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238479E9" wp14:editId="2C459C6A">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058E4DE7" wp14:editId="3F4F3DA8">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5DFD2C59" wp14:editId="549B35C3">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16A551A" wp14:editId="474FA96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5623926A" wp14:editId="2DB4C1DA">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FF6A74"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64385C">
                <w:rPr>
                  <w:sz w:val="32"/>
                  <w:szCs w:val="32"/>
                </w:rPr>
                <w:t xml:space="preserve">Project Plan Version </w:t>
              </w:r>
              <w:r w:rsidR="00F9694C">
                <w:rPr>
                  <w:sz w:val="32"/>
                  <w:szCs w:val="32"/>
                </w:rPr>
                <w:t>0</w:t>
              </w:r>
            </w:sdtContent>
          </w:sdt>
          <w:r w:rsidR="0064385C">
            <w:rPr>
              <w:sz w:val="32"/>
              <w:szCs w:val="32"/>
            </w:rPr>
            <w:t>.1</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1T00:00:00Z">
              <w:dateFormat w:val="M/d/yyyy"/>
              <w:lid w:val="en-US"/>
              <w:storeMappedDataAs w:val="dateTime"/>
              <w:calendar w:val="gregorian"/>
            </w:date>
          </w:sdtPr>
          <w:sdtContent>
            <w:p w:rsidR="000730D7" w:rsidRPr="004A4667" w:rsidRDefault="00F9694C" w:rsidP="004A4667">
              <w:pPr>
                <w:pStyle w:val="NoSpacing"/>
                <w:spacing w:after="240"/>
                <w:ind w:left="0"/>
                <w:jc w:val="center"/>
                <w:rPr>
                  <w:sz w:val="28"/>
                  <w:szCs w:val="28"/>
                </w:rPr>
              </w:pPr>
              <w:r>
                <w:rPr>
                  <w:sz w:val="28"/>
                  <w:szCs w:val="28"/>
                </w:rPr>
                <w:t>1/21</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FF6A74"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332959" w:history="1">
            <w:r w:rsidR="00FF6A74" w:rsidRPr="00BA1740">
              <w:rPr>
                <w:rStyle w:val="Hyperlink"/>
                <w:noProof/>
              </w:rPr>
              <w:t>1</w:t>
            </w:r>
            <w:r w:rsidR="00FF6A74">
              <w:rPr>
                <w:rFonts w:asciiTheme="minorHAnsi" w:eastAsiaTheme="minorEastAsia" w:hAnsiTheme="minorHAnsi" w:cstheme="minorBidi"/>
                <w:noProof/>
                <w:color w:val="auto"/>
                <w:sz w:val="22"/>
              </w:rPr>
              <w:tab/>
            </w:r>
            <w:r w:rsidR="00FF6A74" w:rsidRPr="00BA1740">
              <w:rPr>
                <w:rStyle w:val="Hyperlink"/>
                <w:noProof/>
              </w:rPr>
              <w:t>Introduction</w:t>
            </w:r>
            <w:r w:rsidR="00FF6A74">
              <w:rPr>
                <w:noProof/>
                <w:webHidden/>
              </w:rPr>
              <w:tab/>
            </w:r>
            <w:r w:rsidR="00FF6A74">
              <w:rPr>
                <w:noProof/>
                <w:webHidden/>
              </w:rPr>
              <w:fldChar w:fldCharType="begin"/>
            </w:r>
            <w:r w:rsidR="00FF6A74">
              <w:rPr>
                <w:noProof/>
                <w:webHidden/>
              </w:rPr>
              <w:instrText xml:space="preserve"> PAGEREF _Toc441332959 \h </w:instrText>
            </w:r>
            <w:r w:rsidR="00FF6A74">
              <w:rPr>
                <w:noProof/>
                <w:webHidden/>
              </w:rPr>
            </w:r>
            <w:r w:rsidR="00FF6A74">
              <w:rPr>
                <w:noProof/>
                <w:webHidden/>
              </w:rPr>
              <w:fldChar w:fldCharType="separate"/>
            </w:r>
            <w:r w:rsidR="00FF6A74">
              <w:rPr>
                <w:noProof/>
                <w:webHidden/>
              </w:rPr>
              <w:t>3</w:t>
            </w:r>
            <w:r w:rsidR="00FF6A74">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0" w:history="1">
            <w:r w:rsidRPr="00BA1740">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BA1740">
              <w:rPr>
                <w:rStyle w:val="Hyperlink"/>
                <w:noProof/>
              </w:rPr>
              <w:t>Revision History</w:t>
            </w:r>
            <w:r>
              <w:rPr>
                <w:noProof/>
                <w:webHidden/>
              </w:rPr>
              <w:tab/>
            </w:r>
            <w:r>
              <w:rPr>
                <w:noProof/>
                <w:webHidden/>
              </w:rPr>
              <w:fldChar w:fldCharType="begin"/>
            </w:r>
            <w:r>
              <w:rPr>
                <w:noProof/>
                <w:webHidden/>
              </w:rPr>
              <w:instrText xml:space="preserve"> PAGEREF _Toc441332960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1" w:history="1">
            <w:r w:rsidRPr="00BA1740">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BA1740">
              <w:rPr>
                <w:rStyle w:val="Hyperlink"/>
                <w:noProof/>
              </w:rPr>
              <w:t>Purpose and Scope</w:t>
            </w:r>
            <w:r>
              <w:rPr>
                <w:noProof/>
                <w:webHidden/>
              </w:rPr>
              <w:tab/>
            </w:r>
            <w:r>
              <w:rPr>
                <w:noProof/>
                <w:webHidden/>
              </w:rPr>
              <w:fldChar w:fldCharType="begin"/>
            </w:r>
            <w:r>
              <w:rPr>
                <w:noProof/>
                <w:webHidden/>
              </w:rPr>
              <w:instrText xml:space="preserve"> PAGEREF _Toc441332961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2" w:history="1">
            <w:r w:rsidRPr="00BA1740">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BA1740">
              <w:rPr>
                <w:rStyle w:val="Hyperlink"/>
                <w:noProof/>
              </w:rPr>
              <w:t>Definitions and Abbreviations</w:t>
            </w:r>
            <w:r>
              <w:rPr>
                <w:noProof/>
                <w:webHidden/>
              </w:rPr>
              <w:tab/>
            </w:r>
            <w:r>
              <w:rPr>
                <w:noProof/>
                <w:webHidden/>
              </w:rPr>
              <w:fldChar w:fldCharType="begin"/>
            </w:r>
            <w:r>
              <w:rPr>
                <w:noProof/>
                <w:webHidden/>
              </w:rPr>
              <w:instrText xml:space="preserve"> PAGEREF _Toc441332962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3" w:history="1">
            <w:r w:rsidRPr="00BA1740">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BA1740">
              <w:rPr>
                <w:rStyle w:val="Hyperlink"/>
                <w:noProof/>
              </w:rPr>
              <w:t>Reference Documents</w:t>
            </w:r>
            <w:r>
              <w:rPr>
                <w:noProof/>
                <w:webHidden/>
              </w:rPr>
              <w:tab/>
            </w:r>
            <w:r>
              <w:rPr>
                <w:noProof/>
                <w:webHidden/>
              </w:rPr>
              <w:fldChar w:fldCharType="begin"/>
            </w:r>
            <w:r>
              <w:rPr>
                <w:noProof/>
                <w:webHidden/>
              </w:rPr>
              <w:instrText xml:space="preserve"> PAGEREF _Toc441332963 \h </w:instrText>
            </w:r>
            <w:r>
              <w:rPr>
                <w:noProof/>
                <w:webHidden/>
              </w:rPr>
            </w:r>
            <w:r>
              <w:rPr>
                <w:noProof/>
                <w:webHidden/>
              </w:rPr>
              <w:fldChar w:fldCharType="separate"/>
            </w:r>
            <w:r>
              <w:rPr>
                <w:noProof/>
                <w:webHidden/>
              </w:rPr>
              <w:t>4</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4" w:history="1">
            <w:r w:rsidRPr="00BA1740">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BA1740">
              <w:rPr>
                <w:rStyle w:val="Hyperlink"/>
                <w:noProof/>
              </w:rPr>
              <w:t>Document Overview</w:t>
            </w:r>
            <w:r>
              <w:rPr>
                <w:noProof/>
                <w:webHidden/>
              </w:rPr>
              <w:tab/>
            </w:r>
            <w:r>
              <w:rPr>
                <w:noProof/>
                <w:webHidden/>
              </w:rPr>
              <w:fldChar w:fldCharType="begin"/>
            </w:r>
            <w:r>
              <w:rPr>
                <w:noProof/>
                <w:webHidden/>
              </w:rPr>
              <w:instrText xml:space="preserve"> PAGEREF _Toc441332964 \h </w:instrText>
            </w:r>
            <w:r>
              <w:rPr>
                <w:noProof/>
                <w:webHidden/>
              </w:rPr>
            </w:r>
            <w:r>
              <w:rPr>
                <w:noProof/>
                <w:webHidden/>
              </w:rPr>
              <w:fldChar w:fldCharType="separate"/>
            </w:r>
            <w:r>
              <w:rPr>
                <w:noProof/>
                <w:webHidden/>
              </w:rPr>
              <w:t>4</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65" w:history="1">
            <w:r w:rsidRPr="00BA1740">
              <w:rPr>
                <w:rStyle w:val="Hyperlink"/>
                <w:noProof/>
              </w:rPr>
              <w:t>2</w:t>
            </w:r>
            <w:r>
              <w:rPr>
                <w:rFonts w:asciiTheme="minorHAnsi" w:eastAsiaTheme="minorEastAsia" w:hAnsiTheme="minorHAnsi" w:cstheme="minorBidi"/>
                <w:noProof/>
                <w:color w:val="auto"/>
                <w:sz w:val="22"/>
              </w:rPr>
              <w:tab/>
            </w:r>
            <w:r w:rsidRPr="00BA1740">
              <w:rPr>
                <w:rStyle w:val="Hyperlink"/>
                <w:noProof/>
              </w:rPr>
              <w:t>Function Points</w:t>
            </w:r>
            <w:r>
              <w:rPr>
                <w:noProof/>
                <w:webHidden/>
              </w:rPr>
              <w:tab/>
            </w:r>
            <w:r>
              <w:rPr>
                <w:noProof/>
                <w:webHidden/>
              </w:rPr>
              <w:fldChar w:fldCharType="begin"/>
            </w:r>
            <w:r>
              <w:rPr>
                <w:noProof/>
                <w:webHidden/>
              </w:rPr>
              <w:instrText xml:space="preserve"> PAGEREF _Toc441332965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6" w:history="1">
            <w:r w:rsidRPr="00BA1740">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BA1740">
              <w:rPr>
                <w:rStyle w:val="Hyperlink"/>
                <w:noProof/>
              </w:rPr>
              <w:t>Brief Introduction</w:t>
            </w:r>
            <w:r>
              <w:rPr>
                <w:noProof/>
                <w:webHidden/>
              </w:rPr>
              <w:tab/>
            </w:r>
            <w:r>
              <w:rPr>
                <w:noProof/>
                <w:webHidden/>
              </w:rPr>
              <w:fldChar w:fldCharType="begin"/>
            </w:r>
            <w:r>
              <w:rPr>
                <w:noProof/>
                <w:webHidden/>
              </w:rPr>
              <w:instrText xml:space="preserve"> PAGEREF _Toc441332966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7" w:history="1">
            <w:r w:rsidRPr="00BA1740">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BA1740">
              <w:rPr>
                <w:rStyle w:val="Hyperlink"/>
                <w:noProof/>
              </w:rPr>
              <w:t>FP Estimation</w:t>
            </w:r>
            <w:r>
              <w:rPr>
                <w:noProof/>
                <w:webHidden/>
              </w:rPr>
              <w:tab/>
            </w:r>
            <w:r>
              <w:rPr>
                <w:noProof/>
                <w:webHidden/>
              </w:rPr>
              <w:fldChar w:fldCharType="begin"/>
            </w:r>
            <w:r>
              <w:rPr>
                <w:noProof/>
                <w:webHidden/>
              </w:rPr>
              <w:instrText xml:space="preserve"> PAGEREF _Toc441332967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68" w:history="1">
            <w:r w:rsidRPr="00BA1740">
              <w:rPr>
                <w:rStyle w:val="Hyperlink"/>
                <w:noProof/>
              </w:rPr>
              <w:t>2.2.1</w:t>
            </w:r>
            <w:r>
              <w:rPr>
                <w:rFonts w:asciiTheme="minorHAnsi" w:eastAsiaTheme="minorEastAsia" w:hAnsiTheme="minorHAnsi" w:cstheme="minorBidi"/>
                <w:noProof/>
                <w:color w:val="auto"/>
                <w:sz w:val="22"/>
              </w:rPr>
              <w:tab/>
            </w:r>
            <w:r w:rsidRPr="00BA1740">
              <w:rPr>
                <w:rStyle w:val="Hyperlink"/>
                <w:noProof/>
              </w:rPr>
              <w:t>Internal Logic Files</w:t>
            </w:r>
            <w:r>
              <w:rPr>
                <w:noProof/>
                <w:webHidden/>
              </w:rPr>
              <w:tab/>
            </w:r>
            <w:r>
              <w:rPr>
                <w:noProof/>
                <w:webHidden/>
              </w:rPr>
              <w:fldChar w:fldCharType="begin"/>
            </w:r>
            <w:r>
              <w:rPr>
                <w:noProof/>
                <w:webHidden/>
              </w:rPr>
              <w:instrText xml:space="preserve"> PAGEREF _Toc441332968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69" w:history="1">
            <w:r w:rsidRPr="00BA1740">
              <w:rPr>
                <w:rStyle w:val="Hyperlink"/>
                <w:noProof/>
              </w:rPr>
              <w:t>2.2.2</w:t>
            </w:r>
            <w:r>
              <w:rPr>
                <w:rFonts w:asciiTheme="minorHAnsi" w:eastAsiaTheme="minorEastAsia" w:hAnsiTheme="minorHAnsi" w:cstheme="minorBidi"/>
                <w:noProof/>
                <w:color w:val="auto"/>
                <w:sz w:val="22"/>
              </w:rPr>
              <w:tab/>
            </w:r>
            <w:r w:rsidRPr="00BA1740">
              <w:rPr>
                <w:rStyle w:val="Hyperlink"/>
                <w:noProof/>
              </w:rPr>
              <w:t>External Logic Files</w:t>
            </w:r>
            <w:r>
              <w:rPr>
                <w:noProof/>
                <w:webHidden/>
              </w:rPr>
              <w:tab/>
            </w:r>
            <w:r>
              <w:rPr>
                <w:noProof/>
                <w:webHidden/>
              </w:rPr>
              <w:fldChar w:fldCharType="begin"/>
            </w:r>
            <w:r>
              <w:rPr>
                <w:noProof/>
                <w:webHidden/>
              </w:rPr>
              <w:instrText xml:space="preserve"> PAGEREF _Toc441332969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0" w:history="1">
            <w:r w:rsidRPr="00BA1740">
              <w:rPr>
                <w:rStyle w:val="Hyperlink"/>
                <w:noProof/>
              </w:rPr>
              <w:t>2.2.3</w:t>
            </w:r>
            <w:r>
              <w:rPr>
                <w:rFonts w:asciiTheme="minorHAnsi" w:eastAsiaTheme="minorEastAsia" w:hAnsiTheme="minorHAnsi" w:cstheme="minorBidi"/>
                <w:noProof/>
                <w:color w:val="auto"/>
                <w:sz w:val="22"/>
              </w:rPr>
              <w:tab/>
            </w:r>
            <w:r w:rsidRPr="00BA1740">
              <w:rPr>
                <w:rStyle w:val="Hyperlink"/>
                <w:noProof/>
              </w:rPr>
              <w:t>External Inputs</w:t>
            </w:r>
            <w:r>
              <w:rPr>
                <w:noProof/>
                <w:webHidden/>
              </w:rPr>
              <w:tab/>
            </w:r>
            <w:r>
              <w:rPr>
                <w:noProof/>
                <w:webHidden/>
              </w:rPr>
              <w:fldChar w:fldCharType="begin"/>
            </w:r>
            <w:r>
              <w:rPr>
                <w:noProof/>
                <w:webHidden/>
              </w:rPr>
              <w:instrText xml:space="preserve"> PAGEREF _Toc441332970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1" w:history="1">
            <w:r w:rsidRPr="00BA1740">
              <w:rPr>
                <w:rStyle w:val="Hyperlink"/>
                <w:noProof/>
              </w:rPr>
              <w:t>2.2.4</w:t>
            </w:r>
            <w:r>
              <w:rPr>
                <w:rFonts w:asciiTheme="minorHAnsi" w:eastAsiaTheme="minorEastAsia" w:hAnsiTheme="minorHAnsi" w:cstheme="minorBidi"/>
                <w:noProof/>
                <w:color w:val="auto"/>
                <w:sz w:val="22"/>
              </w:rPr>
              <w:tab/>
            </w:r>
            <w:r w:rsidRPr="00BA1740">
              <w:rPr>
                <w:rStyle w:val="Hyperlink"/>
                <w:noProof/>
              </w:rPr>
              <w:t>External Inquiries</w:t>
            </w:r>
            <w:r>
              <w:rPr>
                <w:noProof/>
                <w:webHidden/>
              </w:rPr>
              <w:tab/>
            </w:r>
            <w:r>
              <w:rPr>
                <w:noProof/>
                <w:webHidden/>
              </w:rPr>
              <w:fldChar w:fldCharType="begin"/>
            </w:r>
            <w:r>
              <w:rPr>
                <w:noProof/>
                <w:webHidden/>
              </w:rPr>
              <w:instrText xml:space="preserve"> PAGEREF _Toc441332971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2" w:history="1">
            <w:r w:rsidRPr="00BA1740">
              <w:rPr>
                <w:rStyle w:val="Hyperlink"/>
                <w:noProof/>
              </w:rPr>
              <w:t>2.2.5</w:t>
            </w:r>
            <w:r>
              <w:rPr>
                <w:rFonts w:asciiTheme="minorHAnsi" w:eastAsiaTheme="minorEastAsia" w:hAnsiTheme="minorHAnsi" w:cstheme="minorBidi"/>
                <w:noProof/>
                <w:color w:val="auto"/>
                <w:sz w:val="22"/>
              </w:rPr>
              <w:tab/>
            </w:r>
            <w:r w:rsidRPr="00BA1740">
              <w:rPr>
                <w:rStyle w:val="Hyperlink"/>
                <w:noProof/>
              </w:rPr>
              <w:t>External Outputs</w:t>
            </w:r>
            <w:r>
              <w:rPr>
                <w:noProof/>
                <w:webHidden/>
              </w:rPr>
              <w:tab/>
            </w:r>
            <w:r>
              <w:rPr>
                <w:noProof/>
                <w:webHidden/>
              </w:rPr>
              <w:fldChar w:fldCharType="begin"/>
            </w:r>
            <w:r>
              <w:rPr>
                <w:noProof/>
                <w:webHidden/>
              </w:rPr>
              <w:instrText xml:space="preserve"> PAGEREF _Toc441332972 \h </w:instrText>
            </w:r>
            <w:r>
              <w:rPr>
                <w:noProof/>
                <w:webHidden/>
              </w:rPr>
            </w:r>
            <w:r>
              <w:rPr>
                <w:noProof/>
                <w:webHidden/>
              </w:rPr>
              <w:fldChar w:fldCharType="separate"/>
            </w:r>
            <w:r>
              <w:rPr>
                <w:noProof/>
                <w:webHidden/>
              </w:rPr>
              <w:t>7</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3" w:history="1">
            <w:r w:rsidRPr="00BA1740">
              <w:rPr>
                <w:rStyle w:val="Hyperlink"/>
                <w:noProof/>
              </w:rPr>
              <w:t>2.2.6</w:t>
            </w:r>
            <w:r>
              <w:rPr>
                <w:rFonts w:asciiTheme="minorHAnsi" w:eastAsiaTheme="minorEastAsia" w:hAnsiTheme="minorHAnsi" w:cstheme="minorBidi"/>
                <w:noProof/>
                <w:color w:val="auto"/>
                <w:sz w:val="22"/>
              </w:rPr>
              <w:tab/>
            </w:r>
            <w:r w:rsidRPr="00BA1740">
              <w:rPr>
                <w:rStyle w:val="Hyperlink"/>
                <w:noProof/>
              </w:rPr>
              <w:t>Resuming</w:t>
            </w:r>
            <w:r>
              <w:rPr>
                <w:noProof/>
                <w:webHidden/>
              </w:rPr>
              <w:tab/>
            </w:r>
            <w:r>
              <w:rPr>
                <w:noProof/>
                <w:webHidden/>
              </w:rPr>
              <w:fldChar w:fldCharType="begin"/>
            </w:r>
            <w:r>
              <w:rPr>
                <w:noProof/>
                <w:webHidden/>
              </w:rPr>
              <w:instrText xml:space="preserve"> PAGEREF _Toc441332973 \h </w:instrText>
            </w:r>
            <w:r>
              <w:rPr>
                <w:noProof/>
                <w:webHidden/>
              </w:rPr>
            </w:r>
            <w:r>
              <w:rPr>
                <w:noProof/>
                <w:webHidden/>
              </w:rPr>
              <w:fldChar w:fldCharType="separate"/>
            </w:r>
            <w:r>
              <w:rPr>
                <w:noProof/>
                <w:webHidden/>
              </w:rPr>
              <w:t>7</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74" w:history="1">
            <w:r w:rsidRPr="00BA1740">
              <w:rPr>
                <w:rStyle w:val="Hyperlink"/>
                <w:noProof/>
              </w:rPr>
              <w:t>3</w:t>
            </w:r>
            <w:r>
              <w:rPr>
                <w:rFonts w:asciiTheme="minorHAnsi" w:eastAsiaTheme="minorEastAsia" w:hAnsiTheme="minorHAnsi" w:cstheme="minorBidi"/>
                <w:noProof/>
                <w:color w:val="auto"/>
                <w:sz w:val="22"/>
              </w:rPr>
              <w:tab/>
            </w:r>
            <w:r w:rsidRPr="00BA1740">
              <w:rPr>
                <w:rStyle w:val="Hyperlink"/>
                <w:noProof/>
              </w:rPr>
              <w:t>Effort Estimation COCOMO II</w:t>
            </w:r>
            <w:r>
              <w:rPr>
                <w:noProof/>
                <w:webHidden/>
              </w:rPr>
              <w:tab/>
            </w:r>
            <w:r>
              <w:rPr>
                <w:noProof/>
                <w:webHidden/>
              </w:rPr>
              <w:fldChar w:fldCharType="begin"/>
            </w:r>
            <w:r>
              <w:rPr>
                <w:noProof/>
                <w:webHidden/>
              </w:rPr>
              <w:instrText xml:space="preserve"> PAGEREF _Toc441332974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5" w:history="1">
            <w:r w:rsidRPr="00BA1740">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BA1740">
              <w:rPr>
                <w:rStyle w:val="Hyperlink"/>
                <w:noProof/>
              </w:rPr>
              <w:t>Brief Introduction</w:t>
            </w:r>
            <w:r>
              <w:rPr>
                <w:noProof/>
                <w:webHidden/>
              </w:rPr>
              <w:tab/>
            </w:r>
            <w:r>
              <w:rPr>
                <w:noProof/>
                <w:webHidden/>
              </w:rPr>
              <w:fldChar w:fldCharType="begin"/>
            </w:r>
            <w:r>
              <w:rPr>
                <w:noProof/>
                <w:webHidden/>
              </w:rPr>
              <w:instrText xml:space="preserve"> PAGEREF _Toc441332975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6" w:history="1">
            <w:r w:rsidRPr="00BA1740">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BA1740">
              <w:rPr>
                <w:rStyle w:val="Hyperlink"/>
                <w:noProof/>
              </w:rPr>
              <w:t>Scale Drivers</w:t>
            </w:r>
            <w:r>
              <w:rPr>
                <w:noProof/>
                <w:webHidden/>
              </w:rPr>
              <w:tab/>
            </w:r>
            <w:r>
              <w:rPr>
                <w:noProof/>
                <w:webHidden/>
              </w:rPr>
              <w:fldChar w:fldCharType="begin"/>
            </w:r>
            <w:r>
              <w:rPr>
                <w:noProof/>
                <w:webHidden/>
              </w:rPr>
              <w:instrText xml:space="preserve"> PAGEREF _Toc441332976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7" w:history="1">
            <w:r w:rsidRPr="00BA1740">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BA1740">
              <w:rPr>
                <w:rStyle w:val="Hyperlink"/>
                <w:noProof/>
              </w:rPr>
              <w:t>Cost Drivers</w:t>
            </w:r>
            <w:r>
              <w:rPr>
                <w:noProof/>
                <w:webHidden/>
              </w:rPr>
              <w:tab/>
            </w:r>
            <w:r>
              <w:rPr>
                <w:noProof/>
                <w:webHidden/>
              </w:rPr>
              <w:fldChar w:fldCharType="begin"/>
            </w:r>
            <w:r>
              <w:rPr>
                <w:noProof/>
                <w:webHidden/>
              </w:rPr>
              <w:instrText xml:space="preserve"> PAGEREF _Toc441332977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8" w:history="1">
            <w:r w:rsidRPr="00BA1740">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BA1740">
              <w:rPr>
                <w:rStyle w:val="Hyperlink"/>
                <w:noProof/>
              </w:rPr>
              <w:t>Effort Equation</w:t>
            </w:r>
            <w:r>
              <w:rPr>
                <w:noProof/>
                <w:webHidden/>
              </w:rPr>
              <w:tab/>
            </w:r>
            <w:r>
              <w:rPr>
                <w:noProof/>
                <w:webHidden/>
              </w:rPr>
              <w:fldChar w:fldCharType="begin"/>
            </w:r>
            <w:r>
              <w:rPr>
                <w:noProof/>
                <w:webHidden/>
              </w:rPr>
              <w:instrText xml:space="preserve"> PAGEREF _Toc441332978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9" w:history="1">
            <w:r w:rsidRPr="00BA1740">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rPr>
              <w:tab/>
            </w:r>
            <w:r w:rsidRPr="00BA1740">
              <w:rPr>
                <w:rStyle w:val="Hyperlink"/>
                <w:noProof/>
              </w:rPr>
              <w:t>Schedule Estimation</w:t>
            </w:r>
            <w:r>
              <w:rPr>
                <w:noProof/>
                <w:webHidden/>
              </w:rPr>
              <w:tab/>
            </w:r>
            <w:r>
              <w:rPr>
                <w:noProof/>
                <w:webHidden/>
              </w:rPr>
              <w:fldChar w:fldCharType="begin"/>
            </w:r>
            <w:r>
              <w:rPr>
                <w:noProof/>
                <w:webHidden/>
              </w:rPr>
              <w:instrText xml:space="preserve"> PAGEREF _Toc441332979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0" w:history="1">
            <w:r w:rsidRPr="00BA1740">
              <w:rPr>
                <w:rStyle w:val="Hyperlink"/>
                <w:noProof/>
              </w:rPr>
              <w:t>4</w:t>
            </w:r>
            <w:r>
              <w:rPr>
                <w:rFonts w:asciiTheme="minorHAnsi" w:eastAsiaTheme="minorEastAsia" w:hAnsiTheme="minorHAnsi" w:cstheme="minorBidi"/>
                <w:noProof/>
                <w:color w:val="auto"/>
                <w:sz w:val="22"/>
              </w:rPr>
              <w:tab/>
            </w:r>
            <w:r w:rsidRPr="00BA1740">
              <w:rPr>
                <w:rStyle w:val="Hyperlink"/>
                <w:noProof/>
              </w:rPr>
              <w:t>Task Allocation</w:t>
            </w:r>
            <w:r>
              <w:rPr>
                <w:noProof/>
                <w:webHidden/>
              </w:rPr>
              <w:tab/>
            </w:r>
            <w:r>
              <w:rPr>
                <w:noProof/>
                <w:webHidden/>
              </w:rPr>
              <w:fldChar w:fldCharType="begin"/>
            </w:r>
            <w:r>
              <w:rPr>
                <w:noProof/>
                <w:webHidden/>
              </w:rPr>
              <w:instrText xml:space="preserve"> PAGEREF _Toc441332980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1" w:history="1">
            <w:r w:rsidRPr="00BA1740">
              <w:rPr>
                <w:rStyle w:val="Hyperlink"/>
                <w:noProof/>
              </w:rPr>
              <w:t>5</w:t>
            </w:r>
            <w:r>
              <w:rPr>
                <w:rFonts w:asciiTheme="minorHAnsi" w:eastAsiaTheme="minorEastAsia" w:hAnsiTheme="minorHAnsi" w:cstheme="minorBidi"/>
                <w:noProof/>
                <w:color w:val="auto"/>
                <w:sz w:val="22"/>
              </w:rPr>
              <w:tab/>
            </w:r>
            <w:r w:rsidRPr="00BA1740">
              <w:rPr>
                <w:rStyle w:val="Hyperlink"/>
                <w:noProof/>
              </w:rPr>
              <w:t>Resources Allocation</w:t>
            </w:r>
            <w:r>
              <w:rPr>
                <w:noProof/>
                <w:webHidden/>
              </w:rPr>
              <w:tab/>
            </w:r>
            <w:r>
              <w:rPr>
                <w:noProof/>
                <w:webHidden/>
              </w:rPr>
              <w:fldChar w:fldCharType="begin"/>
            </w:r>
            <w:r>
              <w:rPr>
                <w:noProof/>
                <w:webHidden/>
              </w:rPr>
              <w:instrText xml:space="preserve"> PAGEREF _Toc441332981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2" w:history="1">
            <w:r w:rsidRPr="00BA1740">
              <w:rPr>
                <w:rStyle w:val="Hyperlink"/>
                <w:noProof/>
              </w:rPr>
              <w:t>6</w:t>
            </w:r>
            <w:r>
              <w:rPr>
                <w:rFonts w:asciiTheme="minorHAnsi" w:eastAsiaTheme="minorEastAsia" w:hAnsiTheme="minorHAnsi" w:cstheme="minorBidi"/>
                <w:noProof/>
                <w:color w:val="auto"/>
                <w:sz w:val="22"/>
              </w:rPr>
              <w:tab/>
            </w:r>
            <w:r w:rsidRPr="00BA1740">
              <w:rPr>
                <w:rStyle w:val="Hyperlink"/>
                <w:noProof/>
              </w:rPr>
              <w:t>Risk Management</w:t>
            </w:r>
            <w:r>
              <w:rPr>
                <w:noProof/>
                <w:webHidden/>
              </w:rPr>
              <w:tab/>
            </w:r>
            <w:r>
              <w:rPr>
                <w:noProof/>
                <w:webHidden/>
              </w:rPr>
              <w:fldChar w:fldCharType="begin"/>
            </w:r>
            <w:r>
              <w:rPr>
                <w:noProof/>
                <w:webHidden/>
              </w:rPr>
              <w:instrText xml:space="preserve"> PAGEREF _Toc441332982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3" w:history="1">
            <w:r w:rsidRPr="00BA1740">
              <w:rPr>
                <w:rStyle w:val="Hyperlink"/>
                <w:noProof/>
              </w:rPr>
              <w:t>7</w:t>
            </w:r>
            <w:r>
              <w:rPr>
                <w:rFonts w:asciiTheme="minorHAnsi" w:eastAsiaTheme="minorEastAsia" w:hAnsiTheme="minorHAnsi" w:cstheme="minorBidi"/>
                <w:noProof/>
                <w:color w:val="auto"/>
                <w:sz w:val="22"/>
              </w:rPr>
              <w:tab/>
            </w:r>
            <w:r w:rsidRPr="00BA1740">
              <w:rPr>
                <w:rStyle w:val="Hyperlink"/>
                <w:noProof/>
              </w:rPr>
              <w:t>References</w:t>
            </w:r>
            <w:r>
              <w:rPr>
                <w:noProof/>
                <w:webHidden/>
              </w:rPr>
              <w:tab/>
            </w:r>
            <w:r>
              <w:rPr>
                <w:noProof/>
                <w:webHidden/>
              </w:rPr>
              <w:fldChar w:fldCharType="begin"/>
            </w:r>
            <w:r>
              <w:rPr>
                <w:noProof/>
                <w:webHidden/>
              </w:rPr>
              <w:instrText xml:space="preserve"> PAGEREF _Toc441332983 \h </w:instrText>
            </w:r>
            <w:r>
              <w:rPr>
                <w:noProof/>
                <w:webHidden/>
              </w:rPr>
            </w:r>
            <w:r>
              <w:rPr>
                <w:noProof/>
                <w:webHidden/>
              </w:rPr>
              <w:fldChar w:fldCharType="separate"/>
            </w:r>
            <w:r>
              <w:rPr>
                <w:noProof/>
                <w:webHidden/>
              </w:rPr>
              <w:t>8</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332959"/>
      <w:r w:rsidRPr="00415EDF">
        <w:lastRenderedPageBreak/>
        <w:t>Introduction</w:t>
      </w:r>
      <w:bookmarkEnd w:id="0"/>
    </w:p>
    <w:p w:rsidR="002072E3" w:rsidRDefault="002072E3" w:rsidP="0099463C">
      <w:pPr>
        <w:pStyle w:val="Heading2"/>
        <w:ind w:left="720" w:hanging="720"/>
      </w:pPr>
      <w:bookmarkStart w:id="1" w:name="_Toc441332960"/>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bl>
    <w:p w:rsidR="009341E4" w:rsidRDefault="0038215A" w:rsidP="00B254A8">
      <w:pPr>
        <w:pStyle w:val="Heading2"/>
        <w:spacing w:before="240"/>
        <w:ind w:left="709" w:hanging="709"/>
      </w:pPr>
      <w:bookmarkStart w:id="2" w:name="_Toc441332961"/>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D10B72" w:rsidRDefault="00D10B72" w:rsidP="0044456E">
      <w:pPr>
        <w:spacing w:after="342"/>
        <w:ind w:left="0" w:right="4" w:firstLine="720"/>
        <w:rPr>
          <w:color w:val="auto"/>
        </w:rPr>
      </w:pPr>
    </w:p>
    <w:p w:rsidR="00410EF8" w:rsidRDefault="00410EF8" w:rsidP="0099463C">
      <w:pPr>
        <w:pStyle w:val="Heading2"/>
        <w:ind w:left="720" w:hanging="720"/>
      </w:pPr>
      <w:bookmarkStart w:id="3" w:name="_Toc441332962"/>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EE39B6" w:rsidRDefault="00DD573C" w:rsidP="003C7621">
            <w:pPr>
              <w:ind w:left="0" w:firstLine="0"/>
              <w:rPr>
                <w:i/>
              </w:rPr>
            </w:pPr>
            <w:r w:rsidRPr="00EE39B6">
              <w:rPr>
                <w:i/>
              </w:rPr>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lastRenderedPageBreak/>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r w:rsidR="00B83DB3" w:rsidTr="00410EF8">
        <w:tc>
          <w:tcPr>
            <w:tcW w:w="2424" w:type="dxa"/>
          </w:tcPr>
          <w:p w:rsidR="00B83DB3" w:rsidRDefault="00B83DB3" w:rsidP="00410EF8">
            <w:pPr>
              <w:ind w:left="0" w:firstLine="0"/>
              <w:rPr>
                <w:i/>
              </w:rPr>
            </w:pPr>
            <w:r>
              <w:rPr>
                <w:i/>
              </w:rPr>
              <w:t>ILF</w:t>
            </w:r>
          </w:p>
        </w:tc>
        <w:tc>
          <w:tcPr>
            <w:tcW w:w="5959" w:type="dxa"/>
          </w:tcPr>
          <w:p w:rsidR="00B83DB3" w:rsidRDefault="00B83DB3" w:rsidP="00EE39B6">
            <w:pPr>
              <w:ind w:left="-113"/>
              <w:jc w:val="left"/>
            </w:pPr>
            <w:r>
              <w:t>Internal Logic File</w:t>
            </w:r>
          </w:p>
        </w:tc>
      </w:tr>
      <w:tr w:rsidR="00B83DB3" w:rsidTr="00410EF8">
        <w:tc>
          <w:tcPr>
            <w:tcW w:w="2424" w:type="dxa"/>
          </w:tcPr>
          <w:p w:rsidR="00B83DB3" w:rsidRDefault="00B83DB3" w:rsidP="00410EF8">
            <w:pPr>
              <w:ind w:left="0" w:firstLine="0"/>
              <w:rPr>
                <w:i/>
              </w:rPr>
            </w:pPr>
            <w:r>
              <w:rPr>
                <w:i/>
              </w:rPr>
              <w:t>EIF</w:t>
            </w:r>
          </w:p>
        </w:tc>
        <w:tc>
          <w:tcPr>
            <w:tcW w:w="5959" w:type="dxa"/>
          </w:tcPr>
          <w:p w:rsidR="00B83DB3" w:rsidRDefault="00B83DB3" w:rsidP="00EE39B6">
            <w:pPr>
              <w:ind w:left="-113"/>
              <w:jc w:val="left"/>
            </w:pPr>
            <w:r>
              <w:t>External Interface File</w:t>
            </w:r>
          </w:p>
        </w:tc>
      </w:tr>
      <w:tr w:rsidR="00B83DB3" w:rsidTr="00410EF8">
        <w:tc>
          <w:tcPr>
            <w:tcW w:w="2424" w:type="dxa"/>
          </w:tcPr>
          <w:p w:rsidR="00B83DB3" w:rsidRDefault="00B83DB3" w:rsidP="00410EF8">
            <w:pPr>
              <w:ind w:left="0" w:firstLine="0"/>
              <w:rPr>
                <w:i/>
              </w:rPr>
            </w:pPr>
            <w:r>
              <w:rPr>
                <w:i/>
              </w:rPr>
              <w:t>EIQ</w:t>
            </w:r>
          </w:p>
        </w:tc>
        <w:tc>
          <w:tcPr>
            <w:tcW w:w="5959" w:type="dxa"/>
          </w:tcPr>
          <w:p w:rsidR="00B83DB3" w:rsidRDefault="00B83DB3" w:rsidP="00EE39B6">
            <w:pPr>
              <w:ind w:left="-113"/>
              <w:jc w:val="left"/>
            </w:pPr>
            <w:r>
              <w:t>External Inquiry</w:t>
            </w:r>
          </w:p>
        </w:tc>
      </w:tr>
      <w:tr w:rsidR="00B83DB3" w:rsidTr="00410EF8">
        <w:tc>
          <w:tcPr>
            <w:tcW w:w="2424" w:type="dxa"/>
          </w:tcPr>
          <w:p w:rsidR="00B83DB3" w:rsidRDefault="00B83DB3" w:rsidP="00410EF8">
            <w:pPr>
              <w:ind w:left="0" w:firstLine="0"/>
              <w:rPr>
                <w:i/>
              </w:rPr>
            </w:pPr>
            <w:r>
              <w:rPr>
                <w:i/>
              </w:rPr>
              <w:t>EI</w:t>
            </w:r>
          </w:p>
        </w:tc>
        <w:tc>
          <w:tcPr>
            <w:tcW w:w="5959" w:type="dxa"/>
          </w:tcPr>
          <w:p w:rsidR="00B83DB3" w:rsidRDefault="00B83DB3" w:rsidP="00EE39B6">
            <w:pPr>
              <w:ind w:left="-113"/>
              <w:jc w:val="left"/>
            </w:pPr>
            <w:r>
              <w:t>External Input</w:t>
            </w:r>
          </w:p>
        </w:tc>
      </w:tr>
      <w:tr w:rsidR="00B83DB3" w:rsidTr="00410EF8">
        <w:tc>
          <w:tcPr>
            <w:tcW w:w="2424" w:type="dxa"/>
          </w:tcPr>
          <w:p w:rsidR="00B83DB3" w:rsidRDefault="00B83DB3" w:rsidP="00410EF8">
            <w:pPr>
              <w:ind w:left="0" w:firstLine="0"/>
              <w:rPr>
                <w:i/>
              </w:rPr>
            </w:pPr>
            <w:r>
              <w:rPr>
                <w:i/>
              </w:rPr>
              <w:t>EO</w:t>
            </w:r>
          </w:p>
        </w:tc>
        <w:tc>
          <w:tcPr>
            <w:tcW w:w="5959" w:type="dxa"/>
          </w:tcPr>
          <w:p w:rsidR="00B83DB3" w:rsidRDefault="00B83DB3" w:rsidP="00EE39B6">
            <w:pPr>
              <w:ind w:left="-113"/>
              <w:jc w:val="left"/>
            </w:pPr>
            <w:r>
              <w:t>External Output</w:t>
            </w:r>
          </w:p>
        </w:tc>
      </w:tr>
      <w:tr w:rsidR="00B83DB3" w:rsidTr="00410EF8">
        <w:tc>
          <w:tcPr>
            <w:tcW w:w="2424" w:type="dxa"/>
          </w:tcPr>
          <w:p w:rsidR="00B83DB3" w:rsidRDefault="00B83DB3" w:rsidP="00410EF8">
            <w:pPr>
              <w:ind w:left="0" w:firstLine="0"/>
              <w:rPr>
                <w:i/>
              </w:rPr>
            </w:pPr>
            <w:r>
              <w:rPr>
                <w:i/>
              </w:rPr>
              <w:t>SLOC</w:t>
            </w:r>
          </w:p>
        </w:tc>
        <w:tc>
          <w:tcPr>
            <w:tcW w:w="5959" w:type="dxa"/>
          </w:tcPr>
          <w:p w:rsidR="00B83DB3" w:rsidRDefault="00B83DB3" w:rsidP="00EE39B6">
            <w:pPr>
              <w:ind w:left="-113"/>
              <w:jc w:val="left"/>
            </w:pPr>
            <w:r>
              <w:t>Source Lines of Code</w:t>
            </w:r>
          </w:p>
        </w:tc>
      </w:tr>
      <w:tr w:rsidR="00B83DB3" w:rsidTr="00410EF8">
        <w:tc>
          <w:tcPr>
            <w:tcW w:w="2424" w:type="dxa"/>
          </w:tcPr>
          <w:p w:rsidR="00B83DB3" w:rsidRDefault="00B83DB3" w:rsidP="00410EF8">
            <w:pPr>
              <w:ind w:left="0" w:firstLine="0"/>
              <w:rPr>
                <w:i/>
              </w:rPr>
            </w:pPr>
            <w:r>
              <w:rPr>
                <w:i/>
              </w:rPr>
              <w:t>HTML</w:t>
            </w:r>
          </w:p>
        </w:tc>
        <w:tc>
          <w:tcPr>
            <w:tcW w:w="5959" w:type="dxa"/>
          </w:tcPr>
          <w:p w:rsidR="00B83DB3" w:rsidRDefault="00B83DB3" w:rsidP="00EE39B6">
            <w:pPr>
              <w:ind w:left="-113"/>
              <w:jc w:val="left"/>
            </w:pPr>
            <w:r>
              <w:t>Hypertext Markup Language</w:t>
            </w:r>
          </w:p>
        </w:tc>
      </w:tr>
      <w:tr w:rsidR="00B83DB3" w:rsidTr="00410EF8">
        <w:tc>
          <w:tcPr>
            <w:tcW w:w="2424" w:type="dxa"/>
          </w:tcPr>
          <w:p w:rsidR="00B83DB3" w:rsidRDefault="00B83DB3" w:rsidP="00410EF8">
            <w:pPr>
              <w:ind w:left="0" w:firstLine="0"/>
              <w:rPr>
                <w:i/>
              </w:rPr>
            </w:pPr>
            <w:r>
              <w:rPr>
                <w:i/>
              </w:rPr>
              <w:t>PHP</w:t>
            </w:r>
          </w:p>
        </w:tc>
        <w:tc>
          <w:tcPr>
            <w:tcW w:w="5959" w:type="dxa"/>
          </w:tcPr>
          <w:p w:rsidR="00B83DB3" w:rsidRDefault="00B83DB3" w:rsidP="00EE39B6">
            <w:pPr>
              <w:ind w:left="-113"/>
              <w:jc w:val="left"/>
            </w:pPr>
            <w:r>
              <w:t>Hypertext Preprocessor</w:t>
            </w:r>
          </w:p>
        </w:tc>
      </w:tr>
      <w:tr w:rsidR="00B83DB3" w:rsidTr="00410EF8">
        <w:tc>
          <w:tcPr>
            <w:tcW w:w="2424" w:type="dxa"/>
          </w:tcPr>
          <w:p w:rsidR="00B83DB3" w:rsidRDefault="00B83DB3" w:rsidP="00410EF8">
            <w:pPr>
              <w:ind w:left="0" w:firstLine="0"/>
              <w:rPr>
                <w:i/>
              </w:rPr>
            </w:pPr>
            <w:r>
              <w:rPr>
                <w:i/>
              </w:rPr>
              <w:t>JS</w:t>
            </w:r>
          </w:p>
        </w:tc>
        <w:tc>
          <w:tcPr>
            <w:tcW w:w="5959" w:type="dxa"/>
          </w:tcPr>
          <w:p w:rsidR="00B83DB3" w:rsidRDefault="00B83DB3" w:rsidP="00EE39B6">
            <w:pPr>
              <w:ind w:left="-113"/>
              <w:jc w:val="left"/>
            </w:pPr>
            <w:r>
              <w:t>JavaScript</w:t>
            </w:r>
          </w:p>
        </w:tc>
      </w:tr>
    </w:tbl>
    <w:p w:rsidR="00CB4B5C" w:rsidRDefault="0018449B" w:rsidP="00BA2DD9">
      <w:pPr>
        <w:pStyle w:val="Heading2"/>
        <w:spacing w:before="240"/>
        <w:ind w:left="709" w:hanging="709"/>
      </w:pPr>
      <w:bookmarkStart w:id="4" w:name="_Toc441332963"/>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Default="003D6695" w:rsidP="00BA2DD9">
      <w:pPr>
        <w:pStyle w:val="Heading2"/>
        <w:ind w:left="709" w:hanging="709"/>
      </w:pPr>
      <w:bookmarkStart w:id="5" w:name="_Toc441332964"/>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t>Chapter 6: References</w:t>
      </w:r>
      <w:r w:rsidR="0030681C">
        <w:br w:type="page"/>
      </w:r>
    </w:p>
    <w:p w:rsidR="00312270" w:rsidRPr="00312270" w:rsidRDefault="0064385C" w:rsidP="00373C23">
      <w:pPr>
        <w:pStyle w:val="Heading1"/>
        <w:spacing w:after="0"/>
      </w:pPr>
      <w:bookmarkStart w:id="6" w:name="_Toc441332965"/>
      <w:r>
        <w:lastRenderedPageBreak/>
        <w:t>Function Points</w:t>
      </w:r>
      <w:bookmarkEnd w:id="6"/>
    </w:p>
    <w:p w:rsidR="004C064A" w:rsidRDefault="0064385C" w:rsidP="00312270">
      <w:pPr>
        <w:pStyle w:val="Heading2"/>
        <w:ind w:left="720" w:hanging="720"/>
      </w:pPr>
      <w:bookmarkStart w:id="7" w:name="_Toc441332966"/>
      <w:r>
        <w:t>Brief Introduction</w:t>
      </w:r>
      <w:bookmarkEnd w:id="7"/>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N.Outputs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N.Inquiry</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0B4DAE" w:rsidP="00EE39B6">
      <w:pPr>
        <w:spacing w:before="240"/>
        <w:ind w:left="0" w:firstLine="720"/>
        <w:jc w:val="center"/>
      </w:pPr>
      <w:proofErr w:type="gramStart"/>
      <w:r>
        <w:t>Table 1.</w:t>
      </w:r>
      <w:proofErr w:type="gramEnd"/>
      <w:r>
        <w:t xml:space="preserve"> </w:t>
      </w:r>
      <w:r w:rsidR="00EE39B6">
        <w:t>FP – Weighting Function Points</w:t>
      </w:r>
    </w:p>
    <w:p w:rsidR="000B4DAE" w:rsidRDefault="000B4DAE" w:rsidP="000B4DAE">
      <w:pPr>
        <w:spacing w:before="240"/>
        <w:ind w:left="0" w:firstLine="720"/>
        <w:jc w:val="left"/>
      </w:pPr>
      <w:r>
        <w:t>When we get the total number of FPs for our system, we have to derive the total number of SLOC, by following the shown correlations:</w:t>
      </w:r>
    </w:p>
    <w:tbl>
      <w:tblPr>
        <w:tblStyle w:val="LightShading-Accent1"/>
        <w:tblW w:w="0" w:type="auto"/>
        <w:tblLook w:val="04A0" w:firstRow="1" w:lastRow="0" w:firstColumn="1" w:lastColumn="0" w:noHBand="0" w:noVBand="1"/>
      </w:tblPr>
      <w:tblGrid>
        <w:gridCol w:w="3138"/>
        <w:gridCol w:w="5700"/>
      </w:tblGrid>
      <w:tr w:rsidR="000B4DAE" w:rsidTr="000B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Language</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100000000000" w:firstRow="1" w:lastRow="0" w:firstColumn="0" w:lastColumn="0" w:oddVBand="0" w:evenVBand="0" w:oddHBand="0" w:evenHBand="0" w:firstRowFirstColumn="0" w:firstRowLastColumn="0" w:lastRowFirstColumn="0" w:lastRowLastColumn="0"/>
            </w:pPr>
            <w:r>
              <w:t>SLOC/FP</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JS</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47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HTML</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pPr>
            <w:r>
              <w:t>34</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left"/>
            </w:pPr>
            <w:r>
              <w:t>PHP</w:t>
            </w:r>
          </w:p>
        </w:tc>
        <w:tc>
          <w:tcPr>
            <w:tcW w:w="5700"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67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top w:val="single" w:sz="4" w:space="0" w:color="5B9BD5" w:themeColor="accent1"/>
              <w:left w:val="single" w:sz="4" w:space="0" w:color="5B9BD5" w:themeColor="accent1"/>
              <w:right w:val="single" w:sz="4" w:space="0" w:color="5B9BD5" w:themeColor="accent1"/>
            </w:tcBorders>
          </w:tcPr>
          <w:p w:rsidR="000B4DAE" w:rsidRDefault="000B4DAE" w:rsidP="000B4DAE">
            <w:pPr>
              <w:spacing w:after="0"/>
              <w:ind w:left="0" w:firstLine="0"/>
              <w:jc w:val="left"/>
            </w:pPr>
            <w:r>
              <w:t>Total:</w:t>
            </w:r>
          </w:p>
        </w:tc>
        <w:tc>
          <w:tcPr>
            <w:tcW w:w="5700" w:type="dxa"/>
            <w:tcBorders>
              <w:top w:val="single" w:sz="4" w:space="0" w:color="5B9BD5" w:themeColor="accent1"/>
              <w:left w:val="single" w:sz="4" w:space="0" w:color="5B9BD5" w:themeColor="accent1"/>
              <w:right w:val="single" w:sz="4" w:space="0" w:color="5B9BD5" w:themeColor="accent1"/>
            </w:tcBorders>
          </w:tcPr>
          <w:p w:rsidR="000B4DAE" w:rsidRPr="000B4DAE" w:rsidRDefault="00FF6A74"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148</w:t>
            </w:r>
          </w:p>
        </w:tc>
      </w:tr>
    </w:tbl>
    <w:p w:rsidR="000B4DAE" w:rsidRDefault="000B4DAE" w:rsidP="000B4DAE">
      <w:pPr>
        <w:spacing w:before="240"/>
        <w:ind w:left="0" w:firstLine="0"/>
        <w:jc w:val="center"/>
      </w:pPr>
      <w:proofErr w:type="gramStart"/>
      <w:r>
        <w:t>Table 2.</w:t>
      </w:r>
      <w:proofErr w:type="gramEnd"/>
      <w:r>
        <w:t xml:space="preserve"> Programming Language SLOC correlation</w:t>
      </w:r>
    </w:p>
    <w:p w:rsidR="00563757" w:rsidRDefault="00563757" w:rsidP="00563757">
      <w:pPr>
        <w:spacing w:before="240"/>
        <w:ind w:left="0" w:firstLine="0"/>
        <w:jc w:val="left"/>
      </w:pPr>
      <w:r>
        <w:tab/>
        <w:t xml:space="preserve">Average SLOC per FP is </w:t>
      </w:r>
      <w:proofErr w:type="gramStart"/>
      <w:r>
        <w:t>49.33,</w:t>
      </w:r>
      <w:proofErr w:type="gramEnd"/>
      <w:r>
        <w:t xml:space="preserve"> we will round it at 50.</w:t>
      </w:r>
    </w:p>
    <w:p w:rsidR="00DD573C" w:rsidRPr="00AB5E71" w:rsidRDefault="000B4DAE" w:rsidP="00EE39B6">
      <w:pPr>
        <w:spacing w:before="240"/>
        <w:ind w:left="0" w:firstLine="720"/>
      </w:pPr>
      <w:r>
        <w:t xml:space="preserve">After calculating the </w:t>
      </w:r>
      <w:r w:rsidR="00DD573C">
        <w:t>FP</w:t>
      </w:r>
      <w:r>
        <w:t xml:space="preserve"> and derive SLOC</w:t>
      </w:r>
      <w:r w:rsidR="00DD573C">
        <w:t xml:space="preserve"> we use this data into the COCOMO II effort equation. Following the COCOMO II algorithm at the end we get the PM effort.</w:t>
      </w:r>
    </w:p>
    <w:p w:rsidR="0064385C" w:rsidRDefault="0064385C" w:rsidP="0064385C">
      <w:pPr>
        <w:pStyle w:val="Heading2"/>
        <w:ind w:left="720" w:hanging="720"/>
      </w:pPr>
      <w:bookmarkStart w:id="8" w:name="_Toc441332967"/>
      <w:r>
        <w:t>FP Estimation</w:t>
      </w:r>
      <w:bookmarkEnd w:id="8"/>
    </w:p>
    <w:p w:rsidR="0064385C" w:rsidRDefault="0064385C" w:rsidP="004B5DE5">
      <w:pPr>
        <w:pStyle w:val="Heading3"/>
        <w:spacing w:after="240" w:line="240" w:lineRule="auto"/>
      </w:pPr>
      <w:bookmarkStart w:id="9" w:name="_Toc441332968"/>
      <w:r>
        <w:t>Internal Logic Files</w:t>
      </w:r>
      <w:bookmarkEnd w:id="9"/>
    </w:p>
    <w:p w:rsidR="00EE39B6" w:rsidRDefault="00EE39B6" w:rsidP="00EE39B6">
      <w:pPr>
        <w:ind w:left="720" w:firstLine="0"/>
      </w:pPr>
      <w:r>
        <w:t xml:space="preserve">The </w:t>
      </w:r>
      <w:proofErr w:type="spellStart"/>
      <w:r>
        <w:t>myTaxiService</w:t>
      </w:r>
      <w:proofErr w:type="spellEnd"/>
      <w:r>
        <w:t xml:space="preserv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 xml:space="preserve">System stores information about users using </w:t>
      </w:r>
      <w:proofErr w:type="spellStart"/>
      <w:r>
        <w:t>myTaxiService</w:t>
      </w:r>
      <w:proofErr w:type="spellEnd"/>
      <w:r>
        <w:t xml:space="preserv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lastRenderedPageBreak/>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User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1758C2">
            <w:pPr>
              <w:spacing w:after="0"/>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64385C" w:rsidRDefault="0064385C" w:rsidP="004B5DE5">
      <w:pPr>
        <w:pStyle w:val="Heading3"/>
        <w:spacing w:after="240" w:line="240" w:lineRule="auto"/>
      </w:pPr>
      <w:bookmarkStart w:id="10" w:name="_Toc441332969"/>
      <w:r>
        <w:t>External Logic Files</w:t>
      </w:r>
      <w:bookmarkEnd w:id="10"/>
    </w:p>
    <w:p w:rsidR="004B5DE5" w:rsidRDefault="004B5DE5" w:rsidP="00C14F6D">
      <w:pPr>
        <w:ind w:left="0" w:firstLine="720"/>
      </w:pPr>
      <w:proofErr w:type="spellStart"/>
      <w:proofErr w:type="gramStart"/>
      <w:r>
        <w:t>myTaxiService</w:t>
      </w:r>
      <w:proofErr w:type="spellEnd"/>
      <w:proofErr w:type="gramEnd"/>
      <w:r>
        <w:t xml:space="preserve"> system user three external APIs: </w:t>
      </w:r>
      <w:proofErr w:type="spellStart"/>
      <w:r>
        <w:t>GoogleMaps</w:t>
      </w:r>
      <w:proofErr w:type="spellEnd"/>
      <w:r>
        <w:t xml:space="preserve"> API, </w:t>
      </w:r>
      <w:proofErr w:type="spellStart"/>
      <w:r>
        <w:t>GooglePlaces</w:t>
      </w:r>
      <w:proofErr w:type="spellEnd"/>
      <w:r>
        <w:t xml:space="preserve"> API and Gmail API. Invoking </w:t>
      </w:r>
      <w:proofErr w:type="spellStart"/>
      <w:r>
        <w:t>GoogleMaps</w:t>
      </w:r>
      <w:proofErr w:type="spellEnd"/>
      <w:r>
        <w:t xml:space="preserve"> API happens often</w:t>
      </w:r>
      <w:r w:rsidR="00C14F6D">
        <w:t xml:space="preserve">,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w:t>
      </w:r>
      <w:proofErr w:type="spellStart"/>
      <w:r w:rsidR="00C14F6D">
        <w:t>myTaxiService</w:t>
      </w:r>
      <w:proofErr w:type="spellEnd"/>
      <w:r w:rsidR="00C14F6D">
        <w:t>.</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ELF</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w:t>
            </w:r>
            <w:r w:rsidR="00DD2AB0">
              <w:t xml:space="preserve"> </w:t>
            </w:r>
            <w:r>
              <w:t>Maps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1758C2">
            <w:pPr>
              <w:spacing w:after="0"/>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14F6D" w:rsidRDefault="0064385C" w:rsidP="00C14F6D">
      <w:pPr>
        <w:pStyle w:val="Heading3"/>
        <w:spacing w:after="240"/>
      </w:pPr>
      <w:bookmarkStart w:id="11" w:name="_Toc441332970"/>
      <w:r>
        <w:t>External Inputs</w:t>
      </w:r>
      <w:bookmarkEnd w:id="11"/>
    </w:p>
    <w:p w:rsidR="00643673" w:rsidRPr="00643673" w:rsidRDefault="00643673" w:rsidP="00643673">
      <w:pPr>
        <w:rPr>
          <w:color w:val="FF0000"/>
        </w:rPr>
      </w:pPr>
      <w:r w:rsidRPr="00643673">
        <w:rPr>
          <w:color w:val="FF0000"/>
        </w:rPr>
        <w:t>OPIS!!!</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Clients</w:t>
            </w:r>
          </w:p>
        </w:tc>
        <w:tc>
          <w:tcPr>
            <w:tcW w:w="236" w:type="dxa"/>
            <w:tcBorders>
              <w:lef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Guest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1758C2">
        <w:trPr>
          <w:trHeight w:val="83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User</w:t>
            </w:r>
          </w:p>
        </w:tc>
        <w:tc>
          <w:tcPr>
            <w:tcW w:w="236" w:type="dxa"/>
            <w:tcBorders>
              <w:lef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manageProfile</w:t>
            </w:r>
            <w:proofErr w:type="spellEnd"/>
            <w:r>
              <w:t>()</w:t>
            </w:r>
          </w:p>
          <w:p w:rsidR="00643673" w:rsidRPr="00B2429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1758C2">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banUser</w:t>
            </w:r>
            <w:proofErr w:type="spellEnd"/>
            <w:r>
              <w: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64385C" w:rsidRDefault="0064385C" w:rsidP="0064385C">
      <w:pPr>
        <w:pStyle w:val="Heading3"/>
      </w:pPr>
      <w:bookmarkStart w:id="12" w:name="_Toc441332971"/>
      <w:r>
        <w:lastRenderedPageBreak/>
        <w:t>External Inquiries</w:t>
      </w:r>
      <w:bookmarkEnd w:id="12"/>
    </w:p>
    <w:p w:rsidR="00643673" w:rsidRPr="00643673" w:rsidRDefault="00643673" w:rsidP="00643673">
      <w:pPr>
        <w:rPr>
          <w:color w:val="FF0000"/>
        </w:rPr>
      </w:pPr>
      <w:r w:rsidRPr="00643673">
        <w:rPr>
          <w:color w:val="FF0000"/>
        </w:rPr>
        <w:t>OPIS!!!</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FF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Clients</w:t>
            </w:r>
          </w:p>
        </w:tc>
        <w:tc>
          <w:tcPr>
            <w:tcW w:w="236" w:type="dxa"/>
            <w:tcBorders>
              <w:lef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User</w:t>
            </w:r>
          </w:p>
        </w:tc>
        <w:tc>
          <w:tcPr>
            <w:tcW w:w="236" w:type="dxa"/>
            <w:tcBorders>
              <w:lef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makeRequest</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643673" w:rsidRPr="00B2429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confirmDeclineRide</w:t>
            </w:r>
            <w:proofErr w:type="spellEnd"/>
            <w:r>
              <w:t>()</w:t>
            </w:r>
          </w:p>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FF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64385C" w:rsidRDefault="0064385C" w:rsidP="00DD2AB0">
      <w:pPr>
        <w:pStyle w:val="Heading3"/>
        <w:spacing w:after="240"/>
      </w:pPr>
      <w:bookmarkStart w:id="13" w:name="_Toc441332972"/>
      <w:r>
        <w:t>External Outputs</w:t>
      </w:r>
      <w:bookmarkEnd w:id="13"/>
    </w:p>
    <w:p w:rsidR="00643673" w:rsidRPr="00643673" w:rsidRDefault="00DD2AB0" w:rsidP="00DD2AB0">
      <w:pPr>
        <w:ind w:left="0" w:firstLine="720"/>
      </w:pPr>
      <w:proofErr w:type="spellStart"/>
      <w:proofErr w:type="gramStart"/>
      <w:r>
        <w:t>myTaxiService</w:t>
      </w:r>
      <w:proofErr w:type="spellEnd"/>
      <w:proofErr w:type="gramEnd"/>
      <w:r>
        <w:t xml:space="preserve"> system does not have external outputs, it might be added later on as further improvement. For example: notification to the user if the taxi vehicle will arrive in 2 min, or receiving notification about special offers for particular dates or hours of ride. </w:t>
      </w:r>
    </w:p>
    <w:p w:rsidR="0064385C" w:rsidRDefault="0064385C" w:rsidP="00B83DB3">
      <w:pPr>
        <w:pStyle w:val="Heading3"/>
        <w:spacing w:after="240"/>
      </w:pPr>
      <w:bookmarkStart w:id="14" w:name="_Toc441332973"/>
      <w:r>
        <w:t>Resuming</w:t>
      </w:r>
      <w:bookmarkEnd w:id="14"/>
    </w:p>
    <w:p w:rsidR="00DD2AB0" w:rsidRPr="00DD2AB0" w:rsidRDefault="00DD2AB0" w:rsidP="00B83DB3">
      <w:pPr>
        <w:ind w:left="0" w:firstLine="720"/>
      </w:pPr>
      <w:r>
        <w:t xml:space="preserve">Taking into consideration of estimation of FP the total estimation is </w:t>
      </w:r>
      <w:r w:rsidR="00B83DB3">
        <w:t xml:space="preserve">152 FPs. Obtained value of total FP is used to get estimation of number of lines of code. Using the proposed equation we get </w:t>
      </w:r>
      <w:r w:rsidR="00563757">
        <w:t>7600</w:t>
      </w:r>
      <w:r w:rsidR="00B83DB3">
        <w:t xml:space="preserve"> SLOC.</w:t>
      </w:r>
    </w:p>
    <w:p w:rsidR="00DD2AB0" w:rsidRDefault="00DD2AB0" w:rsidP="00DD2AB0">
      <w:pPr>
        <w:ind w:left="0" w:firstLine="0"/>
      </w:pPr>
      <w:r>
        <w:t>The following table resumes our estimations:</w:t>
      </w:r>
    </w:p>
    <w:tbl>
      <w:tblPr>
        <w:tblStyle w:val="LightShading-Accent1"/>
        <w:tblW w:w="0" w:type="auto"/>
        <w:tblLook w:val="04A0" w:firstRow="1" w:lastRow="0" w:firstColumn="1" w:lastColumn="0" w:noHBand="0" w:noVBand="1"/>
      </w:tblPr>
      <w:tblGrid>
        <w:gridCol w:w="3885"/>
        <w:gridCol w:w="546"/>
        <w:gridCol w:w="4431"/>
      </w:tblGrid>
      <w:tr w:rsidR="001758C2" w:rsidTr="0017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Function Type</w:t>
            </w:r>
          </w:p>
        </w:tc>
        <w:tc>
          <w:tcPr>
            <w:tcW w:w="546" w:type="dxa"/>
            <w:tcBorders>
              <w:left w:val="single" w:sz="8" w:space="0" w:color="5B9BD5" w:themeColor="accent1"/>
            </w:tcBorders>
          </w:tcPr>
          <w:p w:rsidR="001758C2" w:rsidRDefault="001758C2" w:rsidP="001758C2">
            <w:pPr>
              <w:spacing w:after="0"/>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4431" w:type="dxa"/>
            <w:tcBorders>
              <w:right w:val="single" w:sz="8" w:space="0" w:color="5B9BD5" w:themeColor="accent1"/>
            </w:tcBorders>
          </w:tcPr>
          <w:p w:rsidR="001758C2" w:rsidRDefault="001758C2" w:rsidP="001758C2">
            <w:pPr>
              <w:spacing w:after="0"/>
              <w:ind w:left="0" w:firstLine="0"/>
              <w:jc w:val="center"/>
              <w:cnfStyle w:val="100000000000" w:firstRow="1" w:lastRow="0" w:firstColumn="0" w:lastColumn="0" w:oddVBand="0" w:evenVBand="0" w:oddHBand="0" w:evenHBand="0" w:firstRowFirstColumn="0" w:firstRowLastColumn="0" w:lastRowFirstColumn="0" w:lastRowLastColumn="0"/>
            </w:pPr>
            <w:r>
              <w:t>Number of FP</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ILF</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65</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EIF</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22</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36</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EIQ</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29</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bottom w:val="single" w:sz="8" w:space="0" w:color="5B9BD5" w:themeColor="accent1"/>
            </w:tcBorders>
          </w:tcPr>
          <w:p w:rsidR="001758C2" w:rsidRDefault="001758C2" w:rsidP="001758C2">
            <w:pPr>
              <w:spacing w:after="0"/>
              <w:ind w:left="0" w:firstLine="0"/>
            </w:pPr>
            <w:r>
              <w:t>EO</w:t>
            </w:r>
          </w:p>
        </w:tc>
        <w:tc>
          <w:tcPr>
            <w:tcW w:w="546" w:type="dxa"/>
            <w:tcBorders>
              <w:left w:val="single" w:sz="8" w:space="0" w:color="5B9BD5" w:themeColor="accent1"/>
              <w:bottom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bottom w:val="single" w:sz="8" w:space="0" w:color="5B9BD5" w:themeColor="accent1"/>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0</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5B9BD5" w:themeColor="accent1"/>
              <w:left w:val="single" w:sz="8" w:space="0" w:color="5B9BD5" w:themeColor="accent1"/>
            </w:tcBorders>
          </w:tcPr>
          <w:p w:rsidR="001758C2" w:rsidRDefault="001758C2" w:rsidP="001758C2">
            <w:pPr>
              <w:spacing w:after="0"/>
              <w:ind w:left="0" w:firstLine="0"/>
            </w:pPr>
            <w:r>
              <w:t>Total:</w:t>
            </w:r>
          </w:p>
        </w:tc>
        <w:tc>
          <w:tcPr>
            <w:tcW w:w="546" w:type="dxa"/>
            <w:tcBorders>
              <w:top w:val="single" w:sz="8" w:space="0" w:color="5B9BD5" w:themeColor="accent1"/>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top w:val="single" w:sz="8" w:space="0" w:color="5B9BD5" w:themeColor="accent1"/>
              <w:right w:val="single" w:sz="8" w:space="0" w:color="5B9BD5" w:themeColor="accent1"/>
            </w:tcBorders>
          </w:tcPr>
          <w:p w:rsidR="001758C2" w:rsidRP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758C2">
              <w:rPr>
                <w:b/>
              </w:rPr>
              <w:t>152</w:t>
            </w:r>
          </w:p>
        </w:tc>
      </w:tr>
    </w:tbl>
    <w:p w:rsidR="0064385C" w:rsidRDefault="001758C2" w:rsidP="00FF6A74">
      <w:pPr>
        <w:ind w:left="0" w:firstLine="0"/>
        <w:jc w:val="center"/>
      </w:pPr>
      <w:r>
        <w:t>Table</w:t>
      </w:r>
    </w:p>
    <w:p w:rsidR="0064385C" w:rsidRDefault="0064385C" w:rsidP="0064385C">
      <w:pPr>
        <w:pStyle w:val="Heading1"/>
      </w:pPr>
      <w:bookmarkStart w:id="15" w:name="_Toc441332974"/>
      <w:r>
        <w:t>Effort Estimation COCOMO II</w:t>
      </w:r>
      <w:bookmarkEnd w:id="15"/>
    </w:p>
    <w:p w:rsidR="0064385C" w:rsidRDefault="0064385C" w:rsidP="0064385C">
      <w:pPr>
        <w:pStyle w:val="Heading2"/>
      </w:pPr>
      <w:bookmarkStart w:id="16" w:name="_Toc441332975"/>
      <w:r>
        <w:t>Brief Introduction</w:t>
      </w:r>
      <w:bookmarkEnd w:id="16"/>
    </w:p>
    <w:p w:rsidR="00145279" w:rsidRDefault="008163F9" w:rsidP="00145279">
      <w:pPr>
        <w:ind w:left="0" w:firstLine="720"/>
      </w:pPr>
      <w:r>
        <w:t>The COCOMO II Technique is used to estimat</w:t>
      </w:r>
      <w:r>
        <w:t>e the e</w:t>
      </w:r>
      <w:r w:rsidR="00563757">
        <w:t>ff</w:t>
      </w:r>
      <w:r>
        <w:t xml:space="preserve">ort, duration and people </w:t>
      </w:r>
      <w:r>
        <w:t>needed for the project.</w:t>
      </w:r>
      <w:r w:rsidR="00145279">
        <w:t xml:space="preserve"> </w:t>
      </w:r>
      <w:r w:rsidR="00145279">
        <w:t>All the tables used in this analysis have been taken from COCOMO II, Model Definition</w:t>
      </w:r>
      <w:r w:rsidR="00145279">
        <w:t xml:space="preserve">; </w:t>
      </w:r>
      <w:r w:rsidR="00145279">
        <w:t>Manual at:</w:t>
      </w:r>
      <w:r w:rsidR="00145279">
        <w:t xml:space="preserve"> </w:t>
      </w:r>
      <w:r w:rsidR="00145279">
        <w:t>http://csse.usc.edu/csse/research/COCOMOII/cocomo2000.0/CII_modelman2000.0.pdf</w:t>
      </w:r>
    </w:p>
    <w:p w:rsidR="00563757" w:rsidRDefault="00563757" w:rsidP="00563757">
      <w:pPr>
        <w:ind w:left="0" w:firstLine="720"/>
      </w:pPr>
      <w:r>
        <w:t>To estimate the eff</w:t>
      </w:r>
      <w:r>
        <w:t xml:space="preserve">ort calculated in </w:t>
      </w:r>
      <w:r w:rsidRPr="00644BBB">
        <w:rPr>
          <w:i/>
        </w:rPr>
        <w:t>Person/Mo</w:t>
      </w:r>
      <w:r w:rsidRPr="00644BBB">
        <w:rPr>
          <w:i/>
        </w:rPr>
        <w:t>nths</w:t>
      </w:r>
      <w:r>
        <w:t xml:space="preserve"> needed, the following for</w:t>
      </w:r>
      <w:r>
        <w:t>mula is used:</w:t>
      </w:r>
    </w:p>
    <w:p w:rsidR="00644BBB" w:rsidRPr="00644BBB" w:rsidRDefault="00644BBB" w:rsidP="00644BBB">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32"/>
      </w:tblGrid>
      <w:tr w:rsidR="00644BBB" w:rsidTr="00BA3E60">
        <w:tc>
          <w:tcPr>
            <w:tcW w:w="606" w:type="dxa"/>
          </w:tcPr>
          <w:p w:rsidR="00644BBB" w:rsidRPr="00644BBB" w:rsidRDefault="00644BBB" w:rsidP="00644BBB">
            <w:pPr>
              <w:ind w:left="0" w:firstLine="0"/>
              <w:rPr>
                <w:b/>
              </w:rPr>
            </w:pPr>
            <w:r w:rsidRPr="00644BBB">
              <w:rPr>
                <w:b/>
              </w:rPr>
              <w:t>E</w:t>
            </w:r>
          </w:p>
        </w:tc>
        <w:tc>
          <w:tcPr>
            <w:tcW w:w="8232" w:type="dxa"/>
          </w:tcPr>
          <w:p w:rsidR="00466CB3" w:rsidRDefault="00644BBB" w:rsidP="00466CB3">
            <w:pPr>
              <w:ind w:left="0" w:firstLine="0"/>
              <w:jc w:val="left"/>
            </w:pPr>
            <w:r>
              <w:t>Exponent derived from Scale Drivers</w:t>
            </w:r>
          </w:p>
          <w:p w:rsidR="00644BBB" w:rsidRDefault="00466CB3" w:rsidP="00466CB3">
            <w:pPr>
              <w:ind w:left="0" w:firstLine="0"/>
              <w:jc w:val="left"/>
            </w:pPr>
            <m:oMathPara>
              <m:oMath>
                <m:r>
                  <w:rPr>
                    <w:rFonts w:ascii="Cambria Math" w:hAnsi="Cambria Math"/>
                  </w:rPr>
                  <m:t>E=0.91+0.01*(PREC+FLEX+RESL+TEAM+PMAT)</m:t>
                </m:r>
              </m:oMath>
            </m:oMathPara>
          </w:p>
        </w:tc>
      </w:tr>
      <w:tr w:rsidR="00644BBB" w:rsidTr="00BA3E60">
        <w:tc>
          <w:tcPr>
            <w:tcW w:w="606" w:type="dxa"/>
          </w:tcPr>
          <w:p w:rsidR="00644BBB" w:rsidRPr="00644BBB" w:rsidRDefault="00644BBB" w:rsidP="00644BBB">
            <w:pPr>
              <w:ind w:left="0" w:firstLine="0"/>
              <w:rPr>
                <w:b/>
              </w:rPr>
            </w:pPr>
            <w:r w:rsidRPr="00644BBB">
              <w:rPr>
                <w:b/>
              </w:rPr>
              <w:t>EAF</w:t>
            </w:r>
          </w:p>
        </w:tc>
        <w:tc>
          <w:tcPr>
            <w:tcW w:w="8232" w:type="dxa"/>
          </w:tcPr>
          <w:p w:rsidR="00644BBB" w:rsidRDefault="00644BBB" w:rsidP="00644BBB">
            <w:pPr>
              <w:spacing w:after="0"/>
              <w:ind w:left="24"/>
            </w:pPr>
            <w:r>
              <w:t>Effort Adjustment Factor derived from Cost Drivers (product of the</w:t>
            </w:r>
            <w:r>
              <w:t xml:space="preserve"> </w:t>
            </w:r>
            <w:r>
              <w:t>effort multipliers corresponding to ea</w:t>
            </w:r>
            <w:r>
              <w:t xml:space="preserve">ch of the cost drivers for your </w:t>
            </w:r>
            <w:r>
              <w:t>project)</w:t>
            </w:r>
          </w:p>
          <w:p w:rsidR="00D72448" w:rsidRPr="00EC3F7B" w:rsidRDefault="00D72448" w:rsidP="00EC3F7B">
            <w:pPr>
              <w:spacing w:after="0"/>
              <w:ind w:left="24"/>
            </w:pPr>
          </w:p>
        </w:tc>
      </w:tr>
    </w:tbl>
    <w:p w:rsidR="00D72448" w:rsidRDefault="00D72448" w:rsidP="00EC3F7B">
      <w:pPr>
        <w:ind w:left="0" w:firstLine="0"/>
      </w:pPr>
    </w:p>
    <w:p w:rsidR="0064385C" w:rsidRDefault="0064385C" w:rsidP="0064385C">
      <w:pPr>
        <w:pStyle w:val="Heading2"/>
      </w:pPr>
      <w:bookmarkStart w:id="17" w:name="_Toc441332976"/>
      <w:r>
        <w:t>Scale Drivers</w:t>
      </w:r>
      <w:bookmarkEnd w:id="17"/>
    </w:p>
    <w:p w:rsidR="00EC3F7B" w:rsidRDefault="00EC3F7B" w:rsidP="00EC3F7B">
      <w:pPr>
        <w:spacing w:after="0"/>
        <w:ind w:left="24"/>
      </w:pPr>
      <w:r>
        <w:t>Where:</w:t>
      </w:r>
    </w:p>
    <w:p w:rsidR="00EC3F7B" w:rsidRDefault="00EC3F7B" w:rsidP="00EC3F7B">
      <w:pPr>
        <w:pStyle w:val="ListParagraph"/>
        <w:numPr>
          <w:ilvl w:val="0"/>
          <w:numId w:val="21"/>
        </w:numPr>
        <w:spacing w:after="0"/>
      </w:pPr>
      <w:r w:rsidRPr="00644BBB">
        <w:rPr>
          <w:b/>
        </w:rPr>
        <w:t>PREC</w:t>
      </w:r>
      <w:r>
        <w:t xml:space="preserve"> </w:t>
      </w:r>
      <w:proofErr w:type="spellStart"/>
      <w:r>
        <w:t>Precedentedness</w:t>
      </w:r>
      <w:proofErr w:type="spellEnd"/>
      <w:r>
        <w:t xml:space="preserve"> reflects the previous experience of the organization with this type of project. Very low means no previous experience, </w:t>
      </w:r>
      <w:proofErr w:type="gramStart"/>
      <w:r>
        <w:t>Extra</w:t>
      </w:r>
      <w:proofErr w:type="gramEnd"/>
      <w:r>
        <w:t xml:space="preserve"> high means that the organization is completely familiar with this application domain. </w:t>
      </w:r>
      <w:r w:rsidRPr="00644BBB">
        <w:rPr>
          <w:b/>
        </w:rPr>
        <w:t>PREC</w:t>
      </w:r>
      <w:r w:rsidRPr="00644BBB">
        <w:rPr>
          <w:i/>
        </w:rPr>
        <w:t xml:space="preserve"> = </w:t>
      </w:r>
      <w:r>
        <w:rPr>
          <w:i/>
        </w:rPr>
        <w:t>nominal</w:t>
      </w:r>
      <w:r>
        <w:t>, because the team has previous experience with developing Web applications but in controlled environment such as Bachelor project</w:t>
      </w:r>
    </w:p>
    <w:p w:rsidR="00EC3F7B" w:rsidRPr="00EC5F68" w:rsidRDefault="00EC3F7B" w:rsidP="00EC3F7B">
      <w:pPr>
        <w:pStyle w:val="ListParagraph"/>
        <w:numPr>
          <w:ilvl w:val="0"/>
          <w:numId w:val="21"/>
        </w:numPr>
        <w:spacing w:after="0"/>
        <w:rPr>
          <w:b/>
        </w:rPr>
      </w:pPr>
      <w:r>
        <w:rPr>
          <w:b/>
        </w:rPr>
        <w:t xml:space="preserve">FLEX </w:t>
      </w:r>
      <w:r>
        <w:t>Development Flexibility refl</w:t>
      </w:r>
      <w:r w:rsidRPr="00644BBB">
        <w:t xml:space="preserve">ects the degree of </w:t>
      </w:r>
      <w:r w:rsidRPr="00644BBB">
        <w:t/>
      </w:r>
      <w:r>
        <w:t>fl</w:t>
      </w:r>
      <w:r w:rsidRPr="00644BBB">
        <w:t>exibility in the development process. Very low means a prescribed process is used; Extra high means that the client only sets general goals</w:t>
      </w:r>
      <w:r>
        <w:t xml:space="preserve">. </w:t>
      </w:r>
      <w:r w:rsidRPr="00EC5F68">
        <w:rPr>
          <w:b/>
        </w:rPr>
        <w:t>FLEX</w:t>
      </w:r>
      <w:r>
        <w:t xml:space="preserve"> = </w:t>
      </w:r>
      <w:r w:rsidRPr="00EC5F68">
        <w:rPr>
          <w:i/>
        </w:rPr>
        <w:t>nominal</w:t>
      </w:r>
      <w:r>
        <w:t>, because there were fixed initial requirements for the project</w:t>
      </w:r>
    </w:p>
    <w:p w:rsidR="00EC3F7B" w:rsidRPr="00CB3197" w:rsidRDefault="00EC3F7B" w:rsidP="00EC3F7B">
      <w:pPr>
        <w:pStyle w:val="ListParagraph"/>
        <w:numPr>
          <w:ilvl w:val="0"/>
          <w:numId w:val="21"/>
        </w:numPr>
        <w:spacing w:after="0"/>
        <w:rPr>
          <w:b/>
        </w:rPr>
      </w:pPr>
      <w:r w:rsidRPr="00CB3197">
        <w:rPr>
          <w:b/>
        </w:rPr>
        <w:t xml:space="preserve">RESL </w:t>
      </w:r>
      <w:r>
        <w:t>Risk Resolution refl</w:t>
      </w:r>
      <w:r w:rsidRPr="00CB3197">
        <w:t>ects the extent of risk analysis carried</w:t>
      </w:r>
      <w:r>
        <w:t xml:space="preserve"> </w:t>
      </w:r>
      <w:r w:rsidRPr="00CB3197">
        <w:t>out. Very low means little a</w:t>
      </w:r>
      <w:r>
        <w:t xml:space="preserve">nalysis, </w:t>
      </w:r>
      <w:proofErr w:type="gramStart"/>
      <w:r>
        <w:t>Extra</w:t>
      </w:r>
      <w:proofErr w:type="gramEnd"/>
      <w:r>
        <w:t xml:space="preserve"> high means a com</w:t>
      </w:r>
      <w:r w:rsidRPr="00CB3197">
        <w:t>plete a thorough risk analysis.</w:t>
      </w:r>
      <w:r>
        <w:t xml:space="preserve"> </w:t>
      </w:r>
      <w:r w:rsidRPr="00CB3197">
        <w:rPr>
          <w:b/>
        </w:rPr>
        <w:t>RESL</w:t>
      </w:r>
      <w:r w:rsidRPr="00CB3197">
        <w:t xml:space="preserve"> = </w:t>
      </w:r>
      <w:r w:rsidRPr="00CB3197">
        <w:rPr>
          <w:i/>
        </w:rPr>
        <w:t>low</w:t>
      </w:r>
      <w:r w:rsidRPr="00CB3197">
        <w:t>, because the focus of the project was not on risk</w:t>
      </w:r>
      <w:r>
        <w:t xml:space="preserve"> </w:t>
      </w:r>
      <w:r w:rsidRPr="00CB3197">
        <w:t>detection</w:t>
      </w:r>
    </w:p>
    <w:p w:rsidR="00EC3F7B" w:rsidRPr="00CB3197" w:rsidRDefault="00EC3F7B" w:rsidP="00EC3F7B">
      <w:pPr>
        <w:pStyle w:val="ListParagraph"/>
        <w:numPr>
          <w:ilvl w:val="0"/>
          <w:numId w:val="21"/>
        </w:numPr>
        <w:spacing w:after="0"/>
        <w:rPr>
          <w:b/>
        </w:rPr>
      </w:pPr>
      <w:r>
        <w:rPr>
          <w:b/>
        </w:rPr>
        <w:t xml:space="preserve">TEAM </w:t>
      </w:r>
      <w:proofErr w:type="spellStart"/>
      <w:r w:rsidRPr="00CA408A">
        <w:t>Team</w:t>
      </w:r>
      <w:proofErr w:type="spellEnd"/>
      <w:r>
        <w:t xml:space="preserve"> cohesion refl</w:t>
      </w:r>
      <w:r w:rsidRPr="00CB3197">
        <w:t xml:space="preserve">ects how well the development </w:t>
      </w:r>
      <w:r w:rsidR="00BA3E60" w:rsidRPr="00CB3197">
        <w:t>team knows</w:t>
      </w:r>
      <w:r>
        <w:t xml:space="preserve"> </w:t>
      </w:r>
      <w:r w:rsidRPr="00CB3197">
        <w:t>each other and work together.</w:t>
      </w:r>
      <w:r>
        <w:t xml:space="preserve"> Very low means very difficult in</w:t>
      </w:r>
      <w:r w:rsidRPr="00CB3197">
        <w:t>teractions, Extra</w:t>
      </w:r>
      <w:r>
        <w:t xml:space="preserve"> high means an integrated and eff</w:t>
      </w:r>
      <w:r w:rsidRPr="00CB3197">
        <w:t>ective team</w:t>
      </w:r>
      <w:r>
        <w:t xml:space="preserve"> </w:t>
      </w:r>
      <w:r w:rsidRPr="00CB3197">
        <w:t>with no communication problems</w:t>
      </w:r>
      <w:r>
        <w:t xml:space="preserve"> </w:t>
      </w:r>
      <w:r w:rsidRPr="00CB3197">
        <w:rPr>
          <w:b/>
        </w:rPr>
        <w:t>TEAM</w:t>
      </w:r>
      <w:r w:rsidRPr="00CB3197">
        <w:t xml:space="preserve"> = </w:t>
      </w:r>
      <w:r w:rsidRPr="00CB3197">
        <w:rPr>
          <w:i/>
        </w:rPr>
        <w:t>high</w:t>
      </w:r>
      <w:r>
        <w:t>, because team members know each other from before</w:t>
      </w:r>
    </w:p>
    <w:p w:rsidR="00EC3F7B" w:rsidRDefault="00EC3F7B" w:rsidP="00EC3F7B">
      <w:pPr>
        <w:pStyle w:val="ListParagraph"/>
        <w:numPr>
          <w:ilvl w:val="0"/>
          <w:numId w:val="21"/>
        </w:numPr>
      </w:pPr>
      <w:r w:rsidRPr="00EC3F7B">
        <w:rPr>
          <w:b/>
        </w:rPr>
        <w:t>PMAT</w:t>
      </w:r>
      <w:r>
        <w:t xml:space="preserve"> Process maturity refl</w:t>
      </w:r>
      <w:r w:rsidRPr="00CB3197">
        <w:t>ects t</w:t>
      </w:r>
      <w:r>
        <w:t>he process maturity of the orga</w:t>
      </w:r>
      <w:r w:rsidRPr="00CB3197">
        <w:t>nization.</w:t>
      </w:r>
      <w:r>
        <w:t xml:space="preserve"> </w:t>
      </w:r>
      <w:r w:rsidRPr="00EC3F7B">
        <w:rPr>
          <w:b/>
        </w:rPr>
        <w:t>PMAT</w:t>
      </w:r>
      <w:r>
        <w:t xml:space="preserve"> = </w:t>
      </w:r>
      <w:r w:rsidRPr="00EC3F7B">
        <w:rPr>
          <w:i/>
        </w:rPr>
        <w:t>nominal</w:t>
      </w:r>
      <w:r>
        <w:t>, because this was not the fi</w:t>
      </w:r>
      <w:r w:rsidRPr="00CB3197">
        <w:t>rst time developing such</w:t>
      </w:r>
      <w:r>
        <w:t xml:space="preserve"> an application</w:t>
      </w:r>
    </w:p>
    <w:tbl>
      <w:tblPr>
        <w:tblStyle w:val="LightShading-Accent1"/>
        <w:tblW w:w="0" w:type="auto"/>
        <w:jc w:val="center"/>
        <w:tblInd w:w="-764" w:type="dxa"/>
        <w:tblLook w:val="04A0" w:firstRow="1" w:lastRow="0" w:firstColumn="1" w:lastColumn="0" w:noHBand="0" w:noVBand="1"/>
      </w:tblPr>
      <w:tblGrid>
        <w:gridCol w:w="2897"/>
        <w:gridCol w:w="468"/>
        <w:gridCol w:w="2051"/>
        <w:gridCol w:w="315"/>
        <w:gridCol w:w="2994"/>
      </w:tblGrid>
      <w:tr w:rsidR="00145279" w:rsidTr="00BA3E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Scale Driver</w:t>
            </w:r>
          </w:p>
        </w:tc>
        <w:tc>
          <w:tcPr>
            <w:tcW w:w="468"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051" w:type="dxa"/>
            <w:tcBorders>
              <w:righ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pPr>
            <w:r w:rsidRPr="00145279">
              <w:t>Factor</w:t>
            </w:r>
          </w:p>
        </w:tc>
        <w:tc>
          <w:tcPr>
            <w:tcW w:w="315"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994" w:type="dxa"/>
            <w:tcBorders>
              <w:right w:val="single" w:sz="8" w:space="0" w:color="5B9BD5" w:themeColor="accent1"/>
            </w:tcBorders>
          </w:tcPr>
          <w:p w:rsidR="00145279" w:rsidRPr="00145279" w:rsidRDefault="00145279" w:rsidP="00BA3E60">
            <w:pPr>
              <w:spacing w:after="0"/>
              <w:ind w:left="0" w:firstLine="0"/>
              <w:jc w:val="center"/>
              <w:cnfStyle w:val="100000000000" w:firstRow="1" w:lastRow="0" w:firstColumn="0" w:lastColumn="0" w:oddVBand="0" w:evenVBand="0" w:oddHBand="0" w:evenHBand="0" w:firstRowFirstColumn="0" w:firstRowLastColumn="0" w:lastRowFirstColumn="0" w:lastRowLastColumn="0"/>
            </w:pPr>
            <w:r w:rsidRPr="00145279">
              <w:t>Value</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PREC</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3.72</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FLEX</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3.04</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RESL</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5.65</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TEAM</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High</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2.19</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bottom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PMAT</w:t>
            </w:r>
          </w:p>
        </w:tc>
        <w:tc>
          <w:tcPr>
            <w:tcW w:w="468" w:type="dxa"/>
            <w:tcBorders>
              <w:left w:val="single" w:sz="8" w:space="0" w:color="5B9BD5" w:themeColor="accent1"/>
              <w:bottom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bottom w:val="single" w:sz="8" w:space="0" w:color="5B9BD5" w:themeColor="accent1"/>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bottom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bottom w:val="single" w:sz="8" w:space="0" w:color="5B9BD5" w:themeColor="accent1"/>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4.68</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5416" w:type="dxa"/>
            <w:gridSpan w:val="3"/>
            <w:tcBorders>
              <w:top w:val="single" w:sz="8" w:space="0" w:color="5B9BD5" w:themeColor="accent1"/>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Total</w:t>
            </w:r>
          </w:p>
        </w:tc>
        <w:tc>
          <w:tcPr>
            <w:tcW w:w="315" w:type="dxa"/>
            <w:tcBorders>
              <w:top w:val="single" w:sz="8" w:space="0" w:color="5B9BD5" w:themeColor="accent1"/>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994" w:type="dxa"/>
            <w:tcBorders>
              <w:top w:val="single" w:sz="8" w:space="0" w:color="5B9BD5" w:themeColor="accent1"/>
              <w:right w:val="single" w:sz="8" w:space="0" w:color="5B9BD5" w:themeColor="accent1"/>
            </w:tcBorders>
          </w:tcPr>
          <w:p w:rsidR="00145279" w:rsidRP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45279">
              <w:rPr>
                <w:b/>
              </w:rPr>
              <w:t>19.28</w:t>
            </w:r>
          </w:p>
        </w:tc>
      </w:tr>
    </w:tbl>
    <w:p w:rsidR="00EC3F7B" w:rsidRPr="00926DFA" w:rsidRDefault="00926DFA" w:rsidP="00466CB3">
      <w:pPr>
        <w:spacing w:before="240"/>
        <w:ind w:left="24"/>
      </w:pPr>
      <m:oMathPara>
        <m:oMath>
          <m:r>
            <w:rPr>
              <w:rFonts w:ascii="Cambria Math" w:hAnsi="Cambria Math"/>
            </w:rPr>
            <m:t>E=0.91+0.01*19.28=1.1028</m:t>
          </m:r>
        </m:oMath>
      </m:oMathPara>
    </w:p>
    <w:p w:rsidR="0064385C" w:rsidRDefault="0064385C" w:rsidP="0064385C">
      <w:pPr>
        <w:pStyle w:val="Heading2"/>
      </w:pPr>
      <w:bookmarkStart w:id="18" w:name="_Toc441332977"/>
      <w:r>
        <w:t>Cost Drivers</w:t>
      </w:r>
      <w:bookmarkEnd w:id="18"/>
    </w:p>
    <w:tbl>
      <w:tblPr>
        <w:tblStyle w:val="LightShading-Accent1"/>
        <w:tblW w:w="8640" w:type="dxa"/>
        <w:tblInd w:w="108" w:type="dxa"/>
        <w:tblLook w:val="04A0" w:firstRow="1" w:lastRow="0" w:firstColumn="1" w:lastColumn="0" w:noHBand="0" w:noVBand="1"/>
      </w:tblPr>
      <w:tblGrid>
        <w:gridCol w:w="3530"/>
        <w:gridCol w:w="1870"/>
        <w:gridCol w:w="3240"/>
      </w:tblGrid>
      <w:tr w:rsidR="00466CB3" w:rsidTr="00F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 xml:space="preserve">Scale Driver </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Factor</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Value</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Software Reliability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Data Base Size</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1.14</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Product Complexity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1.17</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Reusability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1.00</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Documentation match to life</w:t>
            </w:r>
            <w:r>
              <w:t>cycle</w:t>
            </w:r>
            <w:r>
              <w:t xml:space="preserve"> </w:t>
            </w:r>
            <w:r>
              <w:t>needs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Execution Time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n/a</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Main Storage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n/a</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Volatility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0.87</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Analyst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0.71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Programmer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0.76</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Application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0.88</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0.91</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Language and Tool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0.91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Personnel continuity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1.29</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Usage of Software Tools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Multisite development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1.22</w:t>
            </w:r>
          </w:p>
        </w:tc>
      </w:tr>
      <w:tr w:rsidR="00926DFA"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bottom w:val="single" w:sz="4" w:space="0" w:color="5B9BD5" w:themeColor="accent1"/>
              <w:right w:val="single" w:sz="4" w:space="0" w:color="5B9BD5" w:themeColor="accent1"/>
            </w:tcBorders>
          </w:tcPr>
          <w:p w:rsidR="00466CB3" w:rsidRDefault="00466CB3" w:rsidP="00FC7E5D">
            <w:pPr>
              <w:spacing w:after="0"/>
              <w:ind w:left="0" w:firstLine="0"/>
            </w:pPr>
            <w:r>
              <w:lastRenderedPageBreak/>
              <w:t>Required development schedule</w:t>
            </w:r>
          </w:p>
        </w:tc>
        <w:tc>
          <w:tcPr>
            <w:tcW w:w="187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926DFA" w:rsidTr="00FC7E5D">
        <w:tc>
          <w:tcPr>
            <w:cnfStyle w:val="001000000000" w:firstRow="0" w:lastRow="0" w:firstColumn="1" w:lastColumn="0" w:oddVBand="0" w:evenVBand="0" w:oddHBand="0" w:evenHBand="0" w:firstRowFirstColumn="0" w:firstRowLastColumn="0" w:lastRowFirstColumn="0" w:lastRowLastColumn="0"/>
            <w:tcW w:w="5400" w:type="dxa"/>
            <w:gridSpan w:val="2"/>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left"/>
              <w:rPr>
                <w:bCs w:val="0"/>
              </w:rPr>
            </w:pPr>
            <w:r w:rsidRPr="00926DFA">
              <w:t>Product</w:t>
            </w:r>
            <w:r w:rsidRPr="00926DFA">
              <w:rPr>
                <w:b w:val="0"/>
              </w:rPr>
              <w:t>:</w:t>
            </w:r>
          </w:p>
        </w:tc>
        <w:tc>
          <w:tcPr>
            <w:tcW w:w="3240" w:type="dxa"/>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926DFA">
              <w:rPr>
                <w:b/>
              </w:rPr>
              <w:t>0.7</w:t>
            </w:r>
            <w:r>
              <w:rPr>
                <w:b/>
              </w:rPr>
              <w:t>2</w:t>
            </w:r>
          </w:p>
        </w:tc>
      </w:tr>
    </w:tbl>
    <w:p w:rsidR="0064385C" w:rsidRDefault="0064385C" w:rsidP="00926DFA">
      <w:pPr>
        <w:pStyle w:val="Heading2"/>
        <w:spacing w:before="240"/>
      </w:pPr>
      <w:bookmarkStart w:id="19" w:name="_Toc441332978"/>
      <w:r>
        <w:t>Effort Equation</w:t>
      </w:r>
      <w:bookmarkEnd w:id="19"/>
    </w:p>
    <w:p w:rsidR="00926DFA" w:rsidRDefault="00926DFA" w:rsidP="00926DFA">
      <w:pPr>
        <w:ind w:left="0" w:firstLine="720"/>
      </w:pPr>
      <w:r>
        <w:t xml:space="preserve">This final equation gives us the effort estimation measured in </w:t>
      </w:r>
      <w:r>
        <w:t>PM</w:t>
      </w:r>
    </w:p>
    <w:p w:rsidR="00926DFA" w:rsidRDefault="00926DFA" w:rsidP="00926DFA">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p w:rsidR="00926DFA" w:rsidRDefault="00926DFA" w:rsidP="00926DFA">
      <w:pPr>
        <w:ind w:left="0" w:firstLine="0"/>
      </w:pPr>
      <w:r>
        <w:t>Where:</w:t>
      </w:r>
    </w:p>
    <w:p w:rsidR="00926DFA" w:rsidRPr="00926DFA" w:rsidRDefault="00926DFA" w:rsidP="00926DFA">
      <w:pPr>
        <w:ind w:left="0" w:firstLine="0"/>
      </w:pPr>
      <m:oMathPara>
        <m:oMath>
          <m:r>
            <w:rPr>
              <w:rFonts w:ascii="Cambria Math" w:hAnsi="Cambria Math"/>
            </w:rPr>
            <m:t xml:space="preserve">EAF→product of all the Cost Drivers is equal to </m:t>
          </m:r>
          <m:r>
            <m:rPr>
              <m:sty m:val="bi"/>
            </m:rPr>
            <w:rPr>
              <w:rFonts w:ascii="Cambria Math" w:hAnsi="Cambria Math"/>
            </w:rPr>
            <m:t>0.72</m:t>
          </m:r>
        </m:oMath>
      </m:oMathPara>
    </w:p>
    <w:p w:rsidR="00926DFA" w:rsidRPr="00926DFA" w:rsidRDefault="00926DFA" w:rsidP="00926DFA">
      <w:pPr>
        <w:ind w:left="0" w:firstLine="0"/>
        <w:jc w:val="center"/>
        <w:rPr>
          <w:b/>
        </w:rPr>
      </w:pPr>
      <m:oMathPara>
        <m:oMath>
          <m:r>
            <w:rPr>
              <w:rFonts w:ascii="Cambria Math" w:hAnsi="Cambria Math"/>
            </w:rPr>
            <m:t xml:space="preserve">E→exponent derived from Scale Drivers is equal to </m:t>
          </m:r>
          <m:r>
            <m:rPr>
              <m:sty m:val="bi"/>
            </m:rPr>
            <w:rPr>
              <w:rFonts w:ascii="Cambria Math" w:hAnsi="Cambria Math"/>
            </w:rPr>
            <m:t>1.1028</m:t>
          </m:r>
        </m:oMath>
      </m:oMathPara>
    </w:p>
    <w:p w:rsidR="00926DFA" w:rsidRPr="00926DFA" w:rsidRDefault="00926DFA" w:rsidP="00926DFA">
      <w:pPr>
        <w:ind w:left="0" w:firstLine="0"/>
        <w:jc w:val="center"/>
      </w:pPr>
      <m:oMath>
        <m:r>
          <w:rPr>
            <w:rFonts w:ascii="Cambria Math" w:hAnsi="Cambria Math"/>
          </w:rPr>
          <m:t>KSLOC →estimated lines of code using the FP analysis is equal to</m:t>
        </m:r>
      </m:oMath>
      <w:r>
        <w:t xml:space="preserve"> </w:t>
      </w:r>
      <w:r w:rsidRPr="00926DFA">
        <w:rPr>
          <w:b/>
        </w:rPr>
        <w:t>7.6</w:t>
      </w:r>
    </w:p>
    <w:p w:rsidR="00926DFA" w:rsidRDefault="00926DFA" w:rsidP="00926DFA">
      <w:pPr>
        <w:ind w:left="0" w:firstLine="0"/>
      </w:pPr>
      <w:r>
        <w:t xml:space="preserve">With </w:t>
      </w:r>
      <w:r w:rsidR="003D41C9">
        <w:t>these</w:t>
      </w:r>
      <w:r>
        <w:t xml:space="preserve"> parameters we can compute the Effort value</w:t>
      </w:r>
      <w:r>
        <w:t xml:space="preserve"> as following</w:t>
      </w:r>
      <w:r>
        <w:t>:</w:t>
      </w:r>
    </w:p>
    <w:p w:rsidR="00926DFA" w:rsidRDefault="00926DFA" w:rsidP="00926DFA">
      <w:pPr>
        <w:ind w:left="0" w:firstLine="0"/>
        <w:jc w:val="center"/>
      </w:pPr>
      <m:oMathPara>
        <m:oMath>
          <m:r>
            <w:rPr>
              <w:rFonts w:ascii="Cambria Math" w:hAnsi="Cambria Math"/>
            </w:rPr>
            <m:t>Effort=2.94*0.72*</m:t>
          </m:r>
          <m:sSup>
            <m:sSupPr>
              <m:ctrlPr>
                <w:rPr>
                  <w:rFonts w:ascii="Cambria Math" w:hAnsi="Cambria Math"/>
                  <w:i/>
                </w:rPr>
              </m:ctrlPr>
            </m:sSupPr>
            <m:e>
              <m:r>
                <w:rPr>
                  <w:rFonts w:ascii="Cambria Math" w:hAnsi="Cambria Math"/>
                </w:rPr>
                <m:t>7.6</m:t>
              </m:r>
            </m:e>
            <m:sup>
              <m:r>
                <w:rPr>
                  <w:rFonts w:ascii="Cambria Math" w:hAnsi="Cambria Math"/>
                </w:rPr>
                <m:t>1.1028</m:t>
              </m:r>
            </m:sup>
          </m:sSup>
          <m:r>
            <w:rPr>
              <w:rFonts w:ascii="Cambria Math" w:hAnsi="Cambria Math"/>
            </w:rPr>
            <m:t>=</m:t>
          </m:r>
          <m:r>
            <m:rPr>
              <m:sty m:val="bi"/>
            </m:rPr>
            <w:rPr>
              <w:rFonts w:ascii="Cambria Math" w:hAnsi="Cambria Math"/>
            </w:rPr>
            <m:t>19.82</m:t>
          </m:r>
          <m:r>
            <m:rPr>
              <m:sty m:val="bi"/>
            </m:rPr>
            <w:rPr>
              <w:rFonts w:ascii="Cambria Math" w:hAnsi="Cambria Math"/>
            </w:rPr>
            <m:t>PM</m:t>
          </m:r>
        </m:oMath>
      </m:oMathPara>
    </w:p>
    <w:p w:rsidR="006F7C00" w:rsidRDefault="00643673" w:rsidP="00643673">
      <w:pPr>
        <w:pStyle w:val="Heading2"/>
      </w:pPr>
      <w:bookmarkStart w:id="20" w:name="_Toc441332979"/>
      <w:r>
        <w:t>Schedule Estimation</w:t>
      </w:r>
      <w:bookmarkEnd w:id="20"/>
    </w:p>
    <w:p w:rsidR="00FC7E5D" w:rsidRDefault="00FC7E5D" w:rsidP="00FC7E5D">
      <w:pPr>
        <w:ind w:left="0" w:firstLine="720"/>
      </w:pPr>
      <w:r>
        <w:t>As far as the schedule estimation we are going to use the following formula:</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rsidR="00FC7E5D" w:rsidRDefault="00FC7E5D" w:rsidP="00FC7E5D">
      <w:pPr>
        <w:ind w:left="0" w:firstLine="720"/>
      </w:pPr>
      <w:r>
        <w:t>Where:</w:t>
      </w:r>
    </w:p>
    <w:p w:rsidR="00FC7E5D" w:rsidRDefault="00FC7E5D" w:rsidP="00FC7E5D">
      <w:pPr>
        <w:ind w:left="0" w:firstLine="720"/>
      </w:pPr>
      <m:oMathPara>
        <m:oMath>
          <m:r>
            <w:rPr>
              <w:rFonts w:ascii="Cambria Math" w:hAnsi="Cambria Math"/>
            </w:rPr>
            <m:t>F=0.28+0.2*</m:t>
          </m:r>
          <m:d>
            <m:dPr>
              <m:ctrlPr>
                <w:rPr>
                  <w:rFonts w:ascii="Cambria Math" w:hAnsi="Cambria Math"/>
                  <w:i/>
                </w:rPr>
              </m:ctrlPr>
            </m:dPr>
            <m:e>
              <m:r>
                <w:rPr>
                  <w:rFonts w:ascii="Cambria Math" w:hAnsi="Cambria Math"/>
                </w:rPr>
                <m:t>E-0.91</m:t>
              </m:r>
            </m:e>
          </m:d>
          <m:r>
            <w:rPr>
              <w:rFonts w:ascii="Cambria Math" w:hAnsi="Cambria Math"/>
            </w:rPr>
            <m:t>=0.31856</m:t>
          </m:r>
        </m:oMath>
      </m:oMathPara>
    </w:p>
    <w:p w:rsidR="00FC7E5D" w:rsidRDefault="00FC7E5D" w:rsidP="00FC7E5D">
      <w:pPr>
        <w:ind w:left="0" w:firstLine="720"/>
      </w:pPr>
      <w:r>
        <w:t>Taking into consideration the calculated parameters, the duration of project should be</w:t>
      </w:r>
      <w:r>
        <w:t>:</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19.82</m:t>
              </m:r>
            </m:e>
            <m:sup>
              <m:r>
                <w:rPr>
                  <w:rFonts w:ascii="Cambria Math" w:hAnsi="Cambria Math"/>
                </w:rPr>
                <m:t>0.31856</m:t>
              </m:r>
            </m:sup>
          </m:sSup>
          <m:r>
            <w:rPr>
              <w:rFonts w:ascii="Cambria Math" w:hAnsi="Cambria Math"/>
            </w:rPr>
            <m:t>=</m:t>
          </m:r>
          <m:r>
            <m:rPr>
              <m:sty m:val="bi"/>
            </m:rPr>
            <w:rPr>
              <w:rFonts w:ascii="Cambria Math" w:hAnsi="Cambria Math"/>
            </w:rPr>
            <m:t>9.5</m:t>
          </m:r>
          <m:r>
            <m:rPr>
              <m:sty m:val="bi"/>
            </m:rPr>
            <w:rPr>
              <w:rFonts w:ascii="Cambria Math" w:hAnsi="Cambria Math"/>
            </w:rPr>
            <m:t xml:space="preserve"> Months</m:t>
          </m:r>
        </m:oMath>
      </m:oMathPara>
    </w:p>
    <w:p w:rsidR="00FC7E5D" w:rsidRDefault="00FC7E5D" w:rsidP="0048790A">
      <w:pPr>
        <w:ind w:left="0" w:firstLine="720"/>
      </w:pPr>
      <w:r>
        <w:t xml:space="preserve">The duration calculated </w:t>
      </w:r>
      <w:r>
        <w:t>above is not</w:t>
      </w:r>
      <w:r>
        <w:t xml:space="preserve"> close to the actual time we had </w:t>
      </w:r>
      <w:r>
        <w:t>at</w:t>
      </w:r>
      <w:r>
        <w:t xml:space="preserve"> our disposal for</w:t>
      </w:r>
      <w:r>
        <w:t xml:space="preserve"> Software Engineering II Project, which was around 3 months. </w:t>
      </w:r>
      <w:r w:rsidR="0048790A">
        <w:t>This</w:t>
      </w:r>
      <w:r w:rsidR="0048790A">
        <w:t xml:space="preserve"> may be because COCOMO II is an </w:t>
      </w:r>
      <w:r w:rsidR="0048790A">
        <w:t>industry oriented method where a lot more time is spent considering security</w:t>
      </w:r>
      <w:r w:rsidR="0048790A">
        <w:t xml:space="preserve"> </w:t>
      </w:r>
      <w:r w:rsidR="0048790A">
        <w:t>and scalability issues and projects go through many iterations as the team gets</w:t>
      </w:r>
      <w:r w:rsidR="0048790A">
        <w:t xml:space="preserve"> </w:t>
      </w:r>
      <w:r w:rsidR="0048790A">
        <w:t>more familiar with the domain of the problem they are facing and because the</w:t>
      </w:r>
      <w:r w:rsidR="0048790A">
        <w:t xml:space="preserve"> </w:t>
      </w:r>
      <w:r w:rsidR="0048790A">
        <w:t>client's requirements may change over time.</w:t>
      </w:r>
    </w:p>
    <w:p w:rsidR="0048790A" w:rsidRDefault="0048790A" w:rsidP="0048790A">
      <w:pPr>
        <w:ind w:left="0" w:firstLine="720"/>
      </w:pPr>
      <w:r>
        <w:t>As for the required number of people the estimation is:</w:t>
      </w:r>
    </w:p>
    <w:p w:rsidR="0048790A" w:rsidRPr="0048790A" w:rsidRDefault="0048790A" w:rsidP="0048790A">
      <w:pPr>
        <w:ind w:left="0" w:firstLine="720"/>
        <w:rPr>
          <w:b/>
        </w:rPr>
      </w:pPr>
      <m:oMathPara>
        <m:oMath>
          <m:r>
            <w:rPr>
              <w:rFonts w:ascii="Cambria Math" w:hAnsi="Cambria Math"/>
            </w:rPr>
            <m:t>People=</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r>
            <m:rPr>
              <m:sty m:val="bi"/>
            </m:rPr>
            <w:rPr>
              <w:rFonts w:ascii="Cambria Math" w:hAnsi="Cambria Math"/>
            </w:rPr>
            <m:t xml:space="preserve">2.086 </m:t>
          </m:r>
          <m:r>
            <m:rPr>
              <m:sty m:val="bi"/>
            </m:rPr>
            <w:rPr>
              <w:rFonts w:ascii="Cambria Math" w:hAnsi="Cambria Math"/>
            </w:rPr>
            <m:t>P</m:t>
          </m:r>
          <m:r>
            <m:rPr>
              <m:sty m:val="bi"/>
            </m:rPr>
            <w:rPr>
              <w:rFonts w:ascii="Cambria Math" w:hAnsi="Cambria Math"/>
            </w:rPr>
            <m:t>eople</m:t>
          </m:r>
        </m:oMath>
      </m:oMathPara>
    </w:p>
    <w:p w:rsidR="0048790A" w:rsidRDefault="0048790A" w:rsidP="0048790A">
      <w:pPr>
        <w:ind w:left="0" w:firstLine="720"/>
      </w:pPr>
      <w:r>
        <w:t>This result, since we are actually a team of two persons, is c</w:t>
      </w:r>
      <w:r>
        <w:t xml:space="preserve">oherent with the reality of the </w:t>
      </w:r>
      <w:r>
        <w:t>development environment.</w:t>
      </w:r>
    </w:p>
    <w:p w:rsidR="00020D8A" w:rsidRDefault="00020D8A" w:rsidP="00020D8A">
      <w:pPr>
        <w:pStyle w:val="Heading1"/>
      </w:pPr>
      <w:bookmarkStart w:id="21" w:name="_Toc441332980"/>
      <w:r>
        <w:t>Task Allocation</w:t>
      </w:r>
      <w:bookmarkEnd w:id="21"/>
    </w:p>
    <w:p w:rsidR="00020D8A" w:rsidRDefault="00020D8A" w:rsidP="00020D8A">
      <w:pPr>
        <w:pStyle w:val="Heading1"/>
      </w:pPr>
      <w:bookmarkStart w:id="22" w:name="_Toc441332981"/>
      <w:r>
        <w:t>Resources Allocation</w:t>
      </w:r>
      <w:bookmarkEnd w:id="22"/>
    </w:p>
    <w:p w:rsidR="00020D8A" w:rsidRDefault="00020D8A" w:rsidP="00020D8A">
      <w:pPr>
        <w:pStyle w:val="Heading1"/>
      </w:pPr>
      <w:bookmarkStart w:id="23" w:name="_Toc441332982"/>
      <w:r>
        <w:t>Risk Management</w:t>
      </w:r>
      <w:bookmarkEnd w:id="23"/>
    </w:p>
    <w:tbl>
      <w:tblPr>
        <w:tblStyle w:val="LightShading-Accent1"/>
        <w:tblW w:w="9506" w:type="dxa"/>
        <w:tblLook w:val="04A0" w:firstRow="1" w:lastRow="0" w:firstColumn="1" w:lastColumn="0" w:noHBand="0" w:noVBand="1"/>
      </w:tblPr>
      <w:tblGrid>
        <w:gridCol w:w="3639"/>
        <w:gridCol w:w="236"/>
        <w:gridCol w:w="4037"/>
        <w:gridCol w:w="236"/>
        <w:gridCol w:w="1358"/>
      </w:tblGrid>
      <w:tr w:rsidR="005D1C31" w:rsidTr="005D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Risk Description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Mitigation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Priority</w:t>
            </w:r>
          </w:p>
        </w:tc>
      </w:tr>
      <w:tr w:rsidR="005D1C31" w:rsidTr="005D1C3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EC4423">
            <w:pPr>
              <w:spacing w:after="0"/>
              <w:ind w:left="0" w:firstLine="0"/>
            </w:pPr>
            <w:r>
              <w:lastRenderedPageBreak/>
              <w:t>Lack of communication between all the team members</w:t>
            </w:r>
          </w:p>
        </w:tc>
        <w:tc>
          <w:tcPr>
            <w:tcW w:w="236" w:type="dxa"/>
            <w:tcBorders>
              <w:right w:val="single" w:sz="4" w:space="0" w:color="5B9BD5" w:themeColor="accent1"/>
            </w:tcBorders>
          </w:tcPr>
          <w:p w:rsidR="005D1C31" w:rsidRDefault="005D1C31" w:rsidP="005D1C31">
            <w:pPr>
              <w:spacing w:after="0"/>
              <w:ind w:left="0" w:firstLine="0"/>
              <w:jc w:val="left"/>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jc w:val="left"/>
              <w:cnfStyle w:val="000000100000" w:firstRow="0" w:lastRow="0" w:firstColumn="0" w:lastColumn="0" w:oddVBand="0" w:evenVBand="0" w:oddHBand="1" w:evenHBand="0" w:firstRowFirstColumn="0" w:firstRowLastColumn="0" w:lastRowFirstColumn="0" w:lastRowLastColumn="0"/>
            </w:pPr>
            <w:r>
              <w:t xml:space="preserve">The team should meet </w:t>
            </w:r>
            <w:r>
              <w:t>at least once a week</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Underestimate project workload</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EC4423">
            <w:pPr>
              <w:spacing w:after="0"/>
              <w:ind w:left="0" w:firstLine="0"/>
              <w:cnfStyle w:val="000000000000" w:firstRow="0" w:lastRow="0" w:firstColumn="0" w:lastColumn="0" w:oddVBand="0" w:evenVBand="0" w:oddHBand="0" w:evenHBand="0" w:firstRowFirstColumn="0" w:firstRowLastColumn="0" w:lastRowFirstColumn="0" w:lastRowLastColumn="0"/>
            </w:pPr>
            <w:r>
              <w:t xml:space="preserve">The team should discuss about project scope </w:t>
            </w:r>
            <w:r>
              <w:t>in every meeting</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tc>
      </w:tr>
      <w:tr w:rsidR="005D1C31" w:rsidTr="005D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The developed solution doesn’t fit the final user</w:t>
            </w:r>
            <w:r>
              <w:t>’</w:t>
            </w:r>
            <w:r>
              <w:t>s needs</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During the requirement specification, team </w:t>
            </w: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should do some surveys and interviews to find </w:t>
            </w:r>
          </w:p>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what the users are looking for</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18"/>
            </w:pPr>
            <w:r>
              <w:t>Application reliability and usability</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 xml:space="preserve">The team should develop with good practices </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and develop a list of acceptance tests</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tc>
      </w:tr>
    </w:tbl>
    <w:p w:rsidR="005C6D00" w:rsidRPr="00A10AEE" w:rsidRDefault="005C6D00" w:rsidP="00EC4423">
      <w:pPr>
        <w:pStyle w:val="Heading1"/>
        <w:spacing w:before="240"/>
        <w:rPr>
          <w:color w:val="000000" w:themeColor="text1"/>
        </w:rPr>
      </w:pPr>
      <w:bookmarkStart w:id="24" w:name="_Toc441332983"/>
      <w:r w:rsidRPr="00A10AEE">
        <w:rPr>
          <w:color w:val="000000" w:themeColor="text1"/>
        </w:rPr>
        <w:t>References</w:t>
      </w:r>
      <w:bookmarkStart w:id="25" w:name="_GoBack"/>
      <w:bookmarkEnd w:id="24"/>
      <w:bookmarkEnd w:id="25"/>
    </w:p>
    <w:p w:rsidR="00A10AEE" w:rsidRPr="00020D8A" w:rsidRDefault="00A10AEE" w:rsidP="00020D8A">
      <w:pPr>
        <w:rPr>
          <w:color w:val="000000" w:themeColor="text1"/>
        </w:rPr>
      </w:pPr>
    </w:p>
    <w:sectPr w:rsidR="00A10AEE" w:rsidRPr="00020D8A" w:rsidSect="00C043BD">
      <w:footerReference w:type="even" r:id="rId14"/>
      <w:footerReference w:type="default" r:id="rId15"/>
      <w:footerReference w:type="first" r:id="rId16"/>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AD9" w:rsidRDefault="008E4AD9">
      <w:pPr>
        <w:spacing w:after="0" w:line="240" w:lineRule="auto"/>
      </w:pPr>
      <w:r>
        <w:separator/>
      </w:r>
    </w:p>
  </w:endnote>
  <w:endnote w:type="continuationSeparator" w:id="0">
    <w:p w:rsidR="008E4AD9" w:rsidRDefault="008E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FC7E5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FC7E5D">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EC4423">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EC4423">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AD9" w:rsidRDefault="008E4AD9">
      <w:pPr>
        <w:spacing w:after="0" w:line="240" w:lineRule="auto"/>
      </w:pPr>
      <w:r>
        <w:separator/>
      </w:r>
    </w:p>
  </w:footnote>
  <w:footnote w:type="continuationSeparator" w:id="0">
    <w:p w:rsidR="008E4AD9" w:rsidRDefault="008E4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3">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5">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9">
    <w:nsid w:val="77817151"/>
    <w:multiLevelType w:val="hybridMultilevel"/>
    <w:tmpl w:val="CB2A933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4"/>
  </w:num>
  <w:num w:numId="2">
    <w:abstractNumId w:val="6"/>
  </w:num>
  <w:num w:numId="3">
    <w:abstractNumId w:val="5"/>
  </w:num>
  <w:num w:numId="4">
    <w:abstractNumId w:val="13"/>
  </w:num>
  <w:num w:numId="5">
    <w:abstractNumId w:val="0"/>
  </w:num>
  <w:num w:numId="6">
    <w:abstractNumId w:val="18"/>
  </w:num>
  <w:num w:numId="7">
    <w:abstractNumId w:val="10"/>
  </w:num>
  <w:num w:numId="8">
    <w:abstractNumId w:val="2"/>
  </w:num>
  <w:num w:numId="9">
    <w:abstractNumId w:val="17"/>
  </w:num>
  <w:num w:numId="10">
    <w:abstractNumId w:val="11"/>
  </w:num>
  <w:num w:numId="11">
    <w:abstractNumId w:val="1"/>
  </w:num>
  <w:num w:numId="12">
    <w:abstractNumId w:val="8"/>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7"/>
  </w:num>
  <w:num w:numId="18">
    <w:abstractNumId w:val="12"/>
  </w:num>
  <w:num w:numId="19">
    <w:abstractNumId w:val="9"/>
  </w:num>
  <w:num w:numId="20">
    <w:abstractNumId w:val="4"/>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84723"/>
    <w:rsid w:val="000A22F8"/>
    <w:rsid w:val="000A52C1"/>
    <w:rsid w:val="000A627A"/>
    <w:rsid w:val="000B3AA9"/>
    <w:rsid w:val="000B4DAE"/>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279"/>
    <w:rsid w:val="00145E43"/>
    <w:rsid w:val="00146804"/>
    <w:rsid w:val="00152728"/>
    <w:rsid w:val="0016022E"/>
    <w:rsid w:val="00160FF1"/>
    <w:rsid w:val="00162F86"/>
    <w:rsid w:val="0016600B"/>
    <w:rsid w:val="001758C2"/>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1F655A"/>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1A4F"/>
    <w:rsid w:val="00232812"/>
    <w:rsid w:val="002404C7"/>
    <w:rsid w:val="00245283"/>
    <w:rsid w:val="00255205"/>
    <w:rsid w:val="00263659"/>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41C9"/>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6CB3"/>
    <w:rsid w:val="00467FD3"/>
    <w:rsid w:val="004747CA"/>
    <w:rsid w:val="00484078"/>
    <w:rsid w:val="004876DA"/>
    <w:rsid w:val="0048790A"/>
    <w:rsid w:val="00490172"/>
    <w:rsid w:val="00491EA7"/>
    <w:rsid w:val="00495B2F"/>
    <w:rsid w:val="00497219"/>
    <w:rsid w:val="00497B78"/>
    <w:rsid w:val="00497FCB"/>
    <w:rsid w:val="004A3610"/>
    <w:rsid w:val="004A4227"/>
    <w:rsid w:val="004A4667"/>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3757"/>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1C31"/>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3673"/>
    <w:rsid w:val="0064385C"/>
    <w:rsid w:val="00644BBB"/>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492C"/>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163F9"/>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C2AB4"/>
    <w:rsid w:val="008D0B58"/>
    <w:rsid w:val="008D0E89"/>
    <w:rsid w:val="008D2FA8"/>
    <w:rsid w:val="008D3C21"/>
    <w:rsid w:val="008D42F2"/>
    <w:rsid w:val="008E06C8"/>
    <w:rsid w:val="008E4AD9"/>
    <w:rsid w:val="008E7830"/>
    <w:rsid w:val="008F120D"/>
    <w:rsid w:val="008F24E6"/>
    <w:rsid w:val="008F5B33"/>
    <w:rsid w:val="0090056C"/>
    <w:rsid w:val="00900939"/>
    <w:rsid w:val="00903CC6"/>
    <w:rsid w:val="009061C5"/>
    <w:rsid w:val="009062D7"/>
    <w:rsid w:val="00906301"/>
    <w:rsid w:val="00906544"/>
    <w:rsid w:val="00917F11"/>
    <w:rsid w:val="0092545C"/>
    <w:rsid w:val="00926DFA"/>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3DB3"/>
    <w:rsid w:val="00B8661A"/>
    <w:rsid w:val="00B92EE6"/>
    <w:rsid w:val="00B95BFF"/>
    <w:rsid w:val="00B95C06"/>
    <w:rsid w:val="00B95E29"/>
    <w:rsid w:val="00BA15AF"/>
    <w:rsid w:val="00BA2CDB"/>
    <w:rsid w:val="00BA2DD9"/>
    <w:rsid w:val="00BA3E60"/>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1597"/>
    <w:rsid w:val="00C80232"/>
    <w:rsid w:val="00C83718"/>
    <w:rsid w:val="00C920FB"/>
    <w:rsid w:val="00C9392F"/>
    <w:rsid w:val="00C93E1F"/>
    <w:rsid w:val="00CA408A"/>
    <w:rsid w:val="00CA46D7"/>
    <w:rsid w:val="00CB14B6"/>
    <w:rsid w:val="00CB3197"/>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2448"/>
    <w:rsid w:val="00D751EA"/>
    <w:rsid w:val="00D9183C"/>
    <w:rsid w:val="00D94535"/>
    <w:rsid w:val="00D95BA6"/>
    <w:rsid w:val="00D969C3"/>
    <w:rsid w:val="00DA1A6D"/>
    <w:rsid w:val="00DA340B"/>
    <w:rsid w:val="00DB1516"/>
    <w:rsid w:val="00DB2AC0"/>
    <w:rsid w:val="00DB4D79"/>
    <w:rsid w:val="00DC0B24"/>
    <w:rsid w:val="00DD2AB0"/>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3F7B"/>
    <w:rsid w:val="00EC4423"/>
    <w:rsid w:val="00EC5F68"/>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7376C"/>
    <w:rsid w:val="00F81CEA"/>
    <w:rsid w:val="00F827D5"/>
    <w:rsid w:val="00F83B8C"/>
    <w:rsid w:val="00F9080F"/>
    <w:rsid w:val="00F95A54"/>
    <w:rsid w:val="00F95AE3"/>
    <w:rsid w:val="00F9694C"/>
    <w:rsid w:val="00FA1C60"/>
    <w:rsid w:val="00FA481F"/>
    <w:rsid w:val="00FB7ACE"/>
    <w:rsid w:val="00FC4CDD"/>
    <w:rsid w:val="00FC7E5D"/>
    <w:rsid w:val="00FE3537"/>
    <w:rsid w:val="00FE35A9"/>
    <w:rsid w:val="00FE7B03"/>
    <w:rsid w:val="00FF42F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E44D1"/>
    <w:rsid w:val="00457D6D"/>
    <w:rsid w:val="004B0541"/>
    <w:rsid w:val="00531543"/>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F11DF-4581-4510-8E58-6A54BEE1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6038</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Milica</cp:lastModifiedBy>
  <cp:revision>25</cp:revision>
  <cp:lastPrinted>2016-01-21T11:27:00Z</cp:lastPrinted>
  <dcterms:created xsi:type="dcterms:W3CDTF">2015-10-23T09:40:00Z</dcterms:created>
  <dcterms:modified xsi:type="dcterms:W3CDTF">2016-01-23T19:50:00Z</dcterms:modified>
</cp:coreProperties>
</file>