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30799C">
      <w:pPr>
        <w:rPr>
          <w:rFonts w:ascii="Arial" w:hAnsi="Arial" w:cs="Arial"/>
          <w:b/>
          <w:color w:val="44546A" w:themeColor="text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30799C" w:rsidRPr="00C07D93" w:rsidRDefault="0030799C" w:rsidP="0030799C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36F47CE" wp14:editId="4F22779C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C07D93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C07D93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</w:rPr>
      </w:pP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-Označavanje epizode ili čitave sezone kao odgledane -</w:t>
      </w: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30799C" w:rsidRPr="00C07D93" w:rsidRDefault="0030799C" w:rsidP="0030799C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C07D93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30799C" w:rsidRPr="00C07D93" w:rsidRDefault="0030799C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204A1F" w:rsidRDefault="00204A1F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04A1F" w:rsidRPr="00C07D93" w:rsidRDefault="00204A1F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AD5507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C07D93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C07D93" w:rsidRPr="00C07D93" w:rsidTr="0049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C07D93" w:rsidRPr="00C07D93" w:rsidTr="004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8. 3. 2017</w:t>
            </w:r>
          </w:p>
        </w:tc>
        <w:tc>
          <w:tcPr>
            <w:tcW w:w="153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Milica Despotović</w:t>
            </w:r>
          </w:p>
        </w:tc>
      </w:tr>
      <w:tr w:rsidR="00C07D93" w:rsidRPr="00C07D93" w:rsidTr="004940A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su neke tačke u ssu – u radi slaganja sa prototipom, kao i naslovna strana</w:t>
            </w:r>
          </w:p>
        </w:tc>
        <w:tc>
          <w:tcPr>
            <w:tcW w:w="2268" w:type="dxa"/>
            <w:vAlign w:val="center"/>
          </w:tcPr>
          <w:p w:rsidR="00E82AAD" w:rsidRPr="00C07D93" w:rsidRDefault="00AD5507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Milica Desptović</w:t>
            </w:r>
          </w:p>
        </w:tc>
      </w:tr>
      <w:tr w:rsidR="00C07D93" w:rsidRPr="00C07D93" w:rsidTr="0049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E82AAD" w:rsidRPr="004940A4" w:rsidRDefault="004940A4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4940A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12.6.2018.</w:t>
            </w:r>
          </w:p>
        </w:tc>
        <w:tc>
          <w:tcPr>
            <w:tcW w:w="1530" w:type="dxa"/>
            <w:vAlign w:val="center"/>
          </w:tcPr>
          <w:p w:rsidR="00E82AAD" w:rsidRPr="004940A4" w:rsidRDefault="004940A4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4940A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1.2</w:t>
            </w:r>
          </w:p>
        </w:tc>
        <w:tc>
          <w:tcPr>
            <w:tcW w:w="3690" w:type="dxa"/>
            <w:vAlign w:val="center"/>
          </w:tcPr>
          <w:p w:rsidR="00E82AAD" w:rsidRPr="004940A4" w:rsidRDefault="004940A4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4940A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Izmijenjen ssu radi poklapanja sa implementacijom</w:t>
            </w:r>
          </w:p>
        </w:tc>
        <w:tc>
          <w:tcPr>
            <w:tcW w:w="2268" w:type="dxa"/>
            <w:vAlign w:val="center"/>
          </w:tcPr>
          <w:p w:rsidR="00E82AAD" w:rsidRPr="004940A4" w:rsidRDefault="004940A4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4940A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Filip Đukić</w:t>
            </w:r>
          </w:p>
        </w:tc>
      </w:tr>
    </w:tbl>
    <w:p w:rsidR="00E82AAD" w:rsidRPr="004940A4" w:rsidRDefault="00E82AAD" w:rsidP="00E82AAD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E82AAD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82AAD" w:rsidRPr="00C07D93" w:rsidRDefault="00E82AAD" w:rsidP="00AD5507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C07D93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  <w:sz w:val="24"/>
        </w:rPr>
      </w:sdtEndPr>
      <w:sdtContent>
        <w:bookmarkStart w:id="0" w:name="_GoBack" w:displacedByCustomXml="prev"/>
        <w:bookmarkEnd w:id="0" w:displacedByCustomXml="prev"/>
        <w:p w:rsidR="00E82AAD" w:rsidRPr="00C07D93" w:rsidRDefault="00E82AAD" w:rsidP="00E82AAD">
          <w:pPr>
            <w:pStyle w:val="TOCHeading"/>
            <w:rPr>
              <w:rFonts w:ascii="Arial" w:hAnsi="Arial" w:cs="Arial"/>
            </w:rPr>
          </w:pPr>
        </w:p>
        <w:p w:rsidR="004940A4" w:rsidRDefault="00E82A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07D93">
            <w:rPr>
              <w:rFonts w:ascii="Arial" w:hAnsi="Arial" w:cs="Arial"/>
              <w:color w:val="44546A" w:themeColor="text2"/>
            </w:rPr>
            <w:fldChar w:fldCharType="begin"/>
          </w:r>
          <w:r w:rsidRPr="00C07D93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C07D93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297968" w:history="1">
            <w:r w:rsidR="004940A4"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</w:t>
            </w:r>
            <w:r w:rsidR="004940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940A4"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4940A4">
              <w:rPr>
                <w:noProof/>
                <w:webHidden/>
              </w:rPr>
              <w:tab/>
            </w:r>
            <w:r w:rsidR="004940A4">
              <w:rPr>
                <w:noProof/>
                <w:webHidden/>
              </w:rPr>
              <w:fldChar w:fldCharType="begin"/>
            </w:r>
            <w:r w:rsidR="004940A4">
              <w:rPr>
                <w:noProof/>
                <w:webHidden/>
              </w:rPr>
              <w:instrText xml:space="preserve"> PAGEREF _Toc517297968 \h </w:instrText>
            </w:r>
            <w:r w:rsidR="004940A4">
              <w:rPr>
                <w:noProof/>
                <w:webHidden/>
              </w:rPr>
            </w:r>
            <w:r w:rsidR="004940A4">
              <w:rPr>
                <w:noProof/>
                <w:webHidden/>
              </w:rPr>
              <w:fldChar w:fldCharType="separate"/>
            </w:r>
            <w:r w:rsidR="004940A4">
              <w:rPr>
                <w:noProof/>
                <w:webHidden/>
              </w:rPr>
              <w:t>4</w:t>
            </w:r>
            <w:r w:rsidR="004940A4"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69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0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1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2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Scenario označavanja epizode serije ili cele sezone kao odgledane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3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4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7297975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Registrovani korisnik označava epizodu serije kao odgledanu dok je pozicioniran na stranici konkretne epizode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517297976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Registrovani korisnik označava sezonu serije kao odgledanu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7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8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0A4" w:rsidRDefault="004940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297979" w:history="1"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E31E9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AAD" w:rsidRPr="00C07D93" w:rsidRDefault="00E82AAD" w:rsidP="00E82AAD">
          <w:pPr>
            <w:rPr>
              <w:rFonts w:ascii="Arial" w:hAnsi="Arial" w:cs="Arial"/>
              <w:color w:val="44546A" w:themeColor="text2"/>
            </w:rPr>
          </w:pPr>
          <w:r w:rsidRPr="00C07D93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7297968"/>
      <w:r w:rsidRPr="00C07D93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E82AAD" w:rsidRPr="00C07D93" w:rsidRDefault="00E82AAD" w:rsidP="00E82AAD">
      <w:pPr>
        <w:rPr>
          <w:rFonts w:ascii="Arial" w:hAnsi="Arial" w:cs="Arial"/>
          <w:color w:val="44546A" w:themeColor="text2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9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2" w:name="_Toc517297969"/>
      <w:r w:rsidRPr="00C07D93">
        <w:rPr>
          <w:rFonts w:ascii="Arial" w:hAnsi="Arial" w:cs="Arial"/>
          <w:szCs w:val="32"/>
          <w:lang w:val="sr-Latn-RS"/>
        </w:rPr>
        <w:t>Rezime</w:t>
      </w:r>
      <w:bookmarkEnd w:id="2"/>
    </w:p>
    <w:p w:rsidR="004C6EF2" w:rsidRPr="00C07D93" w:rsidRDefault="00A0584D" w:rsidP="00E82AAD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  </w:t>
      </w:r>
      <w:r w:rsidR="00E82AAD"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</w:t>
      </w:r>
      <w:r w:rsidR="00165447" w:rsidRPr="00C07D93">
        <w:rPr>
          <w:rFonts w:ascii="Arial" w:hAnsi="Arial" w:cs="Arial"/>
          <w:color w:val="44546A" w:themeColor="text2"/>
          <w:szCs w:val="24"/>
          <w:lang w:val="sr-Latn-RS"/>
        </w:rPr>
        <w:t>označavanja epizode ili cele sezone kao odgledane.</w:t>
      </w: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9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3" w:name="_Toc517297970"/>
      <w:r w:rsidRPr="00C07D93">
        <w:rPr>
          <w:rFonts w:ascii="Arial" w:hAnsi="Arial" w:cs="Arial"/>
          <w:szCs w:val="32"/>
          <w:lang w:val="sr-Latn-RS"/>
        </w:rPr>
        <w:t>Namena dokumenata i ciljne grupe</w:t>
      </w:r>
      <w:bookmarkEnd w:id="3"/>
    </w:p>
    <w:p w:rsidR="004C6EF2" w:rsidRPr="00C07D93" w:rsidRDefault="00E82AAD" w:rsidP="004C6EF2">
      <w:pPr>
        <w:ind w:left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:rsidR="00AD5507" w:rsidRPr="00C07D93" w:rsidRDefault="00AD5507" w:rsidP="004C6EF2">
      <w:pPr>
        <w:ind w:left="180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left="810" w:hanging="63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4" w:name="_Toc517297971"/>
      <w:r w:rsidRPr="00C07D93">
        <w:rPr>
          <w:rFonts w:ascii="Arial" w:hAnsi="Arial" w:cs="Arial"/>
          <w:szCs w:val="32"/>
          <w:lang w:val="sr-Latn-RS"/>
        </w:rPr>
        <w:t>Otvorena pitanja</w:t>
      </w:r>
      <w:bookmarkEnd w:id="4"/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"/>
        <w:tblW w:w="9347" w:type="dxa"/>
        <w:tblLook w:val="04A0" w:firstRow="1" w:lastRow="0" w:firstColumn="1" w:lastColumn="0" w:noHBand="0" w:noVBand="1"/>
      </w:tblPr>
      <w:tblGrid>
        <w:gridCol w:w="883"/>
        <w:gridCol w:w="5395"/>
        <w:gridCol w:w="3069"/>
      </w:tblGrid>
      <w:tr w:rsidR="00C07D93" w:rsidRPr="00C07D93" w:rsidTr="00AD5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23782E" w:rsidP="00AD5507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Cs w:val="24"/>
                <w:lang w:val="sr-Latn-RS"/>
              </w:rPr>
            </w:pPr>
            <w:r w:rsidRPr="00C07D93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Rešenje</w:t>
            </w: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C07D93" w:rsidRPr="00C07D93" w:rsidTr="00AD550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C07D93" w:rsidRPr="00C07D93" w:rsidTr="00AD5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432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86" w:type="dxa"/>
            <w:vAlign w:val="center"/>
          </w:tcPr>
          <w:p w:rsidR="00E82AAD" w:rsidRPr="00C07D93" w:rsidRDefault="00E82AAD" w:rsidP="00AD550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E82AAD" w:rsidRPr="00C07D93" w:rsidRDefault="00E82AAD" w:rsidP="00E82AAD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7297972"/>
      <w:r w:rsidRPr="00C07D93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884677" w:rsidRPr="00C07D93">
        <w:rPr>
          <w:rFonts w:ascii="Arial" w:hAnsi="Arial" w:cs="Arial"/>
          <w:sz w:val="40"/>
          <w:szCs w:val="40"/>
          <w:lang w:val="sr-Latn-RS"/>
        </w:rPr>
        <w:t>označavanja epizode serije ili cele sezone kao odgledane</w:t>
      </w:r>
      <w:bookmarkEnd w:id="5"/>
    </w:p>
    <w:p w:rsidR="00E82AAD" w:rsidRPr="00C07D93" w:rsidRDefault="00E82AAD" w:rsidP="00E82AAD">
      <w:pPr>
        <w:rPr>
          <w:rFonts w:ascii="Arial" w:hAnsi="Arial" w:cs="Arial"/>
          <w:color w:val="44546A" w:themeColor="text2"/>
          <w:lang w:val="sr-Latn-RS"/>
        </w:rPr>
      </w:pPr>
    </w:p>
    <w:p w:rsidR="00E82AAD" w:rsidRPr="00C07D93" w:rsidRDefault="00E82AAD" w:rsidP="00A0584D">
      <w:pPr>
        <w:pStyle w:val="Heading2"/>
        <w:numPr>
          <w:ilvl w:val="1"/>
          <w:numId w:val="1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 </w:t>
      </w:r>
      <w:bookmarkStart w:id="6" w:name="_Toc517297973"/>
      <w:r w:rsidRPr="00C07D93">
        <w:rPr>
          <w:rFonts w:ascii="Arial" w:hAnsi="Arial" w:cs="Arial"/>
          <w:szCs w:val="32"/>
          <w:lang w:val="sr-Latn-RS"/>
        </w:rPr>
        <w:t>Kratak opis</w:t>
      </w:r>
      <w:bookmarkEnd w:id="6"/>
    </w:p>
    <w:p w:rsidR="00E82AAD" w:rsidRPr="00C07D93" w:rsidRDefault="0023782E" w:rsidP="0023782E">
      <w:pPr>
        <w:ind w:left="180"/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Registrovani k</w:t>
      </w:r>
      <w:r w:rsidR="004940A4">
        <w:rPr>
          <w:rFonts w:ascii="Arial" w:hAnsi="Arial" w:cs="Arial"/>
          <w:color w:val="44546A" w:themeColor="text2"/>
          <w:lang w:val="sr-Latn-RS"/>
        </w:rPr>
        <w:t xml:space="preserve">orisnik može da označi epizodu ili </w:t>
      </w:r>
      <w:r w:rsidRPr="00C07D93">
        <w:rPr>
          <w:rFonts w:ascii="Arial" w:hAnsi="Arial" w:cs="Arial"/>
          <w:color w:val="44546A" w:themeColor="text2"/>
          <w:lang w:val="sr-Latn-RS"/>
        </w:rPr>
        <w:t>sezonu (čime se označavaju kao odgledane sve epizode te sezone) pri čemu se one dodaju na spisak odgledanih</w:t>
      </w:r>
      <w:r w:rsidR="0048632B" w:rsidRPr="00C07D93">
        <w:rPr>
          <w:rFonts w:ascii="Arial" w:hAnsi="Arial" w:cs="Arial"/>
          <w:color w:val="44546A" w:themeColor="text2"/>
          <w:lang w:val="sr-Latn-RS"/>
        </w:rPr>
        <w:t xml:space="preserve"> kod tog korisnika. </w:t>
      </w:r>
    </w:p>
    <w:p w:rsidR="00AD5507" w:rsidRPr="00C07D93" w:rsidRDefault="00AD5507" w:rsidP="0023782E">
      <w:pPr>
        <w:ind w:left="180"/>
        <w:rPr>
          <w:rFonts w:ascii="Arial" w:hAnsi="Arial" w:cs="Arial"/>
          <w:color w:val="44546A" w:themeColor="text2"/>
          <w:lang w:val="sr-Latn-RS"/>
        </w:rPr>
      </w:pPr>
    </w:p>
    <w:p w:rsidR="00A85BDE" w:rsidRPr="00C07D93" w:rsidRDefault="00E82AAD" w:rsidP="0077345D">
      <w:pPr>
        <w:pStyle w:val="Heading2"/>
        <w:numPr>
          <w:ilvl w:val="1"/>
          <w:numId w:val="1"/>
        </w:numPr>
        <w:ind w:left="180" w:firstLine="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</w:t>
      </w:r>
      <w:bookmarkStart w:id="7" w:name="_Toc517297974"/>
      <w:r w:rsidRPr="00C07D93">
        <w:rPr>
          <w:rFonts w:ascii="Arial" w:hAnsi="Arial" w:cs="Arial"/>
          <w:szCs w:val="32"/>
          <w:lang w:val="sr-Latn-RS"/>
        </w:rPr>
        <w:t>Tok događaja</w:t>
      </w:r>
      <w:bookmarkEnd w:id="7"/>
    </w:p>
    <w:p w:rsidR="0077345D" w:rsidRPr="00C07D93" w:rsidRDefault="00A85BDE" w:rsidP="0077345D">
      <w:pPr>
        <w:pStyle w:val="Heading3"/>
        <w:numPr>
          <w:ilvl w:val="2"/>
          <w:numId w:val="1"/>
        </w:numPr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</w:t>
      </w:r>
      <w:bookmarkStart w:id="8" w:name="_Toc517297975"/>
      <w:r w:rsidRPr="00C07D93">
        <w:rPr>
          <w:rFonts w:ascii="Arial" w:hAnsi="Arial" w:cs="Arial"/>
          <w:lang w:val="sr-Latn-RS"/>
        </w:rPr>
        <w:t>Registrovani korisnik označava epizodu serije kao odgledanu dok je pozicioniran na stranici konkretne epizode</w:t>
      </w:r>
      <w:bookmarkEnd w:id="8"/>
      <w:r w:rsidRPr="00C07D93">
        <w:rPr>
          <w:rFonts w:ascii="Arial" w:hAnsi="Arial" w:cs="Arial"/>
          <w:lang w:val="sr-Latn-RS"/>
        </w:rPr>
        <w:t xml:space="preserve"> </w:t>
      </w:r>
      <w:r w:rsidR="0077345D" w:rsidRPr="00C07D93">
        <w:rPr>
          <w:rFonts w:ascii="Arial" w:hAnsi="Arial" w:cs="Arial"/>
          <w:lang w:val="sr-Latn-RS"/>
        </w:rPr>
        <w:t xml:space="preserve"> 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Korisnik otvara stranicu epizode koju želi da označi kao odgledanu. </w:t>
      </w:r>
    </w:p>
    <w:p w:rsidR="0077345D" w:rsidRPr="00C07D93" w:rsidRDefault="00AD5507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Korisnik označava dugme</w:t>
      </w:r>
      <w:r w:rsidR="0077345D" w:rsidRPr="00C07D93">
        <w:rPr>
          <w:rFonts w:ascii="Arial" w:hAnsi="Arial" w:cs="Arial"/>
          <w:color w:val="44546A" w:themeColor="text2"/>
          <w:lang w:val="sr-Latn-RS"/>
        </w:rPr>
        <w:t xml:space="preserve"> „√“  bele b</w:t>
      </w:r>
      <w:r w:rsidRPr="00C07D93">
        <w:rPr>
          <w:rFonts w:ascii="Arial" w:hAnsi="Arial" w:cs="Arial"/>
          <w:color w:val="44546A" w:themeColor="text2"/>
          <w:lang w:val="sr-Latn-RS"/>
        </w:rPr>
        <w:t>oje koji se nalazi pored imena epizode. Ovaj znak je kod neodgledanih serija bele boje.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Klikom na na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vedeni znak on postaje zelen što je predstavlja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da je trenutna epizoda uspešno označena kao odgledana.</w:t>
      </w:r>
    </w:p>
    <w:p w:rsidR="0077345D" w:rsidRPr="00C07D93" w:rsidRDefault="0077345D" w:rsidP="0077345D">
      <w:pPr>
        <w:pStyle w:val="NoSpacing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Broj odgledanih epizoda sezone u kojoj se nalazi data epizoda povećava se za jedan, pa se linija koja označava procentualnu odgledanost date sezone popunjava za procenat koji  je u skladu sa jednom epizodom u toj sezoni serije. </w:t>
      </w:r>
    </w:p>
    <w:p w:rsidR="0077345D" w:rsidRPr="00C07D93" w:rsidRDefault="0077345D" w:rsidP="0077345D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Korisnik ostaje na stranici konkretne epizode koju je označio kao odgledanu. </w:t>
      </w:r>
    </w:p>
    <w:p w:rsidR="00AD5507" w:rsidRPr="00C07D93" w:rsidRDefault="00AD5507" w:rsidP="00AD5507">
      <w:pPr>
        <w:pStyle w:val="ListParagraph"/>
        <w:rPr>
          <w:rFonts w:ascii="Arial" w:hAnsi="Arial" w:cs="Arial"/>
          <w:color w:val="44546A" w:themeColor="text2"/>
          <w:lang w:val="sr-Latn-RS"/>
        </w:rPr>
      </w:pPr>
    </w:p>
    <w:p w:rsidR="00AD5507" w:rsidRPr="00C07D93" w:rsidRDefault="00091DDA" w:rsidP="00AD5507">
      <w:pPr>
        <w:pStyle w:val="Heading3"/>
        <w:numPr>
          <w:ilvl w:val="2"/>
          <w:numId w:val="1"/>
        </w:numPr>
        <w:rPr>
          <w:rFonts w:ascii="Arial" w:hAnsi="Arial" w:cs="Arial"/>
          <w:lang w:val="sr-Latn-RS"/>
        </w:rPr>
      </w:pPr>
      <w:bookmarkStart w:id="9" w:name="_Toc517297976"/>
      <w:r w:rsidRPr="00C07D93">
        <w:rPr>
          <w:rFonts w:ascii="Arial" w:hAnsi="Arial" w:cs="Arial"/>
          <w:lang w:val="sr-Latn-RS"/>
        </w:rPr>
        <w:t>Registrovani korisnik označava sezonu serije kao odgledanu</w:t>
      </w:r>
      <w:bookmarkEnd w:id="9"/>
    </w:p>
    <w:p w:rsidR="0077345D" w:rsidRPr="00C07D93" w:rsidRDefault="00091DDA" w:rsidP="00AD5507">
      <w:pPr>
        <w:pStyle w:val="Heading3"/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</w:t>
      </w:r>
    </w:p>
    <w:p w:rsidR="00091DDA" w:rsidRPr="00C07D93" w:rsidRDefault="00AD5507" w:rsidP="00AD5507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 xml:space="preserve">Korisnik otvara stranicu </w:t>
      </w:r>
      <w:r w:rsidR="004940A4">
        <w:rPr>
          <w:rFonts w:ascii="Arial" w:hAnsi="Arial" w:cs="Arial"/>
          <w:color w:val="44546A" w:themeColor="text2"/>
          <w:lang w:val="sr-Latn-RS"/>
        </w:rPr>
        <w:t xml:space="preserve">konkretne sezone. 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Pored svake sezone se nalazi i dugme „√“ . Ovo dugme je bele boje ukoliko korisnik nije odgledao </w:t>
      </w:r>
      <w:r w:rsidR="004940A4">
        <w:rPr>
          <w:rFonts w:ascii="Arial" w:hAnsi="Arial" w:cs="Arial"/>
          <w:color w:val="44546A" w:themeColor="text2"/>
          <w:lang w:val="sr-Latn-RS"/>
        </w:rPr>
        <w:t>tu sezonu</w:t>
      </w:r>
      <w:r w:rsidRPr="00C07D93">
        <w:rPr>
          <w:rFonts w:ascii="Arial" w:hAnsi="Arial" w:cs="Arial"/>
          <w:color w:val="44546A" w:themeColor="text2"/>
          <w:lang w:val="sr-Latn-RS"/>
        </w:rPr>
        <w:t>.</w:t>
      </w:r>
    </w:p>
    <w:p w:rsidR="00091DDA" w:rsidRPr="00C07D93" w:rsidRDefault="00091DDA" w:rsidP="00091DD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likom na navedeno dugme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korisniku se broj odgledanih epizoda sezone  povećava na maksimalan za datu sezonu i linija koja označava procentualnu odgledanost date sezone je popunjena. </w:t>
      </w:r>
    </w:p>
    <w:p w:rsidR="00091DDA" w:rsidRPr="00C07D93" w:rsidRDefault="00091DDA" w:rsidP="00091DDA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lang w:val="sr-Latn-RS"/>
        </w:rPr>
        <w:t>Korisnik ostaje na st</w:t>
      </w:r>
      <w:r w:rsidR="00AD5507" w:rsidRPr="00C07D93">
        <w:rPr>
          <w:rFonts w:ascii="Arial" w:hAnsi="Arial" w:cs="Arial"/>
          <w:color w:val="44546A" w:themeColor="text2"/>
          <w:lang w:val="sr-Latn-RS"/>
        </w:rPr>
        <w:t>ranici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 date </w:t>
      </w:r>
      <w:r w:rsidR="004940A4">
        <w:rPr>
          <w:rFonts w:ascii="Arial" w:hAnsi="Arial" w:cs="Arial"/>
          <w:color w:val="44546A" w:themeColor="text2"/>
          <w:lang w:val="sr-Latn-RS"/>
        </w:rPr>
        <w:t>sezone</w:t>
      </w:r>
      <w:r w:rsidRPr="00C07D93">
        <w:rPr>
          <w:rFonts w:ascii="Arial" w:hAnsi="Arial" w:cs="Arial"/>
          <w:color w:val="44546A" w:themeColor="text2"/>
          <w:lang w:val="sr-Latn-RS"/>
        </w:rPr>
        <w:t xml:space="preserve">. </w:t>
      </w:r>
    </w:p>
    <w:p w:rsidR="00E82AAD" w:rsidRPr="00C07D93" w:rsidRDefault="00E82AAD" w:rsidP="00A0584D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t xml:space="preserve"> </w:t>
      </w:r>
      <w:bookmarkStart w:id="10" w:name="_Toc517297977"/>
      <w:r w:rsidRPr="00C07D93">
        <w:rPr>
          <w:rFonts w:ascii="Arial" w:hAnsi="Arial" w:cs="Arial"/>
          <w:szCs w:val="32"/>
          <w:lang w:val="sr-Latn-RS"/>
        </w:rPr>
        <w:t>Posebni zahtevi</w:t>
      </w:r>
      <w:bookmarkEnd w:id="10"/>
    </w:p>
    <w:p w:rsidR="004C6EF2" w:rsidRPr="00C07D93" w:rsidRDefault="00E82AAD" w:rsidP="00AD5507">
      <w:pPr>
        <w:ind w:left="360" w:hanging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Nema.</w:t>
      </w:r>
    </w:p>
    <w:p w:rsidR="00884677" w:rsidRPr="00C07D93" w:rsidRDefault="00E82AAD" w:rsidP="00884677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szCs w:val="32"/>
          <w:lang w:val="sr-Latn-RS"/>
        </w:rPr>
      </w:pPr>
      <w:r w:rsidRPr="00C07D93">
        <w:rPr>
          <w:rFonts w:ascii="Arial" w:hAnsi="Arial" w:cs="Arial"/>
          <w:szCs w:val="32"/>
          <w:lang w:val="sr-Latn-RS"/>
        </w:rPr>
        <w:lastRenderedPageBreak/>
        <w:t xml:space="preserve">  </w:t>
      </w:r>
      <w:bookmarkStart w:id="11" w:name="_Toc517297978"/>
      <w:r w:rsidRPr="00C07D93">
        <w:rPr>
          <w:rFonts w:ascii="Arial" w:hAnsi="Arial" w:cs="Arial"/>
          <w:szCs w:val="32"/>
          <w:lang w:val="sr-Latn-RS"/>
        </w:rPr>
        <w:t>Preduslovi</w:t>
      </w:r>
      <w:bookmarkEnd w:id="11"/>
    </w:p>
    <w:p w:rsidR="00E82AAD" w:rsidRPr="00C07D93" w:rsidRDefault="00884677" w:rsidP="00AD5507">
      <w:pPr>
        <w:tabs>
          <w:tab w:val="left" w:pos="180"/>
        </w:tabs>
        <w:ind w:left="180"/>
        <w:rPr>
          <w:rFonts w:ascii="Arial" w:hAnsi="Arial" w:cs="Arial"/>
          <w:color w:val="44546A" w:themeColor="text2"/>
          <w:szCs w:val="24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Korisnik mora biti ulogovan na svoj nalog. Epizoda ili sezona serije prethodno nije označena kao odgledana, u suprotnom je ovo slučaj    kada korisnik izbacuje seriju iz odgledanih, odnosno označava je kao onu koju „nije odgledao“.</w:t>
      </w:r>
    </w:p>
    <w:p w:rsidR="00E82AAD" w:rsidRPr="00C07D93" w:rsidRDefault="00E82AAD" w:rsidP="00884677">
      <w:pPr>
        <w:pStyle w:val="Heading2"/>
        <w:numPr>
          <w:ilvl w:val="1"/>
          <w:numId w:val="2"/>
        </w:numPr>
        <w:ind w:hanging="900"/>
        <w:rPr>
          <w:rFonts w:ascii="Arial" w:hAnsi="Arial" w:cs="Arial"/>
          <w:lang w:val="sr-Latn-RS"/>
        </w:rPr>
      </w:pPr>
      <w:r w:rsidRPr="00C07D93">
        <w:rPr>
          <w:rFonts w:ascii="Arial" w:hAnsi="Arial" w:cs="Arial"/>
          <w:lang w:val="sr-Latn-RS"/>
        </w:rPr>
        <w:t xml:space="preserve">  </w:t>
      </w:r>
      <w:bookmarkStart w:id="12" w:name="_Toc517297979"/>
      <w:r w:rsidRPr="00C07D93">
        <w:rPr>
          <w:rFonts w:ascii="Arial" w:hAnsi="Arial" w:cs="Arial"/>
          <w:lang w:val="sr-Latn-RS"/>
        </w:rPr>
        <w:t>Posledice</w:t>
      </w:r>
      <w:bookmarkEnd w:id="12"/>
    </w:p>
    <w:p w:rsidR="00E82AAD" w:rsidRPr="00C07D93" w:rsidRDefault="00E82AAD" w:rsidP="00884677">
      <w:pPr>
        <w:ind w:left="180"/>
        <w:rPr>
          <w:rFonts w:ascii="Arial" w:hAnsi="Arial" w:cs="Arial"/>
          <w:color w:val="44546A" w:themeColor="text2"/>
          <w:lang w:val="sr-Latn-RS"/>
        </w:rPr>
      </w:pPr>
      <w:r w:rsidRPr="00C07D93">
        <w:rPr>
          <w:rFonts w:ascii="Arial" w:hAnsi="Arial" w:cs="Arial"/>
          <w:color w:val="44546A" w:themeColor="text2"/>
          <w:szCs w:val="24"/>
          <w:lang w:val="sr-Latn-RS"/>
        </w:rPr>
        <w:t>Ažuriraju se podaci u bazi</w:t>
      </w:r>
      <w:r w:rsidR="00884677" w:rsidRPr="00C07D93">
        <w:rPr>
          <w:rFonts w:ascii="Arial" w:hAnsi="Arial" w:cs="Arial"/>
          <w:color w:val="44546A" w:themeColor="text2"/>
          <w:szCs w:val="24"/>
          <w:lang w:val="sr-Latn-RS"/>
        </w:rPr>
        <w:t xml:space="preserve"> (za datog korisnika se epiziode koje su označene dodaju u listu odgledanih) i menja se pregled sezona za datog korisnika (u levom uglu pored sezone u stoji povećan broj epizoda koje je odgledao u datoj sezoni. U ovom slučaju se menja i popunjenost linije koja označava procentualnu odgledanost sezone.</w:t>
      </w:r>
    </w:p>
    <w:p w:rsidR="00A85BDE" w:rsidRPr="00C07D93" w:rsidRDefault="00A85BDE">
      <w:pPr>
        <w:rPr>
          <w:rFonts w:ascii="Arial" w:hAnsi="Arial" w:cs="Arial"/>
          <w:color w:val="44546A" w:themeColor="text2"/>
        </w:rPr>
      </w:pPr>
    </w:p>
    <w:sectPr w:rsidR="00A85BDE" w:rsidRPr="00C07D93" w:rsidSect="00A85BD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15E" w:rsidRDefault="0054715E">
      <w:pPr>
        <w:spacing w:after="0" w:line="240" w:lineRule="auto"/>
      </w:pPr>
      <w:r>
        <w:separator/>
      </w:r>
    </w:p>
  </w:endnote>
  <w:endnote w:type="continuationSeparator" w:id="0">
    <w:p w:rsidR="0054715E" w:rsidRDefault="0054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3F8" w:rsidRDefault="005A6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0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A63F8" w:rsidRDefault="005A63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99C" w:rsidRPr="0030799C" w:rsidRDefault="0030799C">
    <w:pPr>
      <w:pStyle w:val="Footer"/>
      <w:rPr>
        <w:lang w:val="sr-Latn-RS"/>
      </w:rPr>
    </w:pPr>
    <w:r>
      <w:rPr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15E" w:rsidRDefault="0054715E">
      <w:pPr>
        <w:spacing w:after="0" w:line="240" w:lineRule="auto"/>
      </w:pPr>
      <w:r>
        <w:separator/>
      </w:r>
    </w:p>
  </w:footnote>
  <w:footnote w:type="continuationSeparator" w:id="0">
    <w:p w:rsidR="0054715E" w:rsidRDefault="0054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F8" w:rsidRDefault="005A63F8">
    <w:pPr>
      <w:pStyle w:val="Header"/>
    </w:pPr>
  </w:p>
  <w:p w:rsidR="005A63F8" w:rsidRDefault="005A63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F8" w:rsidRPr="009C1EAC" w:rsidRDefault="005A63F8" w:rsidP="00A85BDE">
    <w:pPr>
      <w:pStyle w:val="NoSpacing"/>
      <w:rPr>
        <w:rFonts w:ascii="Arial" w:hAnsi="Arial" w:cs="Arial"/>
        <w:sz w:val="20"/>
        <w:szCs w:val="24"/>
      </w:rPr>
    </w:pPr>
    <w:proofErr w:type="spellStart"/>
    <w:r w:rsidRPr="009C1EAC">
      <w:rPr>
        <w:rFonts w:ascii="Arial" w:hAnsi="Arial" w:cs="Arial"/>
        <w:sz w:val="20"/>
        <w:szCs w:val="24"/>
      </w:rPr>
      <w:t>Elektrotehni</w:t>
    </w:r>
    <w:proofErr w:type="spellEnd"/>
    <w:r w:rsidRPr="009C1EAC">
      <w:rPr>
        <w:rFonts w:ascii="Arial" w:hAnsi="Arial" w:cs="Arial"/>
        <w:sz w:val="20"/>
        <w:szCs w:val="24"/>
        <w:lang w:val="sr-Latn-RS"/>
      </w:rPr>
      <w:t>čki fakultet u Beogradu</w:t>
    </w:r>
    <w:r w:rsidRPr="009C1EAC">
      <w:rPr>
        <w:rFonts w:ascii="Arial" w:hAnsi="Arial" w:cs="Arial"/>
        <w:sz w:val="20"/>
        <w:szCs w:val="24"/>
        <w:lang w:val="sr-Latn-RS"/>
      </w:rPr>
      <w:br/>
      <w:t>Principi softverskog inženjerstva, SI3PSI</w:t>
    </w:r>
  </w:p>
  <w:p w:rsidR="005A63F8" w:rsidRDefault="005A6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4A35"/>
    <w:multiLevelType w:val="hybridMultilevel"/>
    <w:tmpl w:val="7E424C5E"/>
    <w:lvl w:ilvl="0" w:tplc="5D6A3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078B7"/>
    <w:multiLevelType w:val="multilevel"/>
    <w:tmpl w:val="8F74D506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197843"/>
    <w:multiLevelType w:val="multilevel"/>
    <w:tmpl w:val="D72C4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323364B"/>
    <w:multiLevelType w:val="hybridMultilevel"/>
    <w:tmpl w:val="1BE6B740"/>
    <w:lvl w:ilvl="0" w:tplc="D5A222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4F219BD"/>
    <w:multiLevelType w:val="hybridMultilevel"/>
    <w:tmpl w:val="0A0493C6"/>
    <w:lvl w:ilvl="0" w:tplc="E082891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7EB2"/>
    <w:multiLevelType w:val="multilevel"/>
    <w:tmpl w:val="2FC63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DEE54BD"/>
    <w:multiLevelType w:val="hybridMultilevel"/>
    <w:tmpl w:val="DF6C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AD"/>
    <w:rsid w:val="00091DDA"/>
    <w:rsid w:val="00165447"/>
    <w:rsid w:val="00204A1F"/>
    <w:rsid w:val="0023782E"/>
    <w:rsid w:val="0027558E"/>
    <w:rsid w:val="00281E6A"/>
    <w:rsid w:val="002A34F0"/>
    <w:rsid w:val="003055B1"/>
    <w:rsid w:val="0030799C"/>
    <w:rsid w:val="003738CC"/>
    <w:rsid w:val="003C2C69"/>
    <w:rsid w:val="0048632B"/>
    <w:rsid w:val="004940A4"/>
    <w:rsid w:val="004C6EF2"/>
    <w:rsid w:val="0054715E"/>
    <w:rsid w:val="005A63F8"/>
    <w:rsid w:val="006A0577"/>
    <w:rsid w:val="00764D27"/>
    <w:rsid w:val="0077345D"/>
    <w:rsid w:val="007F7D32"/>
    <w:rsid w:val="00871D98"/>
    <w:rsid w:val="00884677"/>
    <w:rsid w:val="009773AD"/>
    <w:rsid w:val="009938A3"/>
    <w:rsid w:val="009C1EAC"/>
    <w:rsid w:val="00A0584D"/>
    <w:rsid w:val="00A85BDE"/>
    <w:rsid w:val="00AD5507"/>
    <w:rsid w:val="00AD74FC"/>
    <w:rsid w:val="00C07D93"/>
    <w:rsid w:val="00D04094"/>
    <w:rsid w:val="00D83FF6"/>
    <w:rsid w:val="00D94513"/>
    <w:rsid w:val="00E330BC"/>
    <w:rsid w:val="00E54C54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6B26-15AE-4D8A-81F4-F5D585A8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5D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AAD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AAD"/>
    <w:pPr>
      <w:keepNext/>
      <w:keepLines/>
      <w:spacing w:before="200" w:after="0"/>
      <w:outlineLvl w:val="1"/>
    </w:pPr>
    <w:rPr>
      <w:rFonts w:eastAsiaTheme="majorEastAsia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AAD"/>
    <w:pPr>
      <w:keepNext/>
      <w:keepLines/>
      <w:spacing w:before="200" w:after="0"/>
      <w:outlineLvl w:val="2"/>
    </w:pPr>
    <w:rPr>
      <w:rFonts w:eastAsiaTheme="majorEastAsia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AAD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7734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8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AAD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E82A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82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A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2AA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84677"/>
    <w:pPr>
      <w:tabs>
        <w:tab w:val="left" w:pos="1100"/>
        <w:tab w:val="right" w:leader="dot" w:pos="9350"/>
      </w:tabs>
      <w:spacing w:after="100"/>
      <w:ind w:left="270"/>
    </w:pPr>
  </w:style>
  <w:style w:type="paragraph" w:styleId="Header">
    <w:name w:val="header"/>
    <w:basedOn w:val="Normal"/>
    <w:link w:val="HeaderChar"/>
    <w:uiPriority w:val="99"/>
    <w:unhideWhenUsed/>
    <w:rsid w:val="00E8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AD"/>
  </w:style>
  <w:style w:type="paragraph" w:styleId="Footer">
    <w:name w:val="footer"/>
    <w:basedOn w:val="Normal"/>
    <w:link w:val="FooterChar"/>
    <w:uiPriority w:val="99"/>
    <w:unhideWhenUsed/>
    <w:rsid w:val="00E8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AAD"/>
  </w:style>
  <w:style w:type="table" w:styleId="ListTable3">
    <w:name w:val="List Table 3"/>
    <w:basedOn w:val="TableNormal"/>
    <w:uiPriority w:val="48"/>
    <w:rsid w:val="00E82AA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D55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DB25-33B1-4D6D-936A-03000DC7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Деспотовић</dc:creator>
  <cp:keywords/>
  <dc:description/>
  <cp:lastModifiedBy>AleksaS</cp:lastModifiedBy>
  <cp:revision>34</cp:revision>
  <dcterms:created xsi:type="dcterms:W3CDTF">2018-03-07T23:43:00Z</dcterms:created>
  <dcterms:modified xsi:type="dcterms:W3CDTF">2018-06-20T20:44:00Z</dcterms:modified>
</cp:coreProperties>
</file>