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EDB" w:rsidRPr="00F73C55" w:rsidRDefault="009B3EDB" w:rsidP="009B3EDB">
      <w:pPr>
        <w:pStyle w:val="NoSpacing"/>
        <w:rPr>
          <w:rFonts w:ascii="Georgia" w:hAnsi="Georgia" w:cs="Times New Roman"/>
          <w:color w:val="44546A" w:themeColor="text2"/>
          <w:sz w:val="24"/>
          <w:szCs w:val="24"/>
        </w:rPr>
      </w:pPr>
      <w:r w:rsidRPr="00F73C55">
        <w:rPr>
          <w:rFonts w:ascii="Georgia" w:hAnsi="Georgia" w:cs="Times New Roman"/>
          <w:color w:val="44546A" w:themeColor="text2"/>
          <w:sz w:val="24"/>
          <w:szCs w:val="24"/>
        </w:rPr>
        <w:t>Elektrotehni</w:t>
      </w:r>
      <w:r w:rsidRPr="00F73C55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čki fakultet u Beogradu</w:t>
      </w:r>
      <w:r w:rsidRPr="00F73C55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br/>
        <w:t>Principi softverskog inženjerstva(SI3PSI)</w:t>
      </w: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F73C55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  <w:r w:rsidRPr="006E5F08">
        <w:rPr>
          <w:rFonts w:ascii="Georgia" w:hAnsi="Georgia"/>
          <w:noProof/>
          <w:color w:val="44546A" w:themeColor="text2"/>
          <w:sz w:val="32"/>
          <w:szCs w:val="32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85F8797" wp14:editId="03E191D6">
            <wp:simplePos x="0" y="0"/>
            <wp:positionH relativeFrom="column">
              <wp:posOffset>4265930</wp:posOffset>
            </wp:positionH>
            <wp:positionV relativeFrom="paragraph">
              <wp:posOffset>161290</wp:posOffset>
            </wp:positionV>
            <wp:extent cx="1067435" cy="1219200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4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r w:rsidRPr="00F73C55">
        <w:rPr>
          <w:rFonts w:ascii="Georgia" w:hAnsi="Georgia"/>
          <w:color w:val="44546A" w:themeColor="text2"/>
          <w:sz w:val="72"/>
        </w:rPr>
        <w:t>WhySoSeries</w:t>
      </w: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r w:rsidRPr="00F73C55">
        <w:rPr>
          <w:rFonts w:ascii="Georgia" w:hAnsi="Georgia" w:cs="Times New Roman"/>
          <w:color w:val="44546A" w:themeColor="text2"/>
          <w:sz w:val="40"/>
          <w:szCs w:val="40"/>
        </w:rPr>
        <w:t>Specifikacija scenarija upotrebe funkcionalnosti</w:t>
      </w:r>
    </w:p>
    <w:p w:rsidR="009B3EDB" w:rsidRPr="00F73C55" w:rsidRDefault="00CD3FC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r w:rsidRPr="00F73C55">
        <w:rPr>
          <w:rFonts w:ascii="Georgia" w:hAnsi="Georgia" w:cs="Times New Roman"/>
          <w:color w:val="44546A" w:themeColor="text2"/>
          <w:sz w:val="40"/>
          <w:szCs w:val="40"/>
        </w:rPr>
        <w:t>d</w:t>
      </w:r>
      <w:r w:rsidR="009B3EDB" w:rsidRPr="00F73C55">
        <w:rPr>
          <w:rFonts w:ascii="Georgia" w:hAnsi="Georgia" w:cs="Times New Roman"/>
          <w:color w:val="44546A" w:themeColor="text2"/>
          <w:sz w:val="40"/>
          <w:szCs w:val="40"/>
        </w:rPr>
        <w:t>odavanja</w:t>
      </w:r>
      <w:r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informacija o</w:t>
      </w:r>
      <w:r w:rsidR="009B3EDB"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r w:rsidR="00EB77BF">
        <w:rPr>
          <w:rFonts w:ascii="Georgia" w:hAnsi="Georgia" w:cs="Times New Roman"/>
          <w:color w:val="44546A" w:themeColor="text2"/>
          <w:sz w:val="40"/>
          <w:szCs w:val="40"/>
        </w:rPr>
        <w:t>sezoni</w:t>
      </w: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r w:rsidRPr="00F73C55">
        <w:rPr>
          <w:rFonts w:ascii="Georgia" w:hAnsi="Georgia" w:cs="Times New Roman"/>
          <w:color w:val="44546A" w:themeColor="text2"/>
          <w:sz w:val="28"/>
          <w:szCs w:val="28"/>
        </w:rPr>
        <w:t>Verzija 1.0</w:t>
      </w: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EB77BF" w:rsidP="009B3EDB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  <w:r>
        <w:rPr>
          <w:rFonts w:ascii="Arial" w:hAnsi="Arial" w:cs="Arial"/>
          <w:color w:val="44546A" w:themeColor="text2"/>
          <w:sz w:val="40"/>
          <w:szCs w:val="40"/>
          <w:lang w:val="sr-Latn-RS"/>
        </w:rPr>
        <w:t>Istorija izm</w:t>
      </w:r>
      <w:r w:rsidR="009B3EDB" w:rsidRPr="00F73C55">
        <w:rPr>
          <w:rFonts w:ascii="Arial" w:hAnsi="Arial" w:cs="Arial"/>
          <w:color w:val="44546A" w:themeColor="text2"/>
          <w:sz w:val="40"/>
          <w:szCs w:val="40"/>
          <w:lang w:val="sr-Latn-RS"/>
        </w:rPr>
        <w:t>ena</w:t>
      </w: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73C55" w:rsidRPr="00F73C55" w:rsidTr="00410217">
        <w:tc>
          <w:tcPr>
            <w:tcW w:w="2088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73C55" w:rsidRPr="00F73C55" w:rsidTr="00410217">
        <w:trPr>
          <w:trHeight w:val="458"/>
        </w:trPr>
        <w:tc>
          <w:tcPr>
            <w:tcW w:w="208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9.3.2018.</w:t>
            </w:r>
          </w:p>
        </w:tc>
        <w:tc>
          <w:tcPr>
            <w:tcW w:w="153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9B3EDB" w:rsidRPr="00F73C55" w:rsidRDefault="00EB77BF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Tijana Jovanović</w:t>
            </w:r>
          </w:p>
        </w:tc>
      </w:tr>
      <w:tr w:rsidR="00F73C55" w:rsidRPr="00F73C55" w:rsidTr="00410217">
        <w:trPr>
          <w:trHeight w:val="413"/>
        </w:trPr>
        <w:tc>
          <w:tcPr>
            <w:tcW w:w="208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F73C55" w:rsidRPr="00F73C55" w:rsidTr="00410217">
        <w:trPr>
          <w:trHeight w:val="440"/>
        </w:trPr>
        <w:tc>
          <w:tcPr>
            <w:tcW w:w="208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9B3EDB" w:rsidRPr="00F73C55" w:rsidTr="00410217">
        <w:tc>
          <w:tcPr>
            <w:tcW w:w="2088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73C55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9B3EDB" w:rsidRPr="00F73C55" w:rsidRDefault="009B3EDB" w:rsidP="009B3EDB">
          <w:pPr>
            <w:pStyle w:val="TOCHeading"/>
            <w:rPr>
              <w:rFonts w:ascii="Arial" w:hAnsi="Arial" w:cs="Arial"/>
            </w:rPr>
          </w:pPr>
        </w:p>
        <w:p w:rsidR="00667446" w:rsidRPr="00F73C55" w:rsidRDefault="009B3EDB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r w:rsidRPr="00F73C55">
            <w:rPr>
              <w:rFonts w:ascii="Arial" w:hAnsi="Arial" w:cs="Arial"/>
              <w:color w:val="44546A" w:themeColor="text2"/>
            </w:rPr>
            <w:fldChar w:fldCharType="begin"/>
          </w:r>
          <w:r w:rsidRPr="00F73C55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73C55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39326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667446" w:rsidRPr="00F73C55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_Toc508239326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BB1BD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27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_Toc508239327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BB1BD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28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Namjena dokumenata i ciljne grupe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_Toc508239328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BB1BD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29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_Toc508239329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BB1BDD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0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667446" w:rsidRPr="00F73C55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dodavanja serije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_Toc508239330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BB1BD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1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_Toc508239331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BB1BD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2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_Toc508239332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BB1BDD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3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Administrator dodaje seriju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_Toc508239333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BB1BD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4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_Toc508239334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BB1BDD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5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Administrator odustaje od dodavanje serije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_Toc508239335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BB1BDD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6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2.2.1.b  Administrator nije popunio sva polja u formi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_Toc508239336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BB1BD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7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zahtjevi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_Toc508239337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BB1BD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8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_Toc508239338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BB1BDD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9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Posljedice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_Toc508239339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9B3EDB" w:rsidRPr="00F73C55" w:rsidRDefault="009B3EDB" w:rsidP="009B3EDB">
          <w:pPr>
            <w:rPr>
              <w:rFonts w:ascii="Arial" w:hAnsi="Arial" w:cs="Arial"/>
              <w:color w:val="44546A" w:themeColor="text2"/>
            </w:rPr>
          </w:pPr>
          <w:r w:rsidRPr="00F73C55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0" w:name="_Toc508239326"/>
      <w:r w:rsidRPr="00F73C55">
        <w:rPr>
          <w:rFonts w:ascii="Arial" w:hAnsi="Arial" w:cs="Arial"/>
          <w:b w:val="0"/>
          <w:sz w:val="40"/>
          <w:szCs w:val="40"/>
          <w:lang w:val="sr-Latn-RS"/>
        </w:rPr>
        <w:t>Uvod</w:t>
      </w:r>
      <w:bookmarkEnd w:id="0"/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" w:name="_Toc508239327"/>
      <w:r w:rsidRPr="00F73C55">
        <w:rPr>
          <w:rFonts w:ascii="Arial" w:hAnsi="Arial" w:cs="Arial"/>
          <w:b w:val="0"/>
          <w:szCs w:val="32"/>
          <w:lang w:val="sr-Latn-RS"/>
        </w:rPr>
        <w:t>1.1  Rezime</w:t>
      </w:r>
      <w:bookmarkEnd w:id="1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Definisanje scenarija upotrebe dodavanje 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informacija o sezoni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9B3EDB" w:rsidRPr="00F73C55" w:rsidRDefault="00EB77BF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2" w:name="_Toc508239328"/>
      <w:r>
        <w:rPr>
          <w:rFonts w:ascii="Arial" w:hAnsi="Arial" w:cs="Arial"/>
          <w:b w:val="0"/>
          <w:szCs w:val="32"/>
          <w:lang w:val="sr-Latn-RS"/>
        </w:rPr>
        <w:t>1.2  Nam</w:t>
      </w:r>
      <w:r w:rsidR="009B3EDB" w:rsidRPr="00F73C55">
        <w:rPr>
          <w:rFonts w:ascii="Arial" w:hAnsi="Arial" w:cs="Arial"/>
          <w:b w:val="0"/>
          <w:szCs w:val="32"/>
          <w:lang w:val="sr-Latn-RS"/>
        </w:rPr>
        <w:t>ena dokumenata i ciljne grupe</w:t>
      </w:r>
      <w:bookmarkEnd w:id="2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  <w:r w:rsidRPr="00F73C55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sz w:val="26"/>
          <w:szCs w:val="26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3" w:name="_Toc508239329"/>
      <w:r w:rsidRPr="00F73C55">
        <w:rPr>
          <w:rFonts w:ascii="Arial" w:hAnsi="Arial" w:cs="Arial"/>
          <w:b w:val="0"/>
          <w:szCs w:val="32"/>
          <w:lang w:val="sr-Latn-RS"/>
        </w:rPr>
        <w:t>1.3  Otvorena pitanja</w:t>
      </w:r>
      <w:bookmarkEnd w:id="3"/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546"/>
        <w:gridCol w:w="3147"/>
      </w:tblGrid>
      <w:tr w:rsidR="00F73C55" w:rsidRPr="00F73C55" w:rsidTr="00410217">
        <w:tc>
          <w:tcPr>
            <w:tcW w:w="738" w:type="dxa"/>
            <w:shd w:val="clear" w:color="auto" w:fill="A5A5A5" w:themeFill="accent3"/>
          </w:tcPr>
          <w:p w:rsidR="009B3EDB" w:rsidRPr="00F73C55" w:rsidRDefault="00410217" w:rsidP="0041021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9B3EDB" w:rsidRPr="00F73C55" w:rsidRDefault="009B3EDB" w:rsidP="0041021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9B3EDB" w:rsidRPr="00F73C55" w:rsidRDefault="009B3EDB" w:rsidP="0041021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Rješenje</w:t>
            </w:r>
          </w:p>
        </w:tc>
      </w:tr>
      <w:tr w:rsidR="00F73C55" w:rsidRPr="00F73C55" w:rsidTr="00410217">
        <w:tc>
          <w:tcPr>
            <w:tcW w:w="738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F73C55" w:rsidRPr="00F73C55" w:rsidTr="00410217">
        <w:tc>
          <w:tcPr>
            <w:tcW w:w="738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F73C55" w:rsidRPr="00F73C55" w:rsidTr="00410217">
        <w:tc>
          <w:tcPr>
            <w:tcW w:w="738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4" w:name="_Toc508239330"/>
      <w:r w:rsidRPr="00F73C55">
        <w:rPr>
          <w:rFonts w:ascii="Arial" w:hAnsi="Arial" w:cs="Arial"/>
          <w:b w:val="0"/>
          <w:sz w:val="40"/>
          <w:szCs w:val="40"/>
          <w:lang w:val="sr-Latn-RS"/>
        </w:rPr>
        <w:t>Scenario dodavanja serije</w:t>
      </w:r>
      <w:bookmarkEnd w:id="4"/>
    </w:p>
    <w:p w:rsidR="009B3EDB" w:rsidRPr="00F73C55" w:rsidRDefault="009B3EDB" w:rsidP="009B3EDB">
      <w:pPr>
        <w:pStyle w:val="ListParagraph"/>
        <w:ind w:left="855"/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5" w:name="_Toc508239331"/>
      <w:r w:rsidRPr="00F73C55">
        <w:rPr>
          <w:rFonts w:ascii="Arial" w:hAnsi="Arial" w:cs="Arial"/>
          <w:b w:val="0"/>
          <w:szCs w:val="32"/>
          <w:lang w:val="sr-Latn-RS"/>
        </w:rPr>
        <w:t>2.1  Kratak opis</w:t>
      </w:r>
      <w:bookmarkEnd w:id="5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Administrator 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dodaje novu sezonu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9B3EDB" w:rsidRPr="00F73C55" w:rsidRDefault="009B3EDB" w:rsidP="009B3EDB">
      <w:pPr>
        <w:rPr>
          <w:rFonts w:ascii="Arial" w:hAnsi="Arial" w:cs="Arial"/>
          <w:b/>
          <w:bCs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6" w:name="_Toc508239332"/>
      <w:r w:rsidRPr="00F73C55">
        <w:rPr>
          <w:rFonts w:ascii="Arial" w:hAnsi="Arial" w:cs="Arial"/>
          <w:b w:val="0"/>
          <w:szCs w:val="32"/>
          <w:lang w:val="sr-Latn-RS"/>
        </w:rPr>
        <w:t>2.2 Tok događaja</w:t>
      </w:r>
      <w:bookmarkEnd w:id="6"/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3"/>
        <w:rPr>
          <w:rFonts w:ascii="Arial" w:hAnsi="Arial" w:cs="Arial"/>
          <w:b w:val="0"/>
          <w:sz w:val="24"/>
          <w:szCs w:val="24"/>
          <w:lang w:val="sr-Latn-RS"/>
        </w:rPr>
      </w:pPr>
      <w:bookmarkStart w:id="7" w:name="_Toc508239333"/>
      <w:r w:rsidRPr="00F73C55">
        <w:rPr>
          <w:rFonts w:ascii="Arial" w:hAnsi="Arial" w:cs="Arial"/>
          <w:b w:val="0"/>
          <w:szCs w:val="28"/>
          <w:lang w:val="sr-Latn-RS"/>
        </w:rPr>
        <w:t xml:space="preserve">2.2.1  </w:t>
      </w:r>
      <w:r w:rsidR="00CD3FCB" w:rsidRPr="00F73C55">
        <w:rPr>
          <w:rFonts w:ascii="Arial" w:hAnsi="Arial" w:cs="Arial"/>
          <w:b w:val="0"/>
          <w:szCs w:val="28"/>
          <w:lang w:val="sr-Latn-RS"/>
        </w:rPr>
        <w:t>Administrator dodaje se</w:t>
      </w:r>
      <w:bookmarkEnd w:id="7"/>
      <w:r w:rsidR="00EB77BF">
        <w:rPr>
          <w:rFonts w:ascii="Arial" w:hAnsi="Arial" w:cs="Arial"/>
          <w:b w:val="0"/>
          <w:szCs w:val="28"/>
          <w:lang w:val="sr-Latn-RS"/>
        </w:rPr>
        <w:t>zonu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1.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Administrator bir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a funkciju dodavanje nove sezone</w:t>
      </w:r>
      <w:r w:rsidR="00FC6515"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 klikom 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na dugme „Dodavanje nove sezone</w:t>
      </w:r>
      <w:r w:rsidR="00FC6515" w:rsidRPr="00F73C55">
        <w:rPr>
          <w:rFonts w:ascii="Arial" w:hAnsi="Arial" w:cs="Arial"/>
          <w:color w:val="44546A" w:themeColor="text2"/>
          <w:szCs w:val="24"/>
          <w:lang w:val="sr-Latn-RS"/>
        </w:rPr>
        <w:t>“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Administratoru se otvara forma koju treba da popuni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3. 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Administrator unosi zaht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eva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ne podatke kao što su ime sezone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,kratak opis,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 xml:space="preserve"> redni broj sezone,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itd...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br/>
        <w:t>4. Klikom na „Potvrdi“ zaht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ev se prihvata 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i sezona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 se dodaje u bazu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</w:r>
      <w:bookmarkStart w:id="8" w:name="_Hlk480479423"/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</w:r>
    </w:p>
    <w:bookmarkEnd w:id="8"/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9" w:name="_Toc508239334"/>
      <w:r w:rsidRPr="00F73C55">
        <w:rPr>
          <w:rFonts w:ascii="Arial" w:hAnsi="Arial" w:cs="Arial"/>
          <w:b w:val="0"/>
          <w:szCs w:val="32"/>
          <w:lang w:val="sr-Latn-RS"/>
        </w:rPr>
        <w:t>2.3 Alternativni tokovi</w:t>
      </w:r>
      <w:bookmarkEnd w:id="9"/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0" w:name="_Toc508239335"/>
      <w:r w:rsidRPr="00F73C55">
        <w:rPr>
          <w:rFonts w:ascii="Arial" w:hAnsi="Arial" w:cs="Arial"/>
          <w:b w:val="0"/>
          <w:szCs w:val="28"/>
          <w:lang w:val="sr-Latn-RS"/>
        </w:rPr>
        <w:t xml:space="preserve">2.2.1.a  </w:t>
      </w:r>
      <w:r w:rsidR="00CD3FCB" w:rsidRPr="00F73C55">
        <w:rPr>
          <w:rFonts w:ascii="Arial" w:hAnsi="Arial" w:cs="Arial"/>
          <w:b w:val="0"/>
          <w:szCs w:val="28"/>
          <w:lang w:val="sr-Latn-RS"/>
        </w:rPr>
        <w:t>Administrator odustaje od dodavanj</w:t>
      </w:r>
      <w:r w:rsidR="000A2E85" w:rsidRPr="00F73C55">
        <w:rPr>
          <w:rFonts w:ascii="Arial" w:hAnsi="Arial" w:cs="Arial"/>
          <w:b w:val="0"/>
          <w:szCs w:val="28"/>
          <w:lang w:val="sr-Latn-RS"/>
        </w:rPr>
        <w:t>a</w:t>
      </w:r>
      <w:r w:rsidR="00CD3FCB" w:rsidRPr="00F73C55">
        <w:rPr>
          <w:rFonts w:ascii="Arial" w:hAnsi="Arial" w:cs="Arial"/>
          <w:b w:val="0"/>
          <w:szCs w:val="28"/>
          <w:lang w:val="sr-Latn-RS"/>
        </w:rPr>
        <w:t xml:space="preserve"> se</w:t>
      </w:r>
      <w:bookmarkEnd w:id="10"/>
      <w:r w:rsidR="00EB77BF">
        <w:rPr>
          <w:rFonts w:ascii="Arial" w:hAnsi="Arial" w:cs="Arial"/>
          <w:b w:val="0"/>
          <w:szCs w:val="28"/>
          <w:lang w:val="sr-Latn-RS"/>
        </w:rPr>
        <w:t>zone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1. Klikom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 xml:space="preserve"> na dugme „Odustani“ forme zaht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ev se poništava 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Admin</w:t>
      </w:r>
      <w:r w:rsidR="00EB77BF">
        <w:rPr>
          <w:rFonts w:ascii="Arial" w:hAnsi="Arial" w:cs="Arial"/>
          <w:color w:val="44546A" w:themeColor="text2"/>
          <w:szCs w:val="24"/>
          <w:lang w:val="sr-Latn-RS"/>
        </w:rPr>
        <w:t>istrator ostaje na stranici serije gde je želeo da doda sezonu</w:t>
      </w:r>
    </w:p>
    <w:p w:rsidR="00CD3FCB" w:rsidRPr="00F73C55" w:rsidRDefault="00CD3FCB" w:rsidP="00CD3FCB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1" w:name="_Toc508239336"/>
      <w:r w:rsidRPr="00F73C55">
        <w:rPr>
          <w:rFonts w:ascii="Arial" w:hAnsi="Arial" w:cs="Arial"/>
          <w:b w:val="0"/>
          <w:szCs w:val="28"/>
          <w:lang w:val="sr-Latn-RS"/>
        </w:rPr>
        <w:t>2.2.1.b  Administrator nije popunio sva polja u formi</w:t>
      </w:r>
      <w:bookmarkEnd w:id="11"/>
    </w:p>
    <w:p w:rsidR="00CD3FCB" w:rsidRPr="00F73C55" w:rsidRDefault="00CD3FCB" w:rsidP="00CD3FC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1. Klikom na dugme „Potvrdi“  administrator dobija informaciju da nije popunio sva polja u formi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>2. Administrator ostaje na stranici forme i popunjava polja koja nisu popunjena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EB77BF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2" w:name="_Toc508239337"/>
      <w:r>
        <w:rPr>
          <w:rFonts w:ascii="Arial" w:hAnsi="Arial" w:cs="Arial"/>
          <w:b w:val="0"/>
          <w:szCs w:val="32"/>
          <w:lang w:val="sr-Latn-RS"/>
        </w:rPr>
        <w:lastRenderedPageBreak/>
        <w:t>2.3 Posebni zaht</w:t>
      </w:r>
      <w:r w:rsidR="009B3EDB" w:rsidRPr="00F73C55">
        <w:rPr>
          <w:rFonts w:ascii="Arial" w:hAnsi="Arial" w:cs="Arial"/>
          <w:b w:val="0"/>
          <w:szCs w:val="32"/>
          <w:lang w:val="sr-Latn-RS"/>
        </w:rPr>
        <w:t>evi</w:t>
      </w:r>
      <w:bookmarkEnd w:id="12"/>
    </w:p>
    <w:p w:rsidR="009B3EDB" w:rsidRPr="00F73C55" w:rsidRDefault="00EB77BF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Nema posebnih zaht</w:t>
      </w:r>
      <w:r w:rsidR="009B3EDB" w:rsidRPr="00F73C55">
        <w:rPr>
          <w:rFonts w:ascii="Arial" w:hAnsi="Arial" w:cs="Arial"/>
          <w:color w:val="44546A" w:themeColor="text2"/>
          <w:szCs w:val="24"/>
          <w:lang w:val="sr-Latn-RS"/>
        </w:rPr>
        <w:t>eva.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3" w:name="_Toc508239338"/>
      <w:r w:rsidRPr="00F73C55">
        <w:rPr>
          <w:rFonts w:ascii="Arial" w:hAnsi="Arial" w:cs="Arial"/>
          <w:b w:val="0"/>
          <w:szCs w:val="32"/>
          <w:lang w:val="sr-Latn-RS"/>
        </w:rPr>
        <w:t>2.4  Preduslovi</w:t>
      </w:r>
      <w:bookmarkEnd w:id="13"/>
    </w:p>
    <w:p w:rsidR="009B3EDB" w:rsidRPr="00F73C55" w:rsidRDefault="00CD3FC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Administrator mora biti prijavljen na sistem.</w:t>
      </w:r>
    </w:p>
    <w:p w:rsidR="009B3EDB" w:rsidRPr="00F73C55" w:rsidRDefault="00EB77BF" w:rsidP="009B3EDB">
      <w:pPr>
        <w:pStyle w:val="Heading3"/>
        <w:rPr>
          <w:rFonts w:ascii="Arial" w:hAnsi="Arial" w:cs="Arial"/>
          <w:b w:val="0"/>
          <w:sz w:val="32"/>
          <w:szCs w:val="32"/>
          <w:lang w:val="sr-Latn-RS"/>
        </w:rPr>
      </w:pPr>
      <w:bookmarkStart w:id="14" w:name="_Toc508239339"/>
      <w:r>
        <w:rPr>
          <w:rFonts w:ascii="Arial" w:hAnsi="Arial" w:cs="Arial"/>
          <w:b w:val="0"/>
          <w:sz w:val="32"/>
          <w:szCs w:val="32"/>
          <w:lang w:val="sr-Latn-RS"/>
        </w:rPr>
        <w:t>2.5  Posl</w:t>
      </w:r>
      <w:r w:rsidR="009B3EDB" w:rsidRPr="00F73C55">
        <w:rPr>
          <w:rFonts w:ascii="Arial" w:hAnsi="Arial" w:cs="Arial"/>
          <w:b w:val="0"/>
          <w:sz w:val="32"/>
          <w:szCs w:val="32"/>
          <w:lang w:val="sr-Latn-RS"/>
        </w:rPr>
        <w:t>edice</w:t>
      </w:r>
      <w:bookmarkEnd w:id="14"/>
    </w:p>
    <w:p w:rsidR="009B3EDB" w:rsidRPr="00F73C55" w:rsidRDefault="00EB77BF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Sezona</w:t>
      </w:r>
      <w:bookmarkStart w:id="15" w:name="_GoBack"/>
      <w:bookmarkEnd w:id="15"/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 se dodaje u bazu.</w:t>
      </w:r>
    </w:p>
    <w:p w:rsidR="009B3EDB" w:rsidRPr="00F73C55" w:rsidRDefault="009B3EDB" w:rsidP="009B3EDB">
      <w:pPr>
        <w:rPr>
          <w:rFonts w:cs="Times New Roman"/>
          <w:color w:val="44546A" w:themeColor="text2"/>
          <w:lang w:val="sr-Latn-RS"/>
        </w:rPr>
      </w:pPr>
    </w:p>
    <w:p w:rsidR="009B3EDB" w:rsidRPr="00F73C55" w:rsidRDefault="009B3EDB" w:rsidP="009B3EDB">
      <w:pPr>
        <w:rPr>
          <w:color w:val="44546A" w:themeColor="text2"/>
        </w:rPr>
      </w:pPr>
    </w:p>
    <w:p w:rsidR="009836C6" w:rsidRPr="00F73C55" w:rsidRDefault="00BB1BDD">
      <w:pPr>
        <w:rPr>
          <w:color w:val="44546A" w:themeColor="text2"/>
        </w:rPr>
      </w:pPr>
    </w:p>
    <w:sectPr w:rsidR="009836C6" w:rsidRPr="00F73C55" w:rsidSect="00644E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BDD" w:rsidRDefault="00BB1BDD">
      <w:pPr>
        <w:spacing w:after="0" w:line="240" w:lineRule="auto"/>
      </w:pPr>
      <w:r>
        <w:separator/>
      </w:r>
    </w:p>
  </w:endnote>
  <w:endnote w:type="continuationSeparator" w:id="0">
    <w:p w:rsidR="00BB1BDD" w:rsidRDefault="00BB1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E87" w:rsidRDefault="00EE2A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7B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44E87" w:rsidRDefault="00BB1B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658" w:rsidRDefault="009C6658">
    <w:pPr>
      <w:pStyle w:val="Footer"/>
      <w:jc w:val="right"/>
    </w:pPr>
  </w:p>
  <w:p w:rsidR="009C6658" w:rsidRDefault="009C66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BDD" w:rsidRDefault="00BB1BDD">
      <w:pPr>
        <w:spacing w:after="0" w:line="240" w:lineRule="auto"/>
      </w:pPr>
      <w:r>
        <w:separator/>
      </w:r>
    </w:p>
  </w:footnote>
  <w:footnote w:type="continuationSeparator" w:id="0">
    <w:p w:rsidR="00BB1BDD" w:rsidRDefault="00BB1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E87" w:rsidRDefault="00BB1BDD">
    <w:pPr>
      <w:pStyle w:val="Header"/>
      <w:jc w:val="right"/>
    </w:pPr>
  </w:p>
  <w:p w:rsidR="00644E87" w:rsidRDefault="00BB1B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CA"/>
    <w:rsid w:val="000A2E85"/>
    <w:rsid w:val="00286509"/>
    <w:rsid w:val="00336BCD"/>
    <w:rsid w:val="00352C76"/>
    <w:rsid w:val="00410217"/>
    <w:rsid w:val="005B44B3"/>
    <w:rsid w:val="00667446"/>
    <w:rsid w:val="007A5219"/>
    <w:rsid w:val="00895489"/>
    <w:rsid w:val="009B3EDB"/>
    <w:rsid w:val="009C6658"/>
    <w:rsid w:val="00BB1BDD"/>
    <w:rsid w:val="00C155A0"/>
    <w:rsid w:val="00C82F86"/>
    <w:rsid w:val="00CC112A"/>
    <w:rsid w:val="00CD3FCB"/>
    <w:rsid w:val="00CE6963"/>
    <w:rsid w:val="00E772CA"/>
    <w:rsid w:val="00EB77BF"/>
    <w:rsid w:val="00EE2AB3"/>
    <w:rsid w:val="00F73C55"/>
    <w:rsid w:val="00F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EDB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ED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ED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ED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9B3EDB"/>
    <w:pPr>
      <w:spacing w:after="0" w:line="240" w:lineRule="auto"/>
    </w:pPr>
  </w:style>
  <w:style w:type="table" w:styleId="TableGrid">
    <w:name w:val="Table Grid"/>
    <w:basedOn w:val="TableNormal"/>
    <w:uiPriority w:val="59"/>
    <w:rsid w:val="009B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EDB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9B3ED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3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ED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B3E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B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D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D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EDB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ED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ED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ED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9B3EDB"/>
    <w:pPr>
      <w:spacing w:after="0" w:line="240" w:lineRule="auto"/>
    </w:pPr>
  </w:style>
  <w:style w:type="table" w:styleId="TableGrid">
    <w:name w:val="Table Grid"/>
    <w:basedOn w:val="TableNormal"/>
    <w:uiPriority w:val="59"/>
    <w:rsid w:val="009B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EDB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9B3ED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3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ED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B3E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B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D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D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 Ђукић</dc:creator>
  <cp:lastModifiedBy>seric</cp:lastModifiedBy>
  <cp:revision>2</cp:revision>
  <dcterms:created xsi:type="dcterms:W3CDTF">2018-05-30T18:38:00Z</dcterms:created>
  <dcterms:modified xsi:type="dcterms:W3CDTF">2018-05-30T18:38:00Z</dcterms:modified>
</cp:coreProperties>
</file>