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1479" w14:textId="6E472E83" w:rsidR="00E7668D" w:rsidRDefault="00897099">
      <w:pPr>
        <w:rPr>
          <w:lang w:val="sr-Latn-RS"/>
        </w:rPr>
      </w:pPr>
      <w:r>
        <w:rPr>
          <w:lang w:val="sr-Latn-RS"/>
        </w:rPr>
        <w:t>Potoršnja, Popravke van IMS i Popravke u IMS idu u Izveštaje</w:t>
      </w:r>
    </w:p>
    <w:p w14:paraId="3FAB7C30" w14:textId="4ADE7CF2" w:rsidR="00897099" w:rsidRDefault="00897099">
      <w:pPr>
        <w:rPr>
          <w:lang w:val="sr-Latn-RS"/>
        </w:rPr>
      </w:pPr>
      <w:r>
        <w:rPr>
          <w:lang w:val="sr-Latn-RS"/>
        </w:rPr>
        <w:t>Podatke po vozilu bi trebalo presložiti jer nije baš najbolje rešenje</w:t>
      </w:r>
    </w:p>
    <w:p w14:paraId="56620D93" w14:textId="7ECB3C2C" w:rsidR="00897099" w:rsidRDefault="00897099">
      <w:pPr>
        <w:rPr>
          <w:lang w:val="sr-Latn-RS"/>
        </w:rPr>
      </w:pPr>
      <w:r>
        <w:rPr>
          <w:lang w:val="sr-Latn-RS"/>
        </w:rPr>
        <w:t>Izubili samo podatke iz saobracajne koji se unose</w:t>
      </w:r>
    </w:p>
    <w:p w14:paraId="34B4CD3A" w14:textId="59EB6E04" w:rsidR="00897099" w:rsidRDefault="00897099">
      <w:pPr>
        <w:rPr>
          <w:lang w:val="sr-Latn-RS"/>
        </w:rPr>
      </w:pPr>
      <w:r>
        <w:rPr>
          <w:lang w:val="sr-Latn-RS"/>
        </w:rPr>
        <w:t>Na primer nigde ne postoji boja vozila</w:t>
      </w:r>
    </w:p>
    <w:p w14:paraId="6D77AD3F" w14:textId="3523BBBB" w:rsidR="00897099" w:rsidRDefault="00897099">
      <w:pPr>
        <w:rPr>
          <w:lang w:val="sr-Latn-RS"/>
        </w:rPr>
      </w:pPr>
      <w:r>
        <w:rPr>
          <w:lang w:val="sr-Latn-RS"/>
        </w:rPr>
        <w:t>Svi podaci iz saobracajne bi trebalo da budu na jendom mestu</w:t>
      </w:r>
    </w:p>
    <w:p w14:paraId="29515292" w14:textId="19EBCDB2" w:rsidR="00897099" w:rsidRDefault="00897099">
      <w:pPr>
        <w:rPr>
          <w:lang w:val="sr-Latn-RS"/>
        </w:rPr>
      </w:pPr>
      <w:r>
        <w:rPr>
          <w:lang w:val="sr-Latn-RS"/>
        </w:rPr>
        <w:t>U okviru Matičenja vozila bi trebalo da se dodeljuje oznaka da li je vozio kupljeno na lizing, kredit ili dugoročni najam</w:t>
      </w:r>
    </w:p>
    <w:p w14:paraId="3508C125" w14:textId="09154A21" w:rsidR="00897099" w:rsidRDefault="00897099">
      <w:pPr>
        <w:rPr>
          <w:lang w:val="sr-Latn-RS"/>
        </w:rPr>
      </w:pPr>
      <w:r>
        <w:rPr>
          <w:lang w:val="sr-Latn-RS"/>
        </w:rPr>
        <w:t>Podatka o neto održavanju</w:t>
      </w:r>
      <w:r w:rsidR="00510DE1">
        <w:rPr>
          <w:lang w:val="sr-Latn-RS"/>
        </w:rPr>
        <w:t xml:space="preserve"> po svakom od vozila, </w:t>
      </w:r>
      <w:r>
        <w:rPr>
          <w:lang w:val="sr-Latn-RS"/>
        </w:rPr>
        <w:t xml:space="preserve"> nije dobar jer se ne vezuje za period,a ko se vezuje mora da piše za koji</w:t>
      </w:r>
    </w:p>
    <w:p w14:paraId="59D959A5" w14:textId="45FA9C4E" w:rsidR="00897099" w:rsidRDefault="00897099">
      <w:pPr>
        <w:rPr>
          <w:lang w:val="sr-Latn-RS"/>
        </w:rPr>
      </w:pPr>
      <w:r>
        <w:rPr>
          <w:lang w:val="sr-Latn-RS"/>
        </w:rPr>
        <w:t>Održavanje / Vrednost nije dobar pokazatelj jer ne znamo tačno šta uzimamo kao vrednost a šta kao troškove održavanja, knjigovodstvena vrednost nije jednaka tržišnoij vrednosti vozila</w:t>
      </w:r>
    </w:p>
    <w:p w14:paraId="7244CFB3" w14:textId="01E6C931" w:rsidR="00897099" w:rsidRDefault="00897099">
      <w:pPr>
        <w:rPr>
          <w:lang w:val="sr-Latn-RS"/>
        </w:rPr>
      </w:pPr>
      <w:r>
        <w:rPr>
          <w:lang w:val="sr-Latn-RS"/>
        </w:rPr>
        <w:t>Iznosi potrošnje goriva nisu dobri jer nisu vezani za period</w:t>
      </w:r>
    </w:p>
    <w:p w14:paraId="40CB7A4A" w14:textId="332E80E6" w:rsidR="00897099" w:rsidRDefault="00897099">
      <w:pPr>
        <w:rPr>
          <w:lang w:val="sr-Latn-RS"/>
        </w:rPr>
      </w:pPr>
      <w:r>
        <w:rPr>
          <w:lang w:val="sr-Latn-RS"/>
        </w:rPr>
        <w:t>Troškovi servisa po tipu popravke nije dobar grafikon jer nije vezan za period na koji se odnosi</w:t>
      </w:r>
    </w:p>
    <w:p w14:paraId="0388F60F" w14:textId="57E5F7BD" w:rsidR="00897099" w:rsidRDefault="00897099">
      <w:pPr>
        <w:rPr>
          <w:lang w:val="sr-Latn-RS"/>
        </w:rPr>
      </w:pPr>
      <w:r>
        <w:rPr>
          <w:lang w:val="sr-Latn-RS"/>
        </w:rPr>
        <w:t>U opis vozila ubaciti negde i boju</w:t>
      </w:r>
    </w:p>
    <w:p w14:paraId="2D74FDE9" w14:textId="4E8EFCAF" w:rsidR="00897099" w:rsidRDefault="00897099">
      <w:pPr>
        <w:rPr>
          <w:lang w:val="sr-Latn-RS"/>
        </w:rPr>
      </w:pPr>
      <w:r>
        <w:rPr>
          <w:lang w:val="sr-Latn-RS"/>
        </w:rPr>
        <w:t xml:space="preserve">Proračun isplativosti bi trebalo uraditi ponovo jer nije dobro. Postavićemo ovo drugačije. </w:t>
      </w:r>
    </w:p>
    <w:p w14:paraId="07005C3A" w14:textId="3893EA19" w:rsidR="00897099" w:rsidRDefault="00897099">
      <w:pPr>
        <w:rPr>
          <w:lang w:val="sr-Latn-RS"/>
        </w:rPr>
      </w:pPr>
      <w:r>
        <w:rPr>
          <w:lang w:val="sr-Latn-RS"/>
        </w:rPr>
        <w:t>Mora da se prođe kroz sve formule.</w:t>
      </w:r>
      <w:r w:rsidR="00420834">
        <w:rPr>
          <w:lang w:val="sr-Latn-RS"/>
        </w:rPr>
        <w:t xml:space="preserve"> One ne mogu biti iste za putnicka, teretna vozila, vozila u nasem vlasnistvu i vozila koja su uzeta u najam ili na lizing. Ovo zahteva malo bolje poznavanje </w:t>
      </w:r>
      <w:r w:rsidR="00C93044">
        <w:rPr>
          <w:lang w:val="sr-Latn-RS"/>
        </w:rPr>
        <w:t>pokazatelja kojima se meri upoteba nekog vozila. I mora se napraviti i razlika u tome po kom jeosnovu dobijeno neko službeno vozilo. Da li je jedna radnik zadužen za vozilo duži vremenski period ili ga vozi ponekad na dnevnom nivou, i proveriti na šta jos je potrebno obratiti paznju.</w:t>
      </w:r>
    </w:p>
    <w:p w14:paraId="2E8C809E" w14:textId="563F6A94" w:rsidR="00166A9D" w:rsidRDefault="00C93044">
      <w:pPr>
        <w:rPr>
          <w:lang w:val="sr-Latn-RS"/>
        </w:rPr>
      </w:pPr>
      <w:r>
        <w:rPr>
          <w:lang w:val="sr-Latn-RS"/>
        </w:rPr>
        <w:t>Fokus je da ono sto se je dostupno bude privedeno nameni.</w:t>
      </w:r>
      <w:r w:rsidR="00166A9D">
        <w:rPr>
          <w:lang w:val="sr-Latn-RS"/>
        </w:rPr>
        <w:t xml:space="preserve"> To je ono sto će sse videti sa leve strane: Spisak vozila, Saobracajne dozvole, Putni nalozi, Zaduzenja vozila, Garaža IMS, Izveštaji i Ostalo.</w:t>
      </w:r>
    </w:p>
    <w:p w14:paraId="49780B08" w14:textId="4E01CF44" w:rsidR="00166A9D" w:rsidRDefault="00166A9D">
      <w:pPr>
        <w:rPr>
          <w:lang w:val="sr-Latn-RS"/>
        </w:rPr>
      </w:pPr>
      <w:r>
        <w:rPr>
          <w:lang w:val="sr-Latn-RS"/>
        </w:rPr>
        <w:t>U okviru izveštaja će se naći Potorsnja, Polise, Popravke van IMS, Popravke u IMS, Lizing i najam (ali ćemo ažuriranje ove tabele dugačije postaviti).</w:t>
      </w:r>
    </w:p>
    <w:p w14:paraId="7D8697BF" w14:textId="1305B1F3" w:rsidR="00166A9D" w:rsidRDefault="00166A9D">
      <w:pPr>
        <w:rPr>
          <w:lang w:val="sr-Latn-RS"/>
        </w:rPr>
      </w:pPr>
      <w:r>
        <w:rPr>
          <w:lang w:val="sr-Latn-RS"/>
        </w:rPr>
        <w:t xml:space="preserve">Kontrolna tabla i Analitika će biti vidljivi kada se srede i privedu nameni i budemo sigurni da sadrže tačne podatke. </w:t>
      </w:r>
    </w:p>
    <w:p w14:paraId="7934E29E" w14:textId="4BDB6211" w:rsidR="00166A9D" w:rsidRDefault="00166A9D">
      <w:pPr>
        <w:rPr>
          <w:lang w:val="sr-Latn-RS"/>
        </w:rPr>
      </w:pPr>
      <w:r>
        <w:rPr>
          <w:lang w:val="sr-Latn-RS"/>
        </w:rPr>
        <w:t xml:space="preserve">Ceo deo koji se odnosi na garažu IMS će se poraditi posle sastanka sa Veljovićem i Dramlićem, posle kog ćemo promenit procedure koje se odnose na vozila i upravaljanje voznim parkom. </w:t>
      </w:r>
      <w:r w:rsidR="00690F39">
        <w:rPr>
          <w:lang w:val="sr-Latn-RS"/>
        </w:rPr>
        <w:t xml:space="preserve">Uključiti Mariju Mazalović da se odmah procedure i promene. I da se da čovek koji će matičiti vozilo i voditi računa o karticama. </w:t>
      </w:r>
    </w:p>
    <w:p w14:paraId="7A4F8280" w14:textId="5A25DFBF" w:rsidR="00166A9D" w:rsidRDefault="00166A9D">
      <w:pPr>
        <w:rPr>
          <w:lang w:val="sr-Latn-RS"/>
        </w:rPr>
      </w:pPr>
      <w:r>
        <w:rPr>
          <w:lang w:val="sr-Latn-RS"/>
        </w:rPr>
        <w:t xml:space="preserve">DDOR potraživanja mogu da se brišu jer više nemaju svrhu, ovo ce se pratiti </w:t>
      </w:r>
    </w:p>
    <w:p w14:paraId="42BA495E" w14:textId="399B04AB" w:rsidR="00166A9D" w:rsidRDefault="00166A9D">
      <w:pPr>
        <w:rPr>
          <w:lang w:val="sr-Latn-RS"/>
        </w:rPr>
      </w:pPr>
      <w:r>
        <w:rPr>
          <w:lang w:val="sr-Latn-RS"/>
        </w:rPr>
        <w:t xml:space="preserve">Popravke van IMS mogu će obuhvatati i sve pored popravki, sve što je pratilo Zahteve za uslugu, pored popravki i kupovinu guma, potrošnog materijala. </w:t>
      </w:r>
      <w:r w:rsidR="00690F39">
        <w:rPr>
          <w:lang w:val="sr-Latn-RS"/>
        </w:rPr>
        <w:t xml:space="preserve">Pozicija moze da se zove </w:t>
      </w:r>
      <w:r w:rsidR="006A4F5A">
        <w:rPr>
          <w:lang w:val="sr-Latn-RS"/>
        </w:rPr>
        <w:t>U</w:t>
      </w:r>
      <w:r w:rsidR="00690F39">
        <w:rPr>
          <w:lang w:val="sr-Latn-RS"/>
        </w:rPr>
        <w:t xml:space="preserve">sluge van IMS. </w:t>
      </w:r>
    </w:p>
    <w:p w14:paraId="57614150" w14:textId="67184658" w:rsidR="006A4F5A" w:rsidRDefault="00690F39">
      <w:pPr>
        <w:rPr>
          <w:lang w:val="sr-Latn-RS"/>
        </w:rPr>
      </w:pPr>
      <w:r>
        <w:rPr>
          <w:lang w:val="sr-Latn-RS"/>
        </w:rPr>
        <w:t xml:space="preserve">Popravke u IMS se prate preko trebovanja koje unosi Jasminaka Knezević u APL aplikaciju. </w:t>
      </w:r>
      <w:r w:rsidR="006A4F5A">
        <w:rPr>
          <w:lang w:val="sr-Latn-RS"/>
        </w:rPr>
        <w:t>Ovde smo samo izgubili vezu kroz koju se vidi da li je u piranju redovno odrzavanje ili vanredna popravka. Ali to ćemo posle rešiti kroz izveštaje koje ćemo praviti kada se postavi nova procedura za upravljanje voznim parkom.</w:t>
      </w:r>
    </w:p>
    <w:p w14:paraId="75660640" w14:textId="0B0EF1DC" w:rsidR="00690F39" w:rsidRDefault="00690F39">
      <w:pPr>
        <w:rPr>
          <w:lang w:val="sr-Latn-RS"/>
        </w:rPr>
      </w:pPr>
      <w:r>
        <w:rPr>
          <w:lang w:val="sr-Latn-RS"/>
        </w:rPr>
        <w:t xml:space="preserve">Usluge van IMS kroz Nabavku. U Nabavci kada stigne bilo koja faktura vezuje se direktno za garažu i za konkretno vozilo. Tako se rade i polise. </w:t>
      </w:r>
    </w:p>
    <w:p w14:paraId="393B1795" w14:textId="3A4E1512" w:rsidR="00166A9D" w:rsidRDefault="00166A9D">
      <w:pPr>
        <w:rPr>
          <w:lang w:val="sr-Latn-RS"/>
        </w:rPr>
      </w:pPr>
      <w:r>
        <w:rPr>
          <w:lang w:val="sr-Latn-RS"/>
        </w:rPr>
        <w:t>U izveštaj i pregled vozila koja su starosti do 7 godina i prepoznata kao vozila velike vrednosti za potrebe kasko osiguranja.</w:t>
      </w:r>
      <w:r w:rsidR="00690F39">
        <w:rPr>
          <w:lang w:val="sr-Latn-RS"/>
        </w:rPr>
        <w:t xml:space="preserve"> </w:t>
      </w:r>
    </w:p>
    <w:p w14:paraId="2B282CFE" w14:textId="69614311" w:rsidR="00A53661" w:rsidRDefault="00A53661">
      <w:pPr>
        <w:rPr>
          <w:lang w:val="sr-Latn-RS"/>
        </w:rPr>
      </w:pPr>
      <w:r>
        <w:rPr>
          <w:lang w:val="sr-Latn-RS"/>
        </w:rPr>
        <w:t>Tako će se napraviti izveštaj za potrebe auto osiguranja vozila, u koji će ući sva vozila koja su u vlasništvu IMS sa pratećim podacima.</w:t>
      </w:r>
    </w:p>
    <w:p w14:paraId="476F1122" w14:textId="6CF85689" w:rsidR="00A53661" w:rsidRDefault="00CF068C">
      <w:pPr>
        <w:rPr>
          <w:lang w:val="sr-Latn-RS"/>
        </w:rPr>
      </w:pPr>
      <w:r>
        <w:rPr>
          <w:lang w:val="sr-Latn-RS"/>
        </w:rPr>
        <w:t>Pregled svih kupljenih delova od AutoDekija.</w:t>
      </w:r>
    </w:p>
    <w:p w14:paraId="7DD016A3" w14:textId="65CB7595" w:rsidR="00CF068C" w:rsidRDefault="00CF068C">
      <w:pPr>
        <w:rPr>
          <w:lang w:val="sr-Latn-RS"/>
        </w:rPr>
      </w:pPr>
      <w:r>
        <w:rPr>
          <w:lang w:val="sr-Latn-RS"/>
        </w:rPr>
        <w:t xml:space="preserve">Izvetaj Zatvoreni putni nalozi može da se obriše. Nikolina će ih pratiti kroz deo aplikacije Putni nalozi. </w:t>
      </w:r>
    </w:p>
    <w:p w14:paraId="6725CFB8" w14:textId="7F353EBE" w:rsidR="001C7C84" w:rsidRDefault="001C7C84">
      <w:pPr>
        <w:rPr>
          <w:lang w:val="sr-Latn-RS"/>
        </w:rPr>
      </w:pPr>
      <w:r>
        <w:rPr>
          <w:lang w:val="sr-Latn-RS"/>
        </w:rPr>
        <w:t>Izvestaj koji se odnosi na troskove pracenja vozila skinuti sa efaktura kao bi se videla i specifikacija po proizvodima i broj vozila koja su na praćenju</w:t>
      </w:r>
    </w:p>
    <w:p w14:paraId="13511E94" w14:textId="6DE13640" w:rsidR="001C7C84" w:rsidRDefault="001C7C84">
      <w:pPr>
        <w:rPr>
          <w:lang w:val="sr-Latn-RS"/>
        </w:rPr>
      </w:pPr>
      <w:r>
        <w:rPr>
          <w:lang w:val="sr-Latn-RS"/>
        </w:rPr>
        <w:t>I</w:t>
      </w:r>
      <w:r w:rsidR="000F2580">
        <w:rPr>
          <w:lang w:val="sr-Latn-RS"/>
        </w:rPr>
        <w:t>z</w:t>
      </w:r>
      <w:r>
        <w:rPr>
          <w:lang w:val="sr-Latn-RS"/>
        </w:rPr>
        <w:t>vestaj koji se odnosi na ukupno po</w:t>
      </w:r>
      <w:r w:rsidR="006A4F5A">
        <w:rPr>
          <w:lang w:val="sr-Latn-RS"/>
        </w:rPr>
        <w:t>t</w:t>
      </w:r>
      <w:r>
        <w:rPr>
          <w:lang w:val="sr-Latn-RS"/>
        </w:rPr>
        <w:t>roseno gorivo u IMS proveriti.</w:t>
      </w:r>
    </w:p>
    <w:p w14:paraId="764AD62E" w14:textId="5BAB3A34" w:rsidR="001C7C84" w:rsidRDefault="001C7C84">
      <w:pPr>
        <w:rPr>
          <w:lang w:val="sr-Latn-RS"/>
        </w:rPr>
      </w:pPr>
      <w:r>
        <w:rPr>
          <w:lang w:val="sr-Latn-RS"/>
        </w:rPr>
        <w:t>U okviru izveštaja Pregled ukupnih troskova po kontima,  centrima i messecima je dobar, jedino sto je potrebno je korigovati iznos, ne postoji zarez koji odvaja decimalna mesta.</w:t>
      </w:r>
    </w:p>
    <w:p w14:paraId="75602775" w14:textId="2E1568DA" w:rsidR="001C7C84" w:rsidRDefault="001C7C84">
      <w:pPr>
        <w:rPr>
          <w:lang w:val="sr-Latn-RS"/>
        </w:rPr>
      </w:pPr>
      <w:r>
        <w:rPr>
          <w:lang w:val="sr-Latn-RS"/>
        </w:rPr>
        <w:t xml:space="preserve">Izveštaj </w:t>
      </w:r>
      <w:r w:rsidRPr="001C7C84">
        <w:rPr>
          <w:lang w:val="sr-Latn-RS"/>
        </w:rPr>
        <w:t>Pregled Najvećih Dobavljača Usluga</w:t>
      </w:r>
      <w:r>
        <w:rPr>
          <w:lang w:val="sr-Latn-RS"/>
        </w:rPr>
        <w:t>, bi tebalo napraviti drugačije, tko što će se prvo odredit</w:t>
      </w:r>
      <w:r w:rsidR="007513C4">
        <w:rPr>
          <w:lang w:val="sr-Latn-RS"/>
        </w:rPr>
        <w:t>i</w:t>
      </w:r>
      <w:r>
        <w:rPr>
          <w:lang w:val="sr-Latn-RS"/>
        </w:rPr>
        <w:t xml:space="preserve"> vremenski period za koji je potrebno uraditi pregled, sumirati potraživanja po pravnom licu i sortirati ih po iznosu. Ovo je bitno na godišnjem nivou da bi mogli da ispratimo da li za sve imamo ugovore. </w:t>
      </w:r>
    </w:p>
    <w:p w14:paraId="6D986618" w14:textId="77777777" w:rsidR="000F2580" w:rsidRDefault="001C7C84" w:rsidP="00CE266E">
      <w:pPr>
        <w:rPr>
          <w:lang w:val="sr-Latn-RS"/>
        </w:rPr>
      </w:pPr>
      <w:r>
        <w:rPr>
          <w:lang w:val="sr-Latn-RS"/>
        </w:rPr>
        <w:t xml:space="preserve"> </w:t>
      </w:r>
      <w:r w:rsidR="00CE266E">
        <w:rPr>
          <w:lang w:val="sr-Latn-RS"/>
        </w:rPr>
        <w:t xml:space="preserve">Izveštaji koji se odnose na potrošnju goriva moraju drugačije da se postave. Samo iznosi koji se nalaze u view ima </w:t>
      </w:r>
      <w:r w:rsidR="00CE266E" w:rsidRPr="00CE266E">
        <w:t>[</w:t>
      </w:r>
      <w:proofErr w:type="spellStart"/>
      <w:r w:rsidR="00CE266E" w:rsidRPr="00CE266E">
        <w:t>dbo</w:t>
      </w:r>
      <w:proofErr w:type="spellEnd"/>
      <w:r w:rsidR="00CE266E" w:rsidRPr="00CE266E">
        <w:t>].[</w:t>
      </w:r>
      <w:proofErr w:type="spellStart"/>
      <w:r w:rsidR="00CE266E" w:rsidRPr="00CE266E">
        <w:t>fleet_nis_sifpos</w:t>
      </w:r>
      <w:proofErr w:type="spellEnd"/>
      <w:r w:rsidR="00CE266E" w:rsidRPr="00CE266E">
        <w:t>]</w:t>
      </w:r>
      <w:r w:rsidR="00CE266E">
        <w:t xml:space="preserve"> I </w:t>
      </w:r>
      <w:r w:rsidR="00CE266E" w:rsidRPr="00CE266E">
        <w:t>[</w:t>
      </w:r>
      <w:proofErr w:type="spellStart"/>
      <w:r w:rsidR="00CE266E" w:rsidRPr="00CE266E">
        <w:t>fleet_omv_sifpos</w:t>
      </w:r>
      <w:proofErr w:type="spellEnd"/>
      <w:r w:rsidR="00CE266E" w:rsidRPr="00CE266E">
        <w:t>]</w:t>
      </w:r>
      <w:r w:rsidR="00CE266E">
        <w:t xml:space="preserve"> se </w:t>
      </w:r>
      <w:proofErr w:type="spellStart"/>
      <w:r w:rsidR="00CE266E">
        <w:t>uzimaju</w:t>
      </w:r>
      <w:proofErr w:type="spellEnd"/>
      <w:r w:rsidR="00CE266E">
        <w:t xml:space="preserve"> </w:t>
      </w:r>
      <w:proofErr w:type="spellStart"/>
      <w:r w:rsidR="00CE266E">
        <w:t>direktno</w:t>
      </w:r>
      <w:proofErr w:type="spellEnd"/>
      <w:r w:rsidR="00CE266E">
        <w:t xml:space="preserve"> </w:t>
      </w:r>
      <w:proofErr w:type="spellStart"/>
      <w:r w:rsidR="00CE266E">
        <w:t>iz</w:t>
      </w:r>
      <w:proofErr w:type="spellEnd"/>
      <w:r w:rsidR="00CE266E">
        <w:t xml:space="preserve"> </w:t>
      </w:r>
      <w:proofErr w:type="spellStart"/>
      <w:r w:rsidR="00CE266E">
        <w:t>ovog</w:t>
      </w:r>
      <w:proofErr w:type="spellEnd"/>
      <w:r w:rsidR="00CE266E">
        <w:t xml:space="preserve"> </w:t>
      </w:r>
      <w:proofErr w:type="spellStart"/>
      <w:r w:rsidR="00CE266E">
        <w:t>pregleda</w:t>
      </w:r>
      <w:proofErr w:type="spellEnd"/>
      <w:r w:rsidR="00CE266E">
        <w:t xml:space="preserve">. Za </w:t>
      </w:r>
      <w:proofErr w:type="spellStart"/>
      <w:r w:rsidR="00CE266E">
        <w:t>ostale</w:t>
      </w:r>
      <w:proofErr w:type="spellEnd"/>
      <w:r w:rsidR="00CE266E">
        <w:t xml:space="preserve"> </w:t>
      </w:r>
      <w:proofErr w:type="spellStart"/>
      <w:r w:rsidR="00CE266E">
        <w:t>pokazatelje</w:t>
      </w:r>
      <w:proofErr w:type="spellEnd"/>
      <w:r w:rsidR="00CE266E">
        <w:t xml:space="preserve"> </w:t>
      </w:r>
      <w:proofErr w:type="spellStart"/>
      <w:r w:rsidR="00CE266E">
        <w:t>kao</w:t>
      </w:r>
      <w:proofErr w:type="spellEnd"/>
      <w:r w:rsidR="00CE266E">
        <w:t xml:space="preserve"> </w:t>
      </w:r>
      <w:proofErr w:type="spellStart"/>
      <w:r w:rsidR="00CE266E">
        <w:t>sto</w:t>
      </w:r>
      <w:proofErr w:type="spellEnd"/>
      <w:r w:rsidR="00CE266E">
        <w:t xml:space="preserve"> </w:t>
      </w:r>
      <w:proofErr w:type="spellStart"/>
      <w:r w:rsidR="00CE266E">
        <w:t>su</w:t>
      </w:r>
      <w:proofErr w:type="spellEnd"/>
      <w:r w:rsidR="00CE266E">
        <w:t xml:space="preserve"> </w:t>
      </w:r>
      <w:proofErr w:type="spellStart"/>
      <w:r w:rsidR="00CE266E">
        <w:t>veza</w:t>
      </w:r>
      <w:proofErr w:type="spellEnd"/>
      <w:r w:rsidR="00CE266E">
        <w:t xml:space="preserve"> </w:t>
      </w:r>
      <w:proofErr w:type="spellStart"/>
      <w:r w:rsidR="00CE266E">
        <w:t>sa</w:t>
      </w:r>
      <w:proofErr w:type="spellEnd"/>
      <w:r w:rsidR="00CE266E">
        <w:t xml:space="preserve"> </w:t>
      </w:r>
      <w:r w:rsidR="00CE266E" w:rsidRPr="00CE266E">
        <w:t>[</w:t>
      </w:r>
      <w:proofErr w:type="spellStart"/>
      <w:r w:rsidR="00CE266E" w:rsidRPr="00CE266E">
        <w:t>organizational_unit_id</w:t>
      </w:r>
      <w:proofErr w:type="spellEnd"/>
      <w:r w:rsidR="00CE266E" w:rsidRPr="00CE266E">
        <w:t>]</w:t>
      </w:r>
      <w:r w:rsidR="00CE266E">
        <w:t xml:space="preserve"> I </w:t>
      </w:r>
      <w:r w:rsidR="00CE266E" w:rsidRPr="00CE266E">
        <w:t>[</w:t>
      </w:r>
      <w:proofErr w:type="spellStart"/>
      <w:r w:rsidR="00CE266E" w:rsidRPr="00CE266E">
        <w:t>fleet_jobcode</w:t>
      </w:r>
      <w:proofErr w:type="spellEnd"/>
      <w:r w:rsidR="00CE266E" w:rsidRPr="00CE266E">
        <w:t>]</w:t>
      </w:r>
      <w:r w:rsidR="00CE266E">
        <w:t xml:space="preserve"> mora da se </w:t>
      </w:r>
      <w:proofErr w:type="spellStart"/>
      <w:r w:rsidR="00CE266E">
        <w:t>radi</w:t>
      </w:r>
      <w:proofErr w:type="spellEnd"/>
      <w:r w:rsidR="00CE266E">
        <w:t xml:space="preserve"> </w:t>
      </w:r>
      <w:proofErr w:type="spellStart"/>
      <w:r w:rsidR="00CE266E">
        <w:t>na</w:t>
      </w:r>
      <w:proofErr w:type="spellEnd"/>
      <w:r w:rsidR="00CE266E">
        <w:t xml:space="preserve"> </w:t>
      </w:r>
      <w:proofErr w:type="spellStart"/>
      <w:r w:rsidR="00CE266E">
        <w:t>drugom</w:t>
      </w:r>
      <w:proofErr w:type="spellEnd"/>
      <w:r w:rsidR="00CE266E">
        <w:t xml:space="preserve"> </w:t>
      </w:r>
      <w:proofErr w:type="spellStart"/>
      <w:r w:rsidR="00CE266E">
        <w:t>mestu</w:t>
      </w:r>
      <w:proofErr w:type="spellEnd"/>
      <w:r w:rsidR="00CE266E">
        <w:t xml:space="preserve"> </w:t>
      </w:r>
      <w:proofErr w:type="spellStart"/>
      <w:r w:rsidR="00CE266E">
        <w:t>gde</w:t>
      </w:r>
      <w:proofErr w:type="spellEnd"/>
      <w:r w:rsidR="00CE266E">
        <w:t xml:space="preserve"> </w:t>
      </w:r>
      <w:proofErr w:type="spellStart"/>
      <w:r w:rsidR="00CE266E">
        <w:t>ce</w:t>
      </w:r>
      <w:proofErr w:type="spellEnd"/>
      <w:r w:rsidR="00CE266E">
        <w:t xml:space="preserve"> </w:t>
      </w:r>
      <w:proofErr w:type="spellStart"/>
      <w:r w:rsidR="00CE266E">
        <w:t>uzeti</w:t>
      </w:r>
      <w:proofErr w:type="spellEnd"/>
      <w:r w:rsidR="00CE266E">
        <w:t xml:space="preserve"> u </w:t>
      </w:r>
      <w:proofErr w:type="spellStart"/>
      <w:r w:rsidR="00CE266E">
        <w:t>obzir</w:t>
      </w:r>
      <w:proofErr w:type="spellEnd"/>
      <w:r w:rsidR="00CE266E">
        <w:t xml:space="preserve"> I datum </w:t>
      </w:r>
      <w:proofErr w:type="spellStart"/>
      <w:r w:rsidR="00CE266E">
        <w:t>kada</w:t>
      </w:r>
      <w:proofErr w:type="spellEnd"/>
      <w:r w:rsidR="00CE266E">
        <w:t xml:space="preserve"> je </w:t>
      </w:r>
      <w:proofErr w:type="spellStart"/>
      <w:r w:rsidR="00CE266E">
        <w:t>bilo</w:t>
      </w:r>
      <w:proofErr w:type="spellEnd"/>
      <w:r w:rsidR="00CE266E">
        <w:t xml:space="preserve"> </w:t>
      </w:r>
      <w:proofErr w:type="spellStart"/>
      <w:r w:rsidR="00CE266E">
        <w:t>vozilo</w:t>
      </w:r>
      <w:proofErr w:type="spellEnd"/>
      <w:r w:rsidR="00CE266E">
        <w:t xml:space="preserve"> </w:t>
      </w:r>
      <w:proofErr w:type="spellStart"/>
      <w:r w:rsidR="00CE266E">
        <w:t>na</w:t>
      </w:r>
      <w:proofErr w:type="spellEnd"/>
      <w:r w:rsidR="00CE266E">
        <w:t xml:space="preserve"> </w:t>
      </w:r>
      <w:proofErr w:type="spellStart"/>
      <w:r w:rsidR="00CE266E">
        <w:t>toj</w:t>
      </w:r>
      <w:proofErr w:type="spellEnd"/>
      <w:r w:rsidR="00CE266E">
        <w:t xml:space="preserve"> </w:t>
      </w:r>
      <w:proofErr w:type="spellStart"/>
      <w:r w:rsidR="00CE266E">
        <w:t>sifri</w:t>
      </w:r>
      <w:proofErr w:type="spellEnd"/>
      <w:r w:rsidR="00CE266E">
        <w:t xml:space="preserve">. </w:t>
      </w:r>
      <w:r w:rsidR="000F2580">
        <w:t xml:space="preserve"> View-</w:t>
      </w:r>
      <w:proofErr w:type="spellStart"/>
      <w:r w:rsidR="000F2580">
        <w:t>i</w:t>
      </w:r>
      <w:proofErr w:type="spellEnd"/>
      <w:r w:rsidR="000F2580">
        <w:t xml:space="preserve"> </w:t>
      </w:r>
      <w:proofErr w:type="spellStart"/>
      <w:r w:rsidR="000F2580">
        <w:t>nisu</w:t>
      </w:r>
      <w:proofErr w:type="spellEnd"/>
      <w:r w:rsidR="000F2580">
        <w:t xml:space="preserve"> </w:t>
      </w:r>
      <w:proofErr w:type="spellStart"/>
      <w:r w:rsidR="000F2580">
        <w:t>dobri</w:t>
      </w:r>
      <w:proofErr w:type="spellEnd"/>
      <w:r w:rsidR="000F2580">
        <w:t xml:space="preserve"> </w:t>
      </w:r>
      <w:proofErr w:type="spellStart"/>
      <w:r w:rsidR="000F2580">
        <w:t>jer</w:t>
      </w:r>
      <w:proofErr w:type="spellEnd"/>
      <w:r w:rsidR="000F2580">
        <w:t xml:space="preserve"> je </w:t>
      </w:r>
      <w:proofErr w:type="spellStart"/>
      <w:r w:rsidR="000F2580">
        <w:t>potrebno</w:t>
      </w:r>
      <w:proofErr w:type="spellEnd"/>
      <w:r w:rsidR="000F2580">
        <w:t xml:space="preserve"> da se problem </w:t>
      </w:r>
      <w:proofErr w:type="spellStart"/>
      <w:r w:rsidR="000F2580">
        <w:t>resi</w:t>
      </w:r>
      <w:proofErr w:type="spellEnd"/>
      <w:r w:rsidR="000F2580">
        <w:t xml:space="preserve"> </w:t>
      </w:r>
      <w:proofErr w:type="spellStart"/>
      <w:r w:rsidR="000F2580">
        <w:t>kroz</w:t>
      </w:r>
      <w:proofErr w:type="spellEnd"/>
      <w:r w:rsidR="000F2580">
        <w:t xml:space="preserve"> Django.</w:t>
      </w:r>
    </w:p>
    <w:p w14:paraId="39CE9835" w14:textId="7980B994" w:rsidR="00CE266E" w:rsidRDefault="00DD7952" w:rsidP="00CE266E">
      <w:r>
        <w:rPr>
          <w:lang w:val="sr-Latn-RS"/>
        </w:rPr>
        <w:t xml:space="preserve">Takodje mora da se povede racuna da se tabela </w:t>
      </w:r>
      <w:r w:rsidRPr="00DD7952">
        <w:rPr>
          <w:lang w:val="sr-Latn-RS"/>
        </w:rPr>
        <w:t>[IMS_ERP].[dbo].[fleet_fuelconsumption]</w:t>
      </w:r>
      <w:r w:rsidR="000F2580">
        <w:t xml:space="preserve"> </w:t>
      </w:r>
      <w:proofErr w:type="spellStart"/>
      <w:r>
        <w:t>napuni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koji se </w:t>
      </w:r>
      <w:proofErr w:type="spellStart"/>
      <w:r>
        <w:t>nalaze</w:t>
      </w:r>
      <w:proofErr w:type="spellEnd"/>
      <w:r>
        <w:t xml:space="preserve"> u </w:t>
      </w:r>
      <w:proofErr w:type="spellStart"/>
      <w:r>
        <w:t>prethodna</w:t>
      </w:r>
      <w:proofErr w:type="spellEnd"/>
      <w:r>
        <w:t xml:space="preserve"> view-a. </w:t>
      </w:r>
      <w:proofErr w:type="spellStart"/>
      <w:r w:rsidR="00CF6988">
        <w:t>Ovaj</w:t>
      </w:r>
      <w:proofErr w:type="spellEnd"/>
      <w:r w:rsidR="00CF6988">
        <w:t xml:space="preserve"> </w:t>
      </w:r>
      <w:proofErr w:type="spellStart"/>
      <w:r w:rsidR="00CF6988">
        <w:t>izveptaj</w:t>
      </w:r>
      <w:proofErr w:type="spellEnd"/>
      <w:r w:rsidR="00CF6988">
        <w:t xml:space="preserve"> </w:t>
      </w:r>
      <w:proofErr w:type="spellStart"/>
      <w:r w:rsidR="00CF6988">
        <w:t>nam</w:t>
      </w:r>
      <w:proofErr w:type="spellEnd"/>
      <w:r w:rsidR="00CF6988">
        <w:t xml:space="preserve"> je </w:t>
      </w:r>
      <w:proofErr w:type="spellStart"/>
      <w:r w:rsidR="00CF6988">
        <w:t>bitan</w:t>
      </w:r>
      <w:proofErr w:type="spellEnd"/>
      <w:r w:rsidR="00CF6988">
        <w:t xml:space="preserve"> da bi </w:t>
      </w:r>
      <w:proofErr w:type="spellStart"/>
      <w:r w:rsidR="00CF6988">
        <w:t>mogao</w:t>
      </w:r>
      <w:proofErr w:type="spellEnd"/>
      <w:r w:rsidR="00CF6988">
        <w:t xml:space="preserve"> da se </w:t>
      </w:r>
      <w:proofErr w:type="spellStart"/>
      <w:r w:rsidR="00CF6988">
        <w:t>koristi</w:t>
      </w:r>
      <w:proofErr w:type="spellEnd"/>
      <w:r w:rsidR="00CF6988">
        <w:t xml:space="preserve"> u </w:t>
      </w:r>
      <w:proofErr w:type="spellStart"/>
      <w:r w:rsidR="00CF6988">
        <w:t>finasijsama</w:t>
      </w:r>
      <w:proofErr w:type="spellEnd"/>
      <w:r w:rsidR="00CF6988">
        <w:t xml:space="preserve"> za </w:t>
      </w:r>
      <w:proofErr w:type="spellStart"/>
      <w:r w:rsidR="00CF6988">
        <w:t>knjizenja</w:t>
      </w:r>
      <w:proofErr w:type="spellEnd"/>
      <w:r w:rsidR="00CF6988">
        <w:t>.</w:t>
      </w:r>
      <w:r w:rsidR="00F2095D">
        <w:t xml:space="preserve"> Plan je da se </w:t>
      </w:r>
      <w:proofErr w:type="spellStart"/>
      <w:r w:rsidR="00F2095D">
        <w:t>predje</w:t>
      </w:r>
      <w:proofErr w:type="spellEnd"/>
      <w:r w:rsidR="00F2095D">
        <w:t xml:space="preserve"> </w:t>
      </w:r>
      <w:proofErr w:type="spellStart"/>
      <w:r w:rsidR="00F2095D">
        <w:t>na</w:t>
      </w:r>
      <w:proofErr w:type="spellEnd"/>
      <w:r w:rsidR="00F2095D">
        <w:t xml:space="preserve"> </w:t>
      </w:r>
      <w:proofErr w:type="spellStart"/>
      <w:r w:rsidR="00F2095D">
        <w:t>ovaj</w:t>
      </w:r>
      <w:proofErr w:type="spellEnd"/>
      <w:r w:rsidR="00F2095D">
        <w:t xml:space="preserve"> </w:t>
      </w:r>
      <w:proofErr w:type="spellStart"/>
      <w:r w:rsidR="00F2095D">
        <w:t>izvestaj</w:t>
      </w:r>
      <w:proofErr w:type="spellEnd"/>
      <w:r w:rsidR="00F2095D">
        <w:t xml:space="preserve"> </w:t>
      </w:r>
      <w:proofErr w:type="spellStart"/>
      <w:r w:rsidR="00F2095D">
        <w:t>od</w:t>
      </w:r>
      <w:proofErr w:type="spellEnd"/>
      <w:r w:rsidR="00F2095D">
        <w:t xml:space="preserve"> </w:t>
      </w:r>
      <w:proofErr w:type="spellStart"/>
      <w:r w:rsidR="00F2095D">
        <w:t>septembra</w:t>
      </w:r>
      <w:proofErr w:type="spellEnd"/>
      <w:r w:rsidR="00F2095D">
        <w:t xml:space="preserve"> </w:t>
      </w:r>
      <w:proofErr w:type="spellStart"/>
      <w:r w:rsidR="00F2095D">
        <w:t>meseca</w:t>
      </w:r>
      <w:proofErr w:type="spellEnd"/>
      <w:r w:rsidR="00F2095D">
        <w:t xml:space="preserve"> 2026. Godine, do </w:t>
      </w:r>
      <w:proofErr w:type="spellStart"/>
      <w:r w:rsidR="00F2095D">
        <w:t>tada</w:t>
      </w:r>
      <w:proofErr w:type="spellEnd"/>
      <w:r w:rsidR="00F2095D">
        <w:t xml:space="preserve"> ga </w:t>
      </w:r>
      <w:proofErr w:type="spellStart"/>
      <w:r w:rsidR="00F2095D">
        <w:t>testirati</w:t>
      </w:r>
      <w:proofErr w:type="spellEnd"/>
      <w:r w:rsidR="00F2095D">
        <w:t xml:space="preserve"> </w:t>
      </w:r>
      <w:proofErr w:type="spellStart"/>
      <w:r w:rsidR="00F2095D">
        <w:t>sa</w:t>
      </w:r>
      <w:proofErr w:type="spellEnd"/>
      <w:r w:rsidR="00F2095D">
        <w:t xml:space="preserve"> </w:t>
      </w:r>
      <w:proofErr w:type="spellStart"/>
      <w:r w:rsidR="00F2095D">
        <w:t>Veselinkom</w:t>
      </w:r>
      <w:proofErr w:type="spellEnd"/>
      <w:r w:rsidR="00F2095D">
        <w:t>.</w:t>
      </w:r>
    </w:p>
    <w:p w14:paraId="47B3F070" w14:textId="79F73CCD" w:rsidR="00510DE1" w:rsidRDefault="00510DE1" w:rsidP="00CE266E">
      <w:r>
        <w:t xml:space="preserve">Mora da se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da pored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pokaze</w:t>
      </w:r>
      <w:proofErr w:type="spellEnd"/>
      <w:r>
        <w:t xml:space="preserve"> I </w:t>
      </w:r>
      <w:proofErr w:type="spellStart"/>
      <w:r>
        <w:t>predjenu</w:t>
      </w:r>
      <w:proofErr w:type="spellEnd"/>
      <w:r>
        <w:t xml:space="preserve"> </w:t>
      </w:r>
      <w:proofErr w:type="spellStart"/>
      <w:r>
        <w:t>mesečnu</w:t>
      </w:r>
      <w:proofErr w:type="spellEnd"/>
      <w:r>
        <w:t xml:space="preserve"> </w:t>
      </w:r>
      <w:proofErr w:type="spellStart"/>
      <w:r>
        <w:t>kilometrazu</w:t>
      </w:r>
      <w:proofErr w:type="spellEnd"/>
      <w:r>
        <w:t xml:space="preserve">. </w:t>
      </w:r>
    </w:p>
    <w:p w14:paraId="0079A8FD" w14:textId="49A66522" w:rsidR="00CF6988" w:rsidRPr="00CE266E" w:rsidRDefault="00CF6988" w:rsidP="00CE266E">
      <w:proofErr w:type="spellStart"/>
      <w:r>
        <w:t>Jedino</w:t>
      </w:r>
      <w:proofErr w:type="spellEnd"/>
      <w:r>
        <w:t xml:space="preserve"> </w:t>
      </w:r>
      <w:proofErr w:type="spellStart"/>
      <w:r>
        <w:t>otvoreno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 pored </w:t>
      </w:r>
      <w:proofErr w:type="spellStart"/>
      <w:r>
        <w:t>organizacije</w:t>
      </w:r>
      <w:proofErr w:type="spellEnd"/>
      <w:r>
        <w:t xml:space="preserve"> u </w:t>
      </w:r>
      <w:proofErr w:type="spellStart"/>
      <w:r>
        <w:t>Garaži</w:t>
      </w:r>
      <w:proofErr w:type="spellEnd"/>
      <w:r>
        <w:t xml:space="preserve"> je I </w:t>
      </w:r>
      <w:proofErr w:type="spellStart"/>
      <w:r>
        <w:t>Popravka</w:t>
      </w:r>
      <w:proofErr w:type="spellEnd"/>
      <w:r>
        <w:t xml:space="preserve"> van IMS </w:t>
      </w:r>
      <w:proofErr w:type="spellStart"/>
      <w:r>
        <w:t>tj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van IMS. Kako da se </w:t>
      </w:r>
      <w:proofErr w:type="spellStart"/>
      <w:r>
        <w:t>vezu</w:t>
      </w:r>
      <w:proofErr w:type="spellEnd"/>
      <w:r>
        <w:t xml:space="preserve"> za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ulaznu</w:t>
      </w:r>
      <w:proofErr w:type="spellEnd"/>
      <w:r>
        <w:t xml:space="preserve"> </w:t>
      </w:r>
      <w:proofErr w:type="spellStart"/>
      <w:r>
        <w:t>fakturu</w:t>
      </w:r>
      <w:proofErr w:type="spellEnd"/>
      <w:r w:rsidR="00510DE1">
        <w:t xml:space="preserve"> I </w:t>
      </w:r>
      <w:proofErr w:type="spellStart"/>
      <w:r w:rsidR="00510DE1">
        <w:t>kao</w:t>
      </w:r>
      <w:proofErr w:type="spellEnd"/>
      <w:r w:rsidR="00510DE1">
        <w:t xml:space="preserve"> </w:t>
      </w:r>
      <w:proofErr w:type="spellStart"/>
      <w:r w:rsidR="00510DE1">
        <w:t>takva</w:t>
      </w:r>
      <w:proofErr w:type="spellEnd"/>
      <w:r w:rsidR="00510DE1">
        <w:t xml:space="preserve"> ne moze da se </w:t>
      </w:r>
      <w:proofErr w:type="spellStart"/>
      <w:r w:rsidR="00510DE1">
        <w:t>veze</w:t>
      </w:r>
      <w:proofErr w:type="spellEnd"/>
      <w:r w:rsidR="00510DE1">
        <w:t xml:space="preserve"> za </w:t>
      </w:r>
      <w:proofErr w:type="spellStart"/>
      <w:r w:rsidR="00510DE1">
        <w:t>zahtev</w:t>
      </w:r>
      <w:proofErr w:type="spellEnd"/>
      <w:r w:rsidR="00510DE1">
        <w:t xml:space="preserve"> </w:t>
      </w:r>
      <w:proofErr w:type="spellStart"/>
      <w:r w:rsidR="00510DE1">
        <w:t>ali</w:t>
      </w:r>
      <w:proofErr w:type="spellEnd"/>
      <w:r w:rsidR="00510DE1">
        <w:t xml:space="preserve"> moze to </w:t>
      </w:r>
      <w:proofErr w:type="spellStart"/>
      <w:r w:rsidR="00510DE1">
        <w:t>posle</w:t>
      </w:r>
      <w:proofErr w:type="spellEnd"/>
      <w:r w:rsidR="00510DE1">
        <w:t xml:space="preserve"> </w:t>
      </w:r>
      <w:proofErr w:type="spellStart"/>
      <w:r w:rsidR="00510DE1">
        <w:t>knjizenja</w:t>
      </w:r>
      <w:proofErr w:type="spellEnd"/>
      <w:r w:rsidR="00510DE1">
        <w:t xml:space="preserve">.  </w:t>
      </w:r>
      <w:proofErr w:type="spellStart"/>
      <w:r w:rsidR="00510DE1">
        <w:t>Mozda</w:t>
      </w:r>
      <w:proofErr w:type="spellEnd"/>
      <w:r w:rsidR="00510DE1">
        <w:t xml:space="preserve"> bi </w:t>
      </w:r>
      <w:proofErr w:type="spellStart"/>
      <w:r w:rsidR="00510DE1">
        <w:t>bilo</w:t>
      </w:r>
      <w:proofErr w:type="spellEnd"/>
      <w:r w:rsidR="00510DE1">
        <w:t xml:space="preserve"> </w:t>
      </w:r>
      <w:proofErr w:type="spellStart"/>
      <w:r w:rsidR="00510DE1">
        <w:t>resenje</w:t>
      </w:r>
      <w:proofErr w:type="spellEnd"/>
      <w:r w:rsidR="00510DE1">
        <w:t xml:space="preserve"> da se </w:t>
      </w:r>
      <w:proofErr w:type="spellStart"/>
      <w:r w:rsidR="00510DE1">
        <w:t>veze</w:t>
      </w:r>
      <w:proofErr w:type="spellEnd"/>
      <w:r w:rsidR="00510DE1">
        <w:t xml:space="preserve"> </w:t>
      </w:r>
      <w:proofErr w:type="spellStart"/>
      <w:r w:rsidR="00510DE1">
        <w:t>posle</w:t>
      </w:r>
      <w:proofErr w:type="spellEnd"/>
      <w:r w:rsidR="00510DE1">
        <w:t xml:space="preserve"> </w:t>
      </w:r>
      <w:proofErr w:type="spellStart"/>
      <w:r w:rsidR="00510DE1">
        <w:t>knjizenja</w:t>
      </w:r>
      <w:proofErr w:type="spellEnd"/>
      <w:r w:rsidR="00510DE1">
        <w:t xml:space="preserve">, </w:t>
      </w:r>
      <w:proofErr w:type="spellStart"/>
      <w:r w:rsidR="00510DE1">
        <w:t>samo</w:t>
      </w:r>
      <w:proofErr w:type="spellEnd"/>
      <w:r w:rsidR="00510DE1">
        <w:t xml:space="preserve"> da </w:t>
      </w:r>
      <w:proofErr w:type="spellStart"/>
      <w:r w:rsidR="00510DE1">
        <w:t>vidimo</w:t>
      </w:r>
      <w:proofErr w:type="spellEnd"/>
      <w:r w:rsidR="00510DE1">
        <w:t xml:space="preserve"> ko bi to radio. </w:t>
      </w:r>
      <w:proofErr w:type="spellStart"/>
      <w:r w:rsidR="00510DE1">
        <w:t>Ostalo</w:t>
      </w:r>
      <w:proofErr w:type="spellEnd"/>
      <w:r w:rsidR="00510DE1">
        <w:t xml:space="preserve"> je </w:t>
      </w:r>
      <w:proofErr w:type="spellStart"/>
      <w:r w:rsidR="00510DE1">
        <w:t>sve</w:t>
      </w:r>
      <w:proofErr w:type="spellEnd"/>
      <w:r w:rsidR="00510DE1">
        <w:t xml:space="preserve"> po</w:t>
      </w:r>
      <w:r w:rsidR="007F7B13">
        <w:rPr>
          <w:lang w:val="sr-Latn-RS"/>
        </w:rPr>
        <w:t>k</w:t>
      </w:r>
      <w:proofErr w:type="spellStart"/>
      <w:r w:rsidR="00510DE1">
        <w:t>riveno</w:t>
      </w:r>
      <w:proofErr w:type="spellEnd"/>
      <w:r w:rsidR="00510DE1">
        <w:t xml:space="preserve"> </w:t>
      </w:r>
      <w:proofErr w:type="spellStart"/>
      <w:r w:rsidR="00510DE1">
        <w:t>kroz</w:t>
      </w:r>
      <w:proofErr w:type="spellEnd"/>
      <w:r w:rsidR="00510DE1">
        <w:t xml:space="preserve"> </w:t>
      </w:r>
      <w:proofErr w:type="spellStart"/>
      <w:r w:rsidR="00510DE1">
        <w:t>Nabavku</w:t>
      </w:r>
      <w:proofErr w:type="spellEnd"/>
      <w:r w:rsidR="00510DE1">
        <w:t xml:space="preserve">.  </w:t>
      </w:r>
    </w:p>
    <w:p w14:paraId="2F61E625" w14:textId="45B1EA11" w:rsidR="001C7C84" w:rsidRPr="00CE266E" w:rsidRDefault="00CE266E">
      <w:pPr>
        <w:rPr>
          <w:lang w:val="sr-Latn-RS"/>
        </w:rPr>
      </w:pPr>
      <w:r>
        <w:rPr>
          <w:lang w:val="sr-Latn-RS"/>
        </w:rPr>
        <w:t xml:space="preserve"> </w:t>
      </w:r>
    </w:p>
    <w:p w14:paraId="1E350F6F" w14:textId="77777777" w:rsidR="00CF068C" w:rsidRDefault="00CF068C">
      <w:pPr>
        <w:rPr>
          <w:lang w:val="sr-Latn-RS"/>
        </w:rPr>
      </w:pPr>
    </w:p>
    <w:p w14:paraId="614055B6" w14:textId="77777777" w:rsidR="00A53661" w:rsidRDefault="00A53661">
      <w:pPr>
        <w:rPr>
          <w:lang w:val="sr-Latn-RS"/>
        </w:rPr>
      </w:pPr>
    </w:p>
    <w:p w14:paraId="10C7810B" w14:textId="77777777" w:rsidR="00166A9D" w:rsidRDefault="00166A9D">
      <w:pPr>
        <w:rPr>
          <w:lang w:val="sr-Latn-RS"/>
        </w:rPr>
      </w:pPr>
    </w:p>
    <w:p w14:paraId="478C125A" w14:textId="77777777" w:rsidR="00166A9D" w:rsidRDefault="00166A9D">
      <w:pPr>
        <w:rPr>
          <w:lang w:val="sr-Latn-RS"/>
        </w:rPr>
      </w:pPr>
    </w:p>
    <w:p w14:paraId="1F4988AE" w14:textId="77777777" w:rsidR="00C93044" w:rsidRDefault="00C93044">
      <w:pPr>
        <w:rPr>
          <w:lang w:val="sr-Latn-RS"/>
        </w:rPr>
      </w:pPr>
    </w:p>
    <w:p w14:paraId="2B64E6CA" w14:textId="77777777" w:rsidR="00420834" w:rsidRDefault="00420834">
      <w:pPr>
        <w:rPr>
          <w:lang w:val="sr-Latn-RS"/>
        </w:rPr>
      </w:pPr>
    </w:p>
    <w:p w14:paraId="6049AD1B" w14:textId="77777777" w:rsidR="00897099" w:rsidRDefault="00897099">
      <w:pPr>
        <w:rPr>
          <w:lang w:val="sr-Latn-RS"/>
        </w:rPr>
      </w:pPr>
    </w:p>
    <w:sectPr w:rsidR="00897099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3368" w14:textId="77777777" w:rsidR="00492536" w:rsidRDefault="00492536" w:rsidP="007513C4">
      <w:pPr>
        <w:spacing w:after="0" w:line="240" w:lineRule="auto"/>
      </w:pPr>
      <w:r>
        <w:separator/>
      </w:r>
    </w:p>
  </w:endnote>
  <w:endnote w:type="continuationSeparator" w:id="0">
    <w:p w14:paraId="75731C26" w14:textId="77777777" w:rsidR="00492536" w:rsidRDefault="00492536" w:rsidP="0075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28914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1890A" w14:textId="3E4CF6C9" w:rsidR="00651DFD" w:rsidRDefault="00651D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D2106D" w14:textId="77777777" w:rsidR="007513C4" w:rsidRDefault="00751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4CB3" w14:textId="77777777" w:rsidR="00492536" w:rsidRDefault="00492536" w:rsidP="007513C4">
      <w:pPr>
        <w:spacing w:after="0" w:line="240" w:lineRule="auto"/>
      </w:pPr>
      <w:r>
        <w:separator/>
      </w:r>
    </w:p>
  </w:footnote>
  <w:footnote w:type="continuationSeparator" w:id="0">
    <w:p w14:paraId="4CCDAA08" w14:textId="77777777" w:rsidR="00492536" w:rsidRDefault="00492536" w:rsidP="007513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99"/>
    <w:rsid w:val="000815E1"/>
    <w:rsid w:val="000F2580"/>
    <w:rsid w:val="001237E2"/>
    <w:rsid w:val="00166A9D"/>
    <w:rsid w:val="001C7C84"/>
    <w:rsid w:val="00284831"/>
    <w:rsid w:val="00420834"/>
    <w:rsid w:val="00452D2C"/>
    <w:rsid w:val="00492536"/>
    <w:rsid w:val="00510DE1"/>
    <w:rsid w:val="005E7371"/>
    <w:rsid w:val="00651DFD"/>
    <w:rsid w:val="00690F39"/>
    <w:rsid w:val="006A4F5A"/>
    <w:rsid w:val="00700DB7"/>
    <w:rsid w:val="007513C4"/>
    <w:rsid w:val="007F7B13"/>
    <w:rsid w:val="00884BC1"/>
    <w:rsid w:val="00897099"/>
    <w:rsid w:val="00A53661"/>
    <w:rsid w:val="00B55DE6"/>
    <w:rsid w:val="00C93044"/>
    <w:rsid w:val="00CE266E"/>
    <w:rsid w:val="00CF068C"/>
    <w:rsid w:val="00CF6988"/>
    <w:rsid w:val="00D57CB7"/>
    <w:rsid w:val="00DD7952"/>
    <w:rsid w:val="00E7668D"/>
    <w:rsid w:val="00F2095D"/>
    <w:rsid w:val="00FF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454D1"/>
  <w15:chartTrackingRefBased/>
  <w15:docId w15:val="{430D9AF2-E0B7-47AB-9400-728CCCC2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3C4"/>
  </w:style>
  <w:style w:type="paragraph" w:styleId="Footer">
    <w:name w:val="footer"/>
    <w:basedOn w:val="Normal"/>
    <w:link w:val="FooterChar"/>
    <w:uiPriority w:val="99"/>
    <w:unhideWhenUsed/>
    <w:rsid w:val="00751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3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6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6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 Pavlovic</dc:creator>
  <cp:keywords/>
  <dc:description/>
  <cp:lastModifiedBy>Olivera  Pavlovic</cp:lastModifiedBy>
  <cp:revision>20</cp:revision>
  <dcterms:created xsi:type="dcterms:W3CDTF">2026-07-22T05:41:00Z</dcterms:created>
  <dcterms:modified xsi:type="dcterms:W3CDTF">2026-07-22T09:43:00Z</dcterms:modified>
</cp:coreProperties>
</file>