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AD2" w:rsidRDefault="00614492">
      <w:r>
        <w:rPr>
          <w:rFonts w:ascii="Verdana" w:hAnsi="Verdana"/>
          <w:color w:val="000000"/>
          <w:sz w:val="18"/>
          <w:szCs w:val="18"/>
          <w:shd w:val="clear" w:color="auto" w:fill="F5F5FF"/>
        </w:rPr>
        <w:t>number of pawns remaining (naive "score", more is better)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F"/>
        </w:rPr>
        <w:t>number of friendly pawns adjacent to friendly pawns (higher value target, fewer is better)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F"/>
        </w:rPr>
        <w:t>number of friendly pawns adjacent to a line of 2 or more enemy pawns (potential threats, more is better)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F"/>
        </w:rPr>
        <w:t>number of one-move captures available to you (actual threats, more is better)</w:t>
      </w:r>
      <w:bookmarkStart w:id="0" w:name="_GoBack"/>
      <w:bookmarkEnd w:id="0"/>
    </w:p>
    <w:sectPr w:rsidR="00EC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99"/>
    <w:rsid w:val="00450399"/>
    <w:rsid w:val="00614492"/>
    <w:rsid w:val="00E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Milicevic</dc:creator>
  <cp:keywords/>
  <dc:description/>
  <cp:lastModifiedBy>Milan Milicevic</cp:lastModifiedBy>
  <cp:revision>2</cp:revision>
  <dcterms:created xsi:type="dcterms:W3CDTF">2017-12-01T16:16:00Z</dcterms:created>
  <dcterms:modified xsi:type="dcterms:W3CDTF">2017-12-01T16:16:00Z</dcterms:modified>
</cp:coreProperties>
</file>