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C4A82" w:rsidRPr="005C4A82" w:rsidRDefault="005C4A82" w:rsidP="005C4A82">
      <w:pPr>
        <w:widowControl w:val="0"/>
        <w:spacing w:after="0" w:line="200" w:lineRule="exact"/>
        <w:rPr>
          <w:rFonts w:ascii="Calibri" w:eastAsia="Calibri" w:hAnsi="Calibri" w:cs="Times New Roman"/>
          <w:sz w:val="20"/>
          <w:szCs w:val="20"/>
          <w:lang w:val="en-US"/>
        </w:rPr>
      </w:pPr>
    </w:p>
    <w:tbl>
      <w:tblPr>
        <w:tblStyle w:val="TableNormal"/>
        <w:tblW w:w="0" w:type="auto"/>
        <w:tblInd w:w="100" w:type="dxa"/>
        <w:tblLayout w:type="fixed"/>
        <w:tblLook w:val="01E0" w:firstRow="1" w:lastRow="1" w:firstColumn="1" w:lastColumn="1" w:noHBand="0" w:noVBand="0"/>
      </w:tblPr>
      <w:tblGrid>
        <w:gridCol w:w="4361"/>
        <w:gridCol w:w="5050"/>
      </w:tblGrid>
      <w:tr w:rsidR="005C4A82" w:rsidRPr="005C4A82" w:rsidTr="009E07B1">
        <w:trPr>
          <w:trHeight w:hRule="exact" w:val="320"/>
        </w:trPr>
        <w:tc>
          <w:tcPr>
            <w:tcW w:w="4361" w:type="dxa"/>
            <w:tcBorders>
              <w:top w:val="single" w:sz="4" w:space="0" w:color="E89323"/>
              <w:left w:val="single" w:sz="4" w:space="0" w:color="E89323"/>
              <w:bottom w:val="single" w:sz="4" w:space="0" w:color="E89323"/>
              <w:right w:val="single" w:sz="4" w:space="0" w:color="E89323"/>
            </w:tcBorders>
            <w:shd w:val="clear" w:color="auto" w:fill="F8DEBD"/>
          </w:tcPr>
          <w:p w:rsidR="005C4A82" w:rsidRPr="005C4A82" w:rsidRDefault="005C4A82" w:rsidP="005C4A82">
            <w:pPr>
              <w:spacing w:before="42"/>
              <w:ind w:left="1344"/>
              <w:rPr>
                <w:rFonts w:ascii="Arial" w:eastAsia="Arial" w:hAnsi="Arial" w:cs="Arial"/>
                <w:sz w:val="20"/>
                <w:szCs w:val="20"/>
              </w:rPr>
            </w:pPr>
            <w:r w:rsidRPr="005C4A82">
              <w:rPr>
                <w:rFonts w:ascii="Arial" w:eastAsia="Calibri" w:hAnsi="Arial" w:cs="Times New Roman"/>
                <w:color w:val="231F20"/>
                <w:spacing w:val="-1"/>
                <w:w w:val="95"/>
                <w:sz w:val="20"/>
              </w:rPr>
              <w:t>Ár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</w:rPr>
              <w:t>ea</w:t>
            </w:r>
            <w:r w:rsidRPr="005C4A82">
              <w:rPr>
                <w:rFonts w:ascii="Arial" w:eastAsia="Calibri" w:hAnsi="Arial" w:cs="Times New Roman"/>
                <w:color w:val="231F20"/>
                <w:spacing w:val="2"/>
                <w:w w:val="95"/>
                <w:sz w:val="20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spacing w:val="-1"/>
                <w:w w:val="95"/>
                <w:sz w:val="20"/>
              </w:rPr>
              <w:t>Arquit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</w:rPr>
              <w:t>ec</w:t>
            </w:r>
            <w:r w:rsidRPr="005C4A82">
              <w:rPr>
                <w:rFonts w:ascii="Arial" w:eastAsia="Calibri" w:hAnsi="Arial" w:cs="Times New Roman"/>
                <w:color w:val="231F20"/>
                <w:spacing w:val="-1"/>
                <w:w w:val="95"/>
                <w:sz w:val="20"/>
              </w:rPr>
              <w:t>tónic</w:t>
            </w:r>
            <w:r w:rsidRPr="005C4A82">
              <w:rPr>
                <w:rFonts w:ascii="Arial" w:eastAsia="Calibri" w:hAnsi="Arial" w:cs="Times New Roman"/>
                <w:b/>
                <w:color w:val="231F20"/>
                <w:spacing w:val="-2"/>
                <w:w w:val="95"/>
                <w:sz w:val="20"/>
              </w:rPr>
              <w:t>a</w:t>
            </w:r>
          </w:p>
        </w:tc>
        <w:tc>
          <w:tcPr>
            <w:tcW w:w="5050" w:type="dxa"/>
            <w:tcBorders>
              <w:top w:val="single" w:sz="4" w:space="0" w:color="E89323"/>
              <w:left w:val="single" w:sz="4" w:space="0" w:color="E89323"/>
              <w:bottom w:val="single" w:sz="4" w:space="0" w:color="E89323"/>
              <w:right w:val="single" w:sz="4" w:space="0" w:color="E89323"/>
            </w:tcBorders>
            <w:shd w:val="clear" w:color="auto" w:fill="F8DEBD"/>
          </w:tcPr>
          <w:p w:rsidR="005C4A82" w:rsidRPr="005C4A82" w:rsidRDefault="005C4A82" w:rsidP="005C4A82">
            <w:pPr>
              <w:spacing w:before="42"/>
              <w:ind w:left="2105" w:right="2105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C4A82">
              <w:rPr>
                <w:rFonts w:ascii="Arial" w:eastAsia="Calibri" w:hAnsi="Calibri" w:cs="Times New Roman"/>
                <w:b/>
                <w:color w:val="231F20"/>
                <w:w w:val="90"/>
                <w:sz w:val="20"/>
              </w:rPr>
              <w:t>Artefacto</w:t>
            </w:r>
          </w:p>
        </w:tc>
      </w:tr>
      <w:tr w:rsidR="005C4A82" w:rsidRPr="005C4A82" w:rsidTr="009E07B1">
        <w:trPr>
          <w:trHeight w:hRule="exact" w:val="3071"/>
        </w:trPr>
        <w:tc>
          <w:tcPr>
            <w:tcW w:w="4361" w:type="dxa"/>
            <w:tcBorders>
              <w:top w:val="single" w:sz="4" w:space="0" w:color="E89323"/>
              <w:left w:val="single" w:sz="4" w:space="0" w:color="E89323"/>
              <w:bottom w:val="single" w:sz="4" w:space="0" w:color="E89323"/>
              <w:right w:val="single" w:sz="4" w:space="0" w:color="E89323"/>
            </w:tcBorders>
            <w:shd w:val="clear" w:color="auto" w:fill="FCF4E9"/>
          </w:tcPr>
          <w:p w:rsidR="005C4A82" w:rsidRPr="005C4A82" w:rsidRDefault="005C4A82" w:rsidP="005C4A82">
            <w:pPr>
              <w:spacing w:before="80"/>
              <w:ind w:left="763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C4A82">
              <w:rPr>
                <w:rFonts w:ascii="Calibri" w:eastAsia="Calibri" w:hAnsi="Calibri" w:cs="Times New Roman"/>
                <w:noProof/>
                <w:lang w:eastAsia="es-EC"/>
              </w:rPr>
              <w:drawing>
                <wp:inline distT="0" distB="0" distL="0" distR="0">
                  <wp:extent cx="1794510" cy="1845945"/>
                  <wp:effectExtent l="0" t="0" r="0" b="1905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4510" cy="1845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50" w:type="dxa"/>
            <w:tcBorders>
              <w:top w:val="single" w:sz="4" w:space="0" w:color="E89323"/>
              <w:left w:val="single" w:sz="4" w:space="0" w:color="E89323"/>
              <w:bottom w:val="single" w:sz="4" w:space="0" w:color="E89323"/>
              <w:right w:val="single" w:sz="4" w:space="0" w:color="E89323"/>
            </w:tcBorders>
            <w:shd w:val="clear" w:color="auto" w:fill="FCF4E9"/>
          </w:tcPr>
          <w:p w:rsidR="005C4A82" w:rsidRPr="005C4A82" w:rsidRDefault="005C4A82" w:rsidP="005C4A82">
            <w:pPr>
              <w:spacing w:before="6" w:line="180" w:lineRule="exact"/>
              <w:rPr>
                <w:rFonts w:ascii="Calibri" w:eastAsia="Calibri" w:hAnsi="Calibri" w:cs="Times New Roman"/>
                <w:sz w:val="18"/>
                <w:szCs w:val="18"/>
              </w:rPr>
            </w:pPr>
          </w:p>
          <w:p w:rsidR="005C4A82" w:rsidRPr="005C4A82" w:rsidRDefault="005C4A82" w:rsidP="005C4A82">
            <w:pPr>
              <w:spacing w:line="200" w:lineRule="exact"/>
              <w:rPr>
                <w:rFonts w:ascii="Calibri" w:eastAsia="Calibri" w:hAnsi="Calibri" w:cs="Times New Roman"/>
                <w:sz w:val="20"/>
                <w:szCs w:val="20"/>
              </w:rPr>
            </w:pPr>
          </w:p>
          <w:p w:rsidR="005C4A82" w:rsidRPr="005C4A82" w:rsidRDefault="005C4A82" w:rsidP="005C4A82">
            <w:pPr>
              <w:spacing w:line="200" w:lineRule="exact"/>
              <w:rPr>
                <w:rFonts w:ascii="Calibri" w:eastAsia="Calibri" w:hAnsi="Calibri" w:cs="Times New Roman"/>
                <w:sz w:val="20"/>
                <w:szCs w:val="20"/>
              </w:rPr>
            </w:pPr>
          </w:p>
          <w:p w:rsidR="005C4A82" w:rsidRPr="005C4A82" w:rsidRDefault="005C4A82" w:rsidP="005C4A82">
            <w:pPr>
              <w:spacing w:line="200" w:lineRule="exact"/>
              <w:rPr>
                <w:rFonts w:ascii="Calibri" w:eastAsia="Calibri" w:hAnsi="Calibri" w:cs="Times New Roman"/>
                <w:sz w:val="20"/>
                <w:szCs w:val="20"/>
              </w:rPr>
            </w:pPr>
          </w:p>
          <w:p w:rsidR="005C4A82" w:rsidRPr="005C4A82" w:rsidRDefault="005C4A82" w:rsidP="005C4A82">
            <w:pPr>
              <w:ind w:left="80" w:right="376"/>
              <w:jc w:val="both"/>
              <w:rPr>
                <w:rFonts w:ascii="Arial" w:eastAsia="Arial" w:hAnsi="Arial" w:cs="Arial"/>
                <w:sz w:val="20"/>
                <w:szCs w:val="20"/>
                <w:lang w:val="es-EC"/>
              </w:rPr>
            </w:pPr>
            <w:r w:rsidRPr="005C4A82">
              <w:rPr>
                <w:rFonts w:ascii="Arial" w:eastAsia="Calibri" w:hAnsi="Calibri" w:cs="Times New Roman"/>
                <w:b/>
                <w:color w:val="231F20"/>
                <w:w w:val="90"/>
                <w:sz w:val="20"/>
                <w:lang w:val="es-EC"/>
              </w:rPr>
              <w:t>D-4:</w:t>
            </w:r>
            <w:r w:rsidRPr="005C4A82">
              <w:rPr>
                <w:rFonts w:ascii="Arial" w:eastAsia="Calibri" w:hAnsi="Calibri" w:cs="Times New Roman"/>
                <w:b/>
                <w:color w:val="231F20"/>
                <w:spacing w:val="-5"/>
                <w:w w:val="90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Calibri" w:cs="Times New Roman"/>
                <w:b/>
                <w:color w:val="231F20"/>
                <w:spacing w:val="-1"/>
                <w:w w:val="90"/>
                <w:sz w:val="20"/>
                <w:lang w:val="es-EC"/>
              </w:rPr>
              <w:t>Diagrama</w:t>
            </w:r>
            <w:r w:rsidRPr="005C4A82">
              <w:rPr>
                <w:rFonts w:ascii="Arial" w:eastAsia="Calibri" w:hAnsi="Calibri" w:cs="Times New Roman"/>
                <w:b/>
                <w:color w:val="231F20"/>
                <w:spacing w:val="-4"/>
                <w:w w:val="90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Calibri" w:cs="Times New Roman"/>
                <w:b/>
                <w:color w:val="231F20"/>
                <w:w w:val="90"/>
                <w:sz w:val="20"/>
                <w:lang w:val="es-EC"/>
              </w:rPr>
              <w:t>de</w:t>
            </w:r>
            <w:r w:rsidRPr="005C4A82">
              <w:rPr>
                <w:rFonts w:ascii="Arial" w:eastAsia="Calibri" w:hAnsi="Calibri" w:cs="Times New Roman"/>
                <w:b/>
                <w:color w:val="231F20"/>
                <w:spacing w:val="-4"/>
                <w:w w:val="90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Calibri" w:cs="Times New Roman"/>
                <w:b/>
                <w:color w:val="231F20"/>
                <w:spacing w:val="-1"/>
                <w:w w:val="90"/>
                <w:sz w:val="20"/>
                <w:lang w:val="es-EC"/>
              </w:rPr>
              <w:t>seguimiento</w:t>
            </w:r>
            <w:r w:rsidRPr="005C4A82">
              <w:rPr>
                <w:rFonts w:ascii="Arial" w:eastAsia="Calibri" w:hAnsi="Calibri" w:cs="Times New Roman"/>
                <w:b/>
                <w:color w:val="231F20"/>
                <w:spacing w:val="-4"/>
                <w:w w:val="90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Calibri" w:cs="Times New Roman"/>
                <w:b/>
                <w:color w:val="231F20"/>
                <w:w w:val="90"/>
                <w:sz w:val="20"/>
                <w:lang w:val="es-EC"/>
              </w:rPr>
              <w:t>de</w:t>
            </w:r>
            <w:r w:rsidRPr="005C4A82">
              <w:rPr>
                <w:rFonts w:ascii="Arial" w:eastAsia="Calibri" w:hAnsi="Calibri" w:cs="Times New Roman"/>
                <w:b/>
                <w:color w:val="231F20"/>
                <w:spacing w:val="-4"/>
                <w:w w:val="90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Calibri" w:cs="Times New Roman"/>
                <w:b/>
                <w:color w:val="231F20"/>
                <w:spacing w:val="-2"/>
                <w:w w:val="90"/>
                <w:sz w:val="20"/>
                <w:lang w:val="es-EC"/>
              </w:rPr>
              <w:t>sucesos</w:t>
            </w:r>
            <w:r w:rsidRPr="005C4A82">
              <w:rPr>
                <w:rFonts w:ascii="Arial" w:eastAsia="Calibri" w:hAnsi="Calibri" w:cs="Times New Roman"/>
                <w:b/>
                <w:color w:val="231F20"/>
                <w:spacing w:val="-5"/>
                <w:w w:val="90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Calibri" w:cs="Times New Roman"/>
                <w:b/>
                <w:color w:val="231F20"/>
                <w:w w:val="90"/>
                <w:sz w:val="20"/>
                <w:lang w:val="es-EC"/>
              </w:rPr>
              <w:t>de</w:t>
            </w:r>
            <w:r w:rsidRPr="005C4A82">
              <w:rPr>
                <w:rFonts w:ascii="Arial" w:eastAsia="Calibri" w:hAnsi="Calibri" w:cs="Times New Roman"/>
                <w:b/>
                <w:color w:val="231F20"/>
                <w:spacing w:val="-4"/>
                <w:w w:val="90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Calibri" w:cs="Times New Roman"/>
                <w:b/>
                <w:color w:val="231F20"/>
                <w:spacing w:val="-1"/>
                <w:w w:val="90"/>
                <w:sz w:val="20"/>
                <w:lang w:val="es-EC"/>
              </w:rPr>
              <w:t>Objet</w:t>
            </w:r>
            <w:r w:rsidRPr="005C4A82">
              <w:rPr>
                <w:rFonts w:ascii="Arial" w:eastAsia="Calibri" w:hAnsi="Calibri" w:cs="Times New Roman"/>
                <w:b/>
                <w:color w:val="231F20"/>
                <w:spacing w:val="-2"/>
                <w:w w:val="90"/>
                <w:sz w:val="20"/>
                <w:lang w:val="es-EC"/>
              </w:rPr>
              <w:t>os</w:t>
            </w:r>
          </w:p>
          <w:p w:rsidR="005C4A82" w:rsidRPr="005C4A82" w:rsidRDefault="005C4A82" w:rsidP="005C4A82">
            <w:pPr>
              <w:spacing w:before="113"/>
              <w:ind w:left="80" w:right="79"/>
              <w:jc w:val="both"/>
              <w:rPr>
                <w:rFonts w:ascii="Arial" w:eastAsia="Arial" w:hAnsi="Arial" w:cs="Arial"/>
                <w:sz w:val="20"/>
                <w:szCs w:val="20"/>
                <w:lang w:val="es-EC"/>
              </w:rPr>
            </w:pP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El</w:t>
            </w:r>
            <w:r w:rsidRPr="005C4A82">
              <w:rPr>
                <w:rFonts w:ascii="Arial" w:eastAsia="Calibri" w:hAnsi="Arial" w:cs="Times New Roman"/>
                <w:color w:val="231F20"/>
                <w:spacing w:val="46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spacing w:val="-1"/>
                <w:w w:val="95"/>
                <w:sz w:val="20"/>
                <w:lang w:val="es-EC"/>
              </w:rPr>
              <w:t>diagr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  <w:lang w:val="es-EC"/>
              </w:rPr>
              <w:t>ama</w:t>
            </w:r>
            <w:r w:rsidRPr="005C4A82">
              <w:rPr>
                <w:rFonts w:ascii="Arial" w:eastAsia="Calibri" w:hAnsi="Arial" w:cs="Times New Roman"/>
                <w:color w:val="231F20"/>
                <w:spacing w:val="46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de</w:t>
            </w:r>
            <w:r w:rsidRPr="005C4A82">
              <w:rPr>
                <w:rFonts w:ascii="Arial" w:eastAsia="Calibri" w:hAnsi="Arial" w:cs="Times New Roman"/>
                <w:color w:val="231F20"/>
                <w:spacing w:val="46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spacing w:val="-1"/>
                <w:w w:val="95"/>
                <w:sz w:val="20"/>
                <w:lang w:val="es-EC"/>
              </w:rPr>
              <w:t>seguimiento</w:t>
            </w:r>
            <w:r w:rsidRPr="005C4A82">
              <w:rPr>
                <w:rFonts w:ascii="Arial" w:eastAsia="Calibri" w:hAnsi="Arial" w:cs="Times New Roman"/>
                <w:color w:val="231F20"/>
                <w:spacing w:val="46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de</w:t>
            </w:r>
            <w:r w:rsidRPr="005C4A82">
              <w:rPr>
                <w:rFonts w:ascii="Arial" w:eastAsia="Calibri" w:hAnsi="Arial" w:cs="Times New Roman"/>
                <w:color w:val="231F20"/>
                <w:spacing w:val="46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spacing w:val="-1"/>
                <w:w w:val="95"/>
                <w:sz w:val="20"/>
                <w:lang w:val="es-EC"/>
              </w:rPr>
              <w:t>objet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  <w:lang w:val="es-EC"/>
              </w:rPr>
              <w:t>os</w:t>
            </w:r>
            <w:r w:rsidRPr="005C4A82">
              <w:rPr>
                <w:rFonts w:ascii="Arial" w:eastAsia="Calibri" w:hAnsi="Arial" w:cs="Times New Roman"/>
                <w:color w:val="231F20"/>
                <w:spacing w:val="46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spacing w:val="-1"/>
                <w:w w:val="95"/>
                <w:sz w:val="20"/>
                <w:lang w:val="es-EC"/>
              </w:rPr>
              <w:t>permit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  <w:lang w:val="es-EC"/>
              </w:rPr>
              <w:t>e</w:t>
            </w:r>
            <w:r w:rsidRPr="005C4A82">
              <w:rPr>
                <w:rFonts w:ascii="Arial" w:eastAsia="Calibri" w:hAnsi="Arial" w:cs="Times New Roman"/>
                <w:color w:val="231F20"/>
                <w:spacing w:val="46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el</w:t>
            </w:r>
            <w:r w:rsidRPr="005C4A82">
              <w:rPr>
                <w:rFonts w:ascii="Arial" w:eastAsia="Calibri" w:hAnsi="Arial" w:cs="Times New Roman"/>
                <w:color w:val="231F20"/>
                <w:spacing w:val="47"/>
                <w:w w:val="94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spacing w:val="-1"/>
                <w:w w:val="95"/>
                <w:sz w:val="20"/>
                <w:lang w:val="es-EC"/>
              </w:rPr>
              <w:t>seguimiento</w:t>
            </w:r>
            <w:r w:rsidRPr="005C4A82">
              <w:rPr>
                <w:rFonts w:ascii="Arial" w:eastAsia="Calibri" w:hAnsi="Arial" w:cs="Times New Roman"/>
                <w:color w:val="231F20"/>
                <w:spacing w:val="19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de</w:t>
            </w:r>
            <w:r w:rsidRPr="005C4A82">
              <w:rPr>
                <w:rFonts w:ascii="Arial" w:eastAsia="Calibri" w:hAnsi="Arial" w:cs="Times New Roman"/>
                <w:color w:val="231F20"/>
                <w:spacing w:val="20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  <w:lang w:val="es-EC"/>
              </w:rPr>
              <w:t>acciones</w:t>
            </w:r>
            <w:r w:rsidRPr="005C4A82">
              <w:rPr>
                <w:rFonts w:ascii="Arial" w:eastAsia="Calibri" w:hAnsi="Arial" w:cs="Times New Roman"/>
                <w:color w:val="231F20"/>
                <w:spacing w:val="20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en</w:t>
            </w:r>
            <w:r w:rsidRPr="005C4A82">
              <w:rPr>
                <w:rFonts w:ascii="Arial" w:eastAsia="Calibri" w:hAnsi="Arial" w:cs="Times New Roman"/>
                <w:color w:val="231F20"/>
                <w:spacing w:val="19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el</w:t>
            </w:r>
            <w:r w:rsidRPr="005C4A82">
              <w:rPr>
                <w:rFonts w:ascii="Arial" w:eastAsia="Calibri" w:hAnsi="Arial" w:cs="Times New Roman"/>
                <w:color w:val="231F20"/>
                <w:spacing w:val="20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  <w:lang w:val="es-EC"/>
              </w:rPr>
              <w:t>c</w:t>
            </w:r>
            <w:r w:rsidRPr="005C4A82">
              <w:rPr>
                <w:rFonts w:ascii="Arial" w:eastAsia="Calibri" w:hAnsi="Arial" w:cs="Times New Roman"/>
                <w:color w:val="231F20"/>
                <w:spacing w:val="-1"/>
                <w:w w:val="95"/>
                <w:sz w:val="20"/>
                <w:lang w:val="es-EC"/>
              </w:rPr>
              <w:t>onjunto</w:t>
            </w:r>
            <w:r w:rsidRPr="005C4A82">
              <w:rPr>
                <w:rFonts w:ascii="Arial" w:eastAsia="Calibri" w:hAnsi="Arial" w:cs="Times New Roman"/>
                <w:color w:val="231F20"/>
                <w:spacing w:val="20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de</w:t>
            </w:r>
            <w:r w:rsidRPr="005C4A82">
              <w:rPr>
                <w:rFonts w:ascii="Arial" w:eastAsia="Calibri" w:hAnsi="Arial" w:cs="Times New Roman"/>
                <w:color w:val="231F20"/>
                <w:spacing w:val="19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  <w:lang w:val="es-EC"/>
              </w:rPr>
              <w:t>esc</w:t>
            </w:r>
            <w:r w:rsidRPr="005C4A82">
              <w:rPr>
                <w:rFonts w:ascii="Arial" w:eastAsia="Calibri" w:hAnsi="Arial" w:cs="Times New Roman"/>
                <w:color w:val="231F20"/>
                <w:spacing w:val="-1"/>
                <w:w w:val="95"/>
                <w:sz w:val="20"/>
                <w:lang w:val="es-EC"/>
              </w:rPr>
              <w:t>enar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  <w:lang w:val="es-EC"/>
              </w:rPr>
              <w:t>ios</w:t>
            </w:r>
            <w:r w:rsidRPr="005C4A82">
              <w:rPr>
                <w:rFonts w:ascii="Arial" w:eastAsia="Calibri" w:hAnsi="Arial" w:cs="Times New Roman"/>
                <w:color w:val="231F20"/>
                <w:spacing w:val="20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e</w:t>
            </w:r>
            <w:r w:rsidRPr="005C4A82">
              <w:rPr>
                <w:rFonts w:ascii="Arial" w:eastAsia="Calibri" w:hAnsi="Arial" w:cs="Times New Roman"/>
                <w:color w:val="231F20"/>
                <w:spacing w:val="51"/>
                <w:w w:val="90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hilos</w:t>
            </w:r>
            <w:r w:rsidRPr="005C4A82">
              <w:rPr>
                <w:rFonts w:ascii="Arial" w:eastAsia="Calibri" w:hAnsi="Arial" w:cs="Times New Roman"/>
                <w:color w:val="231F20"/>
                <w:spacing w:val="-12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spacing w:val="-1"/>
                <w:w w:val="95"/>
                <w:sz w:val="20"/>
                <w:lang w:val="es-EC"/>
              </w:rPr>
              <w:t>oper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  <w:lang w:val="es-EC"/>
              </w:rPr>
              <w:t>acionales.</w:t>
            </w:r>
            <w:r w:rsidRPr="005C4A82">
              <w:rPr>
                <w:rFonts w:ascii="Arial" w:eastAsia="Calibri" w:hAnsi="Arial" w:cs="Times New Roman"/>
                <w:color w:val="231F20"/>
                <w:spacing w:val="-11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  <w:lang w:val="es-EC"/>
              </w:rPr>
              <w:t>Cada</w:t>
            </w:r>
            <w:r w:rsidRPr="005C4A82">
              <w:rPr>
                <w:rFonts w:ascii="Arial" w:eastAsia="Calibri" w:hAnsi="Arial" w:cs="Times New Roman"/>
                <w:color w:val="231F20"/>
                <w:spacing w:val="-11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modelo</w:t>
            </w:r>
            <w:r w:rsidRPr="005C4A82">
              <w:rPr>
                <w:rFonts w:ascii="Arial" w:eastAsia="Calibri" w:hAnsi="Arial" w:cs="Times New Roman"/>
                <w:color w:val="231F20"/>
                <w:spacing w:val="-11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puede</w:t>
            </w:r>
            <w:r w:rsidRPr="005C4A82">
              <w:rPr>
                <w:rFonts w:ascii="Arial" w:eastAsia="Calibri" w:hAnsi="Arial" w:cs="Times New Roman"/>
                <w:color w:val="231F20"/>
                <w:spacing w:val="-12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spacing w:val="-1"/>
                <w:w w:val="95"/>
                <w:sz w:val="20"/>
                <w:lang w:val="es-EC"/>
              </w:rPr>
              <w:t>enf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  <w:lang w:val="es-EC"/>
              </w:rPr>
              <w:t>ocarse</w:t>
            </w:r>
            <w:r w:rsidRPr="005C4A82">
              <w:rPr>
                <w:rFonts w:ascii="Arial" w:eastAsia="Calibri" w:hAnsi="Arial" w:cs="Times New Roman"/>
                <w:color w:val="231F20"/>
                <w:spacing w:val="-11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en</w:t>
            </w:r>
            <w:r w:rsidRPr="005C4A82">
              <w:rPr>
                <w:rFonts w:ascii="Arial" w:eastAsia="Calibri" w:hAnsi="Arial" w:cs="Times New Roman"/>
                <w:color w:val="231F20"/>
                <w:spacing w:val="-11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una</w:t>
            </w:r>
            <w:r w:rsidRPr="005C4A82">
              <w:rPr>
                <w:rFonts w:ascii="Arial" w:eastAsia="Calibri" w:hAnsi="Arial" w:cs="Times New Roman"/>
                <w:color w:val="231F20"/>
                <w:spacing w:val="37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secuencia</w:t>
            </w:r>
            <w:r w:rsidRPr="005C4A82">
              <w:rPr>
                <w:rFonts w:ascii="Arial" w:eastAsia="Calibri" w:hAnsi="Arial" w:cs="Times New Roman"/>
                <w:color w:val="231F20"/>
                <w:spacing w:val="33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crítica</w:t>
            </w:r>
            <w:r w:rsidRPr="005C4A82">
              <w:rPr>
                <w:rFonts w:ascii="Arial" w:eastAsia="Calibri" w:hAnsi="Arial" w:cs="Times New Roman"/>
                <w:color w:val="231F20"/>
                <w:spacing w:val="34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de</w:t>
            </w:r>
            <w:r w:rsidRPr="005C4A82">
              <w:rPr>
                <w:rFonts w:ascii="Arial" w:eastAsia="Calibri" w:hAnsi="Arial" w:cs="Times New Roman"/>
                <w:color w:val="231F20"/>
                <w:spacing w:val="33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  <w:lang w:val="es-EC"/>
              </w:rPr>
              <w:t>ev</w:t>
            </w:r>
            <w:r w:rsidRPr="005C4A82">
              <w:rPr>
                <w:rFonts w:ascii="Arial" w:eastAsia="Calibri" w:hAnsi="Arial" w:cs="Times New Roman"/>
                <w:color w:val="231F20"/>
                <w:spacing w:val="-1"/>
                <w:w w:val="95"/>
                <w:sz w:val="20"/>
                <w:lang w:val="es-EC"/>
              </w:rPr>
              <w:t>ent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  <w:lang w:val="es-EC"/>
              </w:rPr>
              <w:t>os</w:t>
            </w:r>
            <w:r w:rsidRPr="005C4A82">
              <w:rPr>
                <w:rFonts w:ascii="Arial" w:eastAsia="Calibri" w:hAnsi="Arial" w:cs="Times New Roman"/>
                <w:color w:val="231F20"/>
                <w:spacing w:val="34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y</w:t>
            </w:r>
            <w:r w:rsidRPr="005C4A82">
              <w:rPr>
                <w:rFonts w:ascii="Arial" w:eastAsia="Calibri" w:hAnsi="Arial" w:cs="Times New Roman"/>
                <w:color w:val="231F20"/>
                <w:spacing w:val="34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una</w:t>
            </w:r>
            <w:r w:rsidRPr="005C4A82">
              <w:rPr>
                <w:rFonts w:ascii="Arial" w:eastAsia="Calibri" w:hAnsi="Arial" w:cs="Times New Roman"/>
                <w:color w:val="231F20"/>
                <w:spacing w:val="33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descripción</w:t>
            </w:r>
            <w:r w:rsidRPr="005C4A82">
              <w:rPr>
                <w:rFonts w:ascii="Arial" w:eastAsia="Calibri" w:hAnsi="Arial" w:cs="Times New Roman"/>
                <w:color w:val="231F20"/>
                <w:spacing w:val="34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de</w:t>
            </w:r>
            <w:r w:rsidRPr="005C4A82">
              <w:rPr>
                <w:rFonts w:ascii="Arial" w:eastAsia="Calibri" w:hAnsi="Arial" w:cs="Times New Roman"/>
                <w:color w:val="231F20"/>
                <w:spacing w:val="34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  <w:lang w:val="es-EC"/>
              </w:rPr>
              <w:t>este</w:t>
            </w:r>
            <w:r w:rsidRPr="005C4A82">
              <w:rPr>
                <w:rFonts w:ascii="Arial" w:eastAsia="Calibri" w:hAnsi="Arial" w:cs="Times New Roman"/>
                <w:color w:val="231F20"/>
                <w:spacing w:val="25"/>
                <w:w w:val="90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  <w:lang w:val="es-EC"/>
              </w:rPr>
              <w:t>esc</w:t>
            </w:r>
            <w:r w:rsidRPr="005C4A82">
              <w:rPr>
                <w:rFonts w:ascii="Arial" w:eastAsia="Calibri" w:hAnsi="Arial" w:cs="Times New Roman"/>
                <w:color w:val="231F20"/>
                <w:spacing w:val="-1"/>
                <w:w w:val="95"/>
                <w:sz w:val="20"/>
                <w:lang w:val="es-EC"/>
              </w:rPr>
              <w:t>enario</w:t>
            </w:r>
            <w:r w:rsidRPr="005C4A82">
              <w:rPr>
                <w:rFonts w:ascii="Arial" w:eastAsia="Calibri" w:hAnsi="Arial" w:cs="Times New Roman"/>
                <w:color w:val="231F20"/>
                <w:spacing w:val="-16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puede</w:t>
            </w:r>
            <w:r w:rsidRPr="005C4A82">
              <w:rPr>
                <w:rFonts w:ascii="Arial" w:eastAsia="Calibri" w:hAnsi="Arial" w:cs="Times New Roman"/>
                <w:color w:val="231F20"/>
                <w:spacing w:val="-15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  <w:lang w:val="es-EC"/>
              </w:rPr>
              <w:t>ac</w:t>
            </w:r>
            <w:r w:rsidRPr="005C4A82">
              <w:rPr>
                <w:rFonts w:ascii="Arial" w:eastAsia="Calibri" w:hAnsi="Arial" w:cs="Times New Roman"/>
                <w:color w:val="231F20"/>
                <w:spacing w:val="-1"/>
                <w:w w:val="95"/>
                <w:sz w:val="20"/>
                <w:lang w:val="es-EC"/>
              </w:rPr>
              <w:t>ompañar</w:t>
            </w:r>
            <w:r w:rsidRPr="005C4A82">
              <w:rPr>
                <w:rFonts w:ascii="Arial" w:eastAsia="Calibri" w:hAnsi="Arial" w:cs="Times New Roman"/>
                <w:color w:val="231F20"/>
                <w:spacing w:val="-16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w w:val="95"/>
                <w:sz w:val="20"/>
                <w:lang w:val="es-EC"/>
              </w:rPr>
              <w:t>el</w:t>
            </w:r>
            <w:r w:rsidRPr="005C4A82">
              <w:rPr>
                <w:rFonts w:ascii="Arial" w:eastAsia="Calibri" w:hAnsi="Arial" w:cs="Times New Roman"/>
                <w:color w:val="231F20"/>
                <w:spacing w:val="-15"/>
                <w:w w:val="95"/>
                <w:sz w:val="20"/>
                <w:lang w:val="es-EC"/>
              </w:rPr>
              <w:t xml:space="preserve"> </w:t>
            </w:r>
            <w:r w:rsidRPr="005C4A82">
              <w:rPr>
                <w:rFonts w:ascii="Arial" w:eastAsia="Calibri" w:hAnsi="Arial" w:cs="Times New Roman"/>
                <w:color w:val="231F20"/>
                <w:spacing w:val="-1"/>
                <w:w w:val="95"/>
                <w:sz w:val="20"/>
                <w:lang w:val="es-EC"/>
              </w:rPr>
              <w:t>modelo</w:t>
            </w:r>
            <w:r w:rsidRPr="005C4A82">
              <w:rPr>
                <w:rFonts w:ascii="Arial" w:eastAsia="Calibri" w:hAnsi="Arial" w:cs="Times New Roman"/>
                <w:color w:val="231F20"/>
                <w:spacing w:val="-2"/>
                <w:w w:val="95"/>
                <w:sz w:val="20"/>
                <w:lang w:val="es-EC"/>
              </w:rPr>
              <w:t>.</w:t>
            </w:r>
          </w:p>
        </w:tc>
      </w:tr>
      <w:tr w:rsidR="005C4A82" w:rsidRPr="005C4A82" w:rsidTr="009E07B1">
        <w:trPr>
          <w:trHeight w:hRule="exact" w:val="320"/>
        </w:trPr>
        <w:tc>
          <w:tcPr>
            <w:tcW w:w="9411" w:type="dxa"/>
            <w:gridSpan w:val="2"/>
            <w:tcBorders>
              <w:top w:val="single" w:sz="4" w:space="0" w:color="E89323"/>
              <w:left w:val="single" w:sz="4" w:space="0" w:color="E89323"/>
              <w:bottom w:val="single" w:sz="4" w:space="0" w:color="E89323"/>
              <w:right w:val="single" w:sz="4" w:space="0" w:color="E89323"/>
            </w:tcBorders>
            <w:shd w:val="clear" w:color="auto" w:fill="F8DEBD"/>
          </w:tcPr>
          <w:p w:rsidR="005C4A82" w:rsidRPr="005C4A82" w:rsidRDefault="005C4A82" w:rsidP="005C4A82">
            <w:pPr>
              <w:spacing w:before="42"/>
              <w:ind w:left="4330" w:right="433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C4A82">
              <w:rPr>
                <w:rFonts w:ascii="Arial" w:eastAsia="Calibri" w:hAnsi="Calibri" w:cs="Times New Roman"/>
                <w:b/>
                <w:color w:val="231F20"/>
                <w:w w:val="90"/>
                <w:sz w:val="20"/>
              </w:rPr>
              <w:t>Ejemplo</w:t>
            </w:r>
          </w:p>
        </w:tc>
      </w:tr>
      <w:tr w:rsidR="005C4A82" w:rsidRPr="005C4A82" w:rsidTr="009E07B1">
        <w:trPr>
          <w:trHeight w:hRule="exact" w:val="7769"/>
        </w:trPr>
        <w:tc>
          <w:tcPr>
            <w:tcW w:w="9411" w:type="dxa"/>
            <w:gridSpan w:val="2"/>
            <w:tcBorders>
              <w:top w:val="single" w:sz="4" w:space="0" w:color="E89323"/>
              <w:left w:val="single" w:sz="4" w:space="0" w:color="E89323"/>
              <w:bottom w:val="single" w:sz="4" w:space="0" w:color="E89323"/>
              <w:right w:val="single" w:sz="4" w:space="0" w:color="E89323"/>
            </w:tcBorders>
            <w:shd w:val="clear" w:color="auto" w:fill="FCF4E9"/>
          </w:tcPr>
          <w:p w:rsidR="005C4A82" w:rsidRPr="005C4A82" w:rsidRDefault="005C4A82" w:rsidP="005C4A82">
            <w:pPr>
              <w:spacing w:before="80"/>
              <w:ind w:left="281" w:right="9381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C4A82">
              <w:rPr>
                <w:rFonts w:ascii="Calibri" w:eastAsia="Calibri" w:hAnsi="Calibri" w:cs="Times New Roman"/>
                <w:noProof/>
                <w:lang w:eastAsia="es-EC"/>
              </w:rPr>
              <w:drawing>
                <wp:inline distT="0" distB="0" distL="0" distR="0">
                  <wp:extent cx="5615940" cy="4822190"/>
                  <wp:effectExtent l="0" t="0" r="381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5940" cy="4822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5C4A82" w:rsidRPr="005C4A82" w:rsidRDefault="005C4A82" w:rsidP="005C4A82">
      <w:pPr>
        <w:widowControl w:val="0"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  <w:sectPr w:rsidR="005C4A82" w:rsidRPr="005C4A82">
          <w:pgSz w:w="11906" w:h="16840"/>
          <w:pgMar w:top="1040" w:right="0" w:bottom="900" w:left="1260" w:header="706" w:footer="715" w:gutter="0"/>
          <w:cols w:space="720"/>
        </w:sectPr>
      </w:pPr>
    </w:p>
    <w:p w:rsidR="00C05386" w:rsidRPr="00C942DB" w:rsidRDefault="00C178D7">
      <w:pPr>
        <w:rPr>
          <w:sz w:val="160"/>
        </w:rPr>
      </w:pPr>
      <w:r>
        <w:rPr>
          <w:sz w:val="160"/>
        </w:rPr>
        <w:lastRenderedPageBreak/>
        <w:t>Verde  cara de v</w:t>
      </w:r>
      <w:bookmarkStart w:id="0" w:name="_GoBack"/>
      <w:bookmarkEnd w:id="0"/>
    </w:p>
    <w:sectPr w:rsidR="00C05386" w:rsidRPr="00C942D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36904" w:rsidRDefault="00336904" w:rsidP="00C942DB">
      <w:pPr>
        <w:spacing w:after="0" w:line="240" w:lineRule="auto"/>
      </w:pPr>
      <w:r>
        <w:separator/>
      </w:r>
    </w:p>
  </w:endnote>
  <w:endnote w:type="continuationSeparator" w:id="0">
    <w:p w:rsidR="00336904" w:rsidRDefault="00336904" w:rsidP="00C942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36904" w:rsidRDefault="00336904" w:rsidP="00C942DB">
      <w:pPr>
        <w:spacing w:after="0" w:line="240" w:lineRule="auto"/>
      </w:pPr>
      <w:r>
        <w:separator/>
      </w:r>
    </w:p>
  </w:footnote>
  <w:footnote w:type="continuationSeparator" w:id="0">
    <w:p w:rsidR="00336904" w:rsidRDefault="00336904" w:rsidP="00C942D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4A82"/>
    <w:rsid w:val="00336904"/>
    <w:rsid w:val="005C4A82"/>
    <w:rsid w:val="00C05386"/>
    <w:rsid w:val="00C178D7"/>
    <w:rsid w:val="00C942DB"/>
    <w:rsid w:val="00CC1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423E6639-4543-4378-A21F-97808524D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5C4A82"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C942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2DB"/>
  </w:style>
  <w:style w:type="paragraph" w:styleId="Piedepgina">
    <w:name w:val="footer"/>
    <w:basedOn w:val="Normal"/>
    <w:link w:val="PiedepginaCar"/>
    <w:uiPriority w:val="99"/>
    <w:unhideWhenUsed/>
    <w:rsid w:val="00C942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2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57</Words>
  <Characters>315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Darwin Antonio Guajala Esparza</dc:creator>
  <cp:keywords/>
  <dc:description/>
  <cp:lastModifiedBy>Mishu Lojan</cp:lastModifiedBy>
  <cp:revision>3</cp:revision>
  <dcterms:created xsi:type="dcterms:W3CDTF">2015-07-13T22:06:00Z</dcterms:created>
  <dcterms:modified xsi:type="dcterms:W3CDTF">2015-07-16T19:08:00Z</dcterms:modified>
</cp:coreProperties>
</file>