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CC5" w:rsidRPr="00ED049F" w:rsidRDefault="00394CC5" w:rsidP="00394CC5">
      <w:pPr>
        <w:spacing w:after="120" w:line="276" w:lineRule="auto"/>
        <w:rPr>
          <w:rFonts w:ascii="Times New Roman" w:eastAsia="Calibri" w:hAnsi="Times New Roman" w:cs="Times New Roman"/>
          <w:noProof/>
          <w:sz w:val="24"/>
          <w:szCs w:val="24"/>
          <w:lang w:val="sr-Latn-RS"/>
        </w:rPr>
      </w:pPr>
      <w:bookmarkStart w:id="0" w:name="_Hlk484968343"/>
      <w:bookmarkEnd w:id="0"/>
    </w:p>
    <w:p w:rsidR="00394CC5" w:rsidRPr="00ED049F" w:rsidRDefault="00394CC5" w:rsidP="00394CC5">
      <w:pPr>
        <w:spacing w:after="120" w:line="276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p w:rsidR="00394CC5" w:rsidRPr="00ED049F" w:rsidRDefault="00394CC5" w:rsidP="00394CC5">
      <w:pPr>
        <w:spacing w:after="120" w:line="276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p w:rsidR="00394CC5" w:rsidRPr="00ED049F" w:rsidRDefault="00394CC5" w:rsidP="00394CC5">
      <w:pPr>
        <w:spacing w:after="120" w:line="276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D049F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E031FC" wp14:editId="27EA3650">
            <wp:simplePos x="1276350" y="1895475"/>
            <wp:positionH relativeFrom="margin">
              <wp:align>center</wp:align>
            </wp:positionH>
            <wp:positionV relativeFrom="margin">
              <wp:align>top</wp:align>
            </wp:positionV>
            <wp:extent cx="1724025" cy="1400175"/>
            <wp:effectExtent l="0" t="0" r="9525" b="9525"/>
            <wp:wrapSquare wrapText="bothSides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94CC5" w:rsidRPr="00ED049F" w:rsidRDefault="00394CC5" w:rsidP="00394CC5">
      <w:pPr>
        <w:spacing w:after="120" w:line="276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p w:rsidR="00394CC5" w:rsidRPr="00ED049F" w:rsidRDefault="00394CC5" w:rsidP="00394CC5">
      <w:pPr>
        <w:spacing w:after="120" w:line="276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p w:rsidR="00394CC5" w:rsidRPr="00ED049F" w:rsidRDefault="00394CC5" w:rsidP="00394CC5">
      <w:pPr>
        <w:spacing w:after="120" w:line="276" w:lineRule="auto"/>
        <w:rPr>
          <w:rFonts w:ascii="Times New Roman" w:eastAsia="Calibri" w:hAnsi="Times New Roman" w:cs="Times New Roman"/>
          <w:b/>
          <w:noProof/>
          <w:sz w:val="48"/>
          <w:szCs w:val="48"/>
        </w:rPr>
      </w:pPr>
    </w:p>
    <w:p w:rsidR="00394CC5" w:rsidRPr="00394CC5" w:rsidRDefault="00394CC5" w:rsidP="00394CC5">
      <w:pPr>
        <w:keepNext/>
        <w:keepLines/>
        <w:tabs>
          <w:tab w:val="right" w:pos="8640"/>
        </w:tabs>
        <w:spacing w:before="780" w:after="420" w:line="240" w:lineRule="auto"/>
        <w:ind w:right="-1"/>
        <w:jc w:val="center"/>
        <w:rPr>
          <w:rFonts w:eastAsia="Times New Roman" w:cstheme="minorHAnsi"/>
          <w:b/>
          <w:caps/>
          <w:spacing w:val="5"/>
          <w:kern w:val="28"/>
          <w:sz w:val="28"/>
          <w:szCs w:val="20"/>
          <w:lang w:val="sr-Latn-RS"/>
        </w:rPr>
      </w:pPr>
      <w:r>
        <w:rPr>
          <w:rFonts w:eastAsia="Times New Roman" w:cstheme="minorHAnsi"/>
          <w:b/>
          <w:caps/>
          <w:spacing w:val="5"/>
          <w:kern w:val="28"/>
          <w:sz w:val="28"/>
          <w:szCs w:val="20"/>
          <w:lang w:val="sr-Latn-RS"/>
        </w:rPr>
        <w:t>IS280</w:t>
      </w:r>
      <w:r w:rsidRPr="00394CC5">
        <w:rPr>
          <w:rFonts w:eastAsia="Times New Roman" w:cstheme="minorHAnsi"/>
          <w:b/>
          <w:caps/>
          <w:spacing w:val="5"/>
          <w:kern w:val="28"/>
          <w:sz w:val="28"/>
          <w:szCs w:val="20"/>
          <w:lang w:val="sr-Latn-RS"/>
        </w:rPr>
        <w:t xml:space="preserve"> – </w:t>
      </w:r>
      <w:r>
        <w:rPr>
          <w:rFonts w:eastAsia="Times New Roman" w:cstheme="minorHAnsi"/>
          <w:b/>
          <w:caps/>
          <w:spacing w:val="5"/>
          <w:kern w:val="28"/>
          <w:sz w:val="28"/>
          <w:szCs w:val="20"/>
          <w:lang w:val="sr-Latn-RS"/>
        </w:rPr>
        <w:t>ANALIZA I PROJEKTOVANJE SISTEMA</w:t>
      </w:r>
    </w:p>
    <w:p w:rsidR="00394CC5" w:rsidRPr="00394CC5" w:rsidRDefault="00394CC5" w:rsidP="00394CC5">
      <w:pPr>
        <w:spacing w:before="120"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val="sr-Latn-RS"/>
        </w:rPr>
      </w:pPr>
      <w:r w:rsidRPr="00394CC5">
        <w:rPr>
          <w:rFonts w:eastAsia="Times New Roman" w:cstheme="minorHAnsi"/>
          <w:color w:val="000000"/>
          <w:sz w:val="20"/>
          <w:szCs w:val="20"/>
          <w:lang w:val="sr-Latn-RS"/>
        </w:rPr>
        <w:t>PROJEKAT</w:t>
      </w:r>
    </w:p>
    <w:p w:rsidR="00394CC5" w:rsidRPr="00394CC5" w:rsidRDefault="00394CC5" w:rsidP="00394CC5">
      <w:pPr>
        <w:spacing w:before="120"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val="ru-RU"/>
        </w:rPr>
      </w:pPr>
    </w:p>
    <w:p w:rsidR="00394CC5" w:rsidRPr="00394CC5" w:rsidRDefault="00394CC5" w:rsidP="00394CC5">
      <w:pPr>
        <w:spacing w:before="120"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val="sr-Latn-RS"/>
        </w:rPr>
      </w:pPr>
      <w:r>
        <w:rPr>
          <w:rFonts w:eastAsia="Times New Roman" w:cstheme="minorHAnsi"/>
          <w:b/>
          <w:color w:val="000000"/>
          <w:sz w:val="28"/>
          <w:szCs w:val="28"/>
          <w:lang w:val="sr-Latn-RS"/>
        </w:rPr>
        <w:t>INFORMACIONI SISTEM MEDICINSKOG CENTRA</w:t>
      </w:r>
    </w:p>
    <w:p w:rsidR="00394CC5" w:rsidRPr="00394CC5" w:rsidRDefault="00394CC5" w:rsidP="00394CC5">
      <w:pPr>
        <w:spacing w:after="120" w:line="276" w:lineRule="auto"/>
        <w:rPr>
          <w:rFonts w:eastAsia="Calibri" w:cstheme="minorHAnsi"/>
          <w:noProof/>
          <w:sz w:val="48"/>
          <w:szCs w:val="48"/>
          <w:lang w:val="sr-Latn-RS"/>
        </w:rPr>
      </w:pPr>
    </w:p>
    <w:p w:rsidR="00394CC5" w:rsidRPr="00394CC5" w:rsidRDefault="00394CC5" w:rsidP="00394CC5">
      <w:pPr>
        <w:spacing w:after="120" w:line="276" w:lineRule="auto"/>
        <w:rPr>
          <w:rFonts w:eastAsia="Calibri" w:cstheme="minorHAnsi"/>
          <w:noProof/>
          <w:sz w:val="24"/>
          <w:szCs w:val="24"/>
          <w:lang w:val="sr-Latn-RS"/>
        </w:rPr>
      </w:pPr>
    </w:p>
    <w:p w:rsidR="00394CC5" w:rsidRPr="00394CC5" w:rsidRDefault="00394CC5" w:rsidP="00394CC5">
      <w:pPr>
        <w:spacing w:after="120" w:line="276" w:lineRule="auto"/>
        <w:rPr>
          <w:rFonts w:eastAsia="Calibri" w:cstheme="minorHAnsi"/>
          <w:noProof/>
          <w:sz w:val="24"/>
          <w:szCs w:val="24"/>
          <w:lang w:val="sr-Latn-RS"/>
        </w:rPr>
      </w:pPr>
      <w:r w:rsidRPr="00394CC5">
        <w:rPr>
          <w:rFonts w:eastAsia="Calibri" w:cstheme="minorHAnsi"/>
          <w:noProof/>
          <w:sz w:val="24"/>
          <w:szCs w:val="24"/>
          <w:lang w:val="sr-Latn-RS"/>
        </w:rPr>
        <w:t xml:space="preserve">                                                                                                                    </w:t>
      </w:r>
    </w:p>
    <w:p w:rsidR="00394CC5" w:rsidRPr="00394CC5" w:rsidRDefault="00394CC5" w:rsidP="00394CC5">
      <w:pPr>
        <w:spacing w:after="120" w:line="276" w:lineRule="auto"/>
        <w:rPr>
          <w:rFonts w:eastAsia="Calibri" w:cstheme="minorHAnsi"/>
          <w:noProof/>
          <w:sz w:val="24"/>
          <w:szCs w:val="24"/>
          <w:lang w:val="sr-Latn-RS"/>
        </w:rPr>
      </w:pPr>
      <w:r w:rsidRPr="00394CC5">
        <w:rPr>
          <w:rFonts w:eastAsia="Calibri" w:cstheme="minorHAnsi"/>
          <w:noProof/>
          <w:sz w:val="24"/>
          <w:szCs w:val="24"/>
          <w:lang w:val="sr-Latn-RS"/>
        </w:rPr>
        <w:t xml:space="preserve">                                                                      </w:t>
      </w:r>
    </w:p>
    <w:p w:rsidR="00394CC5" w:rsidRPr="00394CC5" w:rsidRDefault="00394CC5" w:rsidP="00394CC5">
      <w:pPr>
        <w:spacing w:after="120" w:line="276" w:lineRule="auto"/>
        <w:rPr>
          <w:rFonts w:eastAsia="Calibri" w:cstheme="minorHAnsi"/>
          <w:noProof/>
          <w:sz w:val="24"/>
          <w:szCs w:val="24"/>
          <w:lang w:val="sr-Latn-RS"/>
        </w:rPr>
      </w:pPr>
    </w:p>
    <w:p w:rsidR="00394CC5" w:rsidRPr="00394CC5" w:rsidRDefault="00394CC5" w:rsidP="00394CC5">
      <w:pPr>
        <w:spacing w:after="120" w:line="276" w:lineRule="auto"/>
        <w:rPr>
          <w:rFonts w:eastAsia="Calibri" w:cstheme="minorHAnsi"/>
          <w:noProof/>
          <w:sz w:val="24"/>
          <w:szCs w:val="24"/>
          <w:lang w:val="sr-Latn-RS"/>
        </w:rPr>
      </w:pPr>
      <w:r>
        <w:rPr>
          <w:rFonts w:eastAsia="Calibri" w:cstheme="minorHAnsi"/>
          <w:noProof/>
          <w:sz w:val="24"/>
          <w:szCs w:val="24"/>
          <w:lang w:val="sr-Latn-RS"/>
        </w:rPr>
        <w:t>Prof. Dr Svetlana Cvetanović</w:t>
      </w:r>
      <w:r w:rsidRPr="00394CC5">
        <w:rPr>
          <w:rFonts w:eastAsia="Calibri" w:cstheme="minorHAnsi"/>
          <w:noProof/>
          <w:sz w:val="24"/>
          <w:szCs w:val="24"/>
          <w:lang w:val="sr-Latn-RS"/>
        </w:rPr>
        <w:t xml:space="preserve">                                                                            AUTOR:</w:t>
      </w:r>
    </w:p>
    <w:p w:rsidR="00394CC5" w:rsidRPr="00394CC5" w:rsidRDefault="00394CC5" w:rsidP="00394CC5">
      <w:pPr>
        <w:spacing w:after="120" w:line="276" w:lineRule="auto"/>
        <w:rPr>
          <w:rFonts w:eastAsia="Calibri" w:cstheme="minorHAnsi"/>
          <w:noProof/>
          <w:sz w:val="24"/>
          <w:szCs w:val="24"/>
          <w:lang w:val="sr-Latn-RS"/>
        </w:rPr>
      </w:pPr>
      <w:r>
        <w:rPr>
          <w:rFonts w:eastAsia="Calibri" w:cstheme="minorHAnsi"/>
          <w:noProof/>
          <w:sz w:val="24"/>
          <w:szCs w:val="24"/>
          <w:lang w:val="sr-Latn-RS"/>
        </w:rPr>
        <w:t xml:space="preserve">Asistent Vukašin Jeremić     </w:t>
      </w:r>
      <w:r w:rsidRPr="00394CC5">
        <w:rPr>
          <w:rFonts w:eastAsia="Calibri" w:cstheme="minorHAnsi"/>
          <w:noProof/>
          <w:sz w:val="24"/>
          <w:szCs w:val="24"/>
          <w:lang w:val="sr-Latn-RS"/>
        </w:rPr>
        <w:t xml:space="preserve">                                                              Milija Stojanović</w:t>
      </w:r>
    </w:p>
    <w:p w:rsidR="00394CC5" w:rsidRPr="00394CC5" w:rsidRDefault="00394CC5" w:rsidP="00394CC5">
      <w:pPr>
        <w:spacing w:after="120" w:line="276" w:lineRule="auto"/>
        <w:rPr>
          <w:rFonts w:eastAsia="Calibri" w:cstheme="minorHAnsi"/>
          <w:noProof/>
          <w:sz w:val="24"/>
          <w:szCs w:val="24"/>
          <w:lang w:val="sr-Latn-RS"/>
        </w:rPr>
      </w:pPr>
      <w:r w:rsidRPr="00394CC5">
        <w:rPr>
          <w:rFonts w:eastAsia="Calibri" w:cstheme="minorHAnsi"/>
          <w:noProof/>
          <w:sz w:val="24"/>
          <w:szCs w:val="24"/>
          <w:lang w:val="sr-Latn-RS"/>
        </w:rPr>
        <w:t xml:space="preserve">                                                                 milija.stojanovic.2246</w:t>
      </w:r>
      <w:r w:rsidRPr="00394CC5">
        <w:rPr>
          <w:rFonts w:eastAsia="Calibri" w:cstheme="minorHAnsi"/>
          <w:noProof/>
          <w:sz w:val="24"/>
          <w:szCs w:val="24"/>
          <w:lang w:val="ru-RU"/>
        </w:rPr>
        <w:t>@</w:t>
      </w:r>
      <w:r w:rsidRPr="00394CC5">
        <w:rPr>
          <w:rFonts w:eastAsia="Calibri" w:cstheme="minorHAnsi"/>
          <w:noProof/>
          <w:sz w:val="24"/>
          <w:szCs w:val="24"/>
        </w:rPr>
        <w:t>metropolitan</w:t>
      </w:r>
      <w:r w:rsidRPr="00394CC5">
        <w:rPr>
          <w:rFonts w:eastAsia="Calibri" w:cstheme="minorHAnsi"/>
          <w:noProof/>
          <w:sz w:val="24"/>
          <w:szCs w:val="24"/>
          <w:lang w:val="sr-Latn-CS"/>
        </w:rPr>
        <w:t>.ac.rs</w:t>
      </w:r>
    </w:p>
    <w:p w:rsidR="00394CC5" w:rsidRPr="00394CC5" w:rsidRDefault="00394CC5" w:rsidP="00394CC5">
      <w:pPr>
        <w:spacing w:after="120" w:line="276" w:lineRule="auto"/>
        <w:rPr>
          <w:rFonts w:eastAsia="Calibri" w:cstheme="minorHAnsi"/>
          <w:noProof/>
          <w:sz w:val="24"/>
          <w:szCs w:val="24"/>
          <w:lang w:val="sr-Latn-RS"/>
        </w:rPr>
      </w:pPr>
    </w:p>
    <w:p w:rsidR="00394CC5" w:rsidRPr="00394CC5" w:rsidRDefault="00394CC5" w:rsidP="00394CC5">
      <w:pPr>
        <w:spacing w:after="120" w:line="276" w:lineRule="auto"/>
        <w:rPr>
          <w:rFonts w:eastAsia="Calibri" w:cstheme="minorHAnsi"/>
          <w:noProof/>
          <w:sz w:val="24"/>
          <w:szCs w:val="24"/>
          <w:lang w:val="sr-Latn-RS"/>
        </w:rPr>
      </w:pPr>
      <w:r w:rsidRPr="00394CC5">
        <w:rPr>
          <w:rFonts w:eastAsia="Calibri" w:cstheme="minorHAnsi"/>
          <w:noProof/>
          <w:sz w:val="24"/>
          <w:szCs w:val="24"/>
          <w:lang w:val="sr-Latn-RS"/>
        </w:rPr>
        <w:t xml:space="preserve">      </w:t>
      </w:r>
    </w:p>
    <w:p w:rsidR="00394CC5" w:rsidRPr="00394CC5" w:rsidRDefault="00394CC5" w:rsidP="00394CC5">
      <w:pPr>
        <w:spacing w:after="120" w:line="276" w:lineRule="auto"/>
        <w:jc w:val="center"/>
        <w:rPr>
          <w:rFonts w:eastAsia="Calibri" w:cstheme="minorHAnsi"/>
          <w:b/>
          <w:noProof/>
          <w:sz w:val="28"/>
          <w:szCs w:val="28"/>
          <w:lang w:val="sr-Latn-RS"/>
        </w:rPr>
      </w:pPr>
    </w:p>
    <w:p w:rsidR="00394CC5" w:rsidRPr="00394CC5" w:rsidRDefault="00394CC5" w:rsidP="00394CC5">
      <w:pPr>
        <w:spacing w:after="120" w:line="276" w:lineRule="auto"/>
        <w:jc w:val="center"/>
        <w:rPr>
          <w:rFonts w:eastAsia="Calibri" w:cstheme="minorHAnsi"/>
          <w:noProof/>
          <w:sz w:val="20"/>
          <w:szCs w:val="20"/>
          <w:lang w:val="sr-Latn-RS"/>
        </w:rPr>
      </w:pPr>
    </w:p>
    <w:p w:rsidR="00394CC5" w:rsidRPr="00394CC5" w:rsidRDefault="00394CC5" w:rsidP="00394CC5">
      <w:pPr>
        <w:spacing w:after="120" w:line="276" w:lineRule="auto"/>
        <w:jc w:val="center"/>
        <w:rPr>
          <w:rFonts w:eastAsia="Calibri" w:cstheme="minorHAnsi"/>
          <w:noProof/>
          <w:sz w:val="20"/>
          <w:szCs w:val="20"/>
          <w:lang w:val="sr-Latn-RS"/>
        </w:rPr>
      </w:pPr>
    </w:p>
    <w:p w:rsidR="00394CC5" w:rsidRPr="00394CC5" w:rsidRDefault="00394CC5" w:rsidP="00394CC5">
      <w:pPr>
        <w:spacing w:after="120" w:line="276" w:lineRule="auto"/>
        <w:rPr>
          <w:rFonts w:eastAsia="Calibri" w:cstheme="minorHAnsi"/>
          <w:noProof/>
          <w:sz w:val="20"/>
          <w:szCs w:val="20"/>
          <w:lang w:val="sr-Latn-RS"/>
        </w:rPr>
      </w:pPr>
    </w:p>
    <w:p w:rsidR="00394CC5" w:rsidRPr="00394CC5" w:rsidRDefault="00394CC5" w:rsidP="00394CC5">
      <w:pPr>
        <w:spacing w:after="120" w:line="276" w:lineRule="auto"/>
        <w:jc w:val="center"/>
        <w:rPr>
          <w:rFonts w:eastAsia="Calibri" w:cstheme="minorHAnsi"/>
          <w:noProof/>
          <w:sz w:val="20"/>
          <w:szCs w:val="20"/>
          <w:lang w:val="sr-Latn-RS"/>
        </w:rPr>
      </w:pPr>
      <w:r w:rsidRPr="00394CC5">
        <w:rPr>
          <w:rFonts w:eastAsia="Calibri" w:cstheme="minorHAnsi"/>
          <w:noProof/>
          <w:sz w:val="20"/>
          <w:szCs w:val="20"/>
          <w:lang w:val="sr-Latn-RS"/>
        </w:rPr>
        <w:t xml:space="preserve">U Beogradu, </w:t>
      </w:r>
      <w:r>
        <w:rPr>
          <w:rFonts w:eastAsia="Calibri" w:cstheme="minorHAnsi"/>
          <w:noProof/>
          <w:sz w:val="20"/>
          <w:szCs w:val="20"/>
          <w:lang w:val="sr-Latn-RS"/>
        </w:rPr>
        <w:t>Avg</w:t>
      </w:r>
      <w:r w:rsidRPr="00394CC5">
        <w:rPr>
          <w:rFonts w:eastAsia="Calibri" w:cstheme="minorHAnsi"/>
          <w:noProof/>
          <w:sz w:val="20"/>
          <w:szCs w:val="20"/>
          <w:lang w:val="sr-Latn-RS"/>
        </w:rPr>
        <w:t xml:space="preserve"> 2017</w:t>
      </w:r>
    </w:p>
    <w:p w:rsidR="00394CC5" w:rsidRPr="0064570D" w:rsidRDefault="0064570D" w:rsidP="00671BAB">
      <w:pPr>
        <w:jc w:val="center"/>
        <w:rPr>
          <w:b/>
          <w:sz w:val="28"/>
          <w:szCs w:val="28"/>
        </w:rPr>
      </w:pPr>
      <w:r w:rsidRPr="0064570D">
        <w:rPr>
          <w:b/>
          <w:sz w:val="28"/>
          <w:szCs w:val="28"/>
        </w:rPr>
        <w:lastRenderedPageBreak/>
        <w:t>SADRŽAJ:</w:t>
      </w:r>
    </w:p>
    <w:p w:rsidR="00394CC5" w:rsidRDefault="0064570D" w:rsidP="0064570D">
      <w:pPr>
        <w:pStyle w:val="ListParagraph"/>
        <w:numPr>
          <w:ilvl w:val="0"/>
          <w:numId w:val="3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 w:rsidR="00091074">
        <w:t>……………………………………………………………………………………………………………………….……3</w:t>
      </w:r>
    </w:p>
    <w:p w:rsidR="0064570D" w:rsidRDefault="0064570D" w:rsidP="0064570D">
      <w:pPr>
        <w:pStyle w:val="ListParagraph"/>
        <w:numPr>
          <w:ilvl w:val="0"/>
          <w:numId w:val="3"/>
        </w:numPr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zahteva</w:t>
      </w:r>
      <w:proofErr w:type="spellEnd"/>
      <w:r w:rsidR="00091074">
        <w:t>………………………………………………………………………………………………………………………4</w:t>
      </w:r>
    </w:p>
    <w:p w:rsidR="0064570D" w:rsidRDefault="0064570D" w:rsidP="0064570D">
      <w:pPr>
        <w:pStyle w:val="ListParagraph"/>
        <w:numPr>
          <w:ilvl w:val="0"/>
          <w:numId w:val="3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 w:rsidR="00091074">
        <w:t>……………………………………………………………………………………………………</w:t>
      </w:r>
      <w:proofErr w:type="gramStart"/>
      <w:r w:rsidR="00091074">
        <w:t>…..</w:t>
      </w:r>
      <w:proofErr w:type="gramEnd"/>
      <w:r w:rsidR="00091074">
        <w:t>……………5</w:t>
      </w:r>
    </w:p>
    <w:p w:rsidR="0064570D" w:rsidRDefault="0064570D" w:rsidP="0064570D">
      <w:pPr>
        <w:pStyle w:val="ListParagraph"/>
        <w:numPr>
          <w:ilvl w:val="0"/>
          <w:numId w:val="3"/>
        </w:numPr>
      </w:pPr>
      <w:r>
        <w:t xml:space="preserve">Use case </w:t>
      </w:r>
      <w:proofErr w:type="spellStart"/>
      <w:r>
        <w:t>dijagram</w:t>
      </w:r>
      <w:proofErr w:type="spellEnd"/>
      <w:r w:rsidR="00091074">
        <w:t>………………………………………………………………………………………</w:t>
      </w:r>
      <w:r w:rsidR="00092680">
        <w:t>…………………………….</w:t>
      </w:r>
      <w:r w:rsidR="00091074">
        <w:t>…</w:t>
      </w:r>
      <w:r w:rsidR="00427D8E">
        <w:t>7</w:t>
      </w:r>
    </w:p>
    <w:p w:rsidR="0064570D" w:rsidRDefault="0064570D" w:rsidP="0064570D">
      <w:pPr>
        <w:pStyle w:val="ListParagraph"/>
        <w:numPr>
          <w:ilvl w:val="0"/>
          <w:numId w:val="3"/>
        </w:numPr>
      </w:pPr>
      <w:proofErr w:type="spellStart"/>
      <w:r>
        <w:t>Klasni</w:t>
      </w:r>
      <w:proofErr w:type="spellEnd"/>
      <w:r>
        <w:t xml:space="preserve"> </w:t>
      </w:r>
      <w:proofErr w:type="spellStart"/>
      <w:r>
        <w:t>dijagram</w:t>
      </w:r>
      <w:proofErr w:type="spellEnd"/>
      <w:r w:rsidR="00091074">
        <w:t>…………………………………………………………</w:t>
      </w:r>
      <w:proofErr w:type="gramStart"/>
      <w:r w:rsidR="00091074">
        <w:t>…..</w:t>
      </w:r>
      <w:proofErr w:type="gramEnd"/>
      <w:r w:rsidR="00091074">
        <w:t>……………………………</w:t>
      </w:r>
      <w:r w:rsidR="00427D8E">
        <w:t>……………………………....9</w:t>
      </w:r>
    </w:p>
    <w:p w:rsidR="0064570D" w:rsidRDefault="0064570D" w:rsidP="0064570D">
      <w:pPr>
        <w:pStyle w:val="ListParagraph"/>
        <w:numPr>
          <w:ilvl w:val="0"/>
          <w:numId w:val="3"/>
        </w:numPr>
      </w:pPr>
      <w:proofErr w:type="spellStart"/>
      <w:r>
        <w:t>Sekvencijalni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komunikacioni</w:t>
      </w:r>
      <w:proofErr w:type="spellEnd"/>
      <w:r>
        <w:t xml:space="preserve"> </w:t>
      </w:r>
      <w:proofErr w:type="spellStart"/>
      <w:r>
        <w:t>dijagram</w:t>
      </w:r>
      <w:proofErr w:type="spellEnd"/>
      <w:r w:rsidR="00091074">
        <w:t>…………………………………………………………</w:t>
      </w:r>
      <w:r w:rsidR="00560EAF">
        <w:t>……………………</w:t>
      </w:r>
      <w:proofErr w:type="gramStart"/>
      <w:r w:rsidR="00560EAF">
        <w:t>…..</w:t>
      </w:r>
      <w:proofErr w:type="gramEnd"/>
      <w:r w:rsidR="00091074">
        <w:t>…</w:t>
      </w:r>
      <w:r w:rsidR="00667D43">
        <w:t>10</w:t>
      </w:r>
    </w:p>
    <w:p w:rsidR="0064570D" w:rsidRDefault="00A53186" w:rsidP="0064570D">
      <w:pPr>
        <w:pStyle w:val="ListParagraph"/>
        <w:numPr>
          <w:ilvl w:val="0"/>
          <w:numId w:val="3"/>
        </w:numPr>
      </w:pPr>
      <w:proofErr w:type="spellStart"/>
      <w:r>
        <w:t>Unapređeni</w:t>
      </w:r>
      <w:proofErr w:type="spellEnd"/>
      <w:r>
        <w:t xml:space="preserve"> </w:t>
      </w:r>
      <w:proofErr w:type="spellStart"/>
      <w:r>
        <w:t>klasni</w:t>
      </w:r>
      <w:proofErr w:type="spellEnd"/>
      <w:r w:rsidR="00091074">
        <w:t xml:space="preserve"> </w:t>
      </w:r>
      <w:proofErr w:type="spellStart"/>
      <w:r w:rsidR="00091074">
        <w:t>i</w:t>
      </w:r>
      <w:proofErr w:type="spellEnd"/>
      <w:r w:rsidR="00091074">
        <w:t xml:space="preserve"> </w:t>
      </w:r>
      <w:proofErr w:type="spellStart"/>
      <w:r w:rsidR="00091074">
        <w:t>paketni</w:t>
      </w:r>
      <w:proofErr w:type="spellEnd"/>
      <w:r w:rsidR="00091074">
        <w:t xml:space="preserve"> </w:t>
      </w:r>
      <w:proofErr w:type="spellStart"/>
      <w:r w:rsidR="00091074">
        <w:t>dijagram</w:t>
      </w:r>
      <w:proofErr w:type="spellEnd"/>
      <w:r w:rsidR="00091074">
        <w:t>………………………………………………………………</w:t>
      </w:r>
      <w:r>
        <w:t>……………………</w:t>
      </w:r>
      <w:proofErr w:type="gramStart"/>
      <w:r>
        <w:t>….</w:t>
      </w:r>
      <w:r w:rsidR="00091074">
        <w:t>.</w:t>
      </w:r>
      <w:proofErr w:type="gramEnd"/>
      <w:r w:rsidR="00667D43">
        <w:t>12</w:t>
      </w:r>
    </w:p>
    <w:p w:rsidR="00091074" w:rsidRDefault="00091074" w:rsidP="0064570D">
      <w:pPr>
        <w:pStyle w:val="ListParagraph"/>
        <w:numPr>
          <w:ilvl w:val="0"/>
          <w:numId w:val="3"/>
        </w:numPr>
      </w:pPr>
      <w:proofErr w:type="spellStart"/>
      <w:r>
        <w:t>Relacioni</w:t>
      </w:r>
      <w:proofErr w:type="spellEnd"/>
      <w:r>
        <w:t xml:space="preserve"> model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……………………………………………………………………………</w:t>
      </w:r>
      <w:r w:rsidR="00A53186">
        <w:t>……………</w:t>
      </w:r>
      <w:r>
        <w:t>………</w:t>
      </w:r>
      <w:r w:rsidR="00667D43">
        <w:t>13</w:t>
      </w:r>
    </w:p>
    <w:p w:rsidR="00091074" w:rsidRDefault="00091074" w:rsidP="0064570D">
      <w:pPr>
        <w:pStyle w:val="ListParagraph"/>
        <w:numPr>
          <w:ilvl w:val="0"/>
          <w:numId w:val="3"/>
        </w:numPr>
      </w:pPr>
      <w:proofErr w:type="spellStart"/>
      <w:r>
        <w:t>Sloj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čovek-računar</w:t>
      </w:r>
      <w:proofErr w:type="spellEnd"/>
      <w:r>
        <w:t>…………………………………………………………………………………</w:t>
      </w:r>
      <w:r w:rsidR="00A53186">
        <w:t>………….</w:t>
      </w:r>
      <w:r>
        <w:t>…</w:t>
      </w:r>
      <w:r w:rsidR="00667D43">
        <w:t>14</w:t>
      </w: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Default="00394CC5" w:rsidP="00671BAB">
      <w:pPr>
        <w:jc w:val="center"/>
      </w:pPr>
    </w:p>
    <w:p w:rsidR="00394CC5" w:rsidRPr="00091074" w:rsidRDefault="00091074" w:rsidP="00091074">
      <w:pPr>
        <w:pStyle w:val="ListParagraph"/>
        <w:numPr>
          <w:ilvl w:val="0"/>
          <w:numId w:val="4"/>
        </w:numPr>
        <w:jc w:val="center"/>
        <w:rPr>
          <w:b/>
          <w:sz w:val="28"/>
          <w:szCs w:val="28"/>
        </w:rPr>
      </w:pPr>
      <w:r w:rsidRPr="00091074">
        <w:rPr>
          <w:b/>
          <w:sz w:val="28"/>
          <w:szCs w:val="28"/>
        </w:rPr>
        <w:lastRenderedPageBreak/>
        <w:t>OPIS PROBLEMA</w:t>
      </w:r>
    </w:p>
    <w:p w:rsidR="00091074" w:rsidRDefault="00091074" w:rsidP="00091074">
      <w:pPr>
        <w:ind w:firstLine="360"/>
      </w:pPr>
    </w:p>
    <w:p w:rsidR="00091074" w:rsidRDefault="00091074" w:rsidP="00091074">
      <w:pPr>
        <w:ind w:firstLine="360"/>
      </w:pPr>
      <w:proofErr w:type="spellStart"/>
      <w:r>
        <w:t>Medicinski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integrisanti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administriranjem</w:t>
      </w:r>
      <w:proofErr w:type="spellEnd"/>
      <w:r>
        <w:t xml:space="preserve"> </w:t>
      </w:r>
      <w:proofErr w:type="spellStart"/>
      <w:r>
        <w:t>pacijenata</w:t>
      </w:r>
      <w:proofErr w:type="spellEnd"/>
    </w:p>
    <w:p w:rsidR="00091074" w:rsidRDefault="00091074" w:rsidP="00091074">
      <w:proofErr w:type="spellStart"/>
      <w:r>
        <w:t>koji</w:t>
      </w:r>
      <w:proofErr w:type="spellEnd"/>
      <w:r>
        <w:t xml:space="preserve"> </w:t>
      </w:r>
      <w:proofErr w:type="spellStart"/>
      <w:r>
        <w:t>obavljaju</w:t>
      </w:r>
      <w:proofErr w:type="spellEnd"/>
      <w:r>
        <w:t xml:space="preserve"> </w:t>
      </w:r>
      <w:proofErr w:type="spellStart"/>
      <w:r>
        <w:t>preglede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poliklinikama</w:t>
      </w:r>
      <w:proofErr w:type="spellEnd"/>
      <w:r>
        <w:t>.</w:t>
      </w:r>
    </w:p>
    <w:p w:rsidR="00091074" w:rsidRDefault="00091074" w:rsidP="00091074"/>
    <w:p w:rsidR="00091074" w:rsidRDefault="00091074" w:rsidP="00091074">
      <w:pPr>
        <w:ind w:firstLine="720"/>
      </w:pPr>
      <w:r>
        <w:t xml:space="preserve">Da bi </w:t>
      </w:r>
      <w:proofErr w:type="spellStart"/>
      <w:r>
        <w:t>obavio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pacijen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odlazi</w:t>
      </w:r>
      <w:proofErr w:type="spellEnd"/>
      <w:r>
        <w:t xml:space="preserve"> u </w:t>
      </w:r>
      <w:proofErr w:type="spellStart"/>
      <w:r>
        <w:t>medicinski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pre </w:t>
      </w:r>
      <w:proofErr w:type="spellStart"/>
      <w:r>
        <w:t>dolaska</w:t>
      </w:r>
      <w:proofErr w:type="spellEnd"/>
      <w:r>
        <w:t xml:space="preserve">, </w:t>
      </w:r>
      <w:proofErr w:type="spellStart"/>
      <w:r>
        <w:t>pacijent</w:t>
      </w:r>
      <w:proofErr w:type="spellEnd"/>
    </w:p>
    <w:p w:rsidR="00091074" w:rsidRDefault="00091074" w:rsidP="00091074">
      <w:r>
        <w:t xml:space="preserve">mora da se </w:t>
      </w:r>
      <w:proofErr w:type="spellStart"/>
      <w:r>
        <w:t>preko</w:t>
      </w:r>
      <w:proofErr w:type="spellEnd"/>
      <w:r>
        <w:t xml:space="preserve"> Web site-a </w:t>
      </w:r>
      <w:proofErr w:type="spellStart"/>
      <w:r>
        <w:t>medicinskog</w:t>
      </w:r>
      <w:proofErr w:type="spellEnd"/>
      <w:r>
        <w:t xml:space="preserve"> </w:t>
      </w:r>
      <w:proofErr w:type="spellStart"/>
      <w:r>
        <w:t>centra</w:t>
      </w:r>
      <w:proofErr w:type="spellEnd"/>
      <w:r>
        <w:t xml:space="preserve"> </w:t>
      </w:r>
      <w:proofErr w:type="spellStart"/>
      <w:r>
        <w:t>registruje</w:t>
      </w:r>
      <w:proofErr w:type="spellEnd"/>
      <w:r>
        <w:t xml:space="preserve"> </w:t>
      </w:r>
      <w:proofErr w:type="spellStart"/>
      <w:r>
        <w:t>ostavljajući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personalne</w:t>
      </w:r>
      <w:proofErr w:type="spellEnd"/>
      <w:r>
        <w:t xml:space="preserve"> </w:t>
      </w:r>
      <w:proofErr w:type="spellStart"/>
      <w:r>
        <w:t>podatake</w:t>
      </w:r>
      <w:proofErr w:type="spellEnd"/>
    </w:p>
    <w:p w:rsidR="00091074" w:rsidRDefault="00091074" w:rsidP="00091074">
      <w:r>
        <w:t>(</w:t>
      </w:r>
      <w:proofErr w:type="spellStart"/>
      <w:r>
        <w:t>ime</w:t>
      </w:r>
      <w:proofErr w:type="spellEnd"/>
      <w:r>
        <w:t xml:space="preserve">,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stanovanja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ne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navedena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). </w:t>
      </w:r>
      <w:proofErr w:type="spellStart"/>
      <w:r>
        <w:t>Takođe</w:t>
      </w:r>
      <w:proofErr w:type="spellEnd"/>
      <w:r>
        <w:t xml:space="preserve">, u tom </w:t>
      </w:r>
      <w:proofErr w:type="spellStart"/>
      <w:r>
        <w:t>trenutku</w:t>
      </w:r>
      <w:proofErr w:type="spellEnd"/>
      <w:r>
        <w:t xml:space="preserve">, on </w:t>
      </w:r>
      <w:proofErr w:type="spellStart"/>
      <w:r>
        <w:t>bira</w:t>
      </w:r>
      <w:proofErr w:type="spellEnd"/>
    </w:p>
    <w:p w:rsidR="00091074" w:rsidRDefault="00091074" w:rsidP="00091074">
      <w:proofErr w:type="spellStart"/>
      <w:r>
        <w:t>lekara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prakse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lečiti</w:t>
      </w:r>
      <w:proofErr w:type="spellEnd"/>
      <w:r>
        <w:t xml:space="preserve">.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prakse</w:t>
      </w:r>
      <w:proofErr w:type="spellEnd"/>
      <w:r>
        <w:t xml:space="preserve"> </w:t>
      </w:r>
      <w:proofErr w:type="spellStart"/>
      <w:r>
        <w:t>određuje</w:t>
      </w:r>
      <w:proofErr w:type="spellEnd"/>
      <w:r>
        <w:t xml:space="preserve"> </w:t>
      </w:r>
      <w:proofErr w:type="spellStart"/>
      <w:r>
        <w:t>identifikacioni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(</w:t>
      </w:r>
      <w:proofErr w:type="spellStart"/>
      <w:r>
        <w:t>koji</w:t>
      </w:r>
      <w:proofErr w:type="spellEnd"/>
      <w:r>
        <w:t xml:space="preserve"> se</w:t>
      </w:r>
    </w:p>
    <w:p w:rsidR="00091074" w:rsidRDefault="00091074" w:rsidP="00091074">
      <w:proofErr w:type="spellStart"/>
      <w:r>
        <w:t>nalazi</w:t>
      </w:r>
      <w:proofErr w:type="spellEnd"/>
      <w:r>
        <w:t xml:space="preserve"> u </w:t>
      </w:r>
      <w:proofErr w:type="spellStart"/>
      <w:r>
        <w:t>poznatom</w:t>
      </w:r>
      <w:proofErr w:type="spellEnd"/>
      <w:r>
        <w:t xml:space="preserve"> </w:t>
      </w:r>
      <w:proofErr w:type="spellStart"/>
      <w:r>
        <w:t>spisku</w:t>
      </w:r>
      <w:proofErr w:type="spellEnd"/>
      <w:r>
        <w:t xml:space="preserve"> </w:t>
      </w:r>
      <w:proofErr w:type="spellStart"/>
      <w:r>
        <w:t>identifikacionih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),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>.</w:t>
      </w:r>
    </w:p>
    <w:p w:rsidR="00091074" w:rsidRDefault="00091074" w:rsidP="00091074"/>
    <w:p w:rsidR="00091074" w:rsidRDefault="00091074" w:rsidP="00091074">
      <w:pPr>
        <w:ind w:firstLine="720"/>
      </w:pPr>
      <w:proofErr w:type="spellStart"/>
      <w:r>
        <w:t>Kada</w:t>
      </w:r>
      <w:proofErr w:type="spellEnd"/>
      <w:r>
        <w:t xml:space="preserve">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izabranog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prakse</w:t>
      </w:r>
      <w:proofErr w:type="spellEnd"/>
      <w:r>
        <w:t xml:space="preserve">, on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 da </w:t>
      </w:r>
      <w:proofErr w:type="spellStart"/>
      <w:r>
        <w:t>uputi</w:t>
      </w:r>
      <w:proofErr w:type="spellEnd"/>
      <w:r>
        <w:t xml:space="preserve"> u </w:t>
      </w:r>
      <w:proofErr w:type="spellStart"/>
      <w:r>
        <w:t>druge</w:t>
      </w:r>
      <w:proofErr w:type="spellEnd"/>
    </w:p>
    <w:p w:rsidR="00091074" w:rsidRDefault="00091074" w:rsidP="00091074">
      <w:proofErr w:type="spellStart"/>
      <w:r>
        <w:t>poliklinike</w:t>
      </w:r>
      <w:proofErr w:type="spellEnd"/>
      <w:r>
        <w:t xml:space="preserve"> u </w:t>
      </w:r>
      <w:proofErr w:type="spellStart"/>
      <w:r>
        <w:t>gradu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živi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van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prebivališta</w:t>
      </w:r>
      <w:proofErr w:type="spellEnd"/>
      <w:r>
        <w:t xml:space="preserve">,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specijaliste</w:t>
      </w:r>
      <w:proofErr w:type="spellEnd"/>
      <w:r>
        <w:t>.</w:t>
      </w:r>
    </w:p>
    <w:p w:rsidR="00091074" w:rsidRDefault="00091074" w:rsidP="00091074"/>
    <w:p w:rsidR="00091074" w:rsidRDefault="00091074" w:rsidP="00091074">
      <w:pPr>
        <w:ind w:firstLine="720"/>
      </w:pPr>
      <w:proofErr w:type="spellStart"/>
      <w:r>
        <w:t>Svaka</w:t>
      </w:r>
      <w:proofErr w:type="spellEnd"/>
      <w:r>
        <w:t xml:space="preserve"> </w:t>
      </w:r>
      <w:proofErr w:type="spellStart"/>
      <w:r>
        <w:t>poliklinika</w:t>
      </w:r>
      <w:proofErr w:type="spellEnd"/>
      <w:r>
        <w:t xml:space="preserve"> se </w:t>
      </w:r>
      <w:proofErr w:type="spellStart"/>
      <w:r>
        <w:t>karakteriše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, </w:t>
      </w:r>
      <w:proofErr w:type="spellStart"/>
      <w:r>
        <w:t>mestom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. Ne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</w:p>
    <w:p w:rsidR="00091074" w:rsidRDefault="00091074" w:rsidP="00091074">
      <w:proofErr w:type="spellStart"/>
      <w:r>
        <w:t>klinike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mestu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.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poliklinika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lekara</w:t>
      </w:r>
      <w:proofErr w:type="spellEnd"/>
    </w:p>
    <w:p w:rsidR="00091074" w:rsidRDefault="00091074" w:rsidP="00091074">
      <w:proofErr w:type="spellStart"/>
      <w:r>
        <w:t>specijalista</w:t>
      </w:r>
      <w:proofErr w:type="spellEnd"/>
      <w:r>
        <w:t xml:space="preserve">.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specijalista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zapošljen</w:t>
      </w:r>
      <w:proofErr w:type="spellEnd"/>
      <w:r>
        <w:t xml:space="preserve"> u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klinika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u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preglede</w:t>
      </w:r>
      <w:proofErr w:type="spellEnd"/>
      <w:r>
        <w:t>.</w:t>
      </w:r>
    </w:p>
    <w:p w:rsidR="00091074" w:rsidRDefault="00091074" w:rsidP="00091074">
      <w:proofErr w:type="spellStart"/>
      <w:r>
        <w:t>Specijalistu</w:t>
      </w:r>
      <w:proofErr w:type="spellEnd"/>
      <w:r>
        <w:t xml:space="preserve"> pored ID (</w:t>
      </w:r>
      <w:proofErr w:type="spellStart"/>
      <w:r>
        <w:t>iz</w:t>
      </w:r>
      <w:proofErr w:type="spellEnd"/>
      <w:r>
        <w:t xml:space="preserve"> </w:t>
      </w:r>
      <w:proofErr w:type="spellStart"/>
      <w:r>
        <w:t>poznatog</w:t>
      </w:r>
      <w:proofErr w:type="spellEnd"/>
      <w:r>
        <w:t xml:space="preserve"> </w:t>
      </w:r>
      <w:proofErr w:type="spellStart"/>
      <w:r>
        <w:t>spiska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, </w:t>
      </w:r>
      <w:proofErr w:type="spellStart"/>
      <w:r>
        <w:t>karakteriše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njegova</w:t>
      </w:r>
      <w:proofErr w:type="spellEnd"/>
    </w:p>
    <w:p w:rsidR="00091074" w:rsidRDefault="00091074" w:rsidP="00091074">
      <w:proofErr w:type="spellStart"/>
      <w:r>
        <w:t>specijalnost</w:t>
      </w:r>
      <w:proofErr w:type="spellEnd"/>
      <w:r>
        <w:t>.</w:t>
      </w:r>
    </w:p>
    <w:p w:rsidR="00091074" w:rsidRDefault="00091074" w:rsidP="00091074"/>
    <w:p w:rsidR="00091074" w:rsidRDefault="00091074" w:rsidP="00091074">
      <w:pPr>
        <w:ind w:firstLine="720"/>
      </w:pPr>
      <w:r>
        <w:t xml:space="preserve">Sa </w:t>
      </w:r>
      <w:proofErr w:type="spellStart"/>
      <w:r>
        <w:t>dobijenim</w:t>
      </w:r>
      <w:proofErr w:type="spellEnd"/>
      <w:r>
        <w:t xml:space="preserve"> </w:t>
      </w:r>
      <w:proofErr w:type="spellStart"/>
      <w:r>
        <w:t>uputom</w:t>
      </w:r>
      <w:proofErr w:type="spellEnd"/>
      <w:r>
        <w:t xml:space="preserve">,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Web site-a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najpre</w:t>
      </w:r>
      <w:proofErr w:type="spellEnd"/>
      <w:r>
        <w:t xml:space="preserve"> </w:t>
      </w:r>
      <w:proofErr w:type="spellStart"/>
      <w:r>
        <w:t>pronađe</w:t>
      </w:r>
      <w:proofErr w:type="spellEnd"/>
      <w:r>
        <w:t xml:space="preserve"> </w:t>
      </w:r>
      <w:proofErr w:type="spellStart"/>
      <w:r>
        <w:t>polikliniku</w:t>
      </w:r>
      <w:proofErr w:type="spellEnd"/>
      <w:r>
        <w:t xml:space="preserve"> u </w:t>
      </w:r>
      <w:proofErr w:type="spellStart"/>
      <w:r>
        <w:t>kojoj</w:t>
      </w:r>
      <w:proofErr w:type="spellEnd"/>
    </w:p>
    <w:p w:rsidR="00091074" w:rsidRDefault="00091074" w:rsidP="00091074">
      <w:proofErr w:type="spellStart"/>
      <w:r>
        <w:t>specijalista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putem</w:t>
      </w:r>
      <w:proofErr w:type="spellEnd"/>
      <w:r>
        <w:t xml:space="preserve"> Web site-a </w:t>
      </w:r>
      <w:proofErr w:type="spellStart"/>
      <w:r>
        <w:t>zakaže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birajući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temina</w:t>
      </w:r>
      <w:proofErr w:type="spellEnd"/>
    </w:p>
    <w:p w:rsidR="00091074" w:rsidRDefault="00091074" w:rsidP="00091074">
      <w:proofErr w:type="spellStart"/>
      <w:r>
        <w:t>koje</w:t>
      </w:r>
      <w:proofErr w:type="spellEnd"/>
      <w:r>
        <w:t xml:space="preserve"> mu </w:t>
      </w:r>
      <w:proofErr w:type="spellStart"/>
      <w:r>
        <w:t>nudi</w:t>
      </w:r>
      <w:proofErr w:type="spellEnd"/>
      <w:r>
        <w:t xml:space="preserve"> site.</w:t>
      </w:r>
    </w:p>
    <w:p w:rsidR="00091074" w:rsidRDefault="00091074" w:rsidP="00091074"/>
    <w:p w:rsidR="00091074" w:rsidRDefault="00091074" w:rsidP="00091074">
      <w:pPr>
        <w:ind w:firstLine="72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obavljenog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, </w:t>
      </w:r>
      <w:proofErr w:type="spellStart"/>
      <w:r>
        <w:t>lekar</w:t>
      </w:r>
      <w:proofErr w:type="spellEnd"/>
      <w:r>
        <w:t xml:space="preserve"> </w:t>
      </w:r>
      <w:proofErr w:type="spellStart"/>
      <w:r>
        <w:t>specijalista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podatake</w:t>
      </w:r>
      <w:proofErr w:type="spellEnd"/>
      <w:r>
        <w:t xml:space="preserve"> u </w:t>
      </w:r>
      <w:proofErr w:type="spellStart"/>
      <w:r>
        <w:t>dosije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 (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091074" w:rsidRDefault="00091074" w:rsidP="00091074">
      <w:proofErr w:type="spellStart"/>
      <w:r>
        <w:t>uspostavljena</w:t>
      </w:r>
      <w:proofErr w:type="spellEnd"/>
      <w:r>
        <w:t xml:space="preserve"> </w:t>
      </w:r>
      <w:proofErr w:type="spellStart"/>
      <w:r>
        <w:t>dijagnoza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izdati</w:t>
      </w:r>
      <w:proofErr w:type="spellEnd"/>
      <w:r>
        <w:t xml:space="preserve"> </w:t>
      </w:r>
      <w:proofErr w:type="spellStart"/>
      <w:r>
        <w:t>recepti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podići</w:t>
      </w:r>
      <w:proofErr w:type="spellEnd"/>
      <w:r>
        <w:t xml:space="preserve"> </w:t>
      </w:r>
      <w:proofErr w:type="spellStart"/>
      <w:r>
        <w:t>lekove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dosije</w:t>
      </w:r>
      <w:proofErr w:type="spellEnd"/>
      <w:r>
        <w:t xml:space="preserve"> </w:t>
      </w:r>
      <w:proofErr w:type="spellStart"/>
      <w:r>
        <w:t>ima</w:t>
      </w:r>
      <w:proofErr w:type="spellEnd"/>
    </w:p>
    <w:p w:rsidR="00091074" w:rsidRDefault="00091074" w:rsidP="00091074">
      <w:proofErr w:type="spellStart"/>
      <w:r>
        <w:t>broj</w:t>
      </w:r>
      <w:proofErr w:type="spellEnd"/>
      <w:r>
        <w:t xml:space="preserve"> </w:t>
      </w:r>
      <w:proofErr w:type="spellStart"/>
      <w:r>
        <w:t>dosijea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jedinstven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uspostavljena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dijagnoza</w:t>
      </w:r>
      <w:proofErr w:type="spellEnd"/>
    </w:p>
    <w:p w:rsidR="00091074" w:rsidRDefault="00091074" w:rsidP="00091074">
      <w:proofErr w:type="spellStart"/>
      <w:r>
        <w:t>i</w:t>
      </w:r>
      <w:proofErr w:type="spellEnd"/>
      <w:r>
        <w:t xml:space="preserve"> </w:t>
      </w:r>
      <w:proofErr w:type="spellStart"/>
      <w:r>
        <w:t>izdato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recepata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recept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prepisanog</w:t>
      </w:r>
      <w:proofErr w:type="spellEnd"/>
      <w:r>
        <w:t xml:space="preserve"> </w:t>
      </w:r>
      <w:proofErr w:type="spellStart"/>
      <w:r>
        <w:t>leka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uzima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šifarnika</w:t>
      </w:r>
      <w:proofErr w:type="spellEnd"/>
      <w:r>
        <w:t xml:space="preserve"> </w:t>
      </w:r>
      <w:proofErr w:type="spellStart"/>
      <w:r>
        <w:t>lekova</w:t>
      </w:r>
      <w:proofErr w:type="spellEnd"/>
    </w:p>
    <w:p w:rsidR="00091074" w:rsidRDefault="00091074" w:rsidP="00091074"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. Po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receptu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lek</w:t>
      </w:r>
      <w:proofErr w:type="spellEnd"/>
      <w:r>
        <w:t>.</w:t>
      </w:r>
    </w:p>
    <w:p w:rsidR="00091074" w:rsidRDefault="00091074" w:rsidP="00091074"/>
    <w:p w:rsidR="00091074" w:rsidRDefault="00091074" w:rsidP="00091074">
      <w:pPr>
        <w:ind w:firstLine="720"/>
      </w:pPr>
      <w:proofErr w:type="spellStart"/>
      <w:r>
        <w:t>Priliskom</w:t>
      </w:r>
      <w:proofErr w:type="spellEnd"/>
      <w:r>
        <w:t xml:space="preserve"> </w:t>
      </w:r>
      <w:proofErr w:type="spellStart"/>
      <w:r>
        <w:t>odlaska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 u </w:t>
      </w:r>
      <w:proofErr w:type="spellStart"/>
      <w:r>
        <w:t>apoteku</w:t>
      </w:r>
      <w:proofErr w:type="spellEnd"/>
      <w:r>
        <w:t xml:space="preserve"> da </w:t>
      </w:r>
      <w:proofErr w:type="spellStart"/>
      <w:r>
        <w:t>podigne</w:t>
      </w:r>
      <w:proofErr w:type="spellEnd"/>
      <w:r>
        <w:t xml:space="preserve"> </w:t>
      </w:r>
      <w:proofErr w:type="spellStart"/>
      <w:r>
        <w:t>prepisane</w:t>
      </w:r>
      <w:proofErr w:type="spellEnd"/>
      <w:r>
        <w:t xml:space="preserve"> </w:t>
      </w:r>
      <w:proofErr w:type="spellStart"/>
      <w:r>
        <w:t>lekove</w:t>
      </w:r>
      <w:proofErr w:type="spellEnd"/>
      <w:r>
        <w:t xml:space="preserve">, </w:t>
      </w:r>
      <w:proofErr w:type="spellStart"/>
      <w:r>
        <w:t>apotekat</w:t>
      </w:r>
      <w:proofErr w:type="spellEnd"/>
      <w:r>
        <w:t xml:space="preserve"> </w:t>
      </w:r>
      <w:proofErr w:type="spellStart"/>
      <w:r>
        <w:t>naznačava</w:t>
      </w:r>
      <w:proofErr w:type="spellEnd"/>
    </w:p>
    <w:p w:rsidR="00394CC5" w:rsidRDefault="00091074" w:rsidP="00091074">
      <w:proofErr w:type="spellStart"/>
      <w:r>
        <w:t>recepte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lekovi</w:t>
      </w:r>
      <w:proofErr w:type="spellEnd"/>
      <w:r>
        <w:t xml:space="preserve"> </w:t>
      </w:r>
      <w:proofErr w:type="spellStart"/>
      <w:r>
        <w:t>izdati</w:t>
      </w:r>
      <w:proofErr w:type="spellEnd"/>
      <w:r>
        <w:t>.</w:t>
      </w:r>
    </w:p>
    <w:p w:rsidR="00394CC5" w:rsidRPr="00394CC5" w:rsidRDefault="00394CC5" w:rsidP="00671BAB">
      <w:pPr>
        <w:jc w:val="center"/>
      </w:pPr>
    </w:p>
    <w:p w:rsidR="005C7C4F" w:rsidRPr="00091074" w:rsidRDefault="00091074" w:rsidP="00091074">
      <w:pPr>
        <w:pStyle w:val="ListParagraph"/>
        <w:numPr>
          <w:ilvl w:val="0"/>
          <w:numId w:val="4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DOKUMENT ZAHTEVA</w:t>
      </w:r>
    </w:p>
    <w:p w:rsidR="00154094" w:rsidRPr="00154094" w:rsidRDefault="00154094" w:rsidP="00671BAB"/>
    <w:p w:rsidR="00671BAB" w:rsidRPr="00987D55" w:rsidRDefault="00671BAB" w:rsidP="00671BAB">
      <w:pPr>
        <w:rPr>
          <w:b/>
        </w:rPr>
      </w:pPr>
      <w:proofErr w:type="spellStart"/>
      <w:r w:rsidRPr="00987D55">
        <w:rPr>
          <w:b/>
        </w:rPr>
        <w:t>Nefunkcionalni</w:t>
      </w:r>
      <w:proofErr w:type="spellEnd"/>
      <w:r w:rsidRPr="00987D55">
        <w:rPr>
          <w:b/>
        </w:rPr>
        <w:t xml:space="preserve"> </w:t>
      </w:r>
      <w:proofErr w:type="spellStart"/>
      <w:r w:rsidRPr="00987D55">
        <w:rPr>
          <w:b/>
        </w:rPr>
        <w:t>zahtevi</w:t>
      </w:r>
      <w:proofErr w:type="spellEnd"/>
      <w:r w:rsidRPr="00987D55">
        <w:rPr>
          <w:b/>
        </w:rPr>
        <w:t>:</w:t>
      </w:r>
    </w:p>
    <w:p w:rsidR="00C77A72" w:rsidRPr="00987D55" w:rsidRDefault="00C77A72" w:rsidP="00C77A7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987D55">
        <w:rPr>
          <w:rFonts w:cstheme="minorHAnsi"/>
        </w:rPr>
        <w:t xml:space="preserve">1. </w:t>
      </w:r>
      <w:proofErr w:type="spellStart"/>
      <w:r w:rsidRPr="00987D55">
        <w:rPr>
          <w:rFonts w:cstheme="minorHAnsi"/>
        </w:rPr>
        <w:t>Sistem</w:t>
      </w:r>
      <w:proofErr w:type="spellEnd"/>
      <w:r w:rsidRPr="00987D55">
        <w:rPr>
          <w:rFonts w:cstheme="minorHAnsi"/>
        </w:rPr>
        <w:t xml:space="preserve"> </w:t>
      </w:r>
      <w:proofErr w:type="spellStart"/>
      <w:r w:rsidRPr="00987D55">
        <w:rPr>
          <w:rFonts w:cstheme="minorHAnsi"/>
        </w:rPr>
        <w:t>treba</w:t>
      </w:r>
      <w:proofErr w:type="spellEnd"/>
      <w:r w:rsidRPr="00987D55">
        <w:rPr>
          <w:rFonts w:cstheme="minorHAnsi"/>
        </w:rPr>
        <w:t xml:space="preserve"> da </w:t>
      </w:r>
      <w:proofErr w:type="spellStart"/>
      <w:r w:rsidRPr="00987D55">
        <w:rPr>
          <w:rFonts w:cstheme="minorHAnsi"/>
        </w:rPr>
        <w:t>radi</w:t>
      </w:r>
      <w:proofErr w:type="spellEnd"/>
      <w:r w:rsidRPr="00987D55">
        <w:rPr>
          <w:rFonts w:cstheme="minorHAnsi"/>
        </w:rPr>
        <w:t xml:space="preserve"> </w:t>
      </w:r>
      <w:proofErr w:type="spellStart"/>
      <w:r w:rsidRPr="00987D55">
        <w:rPr>
          <w:rFonts w:cstheme="minorHAnsi"/>
        </w:rPr>
        <w:t>na</w:t>
      </w:r>
      <w:proofErr w:type="spellEnd"/>
      <w:r w:rsidRPr="00987D55">
        <w:rPr>
          <w:rFonts w:cstheme="minorHAnsi"/>
        </w:rPr>
        <w:t xml:space="preserve"> Windows, Mac</w:t>
      </w:r>
      <w:r w:rsidR="004A0C8A">
        <w:rPr>
          <w:rFonts w:cstheme="minorHAnsi"/>
        </w:rPr>
        <w:t xml:space="preserve"> </w:t>
      </w:r>
      <w:proofErr w:type="spellStart"/>
      <w:r w:rsidR="004A0C8A">
        <w:rPr>
          <w:rFonts w:cstheme="minorHAnsi"/>
        </w:rPr>
        <w:t>i</w:t>
      </w:r>
      <w:proofErr w:type="spellEnd"/>
      <w:r w:rsidRPr="00987D55">
        <w:rPr>
          <w:rFonts w:cstheme="minorHAnsi"/>
        </w:rPr>
        <w:t xml:space="preserve"> Linux </w:t>
      </w:r>
      <w:proofErr w:type="spellStart"/>
      <w:r w:rsidRPr="00987D55">
        <w:rPr>
          <w:rFonts w:cstheme="minorHAnsi"/>
        </w:rPr>
        <w:t>platformama</w:t>
      </w:r>
      <w:proofErr w:type="spellEnd"/>
    </w:p>
    <w:p w:rsidR="00C77A72" w:rsidRPr="00987D55" w:rsidRDefault="00C77A72" w:rsidP="00C77A7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987D55">
        <w:rPr>
          <w:rFonts w:cstheme="minorHAnsi"/>
        </w:rPr>
        <w:t xml:space="preserve">2. </w:t>
      </w:r>
      <w:proofErr w:type="spellStart"/>
      <w:r w:rsidRPr="00987D55">
        <w:rPr>
          <w:rFonts w:cstheme="minorHAnsi"/>
        </w:rPr>
        <w:t>Sistem</w:t>
      </w:r>
      <w:proofErr w:type="spellEnd"/>
      <w:r w:rsidRPr="00987D55">
        <w:rPr>
          <w:rFonts w:cstheme="minorHAnsi"/>
        </w:rPr>
        <w:t xml:space="preserve"> </w:t>
      </w:r>
      <w:proofErr w:type="spellStart"/>
      <w:r w:rsidRPr="00987D55">
        <w:rPr>
          <w:rFonts w:cstheme="minorHAnsi"/>
        </w:rPr>
        <w:t>treba</w:t>
      </w:r>
      <w:proofErr w:type="spellEnd"/>
      <w:r w:rsidRPr="00987D55">
        <w:rPr>
          <w:rFonts w:cstheme="minorHAnsi"/>
        </w:rPr>
        <w:t xml:space="preserve"> da </w:t>
      </w:r>
      <w:proofErr w:type="spellStart"/>
      <w:r w:rsidRPr="00987D55">
        <w:rPr>
          <w:rFonts w:cstheme="minorHAnsi"/>
        </w:rPr>
        <w:t>radi</w:t>
      </w:r>
      <w:proofErr w:type="spellEnd"/>
      <w:r w:rsidRPr="00987D55">
        <w:rPr>
          <w:rFonts w:cstheme="minorHAnsi"/>
        </w:rPr>
        <w:t xml:space="preserve"> </w:t>
      </w:r>
      <w:proofErr w:type="spellStart"/>
      <w:r w:rsidRPr="00987D55">
        <w:rPr>
          <w:rFonts w:cstheme="minorHAnsi"/>
        </w:rPr>
        <w:t>na</w:t>
      </w:r>
      <w:proofErr w:type="spellEnd"/>
      <w:r w:rsidRPr="00987D55">
        <w:rPr>
          <w:rFonts w:cstheme="minorHAnsi"/>
        </w:rPr>
        <w:t xml:space="preserve"> </w:t>
      </w:r>
      <w:proofErr w:type="spellStart"/>
      <w:r w:rsidRPr="00987D55">
        <w:rPr>
          <w:rFonts w:cstheme="minorHAnsi"/>
        </w:rPr>
        <w:t>svim</w:t>
      </w:r>
      <w:proofErr w:type="spellEnd"/>
      <w:r w:rsidRPr="00987D55">
        <w:rPr>
          <w:rFonts w:cstheme="minorHAnsi"/>
        </w:rPr>
        <w:t xml:space="preserve"> Web browser </w:t>
      </w:r>
      <w:proofErr w:type="spellStart"/>
      <w:r w:rsidRPr="00987D55">
        <w:rPr>
          <w:rFonts w:cstheme="minorHAnsi"/>
        </w:rPr>
        <w:t>pretraživačima</w:t>
      </w:r>
      <w:proofErr w:type="spellEnd"/>
      <w:r w:rsidRPr="00987D55">
        <w:rPr>
          <w:rFonts w:cstheme="minorHAnsi"/>
        </w:rPr>
        <w:t xml:space="preserve"> (Chrome, Mozilla, Edge, Explorer, Safari, Opera…)</w:t>
      </w:r>
    </w:p>
    <w:p w:rsidR="00C77A72" w:rsidRPr="00987D55" w:rsidRDefault="00987D55" w:rsidP="00C77A7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3</w:t>
      </w:r>
      <w:r w:rsidR="00C77A72" w:rsidRPr="00987D55">
        <w:rPr>
          <w:rFonts w:cstheme="minorHAnsi"/>
        </w:rPr>
        <w:t xml:space="preserve">. </w:t>
      </w:r>
      <w:proofErr w:type="spellStart"/>
      <w:r w:rsidR="00C77A72" w:rsidRPr="00987D55">
        <w:rPr>
          <w:rFonts w:cstheme="minorHAnsi"/>
        </w:rPr>
        <w:t>Sistem</w:t>
      </w:r>
      <w:proofErr w:type="spellEnd"/>
      <w:r w:rsidR="00C77A72" w:rsidRPr="00987D55">
        <w:rPr>
          <w:rFonts w:cstheme="minorHAnsi"/>
        </w:rPr>
        <w:t xml:space="preserve"> </w:t>
      </w:r>
      <w:proofErr w:type="spellStart"/>
      <w:r w:rsidR="00C77A72" w:rsidRPr="00987D55">
        <w:rPr>
          <w:rFonts w:cstheme="minorHAnsi"/>
        </w:rPr>
        <w:t>treba</w:t>
      </w:r>
      <w:proofErr w:type="spellEnd"/>
      <w:r w:rsidR="00C77A72" w:rsidRPr="00987D55">
        <w:rPr>
          <w:rFonts w:cstheme="minorHAnsi"/>
        </w:rPr>
        <w:t xml:space="preserve"> da </w:t>
      </w:r>
      <w:proofErr w:type="spellStart"/>
      <w:r w:rsidR="00C77A72" w:rsidRPr="00987D55">
        <w:rPr>
          <w:rFonts w:cstheme="minorHAnsi"/>
        </w:rPr>
        <w:t>bude</w:t>
      </w:r>
      <w:proofErr w:type="spellEnd"/>
      <w:r w:rsidR="00C77A72" w:rsidRPr="00987D55">
        <w:rPr>
          <w:rFonts w:cstheme="minorHAnsi"/>
        </w:rPr>
        <w:t xml:space="preserve"> </w:t>
      </w:r>
      <w:proofErr w:type="spellStart"/>
      <w:r w:rsidR="00C77A72" w:rsidRPr="00987D55">
        <w:rPr>
          <w:rFonts w:cstheme="minorHAnsi"/>
        </w:rPr>
        <w:t>dostupan</w:t>
      </w:r>
      <w:proofErr w:type="spellEnd"/>
      <w:r w:rsidR="00C77A72" w:rsidRPr="00987D55">
        <w:rPr>
          <w:rFonts w:cstheme="minorHAnsi"/>
        </w:rPr>
        <w:t xml:space="preserve"> 24/7</w:t>
      </w:r>
    </w:p>
    <w:p w:rsidR="00C77A72" w:rsidRPr="00987D55" w:rsidRDefault="00987D55" w:rsidP="00C77A7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4</w:t>
      </w:r>
      <w:r w:rsidR="00C77A72" w:rsidRPr="00987D55">
        <w:rPr>
          <w:rFonts w:cstheme="minorHAnsi"/>
        </w:rPr>
        <w:t xml:space="preserve">. </w:t>
      </w:r>
      <w:proofErr w:type="spellStart"/>
      <w:r w:rsidR="00C77A72" w:rsidRPr="00987D55">
        <w:rPr>
          <w:rFonts w:cstheme="minorHAnsi"/>
        </w:rPr>
        <w:t>Sistem</w:t>
      </w:r>
      <w:proofErr w:type="spellEnd"/>
      <w:r w:rsidR="00C77A72" w:rsidRPr="00987D55">
        <w:rPr>
          <w:rFonts w:cstheme="minorHAnsi"/>
        </w:rPr>
        <w:t xml:space="preserve"> </w:t>
      </w:r>
      <w:proofErr w:type="spellStart"/>
      <w:r w:rsidR="00C77A72" w:rsidRPr="00987D55">
        <w:rPr>
          <w:rFonts w:cstheme="minorHAnsi"/>
        </w:rPr>
        <w:t>treba</w:t>
      </w:r>
      <w:proofErr w:type="spellEnd"/>
      <w:r w:rsidR="00C77A72" w:rsidRPr="00987D55">
        <w:rPr>
          <w:rFonts w:cstheme="minorHAnsi"/>
        </w:rPr>
        <w:t xml:space="preserve"> da </w:t>
      </w:r>
      <w:proofErr w:type="spellStart"/>
      <w:r w:rsidR="00C77A72" w:rsidRPr="00987D55">
        <w:rPr>
          <w:rFonts w:cstheme="minorHAnsi"/>
        </w:rPr>
        <w:t>obezbedi</w:t>
      </w:r>
      <w:proofErr w:type="spellEnd"/>
      <w:r w:rsidR="00C77A72" w:rsidRPr="00987D55">
        <w:rPr>
          <w:rFonts w:cstheme="minorHAnsi"/>
        </w:rPr>
        <w:t xml:space="preserve"> </w:t>
      </w:r>
      <w:proofErr w:type="spellStart"/>
      <w:r w:rsidR="00C77A72" w:rsidRPr="00987D55">
        <w:rPr>
          <w:rFonts w:cstheme="minorHAnsi"/>
        </w:rPr>
        <w:t>zaštitu</w:t>
      </w:r>
      <w:proofErr w:type="spellEnd"/>
      <w:r w:rsidR="00C77A72" w:rsidRPr="00987D55">
        <w:rPr>
          <w:rFonts w:cstheme="minorHAnsi"/>
        </w:rPr>
        <w:t xml:space="preserve"> </w:t>
      </w:r>
      <w:proofErr w:type="spellStart"/>
      <w:r w:rsidR="00C77A72" w:rsidRPr="00987D55">
        <w:rPr>
          <w:rFonts w:cstheme="minorHAnsi"/>
        </w:rPr>
        <w:t>podataka</w:t>
      </w:r>
      <w:proofErr w:type="spellEnd"/>
    </w:p>
    <w:p w:rsidR="00671BAB" w:rsidRDefault="00987D55" w:rsidP="00987D55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5</w:t>
      </w:r>
      <w:r w:rsidR="00C77A72" w:rsidRPr="00987D55">
        <w:rPr>
          <w:rFonts w:cstheme="minorHAnsi"/>
        </w:rPr>
        <w:t xml:space="preserve">. </w:t>
      </w:r>
      <w:proofErr w:type="spellStart"/>
      <w:r w:rsidR="00C77A72" w:rsidRPr="00987D55">
        <w:rPr>
          <w:rFonts w:cstheme="minorHAnsi"/>
        </w:rPr>
        <w:t>Sistem</w:t>
      </w:r>
      <w:proofErr w:type="spellEnd"/>
      <w:r w:rsidR="00C77A72" w:rsidRPr="00987D55">
        <w:rPr>
          <w:rFonts w:cstheme="minorHAnsi"/>
        </w:rPr>
        <w:t xml:space="preserve"> </w:t>
      </w:r>
      <w:proofErr w:type="spellStart"/>
      <w:r w:rsidR="00C77A72" w:rsidRPr="00987D55">
        <w:rPr>
          <w:rFonts w:cstheme="minorHAnsi"/>
        </w:rPr>
        <w:t>treba</w:t>
      </w:r>
      <w:proofErr w:type="spellEnd"/>
      <w:r w:rsidR="00C77A72" w:rsidRPr="00987D55">
        <w:rPr>
          <w:rFonts w:cstheme="minorHAnsi"/>
        </w:rPr>
        <w:t xml:space="preserve"> da </w:t>
      </w:r>
      <w:proofErr w:type="spellStart"/>
      <w:r w:rsidR="00C77A72" w:rsidRPr="00987D55">
        <w:rPr>
          <w:rFonts w:cstheme="minorHAnsi"/>
        </w:rPr>
        <w:t>bude</w:t>
      </w:r>
      <w:proofErr w:type="spellEnd"/>
      <w:r w:rsidR="00C77A72" w:rsidRPr="00987D55">
        <w:rPr>
          <w:rFonts w:cstheme="minorHAnsi"/>
        </w:rPr>
        <w:t xml:space="preserve"> </w:t>
      </w:r>
      <w:proofErr w:type="spellStart"/>
      <w:r w:rsidR="00C77A72" w:rsidRPr="00987D55">
        <w:rPr>
          <w:rFonts w:cstheme="minorHAnsi"/>
        </w:rPr>
        <w:t>jednostavan</w:t>
      </w:r>
      <w:proofErr w:type="spellEnd"/>
      <w:r w:rsidR="00C77A72" w:rsidRPr="00987D55">
        <w:rPr>
          <w:rFonts w:cstheme="minorHAnsi"/>
        </w:rPr>
        <w:t xml:space="preserve"> </w:t>
      </w:r>
      <w:proofErr w:type="spellStart"/>
      <w:r w:rsidR="00C77A72" w:rsidRPr="00987D55">
        <w:rPr>
          <w:rFonts w:cstheme="minorHAnsi"/>
        </w:rPr>
        <w:t>za</w:t>
      </w:r>
      <w:proofErr w:type="spellEnd"/>
      <w:r w:rsidR="00C77A72" w:rsidRPr="00987D55">
        <w:rPr>
          <w:rFonts w:cstheme="minorHAnsi"/>
        </w:rPr>
        <w:t xml:space="preserve"> </w:t>
      </w:r>
      <w:proofErr w:type="spellStart"/>
      <w:r w:rsidR="00C77A72" w:rsidRPr="00987D55">
        <w:rPr>
          <w:rFonts w:cstheme="minorHAnsi"/>
        </w:rPr>
        <w:t>navigaciju</w:t>
      </w:r>
      <w:proofErr w:type="spellEnd"/>
    </w:p>
    <w:p w:rsidR="002A3D91" w:rsidRDefault="008776C8" w:rsidP="00987D55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6.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treba</w:t>
      </w:r>
      <w:proofErr w:type="spellEnd"/>
      <w:r>
        <w:rPr>
          <w:rFonts w:cstheme="minorHAnsi"/>
        </w:rPr>
        <w:t xml:space="preserve"> da </w:t>
      </w:r>
      <w:proofErr w:type="spellStart"/>
      <w:r>
        <w:rPr>
          <w:rFonts w:cstheme="minorHAnsi"/>
        </w:rPr>
        <w:t>odgavari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zahtev</w:t>
      </w:r>
      <w:proofErr w:type="spellEnd"/>
      <w:r w:rsidR="002A3D91">
        <w:rPr>
          <w:rFonts w:cstheme="minorHAnsi"/>
        </w:rPr>
        <w:t xml:space="preserve"> </w:t>
      </w:r>
      <w:proofErr w:type="spellStart"/>
      <w:r w:rsidR="002A3D91">
        <w:rPr>
          <w:rFonts w:cstheme="minorHAnsi"/>
        </w:rPr>
        <w:t>najkasnije</w:t>
      </w:r>
      <w:proofErr w:type="spellEnd"/>
      <w:r w:rsidR="002A3D91">
        <w:rPr>
          <w:rFonts w:cstheme="minorHAnsi"/>
        </w:rPr>
        <w:t xml:space="preserve"> </w:t>
      </w: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roku</w:t>
      </w:r>
      <w:proofErr w:type="spellEnd"/>
      <w:r>
        <w:rPr>
          <w:rFonts w:cstheme="minorHAnsi"/>
        </w:rPr>
        <w:t xml:space="preserve"> od</w:t>
      </w:r>
      <w:r w:rsidR="002A3D91">
        <w:rPr>
          <w:rFonts w:cstheme="minorHAnsi"/>
        </w:rPr>
        <w:t xml:space="preserve"> 5 </w:t>
      </w:r>
      <w:proofErr w:type="spellStart"/>
      <w:r w:rsidR="002A3D91">
        <w:rPr>
          <w:rFonts w:cstheme="minorHAnsi"/>
        </w:rPr>
        <w:t>sekundi</w:t>
      </w:r>
      <w:proofErr w:type="spellEnd"/>
    </w:p>
    <w:p w:rsidR="00987D55" w:rsidRPr="00987D55" w:rsidRDefault="00987D55" w:rsidP="00987D55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671BAB" w:rsidRPr="00987D55" w:rsidRDefault="00671BAB" w:rsidP="00671BAB">
      <w:pPr>
        <w:rPr>
          <w:b/>
        </w:rPr>
      </w:pPr>
      <w:proofErr w:type="spellStart"/>
      <w:r w:rsidRPr="00987D55">
        <w:rPr>
          <w:b/>
        </w:rPr>
        <w:t>Funkcionalni</w:t>
      </w:r>
      <w:proofErr w:type="spellEnd"/>
      <w:r w:rsidRPr="00987D55">
        <w:rPr>
          <w:b/>
        </w:rPr>
        <w:t xml:space="preserve"> </w:t>
      </w:r>
      <w:proofErr w:type="spellStart"/>
      <w:r w:rsidRPr="00987D55">
        <w:rPr>
          <w:b/>
        </w:rPr>
        <w:t>zahtevi</w:t>
      </w:r>
      <w:proofErr w:type="spellEnd"/>
      <w:r w:rsidRPr="00987D55">
        <w:rPr>
          <w:b/>
        </w:rPr>
        <w:t>:</w:t>
      </w:r>
    </w:p>
    <w:p w:rsidR="00671BAB" w:rsidRDefault="00524426" w:rsidP="00524426">
      <w:r>
        <w:t xml:space="preserve">1. </w:t>
      </w:r>
      <w:proofErr w:type="spellStart"/>
      <w:r w:rsidR="00763365">
        <w:t>Registracija</w:t>
      </w:r>
      <w:proofErr w:type="spellEnd"/>
      <w:r w:rsidR="00763365">
        <w:t xml:space="preserve"> </w:t>
      </w:r>
      <w:proofErr w:type="spellStart"/>
      <w:r>
        <w:t>pacijenta</w:t>
      </w:r>
      <w:proofErr w:type="spellEnd"/>
    </w:p>
    <w:p w:rsidR="00524426" w:rsidRDefault="00524426" w:rsidP="00524426">
      <w:pPr>
        <w:ind w:firstLine="720"/>
      </w:pPr>
      <w:r>
        <w:t xml:space="preserve">1.1.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</w:p>
    <w:p w:rsidR="00524426" w:rsidRDefault="00524426" w:rsidP="00524426">
      <w:pPr>
        <w:ind w:firstLine="720"/>
      </w:pPr>
      <w:r>
        <w:t xml:space="preserve">1.2. </w:t>
      </w:r>
      <w:proofErr w:type="spellStart"/>
      <w:r>
        <w:t>Pamćenje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</w:p>
    <w:p w:rsidR="00524426" w:rsidRDefault="00524426" w:rsidP="00524426">
      <w:pPr>
        <w:ind w:firstLine="720"/>
      </w:pPr>
      <w:r>
        <w:t xml:space="preserve">1.3. </w:t>
      </w:r>
      <w:proofErr w:type="spellStart"/>
      <w:r>
        <w:t>Dodeljivanje</w:t>
      </w:r>
      <w:proofErr w:type="spellEnd"/>
      <w:r>
        <w:t xml:space="preserve"> ID-ja</w:t>
      </w:r>
    </w:p>
    <w:p w:rsidR="00524426" w:rsidRDefault="00524426" w:rsidP="00524426">
      <w:r>
        <w:t xml:space="preserve">2. 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prakse</w:t>
      </w:r>
      <w:proofErr w:type="spellEnd"/>
    </w:p>
    <w:p w:rsidR="00524426" w:rsidRDefault="00524426" w:rsidP="00524426">
      <w:pPr>
        <w:ind w:firstLine="720"/>
      </w:pPr>
      <w:r>
        <w:t xml:space="preserve">2.1.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prakse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navedenom</w:t>
      </w:r>
      <w:proofErr w:type="spellEnd"/>
      <w:r>
        <w:t xml:space="preserve"> </w:t>
      </w:r>
      <w:proofErr w:type="spellStart"/>
      <w:r>
        <w:t>spisku</w:t>
      </w:r>
      <w:proofErr w:type="spellEnd"/>
      <w:r>
        <w:t xml:space="preserve"> </w:t>
      </w:r>
      <w:proofErr w:type="spellStart"/>
      <w:r>
        <w:t>lekara</w:t>
      </w:r>
      <w:proofErr w:type="spellEnd"/>
    </w:p>
    <w:p w:rsidR="00524426" w:rsidRDefault="00524426" w:rsidP="00524426">
      <w:r>
        <w:t xml:space="preserve">3. </w:t>
      </w:r>
      <w:proofErr w:type="spellStart"/>
      <w:r>
        <w:t>Zakazivanje</w:t>
      </w:r>
      <w:proofErr w:type="spellEnd"/>
      <w:r>
        <w:t xml:space="preserve"> </w:t>
      </w:r>
      <w:proofErr w:type="spellStart"/>
      <w:r>
        <w:t>pregleda</w:t>
      </w:r>
      <w:proofErr w:type="spellEnd"/>
    </w:p>
    <w:p w:rsidR="00524426" w:rsidRDefault="00524426" w:rsidP="00524426">
      <w:r>
        <w:tab/>
        <w:t xml:space="preserve">3.1.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poliklinike</w:t>
      </w:r>
      <w:proofErr w:type="spellEnd"/>
    </w:p>
    <w:p w:rsidR="00524426" w:rsidRDefault="00524426" w:rsidP="00524426">
      <w:r>
        <w:tab/>
        <w:t xml:space="preserve">3.2.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zakazivanja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specijaliste</w:t>
      </w:r>
      <w:proofErr w:type="spellEnd"/>
    </w:p>
    <w:p w:rsidR="00524426" w:rsidRDefault="00524426" w:rsidP="00524426">
      <w:r>
        <w:t xml:space="preserve">4. </w:t>
      </w:r>
      <w:proofErr w:type="spellStart"/>
      <w:r w:rsidR="00C326A4">
        <w:t>Upisivanje</w:t>
      </w:r>
      <w:proofErr w:type="spellEnd"/>
      <w:r w:rsidR="00C326A4">
        <w:t xml:space="preserve"> </w:t>
      </w:r>
      <w:proofErr w:type="spellStart"/>
      <w:r w:rsidR="00C326A4">
        <w:t>podataka</w:t>
      </w:r>
      <w:proofErr w:type="spellEnd"/>
      <w:r w:rsidR="00C326A4">
        <w:t xml:space="preserve"> u </w:t>
      </w:r>
      <w:proofErr w:type="spellStart"/>
      <w:r w:rsidR="00C326A4">
        <w:t>dosije</w:t>
      </w:r>
      <w:proofErr w:type="spellEnd"/>
      <w:r w:rsidR="00C326A4">
        <w:t xml:space="preserve"> </w:t>
      </w:r>
      <w:proofErr w:type="spellStart"/>
      <w:r w:rsidR="00C326A4">
        <w:t>pacijenta</w:t>
      </w:r>
      <w:proofErr w:type="spellEnd"/>
    </w:p>
    <w:p w:rsidR="00C326A4" w:rsidRDefault="00C326A4" w:rsidP="00C326A4">
      <w:pPr>
        <w:ind w:firstLine="720"/>
      </w:pPr>
      <w:r>
        <w:t xml:space="preserve">4.1.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uspostavljene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izdatih</w:t>
      </w:r>
      <w:proofErr w:type="spellEnd"/>
      <w:r>
        <w:t xml:space="preserve"> </w:t>
      </w:r>
      <w:proofErr w:type="spellStart"/>
      <w:r>
        <w:t>recepata</w:t>
      </w:r>
      <w:proofErr w:type="spellEnd"/>
    </w:p>
    <w:p w:rsidR="00524426" w:rsidRDefault="00524426" w:rsidP="00524426">
      <w:pPr>
        <w:ind w:left="360"/>
      </w:pPr>
    </w:p>
    <w:p w:rsidR="00091074" w:rsidRDefault="00091074" w:rsidP="00524426">
      <w:pPr>
        <w:ind w:left="360"/>
      </w:pPr>
    </w:p>
    <w:p w:rsidR="00091074" w:rsidRDefault="00214A86" w:rsidP="00214A86">
      <w:pPr>
        <w:pStyle w:val="ListParagraph"/>
        <w:numPr>
          <w:ilvl w:val="0"/>
          <w:numId w:val="4"/>
        </w:numPr>
        <w:jc w:val="center"/>
        <w:rPr>
          <w:b/>
          <w:sz w:val="28"/>
          <w:szCs w:val="28"/>
        </w:rPr>
      </w:pPr>
      <w:r w:rsidRPr="00214A86">
        <w:rPr>
          <w:b/>
          <w:sz w:val="28"/>
          <w:szCs w:val="28"/>
        </w:rPr>
        <w:lastRenderedPageBreak/>
        <w:t>DIJAGRAM AKTIVNOSTI</w:t>
      </w:r>
    </w:p>
    <w:p w:rsidR="005533F4" w:rsidRDefault="005533F4" w:rsidP="005533F4"/>
    <w:p w:rsidR="005533F4" w:rsidRPr="005533F4" w:rsidRDefault="005533F4" w:rsidP="005533F4">
      <w:pPr>
        <w:rPr>
          <w:b/>
          <w:lang w:val="sr-Latn-RS"/>
        </w:rPr>
      </w:pPr>
      <w:proofErr w:type="spellStart"/>
      <w:r w:rsidRPr="005533F4">
        <w:rPr>
          <w:b/>
        </w:rPr>
        <w:t>Dijagram</w:t>
      </w:r>
      <w:proofErr w:type="spellEnd"/>
      <w:r w:rsidRPr="005533F4">
        <w:rPr>
          <w:b/>
        </w:rPr>
        <w:t xml:space="preserve"> </w:t>
      </w:r>
      <w:proofErr w:type="spellStart"/>
      <w:r w:rsidRPr="005533F4">
        <w:rPr>
          <w:b/>
        </w:rPr>
        <w:t>aktivnosti</w:t>
      </w:r>
      <w:proofErr w:type="spellEnd"/>
      <w:r w:rsidRPr="005533F4">
        <w:rPr>
          <w:b/>
        </w:rPr>
        <w:t xml:space="preserve"> </w:t>
      </w:r>
      <w:proofErr w:type="spellStart"/>
      <w:r w:rsidRPr="005533F4">
        <w:rPr>
          <w:b/>
        </w:rPr>
        <w:t>registracije</w:t>
      </w:r>
      <w:proofErr w:type="spellEnd"/>
      <w:r w:rsidRPr="005533F4">
        <w:rPr>
          <w:b/>
        </w:rPr>
        <w:t xml:space="preserve"> </w:t>
      </w:r>
      <w:proofErr w:type="spellStart"/>
      <w:r w:rsidRPr="005533F4">
        <w:rPr>
          <w:b/>
        </w:rPr>
        <w:t>pacijenta</w:t>
      </w:r>
      <w:proofErr w:type="spellEnd"/>
      <w:r w:rsidRPr="005533F4">
        <w:rPr>
          <w:b/>
        </w:rPr>
        <w:t xml:space="preserve"> </w:t>
      </w:r>
      <w:proofErr w:type="spellStart"/>
      <w:r w:rsidRPr="005533F4">
        <w:rPr>
          <w:b/>
        </w:rPr>
        <w:t>i</w:t>
      </w:r>
      <w:proofErr w:type="spellEnd"/>
      <w:r w:rsidRPr="005533F4">
        <w:rPr>
          <w:b/>
        </w:rPr>
        <w:t xml:space="preserve"> </w:t>
      </w:r>
      <w:proofErr w:type="spellStart"/>
      <w:r w:rsidRPr="005533F4">
        <w:rPr>
          <w:b/>
        </w:rPr>
        <w:t>odabira</w:t>
      </w:r>
      <w:proofErr w:type="spellEnd"/>
      <w:r w:rsidRPr="005533F4">
        <w:rPr>
          <w:b/>
        </w:rPr>
        <w:t xml:space="preserve"> </w:t>
      </w:r>
      <w:proofErr w:type="spellStart"/>
      <w:r w:rsidRPr="005533F4">
        <w:rPr>
          <w:b/>
        </w:rPr>
        <w:t>lekara</w:t>
      </w:r>
      <w:proofErr w:type="spellEnd"/>
      <w:r w:rsidRPr="005533F4">
        <w:rPr>
          <w:b/>
        </w:rPr>
        <w:t xml:space="preserve"> op</w:t>
      </w:r>
      <w:r w:rsidRPr="005533F4">
        <w:rPr>
          <w:b/>
          <w:lang w:val="sr-Latn-RS"/>
        </w:rPr>
        <w:t>šte prakse</w:t>
      </w:r>
    </w:p>
    <w:p w:rsidR="00214A86" w:rsidRDefault="00D9011B" w:rsidP="00214A86">
      <w:r w:rsidRPr="00D9011B">
        <w:rPr>
          <w:noProof/>
        </w:rPr>
        <w:drawing>
          <wp:inline distT="0" distB="0" distL="0" distR="0">
            <wp:extent cx="3067050" cy="5791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3F4" w:rsidRDefault="005533F4" w:rsidP="00214A86"/>
    <w:p w:rsidR="005533F4" w:rsidRDefault="005533F4" w:rsidP="00214A86"/>
    <w:p w:rsidR="00FB3F04" w:rsidRDefault="00FB3F04" w:rsidP="00214A86">
      <w:pPr>
        <w:rPr>
          <w:b/>
        </w:rPr>
      </w:pPr>
    </w:p>
    <w:p w:rsidR="00FB3F04" w:rsidRDefault="00FB3F04" w:rsidP="00214A86">
      <w:pPr>
        <w:rPr>
          <w:b/>
        </w:rPr>
      </w:pPr>
    </w:p>
    <w:p w:rsidR="00FB3F04" w:rsidRDefault="00FB3F04" w:rsidP="00214A86">
      <w:pPr>
        <w:rPr>
          <w:b/>
        </w:rPr>
      </w:pPr>
    </w:p>
    <w:p w:rsidR="005533F4" w:rsidRDefault="005533F4" w:rsidP="00214A86">
      <w:pPr>
        <w:rPr>
          <w:b/>
        </w:rPr>
      </w:pPr>
      <w:proofErr w:type="spellStart"/>
      <w:r w:rsidRPr="005533F4">
        <w:rPr>
          <w:b/>
        </w:rPr>
        <w:lastRenderedPageBreak/>
        <w:t>Dijagram</w:t>
      </w:r>
      <w:proofErr w:type="spellEnd"/>
      <w:r w:rsidRPr="005533F4">
        <w:rPr>
          <w:b/>
        </w:rPr>
        <w:t xml:space="preserve"> </w:t>
      </w:r>
      <w:proofErr w:type="spellStart"/>
      <w:r w:rsidRPr="005533F4">
        <w:rPr>
          <w:b/>
        </w:rPr>
        <w:t>aktivnosti</w:t>
      </w:r>
      <w:proofErr w:type="spellEnd"/>
      <w:r w:rsidRPr="005533F4">
        <w:rPr>
          <w:b/>
        </w:rPr>
        <w:t xml:space="preserve"> </w:t>
      </w:r>
      <w:proofErr w:type="spellStart"/>
      <w:r w:rsidRPr="005533F4">
        <w:rPr>
          <w:b/>
        </w:rPr>
        <w:t>odabira</w:t>
      </w:r>
      <w:proofErr w:type="spellEnd"/>
      <w:r w:rsidRPr="005533F4">
        <w:rPr>
          <w:b/>
        </w:rPr>
        <w:t xml:space="preserve"> </w:t>
      </w:r>
      <w:proofErr w:type="spellStart"/>
      <w:r w:rsidRPr="005533F4">
        <w:rPr>
          <w:b/>
        </w:rPr>
        <w:t>termina</w:t>
      </w:r>
      <w:proofErr w:type="spellEnd"/>
      <w:r w:rsidRPr="005533F4">
        <w:rPr>
          <w:b/>
        </w:rPr>
        <w:t xml:space="preserve">, </w:t>
      </w:r>
      <w:proofErr w:type="spellStart"/>
      <w:r w:rsidRPr="005533F4">
        <w:rPr>
          <w:b/>
        </w:rPr>
        <w:t>pregleda</w:t>
      </w:r>
      <w:proofErr w:type="spellEnd"/>
      <w:r w:rsidRPr="005533F4">
        <w:rPr>
          <w:b/>
        </w:rPr>
        <w:t xml:space="preserve"> </w:t>
      </w:r>
      <w:proofErr w:type="spellStart"/>
      <w:r w:rsidRPr="005533F4">
        <w:rPr>
          <w:b/>
        </w:rPr>
        <w:t>i</w:t>
      </w:r>
      <w:proofErr w:type="spellEnd"/>
      <w:r w:rsidRPr="005533F4">
        <w:rPr>
          <w:b/>
        </w:rPr>
        <w:t xml:space="preserve"> </w:t>
      </w:r>
      <w:proofErr w:type="spellStart"/>
      <w:r w:rsidRPr="005533F4">
        <w:rPr>
          <w:b/>
        </w:rPr>
        <w:t>uzimanja</w:t>
      </w:r>
      <w:proofErr w:type="spellEnd"/>
      <w:r w:rsidRPr="005533F4">
        <w:rPr>
          <w:b/>
        </w:rPr>
        <w:t xml:space="preserve"> </w:t>
      </w:r>
      <w:proofErr w:type="spellStart"/>
      <w:r w:rsidRPr="005533F4">
        <w:rPr>
          <w:b/>
        </w:rPr>
        <w:t>lekova</w:t>
      </w:r>
      <w:proofErr w:type="spellEnd"/>
      <w:r w:rsidRPr="005533F4">
        <w:rPr>
          <w:b/>
        </w:rPr>
        <w:t xml:space="preserve"> u </w:t>
      </w:r>
      <w:proofErr w:type="spellStart"/>
      <w:r w:rsidRPr="005533F4">
        <w:rPr>
          <w:b/>
        </w:rPr>
        <w:t>apoteci</w:t>
      </w:r>
      <w:proofErr w:type="spellEnd"/>
    </w:p>
    <w:p w:rsidR="005533F4" w:rsidRDefault="0018202C" w:rsidP="00214A86">
      <w:r w:rsidRPr="0018202C">
        <w:rPr>
          <w:noProof/>
        </w:rPr>
        <w:drawing>
          <wp:inline distT="0" distB="0" distL="0" distR="0">
            <wp:extent cx="3333750" cy="7000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3F4" w:rsidRDefault="005533F4" w:rsidP="00214A86"/>
    <w:p w:rsidR="00092680" w:rsidRDefault="00092680" w:rsidP="00214A86"/>
    <w:p w:rsidR="00092680" w:rsidRDefault="00092680" w:rsidP="00214A86"/>
    <w:p w:rsidR="00092680" w:rsidRPr="00092680" w:rsidRDefault="00092680" w:rsidP="00092680">
      <w:pPr>
        <w:pStyle w:val="ListParagraph"/>
        <w:numPr>
          <w:ilvl w:val="0"/>
          <w:numId w:val="4"/>
        </w:numPr>
        <w:jc w:val="center"/>
        <w:rPr>
          <w:b/>
          <w:sz w:val="28"/>
          <w:szCs w:val="28"/>
        </w:rPr>
      </w:pPr>
      <w:r w:rsidRPr="00092680">
        <w:rPr>
          <w:b/>
          <w:sz w:val="28"/>
          <w:szCs w:val="28"/>
        </w:rPr>
        <w:lastRenderedPageBreak/>
        <w:t>USE CASE DIJAGRAM</w:t>
      </w:r>
    </w:p>
    <w:p w:rsidR="00092680" w:rsidRDefault="00092680" w:rsidP="00092680">
      <w:pPr>
        <w:rPr>
          <w:b/>
        </w:rPr>
      </w:pPr>
    </w:p>
    <w:p w:rsidR="00092680" w:rsidRDefault="00092680" w:rsidP="00092680">
      <w:pPr>
        <w:rPr>
          <w:b/>
        </w:rPr>
      </w:pPr>
      <w:r w:rsidRPr="00092680">
        <w:rPr>
          <w:b/>
        </w:rPr>
        <w:t xml:space="preserve">Use case </w:t>
      </w:r>
      <w:proofErr w:type="spellStart"/>
      <w:r w:rsidRPr="00092680">
        <w:rPr>
          <w:b/>
        </w:rPr>
        <w:t>dijagram</w:t>
      </w:r>
      <w:proofErr w:type="spellEnd"/>
      <w:r w:rsidRPr="00092680">
        <w:rPr>
          <w:b/>
        </w:rPr>
        <w:t xml:space="preserve"> </w:t>
      </w:r>
      <w:proofErr w:type="spellStart"/>
      <w:r w:rsidRPr="00092680">
        <w:rPr>
          <w:b/>
        </w:rPr>
        <w:t>pacijenta</w:t>
      </w:r>
      <w:proofErr w:type="spellEnd"/>
    </w:p>
    <w:p w:rsidR="00092680" w:rsidRDefault="00092680" w:rsidP="00092680">
      <w:r w:rsidRPr="00092680">
        <w:rPr>
          <w:noProof/>
        </w:rPr>
        <w:drawing>
          <wp:inline distT="0" distB="0" distL="0" distR="0">
            <wp:extent cx="5924550" cy="7115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80" w:rsidRPr="00092680" w:rsidRDefault="00092680" w:rsidP="00092680">
      <w:pPr>
        <w:rPr>
          <w:b/>
        </w:rPr>
      </w:pPr>
      <w:r w:rsidRPr="00092680">
        <w:rPr>
          <w:b/>
        </w:rPr>
        <w:lastRenderedPageBreak/>
        <w:t xml:space="preserve">Use case </w:t>
      </w:r>
      <w:proofErr w:type="spellStart"/>
      <w:r w:rsidRPr="00092680">
        <w:rPr>
          <w:b/>
        </w:rPr>
        <w:t>dijagram</w:t>
      </w:r>
      <w:proofErr w:type="spellEnd"/>
      <w:r w:rsidRPr="00092680">
        <w:rPr>
          <w:b/>
        </w:rPr>
        <w:t xml:space="preserve"> </w:t>
      </w:r>
      <w:proofErr w:type="spellStart"/>
      <w:r w:rsidRPr="00092680">
        <w:rPr>
          <w:b/>
        </w:rPr>
        <w:t>lekara</w:t>
      </w:r>
      <w:proofErr w:type="spellEnd"/>
      <w:r w:rsidRPr="00092680">
        <w:rPr>
          <w:b/>
        </w:rPr>
        <w:t xml:space="preserve"> </w:t>
      </w:r>
      <w:proofErr w:type="spellStart"/>
      <w:r w:rsidRPr="00092680">
        <w:rPr>
          <w:b/>
        </w:rPr>
        <w:t>opšte</w:t>
      </w:r>
      <w:proofErr w:type="spellEnd"/>
      <w:r w:rsidRPr="00092680">
        <w:rPr>
          <w:b/>
        </w:rPr>
        <w:t xml:space="preserve"> </w:t>
      </w:r>
      <w:proofErr w:type="spellStart"/>
      <w:r w:rsidRPr="00092680">
        <w:rPr>
          <w:b/>
        </w:rPr>
        <w:t>prakse</w:t>
      </w:r>
      <w:proofErr w:type="spellEnd"/>
    </w:p>
    <w:p w:rsidR="00092680" w:rsidRDefault="00092680" w:rsidP="00092680">
      <w:r w:rsidRPr="00092680">
        <w:rPr>
          <w:noProof/>
        </w:rPr>
        <w:drawing>
          <wp:inline distT="0" distB="0" distL="0" distR="0">
            <wp:extent cx="2590800" cy="70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80" w:rsidRDefault="00092680" w:rsidP="00092680"/>
    <w:p w:rsidR="00092680" w:rsidRPr="00092680" w:rsidRDefault="00092680" w:rsidP="00092680">
      <w:pPr>
        <w:rPr>
          <w:b/>
        </w:rPr>
      </w:pPr>
      <w:r w:rsidRPr="00092680">
        <w:rPr>
          <w:b/>
        </w:rPr>
        <w:t xml:space="preserve">Use case </w:t>
      </w:r>
      <w:proofErr w:type="spellStart"/>
      <w:r w:rsidRPr="00092680">
        <w:rPr>
          <w:b/>
        </w:rPr>
        <w:t>dijagram</w:t>
      </w:r>
      <w:proofErr w:type="spellEnd"/>
      <w:r w:rsidRPr="00092680">
        <w:rPr>
          <w:b/>
        </w:rPr>
        <w:t xml:space="preserve"> </w:t>
      </w:r>
      <w:proofErr w:type="spellStart"/>
      <w:r w:rsidRPr="00092680">
        <w:rPr>
          <w:b/>
        </w:rPr>
        <w:t>lekara</w:t>
      </w:r>
      <w:proofErr w:type="spellEnd"/>
      <w:r w:rsidRPr="00092680">
        <w:rPr>
          <w:b/>
        </w:rPr>
        <w:t xml:space="preserve"> </w:t>
      </w:r>
      <w:proofErr w:type="spellStart"/>
      <w:r w:rsidRPr="00092680">
        <w:rPr>
          <w:b/>
        </w:rPr>
        <w:t>specijaliste</w:t>
      </w:r>
      <w:proofErr w:type="spellEnd"/>
    </w:p>
    <w:p w:rsidR="00092680" w:rsidRDefault="00092680" w:rsidP="00092680">
      <w:r w:rsidRPr="00092680">
        <w:rPr>
          <w:noProof/>
        </w:rPr>
        <w:drawing>
          <wp:inline distT="0" distB="0" distL="0" distR="0">
            <wp:extent cx="5010150" cy="2314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80" w:rsidRDefault="00092680" w:rsidP="00092680"/>
    <w:p w:rsidR="00092680" w:rsidRDefault="00092680" w:rsidP="00092680"/>
    <w:p w:rsidR="00092680" w:rsidRDefault="00092680" w:rsidP="00092680"/>
    <w:p w:rsidR="00092680" w:rsidRDefault="00092680" w:rsidP="00092680"/>
    <w:p w:rsidR="00092680" w:rsidRDefault="00092680" w:rsidP="00092680"/>
    <w:p w:rsidR="00092680" w:rsidRDefault="00092680" w:rsidP="00092680"/>
    <w:p w:rsidR="00092680" w:rsidRDefault="00092680" w:rsidP="00092680"/>
    <w:p w:rsidR="00092680" w:rsidRDefault="00092680" w:rsidP="00092680"/>
    <w:p w:rsidR="00092680" w:rsidRDefault="00092680" w:rsidP="00092680"/>
    <w:p w:rsidR="00092680" w:rsidRDefault="00092680" w:rsidP="00092680"/>
    <w:p w:rsidR="00092680" w:rsidRDefault="00092680" w:rsidP="00092680"/>
    <w:p w:rsidR="00092680" w:rsidRDefault="00092680" w:rsidP="00092680"/>
    <w:p w:rsidR="00092680" w:rsidRDefault="00092680" w:rsidP="00092680"/>
    <w:p w:rsidR="00092680" w:rsidRDefault="00092680" w:rsidP="00092680"/>
    <w:p w:rsidR="00092680" w:rsidRPr="00092680" w:rsidRDefault="00092680" w:rsidP="00092680">
      <w:pPr>
        <w:pStyle w:val="ListParagraph"/>
        <w:numPr>
          <w:ilvl w:val="0"/>
          <w:numId w:val="4"/>
        </w:numPr>
        <w:jc w:val="center"/>
        <w:rPr>
          <w:b/>
          <w:sz w:val="28"/>
          <w:szCs w:val="28"/>
        </w:rPr>
      </w:pPr>
      <w:r w:rsidRPr="00092680">
        <w:rPr>
          <w:b/>
          <w:sz w:val="28"/>
          <w:szCs w:val="28"/>
        </w:rPr>
        <w:lastRenderedPageBreak/>
        <w:t>KLASNI DIJAGRAM</w:t>
      </w:r>
    </w:p>
    <w:p w:rsidR="00092680" w:rsidRPr="00092680" w:rsidRDefault="00092680" w:rsidP="00092680"/>
    <w:p w:rsidR="005533F4" w:rsidRDefault="00092680" w:rsidP="00214A86">
      <w:r w:rsidRPr="00092680">
        <w:rPr>
          <w:noProof/>
        </w:rPr>
        <w:drawing>
          <wp:inline distT="0" distB="0" distL="0" distR="0">
            <wp:extent cx="5943600" cy="319260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80" w:rsidRPr="00092680" w:rsidRDefault="00092680" w:rsidP="00092680"/>
    <w:p w:rsidR="00092680" w:rsidRPr="00092680" w:rsidRDefault="00092680" w:rsidP="00092680">
      <w:pPr>
        <w:pStyle w:val="ListParagraph"/>
        <w:ind w:left="0"/>
      </w:pPr>
    </w:p>
    <w:p w:rsidR="00092680" w:rsidRPr="00092680" w:rsidRDefault="00092680" w:rsidP="00092680">
      <w:pPr>
        <w:pStyle w:val="ListParagraph"/>
        <w:ind w:left="0"/>
      </w:pPr>
    </w:p>
    <w:p w:rsidR="00092680" w:rsidRPr="00092680" w:rsidRDefault="00092680" w:rsidP="00092680">
      <w:pPr>
        <w:pStyle w:val="ListParagraph"/>
        <w:ind w:left="0"/>
      </w:pPr>
    </w:p>
    <w:p w:rsidR="00092680" w:rsidRPr="00092680" w:rsidRDefault="00092680" w:rsidP="00092680">
      <w:pPr>
        <w:pStyle w:val="ListParagraph"/>
        <w:ind w:left="0"/>
      </w:pPr>
    </w:p>
    <w:p w:rsidR="00092680" w:rsidRPr="00092680" w:rsidRDefault="00092680" w:rsidP="00092680">
      <w:pPr>
        <w:pStyle w:val="ListParagraph"/>
        <w:ind w:left="0"/>
      </w:pPr>
    </w:p>
    <w:p w:rsidR="00092680" w:rsidRPr="00092680" w:rsidRDefault="00092680" w:rsidP="00092680">
      <w:pPr>
        <w:pStyle w:val="ListParagraph"/>
        <w:ind w:left="0"/>
      </w:pPr>
    </w:p>
    <w:p w:rsidR="00092680" w:rsidRPr="00092680" w:rsidRDefault="00092680" w:rsidP="00092680">
      <w:pPr>
        <w:pStyle w:val="ListParagraph"/>
        <w:ind w:left="0"/>
      </w:pPr>
    </w:p>
    <w:p w:rsidR="00092680" w:rsidRPr="00092680" w:rsidRDefault="00092680" w:rsidP="00092680">
      <w:pPr>
        <w:pStyle w:val="ListParagraph"/>
        <w:ind w:left="0"/>
      </w:pPr>
    </w:p>
    <w:p w:rsidR="00092680" w:rsidRPr="00092680" w:rsidRDefault="00092680" w:rsidP="00092680">
      <w:pPr>
        <w:pStyle w:val="ListParagraph"/>
        <w:ind w:left="0"/>
      </w:pPr>
    </w:p>
    <w:p w:rsidR="00092680" w:rsidRPr="00092680" w:rsidRDefault="00092680" w:rsidP="00092680">
      <w:pPr>
        <w:pStyle w:val="ListParagraph"/>
        <w:ind w:left="0"/>
      </w:pPr>
    </w:p>
    <w:p w:rsidR="00092680" w:rsidRPr="00092680" w:rsidRDefault="00092680" w:rsidP="00092680">
      <w:pPr>
        <w:pStyle w:val="ListParagraph"/>
        <w:ind w:left="0"/>
      </w:pPr>
    </w:p>
    <w:p w:rsidR="00092680" w:rsidRPr="00092680" w:rsidRDefault="00092680" w:rsidP="00092680">
      <w:pPr>
        <w:pStyle w:val="ListParagraph"/>
        <w:ind w:left="0"/>
      </w:pPr>
    </w:p>
    <w:p w:rsidR="00092680" w:rsidRPr="00092680" w:rsidRDefault="00092680" w:rsidP="00092680">
      <w:pPr>
        <w:pStyle w:val="ListParagraph"/>
        <w:ind w:left="0"/>
      </w:pPr>
    </w:p>
    <w:p w:rsidR="00092680" w:rsidRPr="00092680" w:rsidRDefault="00092680" w:rsidP="00092680">
      <w:pPr>
        <w:pStyle w:val="ListParagraph"/>
        <w:ind w:left="0"/>
      </w:pPr>
    </w:p>
    <w:p w:rsidR="00092680" w:rsidRDefault="00092680" w:rsidP="00092680">
      <w:pPr>
        <w:pStyle w:val="ListParagraph"/>
        <w:ind w:left="0"/>
      </w:pPr>
    </w:p>
    <w:p w:rsidR="00092680" w:rsidRDefault="00092680" w:rsidP="00092680">
      <w:pPr>
        <w:pStyle w:val="ListParagraph"/>
        <w:ind w:left="0"/>
      </w:pPr>
    </w:p>
    <w:p w:rsidR="00092680" w:rsidRPr="00092680" w:rsidRDefault="00092680" w:rsidP="00092680">
      <w:pPr>
        <w:pStyle w:val="ListParagraph"/>
        <w:ind w:left="0"/>
      </w:pPr>
    </w:p>
    <w:p w:rsidR="00092680" w:rsidRPr="00092680" w:rsidRDefault="00092680" w:rsidP="00092680">
      <w:pPr>
        <w:pStyle w:val="ListParagraph"/>
        <w:ind w:left="0"/>
      </w:pPr>
    </w:p>
    <w:p w:rsidR="00092680" w:rsidRPr="00092680" w:rsidRDefault="00092680" w:rsidP="00092680">
      <w:pPr>
        <w:pStyle w:val="ListParagraph"/>
        <w:ind w:left="0"/>
      </w:pPr>
    </w:p>
    <w:p w:rsidR="00092680" w:rsidRPr="00092680" w:rsidRDefault="00092680" w:rsidP="00092680"/>
    <w:p w:rsidR="00092680" w:rsidRPr="00092680" w:rsidRDefault="00092680" w:rsidP="00092680">
      <w:pPr>
        <w:pStyle w:val="ListParagraph"/>
        <w:numPr>
          <w:ilvl w:val="0"/>
          <w:numId w:val="4"/>
        </w:numPr>
        <w:jc w:val="center"/>
        <w:rPr>
          <w:b/>
          <w:sz w:val="28"/>
          <w:szCs w:val="28"/>
        </w:rPr>
      </w:pPr>
      <w:r w:rsidRPr="00092680">
        <w:rPr>
          <w:b/>
          <w:sz w:val="28"/>
          <w:szCs w:val="28"/>
        </w:rPr>
        <w:lastRenderedPageBreak/>
        <w:t>SEKVENCIJALNI I KOMUNIKACIONI DIJAGRAM</w:t>
      </w:r>
    </w:p>
    <w:p w:rsidR="00092680" w:rsidRDefault="00092680" w:rsidP="00092680"/>
    <w:p w:rsidR="00092680" w:rsidRPr="00092680" w:rsidRDefault="00092680" w:rsidP="00092680">
      <w:pPr>
        <w:rPr>
          <w:b/>
        </w:rPr>
      </w:pPr>
      <w:proofErr w:type="spellStart"/>
      <w:r w:rsidRPr="00092680">
        <w:rPr>
          <w:b/>
        </w:rPr>
        <w:t>Sekvencijalni</w:t>
      </w:r>
      <w:proofErr w:type="spellEnd"/>
      <w:r w:rsidRPr="00092680">
        <w:rPr>
          <w:b/>
        </w:rPr>
        <w:t xml:space="preserve"> </w:t>
      </w:r>
      <w:proofErr w:type="spellStart"/>
      <w:r w:rsidRPr="00092680">
        <w:rPr>
          <w:b/>
        </w:rPr>
        <w:t>dijagram</w:t>
      </w:r>
      <w:proofErr w:type="spellEnd"/>
    </w:p>
    <w:p w:rsidR="00092680" w:rsidRDefault="00667D43" w:rsidP="00092680">
      <w:r w:rsidRPr="00667D43">
        <w:rPr>
          <w:noProof/>
        </w:rPr>
        <w:drawing>
          <wp:inline distT="0" distB="0" distL="0" distR="0">
            <wp:extent cx="5943600" cy="5391096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3F4" w:rsidRDefault="005533F4" w:rsidP="00214A86"/>
    <w:p w:rsidR="00092680" w:rsidRDefault="00092680" w:rsidP="00214A86"/>
    <w:p w:rsidR="00667D43" w:rsidRDefault="00667D43" w:rsidP="00214A86"/>
    <w:p w:rsidR="00667D43" w:rsidRDefault="00667D43" w:rsidP="00214A86"/>
    <w:p w:rsidR="00667D43" w:rsidRDefault="00667D43" w:rsidP="00214A86"/>
    <w:p w:rsidR="00092680" w:rsidRDefault="00092680" w:rsidP="00214A86"/>
    <w:p w:rsidR="00092680" w:rsidRPr="00092680" w:rsidRDefault="00092680" w:rsidP="00214A86">
      <w:pPr>
        <w:rPr>
          <w:b/>
        </w:rPr>
      </w:pPr>
      <w:proofErr w:type="spellStart"/>
      <w:r w:rsidRPr="00092680">
        <w:rPr>
          <w:b/>
        </w:rPr>
        <w:lastRenderedPageBreak/>
        <w:t>Komunikacioni</w:t>
      </w:r>
      <w:proofErr w:type="spellEnd"/>
      <w:r w:rsidRPr="00092680">
        <w:rPr>
          <w:b/>
        </w:rPr>
        <w:t xml:space="preserve"> </w:t>
      </w:r>
      <w:proofErr w:type="spellStart"/>
      <w:r w:rsidRPr="00092680">
        <w:rPr>
          <w:b/>
        </w:rPr>
        <w:t>dijagram</w:t>
      </w:r>
      <w:proofErr w:type="spellEnd"/>
    </w:p>
    <w:p w:rsidR="00092680" w:rsidRDefault="007E28AB" w:rsidP="00214A86">
      <w:r w:rsidRPr="007E28AB">
        <w:rPr>
          <w:noProof/>
        </w:rPr>
        <w:drawing>
          <wp:inline distT="0" distB="0" distL="0" distR="0">
            <wp:extent cx="5943600" cy="2184893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86" w:rsidRDefault="00A53186" w:rsidP="00214A86"/>
    <w:p w:rsidR="00A53186" w:rsidRDefault="00A53186" w:rsidP="00214A86"/>
    <w:p w:rsidR="00A53186" w:rsidRDefault="00A53186" w:rsidP="00214A86"/>
    <w:p w:rsidR="00A53186" w:rsidRDefault="00A53186" w:rsidP="00214A86"/>
    <w:p w:rsidR="00A53186" w:rsidRDefault="00A53186" w:rsidP="00214A86"/>
    <w:p w:rsidR="00A53186" w:rsidRDefault="00A53186" w:rsidP="00214A86"/>
    <w:p w:rsidR="00A53186" w:rsidRDefault="00A53186" w:rsidP="00214A86"/>
    <w:p w:rsidR="00A53186" w:rsidRDefault="00A53186" w:rsidP="00214A86"/>
    <w:p w:rsidR="00667D43" w:rsidRDefault="00667D43" w:rsidP="00214A86"/>
    <w:p w:rsidR="00667D43" w:rsidRDefault="00667D43" w:rsidP="00214A86"/>
    <w:p w:rsidR="00667D43" w:rsidRDefault="00667D43" w:rsidP="00214A86"/>
    <w:p w:rsidR="00667D43" w:rsidRDefault="00667D43" w:rsidP="00214A86"/>
    <w:p w:rsidR="00667D43" w:rsidRDefault="00667D43" w:rsidP="00214A86"/>
    <w:p w:rsidR="00667D43" w:rsidRDefault="00667D43" w:rsidP="00214A86"/>
    <w:p w:rsidR="00667D43" w:rsidRDefault="00667D43" w:rsidP="00214A86"/>
    <w:p w:rsidR="00667D43" w:rsidRDefault="00667D43" w:rsidP="00214A86"/>
    <w:p w:rsidR="00667D43" w:rsidRDefault="00667D43" w:rsidP="00214A86"/>
    <w:p w:rsidR="00667D43" w:rsidRDefault="00667D43" w:rsidP="00214A86"/>
    <w:p w:rsidR="00667D43" w:rsidRDefault="00667D43" w:rsidP="00214A86"/>
    <w:p w:rsidR="00A53186" w:rsidRPr="00A53186" w:rsidRDefault="00A53186" w:rsidP="00A53186">
      <w:pPr>
        <w:pStyle w:val="ListParagraph"/>
        <w:numPr>
          <w:ilvl w:val="0"/>
          <w:numId w:val="4"/>
        </w:numPr>
        <w:jc w:val="center"/>
        <w:rPr>
          <w:b/>
          <w:sz w:val="28"/>
          <w:szCs w:val="28"/>
        </w:rPr>
      </w:pPr>
      <w:r w:rsidRPr="00A53186">
        <w:rPr>
          <w:b/>
          <w:sz w:val="28"/>
          <w:szCs w:val="28"/>
        </w:rPr>
        <w:lastRenderedPageBreak/>
        <w:t>UNAPREĐENI KLASNI I PAKETNI DIJAGRAM</w:t>
      </w:r>
    </w:p>
    <w:p w:rsidR="00A53186" w:rsidRDefault="00A53186" w:rsidP="00214A86"/>
    <w:p w:rsidR="00A53186" w:rsidRPr="00A53186" w:rsidRDefault="00A53186" w:rsidP="00214A86">
      <w:pPr>
        <w:rPr>
          <w:b/>
        </w:rPr>
      </w:pPr>
      <w:proofErr w:type="spellStart"/>
      <w:r w:rsidRPr="00A53186">
        <w:rPr>
          <w:b/>
        </w:rPr>
        <w:t>Unapređeni</w:t>
      </w:r>
      <w:proofErr w:type="spellEnd"/>
      <w:r w:rsidRPr="00A53186">
        <w:rPr>
          <w:b/>
        </w:rPr>
        <w:t xml:space="preserve"> </w:t>
      </w:r>
      <w:proofErr w:type="spellStart"/>
      <w:r w:rsidRPr="00A53186">
        <w:rPr>
          <w:b/>
        </w:rPr>
        <w:t>klasni</w:t>
      </w:r>
      <w:proofErr w:type="spellEnd"/>
      <w:r w:rsidRPr="00A53186">
        <w:rPr>
          <w:b/>
        </w:rPr>
        <w:t xml:space="preserve"> </w:t>
      </w:r>
      <w:proofErr w:type="spellStart"/>
      <w:r w:rsidRPr="00A53186">
        <w:rPr>
          <w:b/>
        </w:rPr>
        <w:t>i</w:t>
      </w:r>
      <w:proofErr w:type="spellEnd"/>
      <w:r w:rsidRPr="00A53186">
        <w:rPr>
          <w:b/>
        </w:rPr>
        <w:t xml:space="preserve"> </w:t>
      </w:r>
      <w:proofErr w:type="spellStart"/>
      <w:r w:rsidRPr="00A53186">
        <w:rPr>
          <w:b/>
        </w:rPr>
        <w:t>paketni</w:t>
      </w:r>
      <w:proofErr w:type="spellEnd"/>
      <w:r w:rsidRPr="00A53186">
        <w:rPr>
          <w:b/>
        </w:rPr>
        <w:t xml:space="preserve"> </w:t>
      </w:r>
      <w:proofErr w:type="spellStart"/>
      <w:r w:rsidRPr="00A53186">
        <w:rPr>
          <w:b/>
        </w:rPr>
        <w:t>dijagram</w:t>
      </w:r>
      <w:proofErr w:type="spellEnd"/>
    </w:p>
    <w:p w:rsidR="00A53186" w:rsidRDefault="00A53186" w:rsidP="00214A86">
      <w:r w:rsidRPr="00A53186">
        <w:rPr>
          <w:noProof/>
        </w:rPr>
        <w:drawing>
          <wp:inline distT="0" distB="0" distL="0" distR="0">
            <wp:extent cx="5943600" cy="2642770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86" w:rsidRDefault="00A53186" w:rsidP="00214A86"/>
    <w:p w:rsidR="00A53186" w:rsidRPr="00A53186" w:rsidRDefault="00A53186" w:rsidP="00214A86">
      <w:pPr>
        <w:rPr>
          <w:b/>
        </w:rPr>
      </w:pPr>
      <w:proofErr w:type="spellStart"/>
      <w:r w:rsidRPr="00A53186">
        <w:rPr>
          <w:b/>
        </w:rPr>
        <w:t>Unapređeni</w:t>
      </w:r>
      <w:proofErr w:type="spellEnd"/>
      <w:r w:rsidRPr="00A53186">
        <w:rPr>
          <w:b/>
        </w:rPr>
        <w:t xml:space="preserve"> </w:t>
      </w:r>
      <w:proofErr w:type="spellStart"/>
      <w:r w:rsidRPr="00A53186">
        <w:rPr>
          <w:b/>
        </w:rPr>
        <w:t>klasni</w:t>
      </w:r>
      <w:proofErr w:type="spellEnd"/>
      <w:r w:rsidRPr="00A53186">
        <w:rPr>
          <w:b/>
        </w:rPr>
        <w:t xml:space="preserve"> </w:t>
      </w:r>
      <w:proofErr w:type="spellStart"/>
      <w:r w:rsidRPr="00A53186">
        <w:rPr>
          <w:b/>
        </w:rPr>
        <w:t>sa</w:t>
      </w:r>
      <w:proofErr w:type="spellEnd"/>
      <w:r w:rsidRPr="00A53186">
        <w:rPr>
          <w:b/>
        </w:rPr>
        <w:t xml:space="preserve"> </w:t>
      </w:r>
      <w:proofErr w:type="spellStart"/>
      <w:r w:rsidRPr="00A53186">
        <w:rPr>
          <w:b/>
        </w:rPr>
        <w:t>paketnim</w:t>
      </w:r>
      <w:proofErr w:type="spellEnd"/>
      <w:r w:rsidRPr="00A53186">
        <w:rPr>
          <w:b/>
        </w:rPr>
        <w:t xml:space="preserve"> </w:t>
      </w:r>
      <w:proofErr w:type="spellStart"/>
      <w:r w:rsidRPr="00A53186">
        <w:rPr>
          <w:b/>
        </w:rPr>
        <w:t>dijagramom</w:t>
      </w:r>
      <w:proofErr w:type="spellEnd"/>
    </w:p>
    <w:p w:rsidR="00A53186" w:rsidRDefault="00BC3783" w:rsidP="00214A86">
      <w:r>
        <w:rPr>
          <w:noProof/>
        </w:rPr>
        <w:drawing>
          <wp:inline distT="0" distB="0" distL="0" distR="0">
            <wp:extent cx="5934075" cy="3695700"/>
            <wp:effectExtent l="0" t="0" r="9525" b="0"/>
            <wp:docPr id="18" name="Picture 18" descr="C:\Users\User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86" w:rsidRDefault="00A53186" w:rsidP="00214A86"/>
    <w:p w:rsidR="00A53186" w:rsidRPr="00D051C9" w:rsidRDefault="00D051C9" w:rsidP="00D051C9">
      <w:pPr>
        <w:pStyle w:val="ListParagraph"/>
        <w:numPr>
          <w:ilvl w:val="0"/>
          <w:numId w:val="4"/>
        </w:numPr>
        <w:jc w:val="center"/>
        <w:rPr>
          <w:b/>
          <w:sz w:val="28"/>
          <w:szCs w:val="28"/>
        </w:rPr>
      </w:pPr>
      <w:r w:rsidRPr="00D051C9">
        <w:rPr>
          <w:b/>
          <w:sz w:val="28"/>
          <w:szCs w:val="28"/>
        </w:rPr>
        <w:lastRenderedPageBreak/>
        <w:t xml:space="preserve">RELACIONI </w:t>
      </w:r>
      <w:bookmarkStart w:id="1" w:name="_GoBack"/>
      <w:bookmarkEnd w:id="1"/>
      <w:r w:rsidRPr="00D051C9">
        <w:rPr>
          <w:b/>
          <w:sz w:val="28"/>
          <w:szCs w:val="28"/>
        </w:rPr>
        <w:t>MODEL BAZE PODATAKA</w:t>
      </w:r>
    </w:p>
    <w:p w:rsidR="00D051C9" w:rsidRDefault="00D051C9" w:rsidP="00D051C9"/>
    <w:p w:rsidR="00D051C9" w:rsidRDefault="00D051C9" w:rsidP="00D051C9">
      <w:r w:rsidRPr="00D051C9">
        <w:rPr>
          <w:noProof/>
        </w:rPr>
        <w:drawing>
          <wp:inline distT="0" distB="0" distL="0" distR="0">
            <wp:extent cx="5943600" cy="308280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C9" w:rsidRDefault="00D051C9" w:rsidP="00D051C9"/>
    <w:p w:rsidR="00D051C9" w:rsidRDefault="00D051C9" w:rsidP="00D051C9"/>
    <w:p w:rsidR="00D051C9" w:rsidRDefault="00D051C9" w:rsidP="00D051C9"/>
    <w:p w:rsidR="00D051C9" w:rsidRDefault="00D051C9" w:rsidP="00D051C9"/>
    <w:p w:rsidR="00D051C9" w:rsidRDefault="00D051C9" w:rsidP="00D051C9"/>
    <w:p w:rsidR="00D051C9" w:rsidRDefault="00D051C9" w:rsidP="00D051C9"/>
    <w:p w:rsidR="00D051C9" w:rsidRDefault="00D051C9" w:rsidP="00D051C9"/>
    <w:p w:rsidR="00D051C9" w:rsidRDefault="00D051C9" w:rsidP="00D051C9"/>
    <w:p w:rsidR="00D051C9" w:rsidRDefault="00D051C9" w:rsidP="00D051C9"/>
    <w:p w:rsidR="00D051C9" w:rsidRDefault="00D051C9" w:rsidP="00D051C9"/>
    <w:p w:rsidR="00D051C9" w:rsidRDefault="00D051C9" w:rsidP="00D051C9"/>
    <w:p w:rsidR="00D051C9" w:rsidRDefault="00D051C9" w:rsidP="00D051C9"/>
    <w:p w:rsidR="00D051C9" w:rsidRDefault="00D051C9" w:rsidP="00D051C9"/>
    <w:p w:rsidR="00D051C9" w:rsidRDefault="00D051C9" w:rsidP="00D051C9"/>
    <w:p w:rsidR="00D051C9" w:rsidRDefault="00D051C9" w:rsidP="00D051C9"/>
    <w:p w:rsidR="00D051C9" w:rsidRPr="00D051C9" w:rsidRDefault="00D051C9" w:rsidP="00D051C9">
      <w:pPr>
        <w:pStyle w:val="ListParagraph"/>
        <w:numPr>
          <w:ilvl w:val="0"/>
          <w:numId w:val="4"/>
        </w:numPr>
        <w:jc w:val="center"/>
        <w:rPr>
          <w:b/>
          <w:sz w:val="28"/>
          <w:szCs w:val="28"/>
        </w:rPr>
      </w:pPr>
      <w:r w:rsidRPr="00D051C9">
        <w:rPr>
          <w:b/>
          <w:sz w:val="28"/>
          <w:szCs w:val="28"/>
        </w:rPr>
        <w:lastRenderedPageBreak/>
        <w:t>SLOJ ZA INTERAKCIJU ČOVEK-RAČUNAR</w:t>
      </w:r>
    </w:p>
    <w:p w:rsidR="00F01F18" w:rsidRDefault="00F01F18" w:rsidP="00D051C9"/>
    <w:p w:rsidR="00D051C9" w:rsidRDefault="00F01F18" w:rsidP="00D051C9">
      <w:r>
        <w:rPr>
          <w:noProof/>
        </w:rPr>
        <w:drawing>
          <wp:inline distT="0" distB="0" distL="0" distR="0">
            <wp:extent cx="5249374" cy="3724275"/>
            <wp:effectExtent l="0" t="0" r="8890" b="0"/>
            <wp:docPr id="1" name="Picture 1" descr="C:\Users\User\AppData\Local\Microsoft\Windows\INetCache\Content.Word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044" cy="377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3F" w:rsidRDefault="00F01F18" w:rsidP="00D051C9">
      <w:r>
        <w:rPr>
          <w:noProof/>
        </w:rPr>
        <w:drawing>
          <wp:inline distT="0" distB="0" distL="0" distR="0">
            <wp:extent cx="5267325" cy="3747903"/>
            <wp:effectExtent l="0" t="0" r="0" b="5080"/>
            <wp:docPr id="2" name="Picture 2" descr="C:\Users\User\AppData\Local\Microsoft\Windows\INetCache\Content.Word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2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03" cy="37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86" w:rsidRDefault="00F01F18" w:rsidP="00A53186">
      <w:r>
        <w:rPr>
          <w:noProof/>
        </w:rPr>
        <w:lastRenderedPageBreak/>
        <w:drawing>
          <wp:inline distT="0" distB="0" distL="0" distR="0">
            <wp:extent cx="5416338" cy="3886200"/>
            <wp:effectExtent l="0" t="0" r="0" b="0"/>
            <wp:docPr id="7" name="Picture 7" descr="C:\Users\User\AppData\Local\Microsoft\Windows\INetCache\Content.Word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3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356" cy="389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F18" w:rsidRPr="00671BAB" w:rsidRDefault="00F01F18" w:rsidP="00A53186">
      <w:r>
        <w:rPr>
          <w:noProof/>
        </w:rPr>
        <w:drawing>
          <wp:inline distT="0" distB="0" distL="0" distR="0">
            <wp:extent cx="5422700" cy="3867150"/>
            <wp:effectExtent l="0" t="0" r="6985" b="0"/>
            <wp:docPr id="16" name="Picture 16" descr="C:\Users\User\AppData\Local\Microsoft\Windows\INetCache\Content.Word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4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165" cy="387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F18" w:rsidRPr="00671BA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281" w:rsidRDefault="004D6281" w:rsidP="0064570D">
      <w:pPr>
        <w:spacing w:after="0" w:line="240" w:lineRule="auto"/>
      </w:pPr>
      <w:r>
        <w:separator/>
      </w:r>
    </w:p>
  </w:endnote>
  <w:endnote w:type="continuationSeparator" w:id="0">
    <w:p w:rsidR="004D6281" w:rsidRDefault="004D6281" w:rsidP="0064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9614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570D" w:rsidRDefault="006457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D4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64570D" w:rsidRDefault="00645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281" w:rsidRDefault="004D6281" w:rsidP="0064570D">
      <w:pPr>
        <w:spacing w:after="0" w:line="240" w:lineRule="auto"/>
      </w:pPr>
      <w:r>
        <w:separator/>
      </w:r>
    </w:p>
  </w:footnote>
  <w:footnote w:type="continuationSeparator" w:id="0">
    <w:p w:rsidR="004D6281" w:rsidRDefault="004D6281" w:rsidP="00645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4D2"/>
    <w:multiLevelType w:val="hybridMultilevel"/>
    <w:tmpl w:val="F282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464BB"/>
    <w:multiLevelType w:val="multilevel"/>
    <w:tmpl w:val="2C1CA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54865C5"/>
    <w:multiLevelType w:val="hybridMultilevel"/>
    <w:tmpl w:val="FDEAA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474C3"/>
    <w:multiLevelType w:val="hybridMultilevel"/>
    <w:tmpl w:val="1FC05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C7"/>
    <w:rsid w:val="00064F54"/>
    <w:rsid w:val="00091074"/>
    <w:rsid w:val="00092680"/>
    <w:rsid w:val="00154094"/>
    <w:rsid w:val="0018202C"/>
    <w:rsid w:val="001B0897"/>
    <w:rsid w:val="00214A86"/>
    <w:rsid w:val="002A3D91"/>
    <w:rsid w:val="00394CC5"/>
    <w:rsid w:val="003C5FAA"/>
    <w:rsid w:val="00427D8E"/>
    <w:rsid w:val="004A0C8A"/>
    <w:rsid w:val="004D6281"/>
    <w:rsid w:val="0050092B"/>
    <w:rsid w:val="00510DAC"/>
    <w:rsid w:val="00524426"/>
    <w:rsid w:val="005533F4"/>
    <w:rsid w:val="00560EAF"/>
    <w:rsid w:val="005C7C4F"/>
    <w:rsid w:val="005F1216"/>
    <w:rsid w:val="0064570D"/>
    <w:rsid w:val="00667D43"/>
    <w:rsid w:val="00671BAB"/>
    <w:rsid w:val="00695AFB"/>
    <w:rsid w:val="00763365"/>
    <w:rsid w:val="00764BDF"/>
    <w:rsid w:val="00780B64"/>
    <w:rsid w:val="007A2F12"/>
    <w:rsid w:val="007E28AB"/>
    <w:rsid w:val="008776C8"/>
    <w:rsid w:val="008A0F3F"/>
    <w:rsid w:val="00987D55"/>
    <w:rsid w:val="00A53186"/>
    <w:rsid w:val="00BA3C81"/>
    <w:rsid w:val="00BC3783"/>
    <w:rsid w:val="00BC6719"/>
    <w:rsid w:val="00C326A4"/>
    <w:rsid w:val="00C77A72"/>
    <w:rsid w:val="00D051C9"/>
    <w:rsid w:val="00D9011B"/>
    <w:rsid w:val="00E613D5"/>
    <w:rsid w:val="00EF2DC7"/>
    <w:rsid w:val="00F01F18"/>
    <w:rsid w:val="00FB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3D0A"/>
  <w15:chartTrackingRefBased/>
  <w15:docId w15:val="{DEC32E8C-51E5-4506-80CF-3E5D59A0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0D"/>
  </w:style>
  <w:style w:type="paragraph" w:styleId="Footer">
    <w:name w:val="footer"/>
    <w:basedOn w:val="Normal"/>
    <w:link w:val="FooterChar"/>
    <w:uiPriority w:val="99"/>
    <w:unhideWhenUsed/>
    <w:rsid w:val="00645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15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2017-08-06T02:30:00Z</dcterms:created>
  <dcterms:modified xsi:type="dcterms:W3CDTF">2017-08-14T14:21:00Z</dcterms:modified>
</cp:coreProperties>
</file>