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5288"/>
        <w:gridCol w:w="1546"/>
      </w:tblGrid>
      <w:tr>
        <w:trPr>
          <w:trHeight w:val="1432" w:hRule="atLeast"/>
        </w:trPr>
        <w:tc>
          <w:tcPr>
            <w:tcW w:w="1682" w:type="dxa"/>
          </w:tcPr>
          <w:p>
            <w:pPr>
              <w:pStyle w:val="TableParagraph"/>
              <w:spacing w:before="11"/>
              <w:ind w:left="0"/>
              <w:rPr>
                <w:sz w:val="9"/>
              </w:rPr>
            </w:pPr>
          </w:p>
          <w:p>
            <w:pPr>
              <w:pStyle w:val="TableParagraph"/>
              <w:ind w:left="75"/>
              <w:rPr>
                <w:sz w:val="20"/>
              </w:rPr>
            </w:pPr>
            <w:r>
              <w:rPr>
                <w:sz w:val="20"/>
              </w:rPr>
              <w:drawing>
                <wp:inline distT="0" distB="0" distL="0" distR="0">
                  <wp:extent cx="872109" cy="76009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72109" cy="760095"/>
                          </a:xfrm>
                          <a:prstGeom prst="rect">
                            <a:avLst/>
                          </a:prstGeom>
                        </pic:spPr>
                      </pic:pic>
                    </a:graphicData>
                  </a:graphic>
                </wp:inline>
              </w:drawing>
            </w:r>
            <w:r>
              <w:rPr>
                <w:sz w:val="20"/>
              </w:rPr>
            </w:r>
          </w:p>
        </w:tc>
        <w:tc>
          <w:tcPr>
            <w:tcW w:w="5288" w:type="dxa"/>
          </w:tcPr>
          <w:p>
            <w:pPr>
              <w:pStyle w:val="TableParagraph"/>
              <w:spacing w:before="201"/>
              <w:ind w:left="79" w:right="126"/>
              <w:jc w:val="center"/>
              <w:rPr>
                <w:sz w:val="24"/>
              </w:rPr>
            </w:pPr>
            <w:r>
              <w:rPr>
                <w:sz w:val="24"/>
              </w:rPr>
              <w:t>UNIVERZITET</w:t>
            </w:r>
            <w:r>
              <w:rPr>
                <w:spacing w:val="44"/>
                <w:sz w:val="24"/>
              </w:rPr>
              <w:t> </w:t>
            </w:r>
            <w:r>
              <w:rPr>
                <w:sz w:val="24"/>
              </w:rPr>
              <w:t>„MEDITERAN“</w:t>
            </w:r>
            <w:r>
              <w:rPr>
                <w:spacing w:val="41"/>
                <w:sz w:val="24"/>
              </w:rPr>
              <w:t> </w:t>
            </w:r>
            <w:r>
              <w:rPr>
                <w:spacing w:val="-2"/>
                <w:sz w:val="24"/>
              </w:rPr>
              <w:t>PODGORICA</w:t>
            </w:r>
          </w:p>
          <w:p>
            <w:pPr>
              <w:pStyle w:val="TableParagraph"/>
              <w:spacing w:before="199"/>
              <w:ind w:left="79" w:right="123"/>
              <w:jc w:val="center"/>
              <w:rPr>
                <w:sz w:val="24"/>
              </w:rPr>
            </w:pPr>
            <w:r>
              <w:rPr>
                <w:sz w:val="24"/>
              </w:rPr>
              <w:t>FAKULTET ZA </w:t>
            </w:r>
            <w:r>
              <w:rPr>
                <w:sz w:val="24"/>
              </w:rPr>
              <w:t>INFORMACIONE </w:t>
            </w:r>
            <w:r>
              <w:rPr>
                <w:spacing w:val="-2"/>
                <w:sz w:val="24"/>
              </w:rPr>
              <w:t>TEHNOLOGIJE</w:t>
            </w:r>
          </w:p>
        </w:tc>
        <w:tc>
          <w:tcPr>
            <w:tcW w:w="1546" w:type="dxa"/>
          </w:tcPr>
          <w:p>
            <w:pPr>
              <w:pStyle w:val="TableParagraph"/>
              <w:spacing w:before="6"/>
              <w:ind w:left="0"/>
              <w:rPr>
                <w:sz w:val="10"/>
              </w:rPr>
            </w:pPr>
          </w:p>
          <w:p>
            <w:pPr>
              <w:pStyle w:val="TableParagraph"/>
              <w:ind w:left="277"/>
              <w:rPr>
                <w:sz w:val="20"/>
              </w:rPr>
            </w:pPr>
            <w:r>
              <w:rPr>
                <w:sz w:val="20"/>
              </w:rPr>
              <w:drawing>
                <wp:inline distT="0" distB="0" distL="0" distR="0">
                  <wp:extent cx="752855" cy="762762"/>
                  <wp:effectExtent l="0" t="0" r="0" b="0"/>
                  <wp:docPr id="3" name="Image 3" descr="https://lh7-rt.googleusercontent.com/docsz/AD_4nXd_DCNNvn5rhNU_RMhm4i3kf2_uP_QwlaRcq892NeOA8Dv3wWfofgKiMs_NXOHTQvvFnVZS_txTf5MmJ5GoA4LNgSAbf5KhqpAgwlxDbeY2--BE74XIsHektXEJ52gZEfew3LCOG63D9FPOkW9FvRCFGnw3?key=9xaKI1xzbwbKTPNzTUCXVg"/>
                  <wp:cNvGraphicFramePr>
                    <a:graphicFrameLocks/>
                  </wp:cNvGraphicFramePr>
                  <a:graphic>
                    <a:graphicData uri="http://schemas.openxmlformats.org/drawingml/2006/picture">
                      <pic:pic>
                        <pic:nvPicPr>
                          <pic:cNvPr id="3" name="Image 3" descr="https://lh7-rt.googleusercontent.com/docsz/AD_4nXd_DCNNvn5rhNU_RMhm4i3kf2_uP_QwlaRcq892NeOA8Dv3wWfofgKiMs_NXOHTQvvFnVZS_txTf5MmJ5GoA4LNgSAbf5KhqpAgwlxDbeY2--BE74XIsHektXEJ52gZEfew3LCOG63D9FPOkW9FvRCFGnw3?key=9xaKI1xzbwbKTPNzTUCXVg"/>
                          <pic:cNvPicPr/>
                        </pic:nvPicPr>
                        <pic:blipFill>
                          <a:blip r:embed="rId7" cstate="print"/>
                          <a:stretch>
                            <a:fillRect/>
                          </a:stretch>
                        </pic:blipFill>
                        <pic:spPr>
                          <a:xfrm>
                            <a:off x="0" y="0"/>
                            <a:ext cx="752855" cy="762762"/>
                          </a:xfrm>
                          <a:prstGeom prst="rect">
                            <a:avLst/>
                          </a:prstGeom>
                        </pic:spPr>
                      </pic:pic>
                    </a:graphicData>
                  </a:graphic>
                </wp:inline>
              </w:drawing>
            </w:r>
            <w:r>
              <w:rPr>
                <w:sz w:val="20"/>
              </w:rPr>
            </w:r>
          </w:p>
        </w:tc>
      </w:tr>
    </w:tbl>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73"/>
        <w:ind w:left="0"/>
      </w:pPr>
    </w:p>
    <w:p>
      <w:pPr>
        <w:pStyle w:val="BodyText"/>
        <w:ind w:left="163" w:right="26"/>
        <w:jc w:val="center"/>
      </w:pPr>
      <w:r>
        <w:rPr/>
        <w:t>Mirza</w:t>
      </w:r>
      <w:r>
        <w:rPr>
          <w:spacing w:val="19"/>
        </w:rPr>
        <w:t> </w:t>
      </w:r>
      <w:r>
        <w:rPr>
          <w:spacing w:val="-2"/>
        </w:rPr>
        <w:t>Junuz</w:t>
      </w:r>
    </w:p>
    <w:p>
      <w:pPr>
        <w:pStyle w:val="Heading1"/>
        <w:spacing w:line="259" w:lineRule="auto" w:before="228"/>
        <w:ind w:left="163" w:right="44"/>
        <w:jc w:val="center"/>
      </w:pPr>
      <w:r>
        <w:rPr/>
        <w:t>Predviđanje proizvodnje električne energije solarnih panela u Crnoj Gori korišćenjem vještačke inteligencije</w:t>
      </w:r>
    </w:p>
    <w:p>
      <w:pPr>
        <w:pStyle w:val="BodyText"/>
        <w:ind w:left="0"/>
        <w:rPr>
          <w:b/>
          <w:sz w:val="32"/>
        </w:rPr>
      </w:pPr>
    </w:p>
    <w:p>
      <w:pPr>
        <w:pStyle w:val="BodyText"/>
        <w:spacing w:before="55"/>
        <w:ind w:left="0"/>
        <w:rPr>
          <w:b/>
          <w:sz w:val="32"/>
        </w:rPr>
      </w:pPr>
    </w:p>
    <w:p>
      <w:pPr>
        <w:pStyle w:val="BodyText"/>
        <w:spacing w:before="1"/>
        <w:ind w:left="163" w:right="26"/>
        <w:jc w:val="center"/>
      </w:pPr>
      <w:r>
        <w:rPr/>
        <w:t>Specijalistički</w:t>
      </w:r>
      <w:r>
        <w:rPr>
          <w:spacing w:val="54"/>
        </w:rPr>
        <w:t> </w:t>
      </w:r>
      <w:r>
        <w:rPr>
          <w:spacing w:val="-5"/>
        </w:rPr>
        <w:t>rad</w:t>
      </w:r>
    </w:p>
    <w:p>
      <w:pPr>
        <w:pStyle w:val="BodyText"/>
        <w:spacing w:after="0"/>
        <w:jc w:val="center"/>
        <w:sectPr>
          <w:footerReference w:type="default" r:id="rId5"/>
          <w:type w:val="continuous"/>
          <w:pgSz w:w="11910" w:h="16840"/>
          <w:pgMar w:header="0" w:footer="3201" w:top="1400" w:bottom="3400" w:left="1275" w:right="1417"/>
          <w:pgNumType w:start="1"/>
        </w:sectPr>
      </w:pPr>
    </w:p>
    <w:tbl>
      <w:tblPr>
        <w:tblW w:w="0" w:type="auto"/>
        <w:jc w:val="left"/>
        <w:tblInd w:w="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5288"/>
        <w:gridCol w:w="1546"/>
      </w:tblGrid>
      <w:tr>
        <w:trPr>
          <w:trHeight w:val="1432" w:hRule="atLeast"/>
        </w:trPr>
        <w:tc>
          <w:tcPr>
            <w:tcW w:w="1682" w:type="dxa"/>
          </w:tcPr>
          <w:p>
            <w:pPr>
              <w:pStyle w:val="TableParagraph"/>
              <w:spacing w:before="11"/>
              <w:ind w:left="0"/>
              <w:rPr>
                <w:sz w:val="9"/>
              </w:rPr>
            </w:pPr>
          </w:p>
          <w:p>
            <w:pPr>
              <w:pStyle w:val="TableParagraph"/>
              <w:ind w:left="75"/>
              <w:rPr>
                <w:sz w:val="20"/>
              </w:rPr>
            </w:pPr>
            <w:r>
              <w:rPr>
                <w:sz w:val="20"/>
              </w:rPr>
              <w:drawing>
                <wp:inline distT="0" distB="0" distL="0" distR="0">
                  <wp:extent cx="872109" cy="760095"/>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872109" cy="760095"/>
                          </a:xfrm>
                          <a:prstGeom prst="rect">
                            <a:avLst/>
                          </a:prstGeom>
                        </pic:spPr>
                      </pic:pic>
                    </a:graphicData>
                  </a:graphic>
                </wp:inline>
              </w:drawing>
            </w:r>
            <w:r>
              <w:rPr>
                <w:sz w:val="20"/>
              </w:rPr>
            </w:r>
          </w:p>
        </w:tc>
        <w:tc>
          <w:tcPr>
            <w:tcW w:w="5288" w:type="dxa"/>
          </w:tcPr>
          <w:p>
            <w:pPr>
              <w:pStyle w:val="TableParagraph"/>
              <w:spacing w:before="201"/>
              <w:ind w:left="79" w:right="126"/>
              <w:jc w:val="center"/>
              <w:rPr>
                <w:sz w:val="24"/>
              </w:rPr>
            </w:pPr>
            <w:r>
              <w:rPr>
                <w:sz w:val="24"/>
              </w:rPr>
              <w:t>UNIVERZITET</w:t>
            </w:r>
            <w:r>
              <w:rPr>
                <w:spacing w:val="44"/>
                <w:sz w:val="24"/>
              </w:rPr>
              <w:t> </w:t>
            </w:r>
            <w:r>
              <w:rPr>
                <w:sz w:val="24"/>
              </w:rPr>
              <w:t>„MEDITERAN“</w:t>
            </w:r>
            <w:r>
              <w:rPr>
                <w:spacing w:val="41"/>
                <w:sz w:val="24"/>
              </w:rPr>
              <w:t> </w:t>
            </w:r>
            <w:r>
              <w:rPr>
                <w:spacing w:val="-2"/>
                <w:sz w:val="24"/>
              </w:rPr>
              <w:t>PODGORICA</w:t>
            </w:r>
          </w:p>
          <w:p>
            <w:pPr>
              <w:pStyle w:val="TableParagraph"/>
              <w:spacing w:before="199"/>
              <w:ind w:left="79" w:right="123"/>
              <w:jc w:val="center"/>
              <w:rPr>
                <w:sz w:val="24"/>
              </w:rPr>
            </w:pPr>
            <w:r>
              <w:rPr>
                <w:sz w:val="24"/>
              </w:rPr>
              <w:t>FAKULTET ZA </w:t>
            </w:r>
            <w:r>
              <w:rPr>
                <w:sz w:val="24"/>
              </w:rPr>
              <w:t>INFORMACIONE </w:t>
            </w:r>
            <w:r>
              <w:rPr>
                <w:spacing w:val="-2"/>
                <w:sz w:val="24"/>
              </w:rPr>
              <w:t>TEHNOLOGIJE</w:t>
            </w:r>
          </w:p>
        </w:tc>
        <w:tc>
          <w:tcPr>
            <w:tcW w:w="1546" w:type="dxa"/>
          </w:tcPr>
          <w:p>
            <w:pPr>
              <w:pStyle w:val="TableParagraph"/>
              <w:spacing w:before="6"/>
              <w:ind w:left="0"/>
              <w:rPr>
                <w:sz w:val="10"/>
              </w:rPr>
            </w:pPr>
          </w:p>
          <w:p>
            <w:pPr>
              <w:pStyle w:val="TableParagraph"/>
              <w:ind w:left="277"/>
              <w:rPr>
                <w:sz w:val="20"/>
              </w:rPr>
            </w:pPr>
            <w:r>
              <w:rPr>
                <w:sz w:val="20"/>
              </w:rPr>
              <w:drawing>
                <wp:inline distT="0" distB="0" distL="0" distR="0">
                  <wp:extent cx="752855" cy="762762"/>
                  <wp:effectExtent l="0" t="0" r="0" b="0"/>
                  <wp:docPr id="6" name="Image 6" descr="https://lh7-rt.googleusercontent.com/docsz/AD_4nXd_DCNNvn5rhNU_RMhm4i3kf2_uP_QwlaRcq892NeOA8Dv3wWfofgKiMs_NXOHTQvvFnVZS_txTf5MmJ5GoA4LNgSAbf5KhqpAgwlxDbeY2--BE74XIsHektXEJ52gZEfew3LCOG63D9FPOkW9FvRCFGnw3?key=9xaKI1xzbwbKTPNzTUCXVg"/>
                  <wp:cNvGraphicFramePr>
                    <a:graphicFrameLocks/>
                  </wp:cNvGraphicFramePr>
                  <a:graphic>
                    <a:graphicData uri="http://schemas.openxmlformats.org/drawingml/2006/picture">
                      <pic:pic>
                        <pic:nvPicPr>
                          <pic:cNvPr id="6" name="Image 6" descr="https://lh7-rt.googleusercontent.com/docsz/AD_4nXd_DCNNvn5rhNU_RMhm4i3kf2_uP_QwlaRcq892NeOA8Dv3wWfofgKiMs_NXOHTQvvFnVZS_txTf5MmJ5GoA4LNgSAbf5KhqpAgwlxDbeY2--BE74XIsHektXEJ52gZEfew3LCOG63D9FPOkW9FvRCFGnw3?key=9xaKI1xzbwbKTPNzTUCXVg"/>
                          <pic:cNvPicPr/>
                        </pic:nvPicPr>
                        <pic:blipFill>
                          <a:blip r:embed="rId7" cstate="print"/>
                          <a:stretch>
                            <a:fillRect/>
                          </a:stretch>
                        </pic:blipFill>
                        <pic:spPr>
                          <a:xfrm>
                            <a:off x="0" y="0"/>
                            <a:ext cx="752855" cy="762762"/>
                          </a:xfrm>
                          <a:prstGeom prst="rect">
                            <a:avLst/>
                          </a:prstGeom>
                        </pic:spPr>
                      </pic:pic>
                    </a:graphicData>
                  </a:graphic>
                </wp:inline>
              </w:drawing>
            </w:r>
            <w:r>
              <w:rPr>
                <w:sz w:val="20"/>
              </w:rPr>
            </w:r>
          </w:p>
        </w:tc>
      </w:tr>
    </w:tbl>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6"/>
        <w:ind w:left="0"/>
      </w:pPr>
    </w:p>
    <w:p>
      <w:pPr>
        <w:pStyle w:val="BodyText"/>
        <w:ind w:left="163"/>
        <w:jc w:val="center"/>
      </w:pPr>
      <w:r>
        <w:rPr/>
        <w:t>Mirza </w:t>
      </w:r>
      <w:r>
        <w:rPr>
          <w:spacing w:val="-2"/>
        </w:rPr>
        <w:t>Junuz</w:t>
      </w:r>
    </w:p>
    <w:p>
      <w:pPr>
        <w:pStyle w:val="Heading1"/>
        <w:spacing w:line="259" w:lineRule="auto" w:before="226"/>
        <w:ind w:left="163" w:right="24"/>
        <w:jc w:val="center"/>
      </w:pPr>
      <w:r>
        <w:rPr/>
        <w:t>Predviđanje</w:t>
      </w:r>
      <w:r>
        <w:rPr>
          <w:spacing w:val="-6"/>
        </w:rPr>
        <w:t> </w:t>
      </w:r>
      <w:r>
        <w:rPr/>
        <w:t>proizvodnje</w:t>
      </w:r>
      <w:r>
        <w:rPr>
          <w:spacing w:val="-6"/>
        </w:rPr>
        <w:t> </w:t>
      </w:r>
      <w:r>
        <w:rPr/>
        <w:t>električne</w:t>
      </w:r>
      <w:r>
        <w:rPr>
          <w:spacing w:val="-7"/>
        </w:rPr>
        <w:t> </w:t>
      </w:r>
      <w:r>
        <w:rPr/>
        <w:t>energije</w:t>
      </w:r>
      <w:r>
        <w:rPr>
          <w:spacing w:val="-7"/>
        </w:rPr>
        <w:t> </w:t>
      </w:r>
      <w:r>
        <w:rPr/>
        <w:t>solarnih</w:t>
      </w:r>
      <w:r>
        <w:rPr>
          <w:spacing w:val="-7"/>
        </w:rPr>
        <w:t> </w:t>
      </w:r>
      <w:r>
        <w:rPr/>
        <w:t>panela</w:t>
      </w:r>
      <w:r>
        <w:rPr>
          <w:spacing w:val="-6"/>
        </w:rPr>
        <w:t> </w:t>
      </w:r>
      <w:r>
        <w:rPr/>
        <w:t>u Crnoj Gori korišćenjem vještačke inteligencije</w:t>
      </w:r>
    </w:p>
    <w:p>
      <w:pPr>
        <w:pStyle w:val="BodyText"/>
        <w:ind w:left="0"/>
        <w:rPr>
          <w:b/>
          <w:sz w:val="32"/>
        </w:rPr>
      </w:pPr>
    </w:p>
    <w:p>
      <w:pPr>
        <w:pStyle w:val="BodyText"/>
        <w:spacing w:before="58"/>
        <w:ind w:left="0"/>
        <w:rPr>
          <w:b/>
          <w:sz w:val="32"/>
        </w:rPr>
      </w:pPr>
    </w:p>
    <w:p>
      <w:pPr>
        <w:pStyle w:val="BodyText"/>
        <w:ind w:left="163" w:right="20"/>
        <w:jc w:val="center"/>
      </w:pPr>
      <w:r>
        <w:rPr/>
        <w:t>Specijalistički</w:t>
      </w:r>
      <w:r>
        <w:rPr>
          <w:spacing w:val="-3"/>
        </w:rPr>
        <w:t> </w:t>
      </w:r>
      <w:r>
        <w:rPr>
          <w:spacing w:val="-5"/>
        </w:rPr>
        <w:t>rad</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8"/>
        <w:ind w:left="0"/>
      </w:pPr>
    </w:p>
    <w:p>
      <w:pPr>
        <w:pStyle w:val="BodyText"/>
        <w:tabs>
          <w:tab w:pos="6646" w:val="left" w:leader="none"/>
        </w:tabs>
      </w:pPr>
      <w:r>
        <w:rPr/>
        <w:t>Oblast:</w:t>
      </w:r>
      <w:r>
        <w:rPr>
          <w:spacing w:val="-1"/>
        </w:rPr>
        <w:t> </w:t>
      </w:r>
      <w:r>
        <w:rPr/>
        <w:t>Softversko</w:t>
      </w:r>
      <w:r>
        <w:rPr>
          <w:spacing w:val="-1"/>
        </w:rPr>
        <w:t> </w:t>
      </w:r>
      <w:r>
        <w:rPr>
          <w:spacing w:val="-2"/>
        </w:rPr>
        <w:t>inženjerstvo</w:t>
      </w:r>
      <w:r>
        <w:rPr/>
        <w:tab/>
        <w:t>Student:</w:t>
      </w:r>
      <w:r>
        <w:rPr>
          <w:spacing w:val="-2"/>
        </w:rPr>
        <w:t> </w:t>
      </w:r>
      <w:r>
        <w:rPr/>
        <w:t>Mirza</w:t>
      </w:r>
      <w:r>
        <w:rPr>
          <w:spacing w:val="-4"/>
        </w:rPr>
        <w:t> </w:t>
      </w:r>
      <w:r>
        <w:rPr>
          <w:spacing w:val="-2"/>
        </w:rPr>
        <w:t>Junuz</w:t>
      </w:r>
    </w:p>
    <w:p>
      <w:pPr>
        <w:pStyle w:val="BodyText"/>
        <w:spacing w:before="62"/>
        <w:ind w:left="0"/>
      </w:pPr>
    </w:p>
    <w:p>
      <w:pPr>
        <w:pStyle w:val="BodyText"/>
        <w:tabs>
          <w:tab w:pos="6646" w:val="left" w:leader="none"/>
        </w:tabs>
      </w:pPr>
      <w:r>
        <w:rPr/>
        <w:t>Mentor:</w:t>
      </w:r>
      <w:r>
        <w:rPr>
          <w:spacing w:val="-1"/>
        </w:rPr>
        <w:t> </w:t>
      </w:r>
      <w:r>
        <w:rPr/>
        <w:t>doc.dr.</w:t>
      </w:r>
      <w:r>
        <w:rPr>
          <w:spacing w:val="-1"/>
        </w:rPr>
        <w:t> </w:t>
      </w:r>
      <w:r>
        <w:rPr/>
        <w:t>Velimir</w:t>
      </w:r>
      <w:r>
        <w:rPr>
          <w:spacing w:val="-1"/>
        </w:rPr>
        <w:t> </w:t>
      </w:r>
      <w:r>
        <w:rPr>
          <w:spacing w:val="-2"/>
        </w:rPr>
        <w:t>Strugar</w:t>
      </w:r>
      <w:r>
        <w:rPr/>
        <w:tab/>
        <w:t>Broj</w:t>
      </w:r>
      <w:r>
        <w:rPr>
          <w:spacing w:val="-3"/>
        </w:rPr>
        <w:t> </w:t>
      </w:r>
      <w:r>
        <w:rPr/>
        <w:t>indeksa: S20-</w:t>
      </w:r>
      <w:r>
        <w:rPr>
          <w:spacing w:val="-5"/>
        </w:rPr>
        <w:t>23</w:t>
      </w:r>
    </w:p>
    <w:p>
      <w:pPr>
        <w:pStyle w:val="BodyText"/>
        <w:spacing w:after="0"/>
        <w:sectPr>
          <w:footerReference w:type="default" r:id="rId8"/>
          <w:pgSz w:w="11910" w:h="16840"/>
          <w:pgMar w:header="0" w:footer="2405" w:top="1400" w:bottom="2600" w:left="1275" w:right="1417"/>
        </w:sectPr>
      </w:pPr>
    </w:p>
    <w:p>
      <w:pPr>
        <w:pStyle w:val="Heading1"/>
        <w:spacing w:before="61"/>
        <w:ind w:left="165"/>
      </w:pPr>
      <w:r>
        <w:rPr>
          <w:spacing w:val="-2"/>
        </w:rPr>
        <w:t>Predgovor</w:t>
      </w:r>
    </w:p>
    <w:p>
      <w:pPr>
        <w:pStyle w:val="BodyText"/>
        <w:spacing w:before="184"/>
        <w:ind w:right="20"/>
        <w:jc w:val="both"/>
      </w:pPr>
      <w:r>
        <w:rPr/>
        <w:t>Ovaj</w:t>
      </w:r>
      <w:r>
        <w:rPr>
          <w:spacing w:val="-1"/>
        </w:rPr>
        <w:t> </w:t>
      </w:r>
      <w:r>
        <w:rPr/>
        <w:t>specijalistički</w:t>
      </w:r>
      <w:r>
        <w:rPr>
          <w:spacing w:val="-1"/>
        </w:rPr>
        <w:t> </w:t>
      </w:r>
      <w:r>
        <w:rPr/>
        <w:t>rad</w:t>
      </w:r>
      <w:r>
        <w:rPr>
          <w:spacing w:val="-1"/>
        </w:rPr>
        <w:t> </w:t>
      </w:r>
      <w:r>
        <w:rPr/>
        <w:t>nastao</w:t>
      </w:r>
      <w:r>
        <w:rPr>
          <w:spacing w:val="-2"/>
        </w:rPr>
        <w:t> </w:t>
      </w:r>
      <w:r>
        <w:rPr/>
        <w:t>je</w:t>
      </w:r>
      <w:r>
        <w:rPr>
          <w:spacing w:val="-2"/>
        </w:rPr>
        <w:t> </w:t>
      </w:r>
      <w:r>
        <w:rPr/>
        <w:t>kao</w:t>
      </w:r>
      <w:r>
        <w:rPr>
          <w:spacing w:val="-1"/>
        </w:rPr>
        <w:t> </w:t>
      </w:r>
      <w:r>
        <w:rPr/>
        <w:t>rezultat</w:t>
      </w:r>
      <w:r>
        <w:rPr>
          <w:spacing w:val="-1"/>
        </w:rPr>
        <w:t> </w:t>
      </w:r>
      <w:r>
        <w:rPr/>
        <w:t>istraživačkog</w:t>
      </w:r>
      <w:r>
        <w:rPr>
          <w:spacing w:val="-4"/>
        </w:rPr>
        <w:t> </w:t>
      </w:r>
      <w:r>
        <w:rPr/>
        <w:t>interesa</w:t>
      </w:r>
      <w:r>
        <w:rPr>
          <w:spacing w:val="-2"/>
        </w:rPr>
        <w:t> </w:t>
      </w:r>
      <w:r>
        <w:rPr/>
        <w:t>za</w:t>
      </w:r>
      <w:r>
        <w:rPr>
          <w:spacing w:val="-2"/>
        </w:rPr>
        <w:t> </w:t>
      </w:r>
      <w:r>
        <w:rPr/>
        <w:t>unapređenje</w:t>
      </w:r>
      <w:r>
        <w:rPr>
          <w:spacing w:val="-2"/>
        </w:rPr>
        <w:t> </w:t>
      </w:r>
      <w:r>
        <w:rPr/>
        <w:t>korišćenja obnovljivih izvora energije, posebno sunčeve energije, koja predstavlja jedan od ključnih elemenata održivog razvoja. Solarni paneli, kao sve zastupljeniji izvor električne energije, igraju vitalnu ulogu u globalnim naporima za smanjenje emisije ugljen-dioksida i prelazak na čistu energiju.</w:t>
      </w:r>
    </w:p>
    <w:p>
      <w:pPr>
        <w:pStyle w:val="BodyText"/>
        <w:spacing w:before="199"/>
        <w:ind w:right="19"/>
        <w:jc w:val="both"/>
      </w:pPr>
      <w:r>
        <w:rPr/>
        <w:t>Međutim,</w:t>
      </w:r>
      <w:r>
        <w:rPr>
          <w:spacing w:val="-1"/>
        </w:rPr>
        <w:t> </w:t>
      </w:r>
      <w:r>
        <w:rPr/>
        <w:t>jedna</w:t>
      </w:r>
      <w:r>
        <w:rPr>
          <w:spacing w:val="-3"/>
        </w:rPr>
        <w:t> </w:t>
      </w:r>
      <w:r>
        <w:rPr/>
        <w:t>od</w:t>
      </w:r>
      <w:r>
        <w:rPr>
          <w:spacing w:val="-1"/>
        </w:rPr>
        <w:t> </w:t>
      </w:r>
      <w:r>
        <w:rPr/>
        <w:t>najvećih</w:t>
      </w:r>
      <w:r>
        <w:rPr>
          <w:spacing w:val="-1"/>
        </w:rPr>
        <w:t> </w:t>
      </w:r>
      <w:r>
        <w:rPr/>
        <w:t>prepreka</w:t>
      </w:r>
      <w:r>
        <w:rPr>
          <w:spacing w:val="-2"/>
        </w:rPr>
        <w:t> </w:t>
      </w:r>
      <w:r>
        <w:rPr/>
        <w:t>u</w:t>
      </w:r>
      <w:r>
        <w:rPr>
          <w:spacing w:val="-1"/>
        </w:rPr>
        <w:t> </w:t>
      </w:r>
      <w:r>
        <w:rPr/>
        <w:t>korišćenju sunčeve energije za</w:t>
      </w:r>
      <w:r>
        <w:rPr>
          <w:spacing w:val="-2"/>
        </w:rPr>
        <w:t> </w:t>
      </w:r>
      <w:r>
        <w:rPr/>
        <w:t>proizvodnju</w:t>
      </w:r>
      <w:r>
        <w:rPr>
          <w:spacing w:val="-1"/>
        </w:rPr>
        <w:t> </w:t>
      </w:r>
      <w:r>
        <w:rPr/>
        <w:t>električne energije</w:t>
      </w:r>
      <w:r>
        <w:rPr>
          <w:spacing w:val="-6"/>
        </w:rPr>
        <w:t> </w:t>
      </w:r>
      <w:r>
        <w:rPr/>
        <w:t>jeste</w:t>
      </w:r>
      <w:r>
        <w:rPr>
          <w:spacing w:val="-4"/>
        </w:rPr>
        <w:t> </w:t>
      </w:r>
      <w:r>
        <w:rPr/>
        <w:t>njena</w:t>
      </w:r>
      <w:r>
        <w:rPr>
          <w:spacing w:val="-7"/>
        </w:rPr>
        <w:t> </w:t>
      </w:r>
      <w:r>
        <w:rPr/>
        <w:t>varijabilnost</w:t>
      </w:r>
      <w:r>
        <w:rPr>
          <w:spacing w:val="-5"/>
        </w:rPr>
        <w:t> </w:t>
      </w:r>
      <w:r>
        <w:rPr/>
        <w:t>i</w:t>
      </w:r>
      <w:r>
        <w:rPr>
          <w:spacing w:val="-5"/>
        </w:rPr>
        <w:t> </w:t>
      </w:r>
      <w:r>
        <w:rPr/>
        <w:t>nepredvidivost.</w:t>
      </w:r>
      <w:r>
        <w:rPr>
          <w:spacing w:val="-6"/>
        </w:rPr>
        <w:t> </w:t>
      </w:r>
      <w:r>
        <w:rPr/>
        <w:t>U</w:t>
      </w:r>
      <w:r>
        <w:rPr>
          <w:spacing w:val="-6"/>
        </w:rPr>
        <w:t> </w:t>
      </w:r>
      <w:r>
        <w:rPr/>
        <w:t>Crnoj</w:t>
      </w:r>
      <w:r>
        <w:rPr>
          <w:spacing w:val="-6"/>
        </w:rPr>
        <w:t> </w:t>
      </w:r>
      <w:r>
        <w:rPr/>
        <w:t>Gori,</w:t>
      </w:r>
      <w:r>
        <w:rPr>
          <w:spacing w:val="-5"/>
        </w:rPr>
        <w:t> </w:t>
      </w:r>
      <w:r>
        <w:rPr/>
        <w:t>zemlji</w:t>
      </w:r>
      <w:r>
        <w:rPr>
          <w:spacing w:val="-5"/>
        </w:rPr>
        <w:t> </w:t>
      </w:r>
      <w:r>
        <w:rPr/>
        <w:t>sa</w:t>
      </w:r>
      <w:r>
        <w:rPr>
          <w:spacing w:val="-7"/>
        </w:rPr>
        <w:t> </w:t>
      </w:r>
      <w:r>
        <w:rPr/>
        <w:t>značajnim</w:t>
      </w:r>
      <w:r>
        <w:rPr>
          <w:spacing w:val="-5"/>
        </w:rPr>
        <w:t> </w:t>
      </w:r>
      <w:r>
        <w:rPr/>
        <w:t>solarnim potencijalom, efikasno predviđanje proizvodnje električne energije korišćenjem solarnih panela postaje sve važniji zadatak za stabilno snabdijevanje i integraciju ove energije u postojeće energetske sisteme.</w:t>
      </w:r>
    </w:p>
    <w:p>
      <w:pPr>
        <w:pStyle w:val="BodyText"/>
        <w:spacing w:before="203"/>
        <w:ind w:right="19"/>
        <w:jc w:val="both"/>
      </w:pPr>
      <w:r>
        <w:rPr/>
        <w:t>U ovom radu, istražena je mogućnost primjene vještačke inteligencije za predviđanje proizvodnje električne energije upotrebom solarnih panela u Crnoj Gori. Korišćenjem naprednih algoritama mašinskog učenja, cilj je bio da se unaprijedi tačnost predviđanja na osnovu</w:t>
      </w:r>
      <w:r>
        <w:rPr>
          <w:spacing w:val="-15"/>
        </w:rPr>
        <w:t> </w:t>
      </w:r>
      <w:r>
        <w:rPr/>
        <w:t>istorijskih</w:t>
      </w:r>
      <w:r>
        <w:rPr>
          <w:spacing w:val="-15"/>
        </w:rPr>
        <w:t> </w:t>
      </w:r>
      <w:r>
        <w:rPr/>
        <w:t>podataka</w:t>
      </w:r>
      <w:r>
        <w:rPr>
          <w:spacing w:val="-15"/>
        </w:rPr>
        <w:t> </w:t>
      </w:r>
      <w:r>
        <w:rPr/>
        <w:t>o</w:t>
      </w:r>
      <w:r>
        <w:rPr>
          <w:spacing w:val="-15"/>
        </w:rPr>
        <w:t> </w:t>
      </w:r>
      <w:r>
        <w:rPr/>
        <w:t>vremenskim</w:t>
      </w:r>
      <w:r>
        <w:rPr>
          <w:spacing w:val="-15"/>
        </w:rPr>
        <w:t> </w:t>
      </w:r>
      <w:r>
        <w:rPr/>
        <w:t>uslovima,</w:t>
      </w:r>
      <w:r>
        <w:rPr>
          <w:spacing w:val="-15"/>
        </w:rPr>
        <w:t> </w:t>
      </w:r>
      <w:r>
        <w:rPr/>
        <w:t>proizvodnji</w:t>
      </w:r>
      <w:r>
        <w:rPr>
          <w:spacing w:val="-15"/>
        </w:rPr>
        <w:t> </w:t>
      </w:r>
      <w:r>
        <w:rPr/>
        <w:t>energije</w:t>
      </w:r>
      <w:r>
        <w:rPr>
          <w:spacing w:val="-15"/>
        </w:rPr>
        <w:t> </w:t>
      </w:r>
      <w:r>
        <w:rPr/>
        <w:t>i</w:t>
      </w:r>
      <w:r>
        <w:rPr>
          <w:spacing w:val="-15"/>
        </w:rPr>
        <w:t> </w:t>
      </w:r>
      <w:r>
        <w:rPr/>
        <w:t>drugim</w:t>
      </w:r>
      <w:r>
        <w:rPr>
          <w:spacing w:val="-15"/>
        </w:rPr>
        <w:t> </w:t>
      </w:r>
      <w:r>
        <w:rPr/>
        <w:t>relevantnim </w:t>
      </w:r>
      <w:r>
        <w:rPr>
          <w:spacing w:val="-2"/>
        </w:rPr>
        <w:t>faktorima.</w:t>
      </w:r>
    </w:p>
    <w:p>
      <w:pPr>
        <w:pStyle w:val="BodyText"/>
        <w:spacing w:before="199"/>
        <w:ind w:right="19"/>
        <w:jc w:val="both"/>
      </w:pPr>
      <w:r>
        <w:rPr/>
        <w:t>Ovaj</w:t>
      </w:r>
      <w:r>
        <w:rPr>
          <w:spacing w:val="-15"/>
        </w:rPr>
        <w:t> </w:t>
      </w:r>
      <w:r>
        <w:rPr/>
        <w:t>rad</w:t>
      </w:r>
      <w:r>
        <w:rPr>
          <w:spacing w:val="-15"/>
        </w:rPr>
        <w:t> </w:t>
      </w:r>
      <w:r>
        <w:rPr/>
        <w:t>ne</w:t>
      </w:r>
      <w:r>
        <w:rPr>
          <w:spacing w:val="-15"/>
        </w:rPr>
        <w:t> </w:t>
      </w:r>
      <w:r>
        <w:rPr/>
        <w:t>samo</w:t>
      </w:r>
      <w:r>
        <w:rPr>
          <w:spacing w:val="-15"/>
        </w:rPr>
        <w:t> </w:t>
      </w:r>
      <w:r>
        <w:rPr/>
        <w:t>da</w:t>
      </w:r>
      <w:r>
        <w:rPr>
          <w:spacing w:val="-15"/>
        </w:rPr>
        <w:t> </w:t>
      </w:r>
      <w:r>
        <w:rPr/>
        <w:t>može</w:t>
      </w:r>
      <w:r>
        <w:rPr>
          <w:spacing w:val="-15"/>
        </w:rPr>
        <w:t> </w:t>
      </w:r>
      <w:r>
        <w:rPr/>
        <w:t>doprinijeti</w:t>
      </w:r>
      <w:r>
        <w:rPr>
          <w:spacing w:val="-15"/>
        </w:rPr>
        <w:t> </w:t>
      </w:r>
      <w:r>
        <w:rPr/>
        <w:t>akademskoj</w:t>
      </w:r>
      <w:r>
        <w:rPr>
          <w:spacing w:val="-15"/>
        </w:rPr>
        <w:t> </w:t>
      </w:r>
      <w:r>
        <w:rPr/>
        <w:t>zajednici</w:t>
      </w:r>
      <w:r>
        <w:rPr>
          <w:spacing w:val="-15"/>
        </w:rPr>
        <w:t> </w:t>
      </w:r>
      <w:r>
        <w:rPr/>
        <w:t>pružajući</w:t>
      </w:r>
      <w:r>
        <w:rPr>
          <w:spacing w:val="-15"/>
        </w:rPr>
        <w:t> </w:t>
      </w:r>
      <w:r>
        <w:rPr/>
        <w:t>uvid</w:t>
      </w:r>
      <w:r>
        <w:rPr>
          <w:spacing w:val="-15"/>
        </w:rPr>
        <w:t> </w:t>
      </w:r>
      <w:r>
        <w:rPr/>
        <w:t>u</w:t>
      </w:r>
      <w:r>
        <w:rPr>
          <w:spacing w:val="-15"/>
        </w:rPr>
        <w:t> </w:t>
      </w:r>
      <w:r>
        <w:rPr/>
        <w:t>savremene</w:t>
      </w:r>
      <w:r>
        <w:rPr>
          <w:spacing w:val="-15"/>
        </w:rPr>
        <w:t> </w:t>
      </w:r>
      <w:r>
        <w:rPr/>
        <w:t>metode u oblasti energetike i vještačke inteligencije, već ima i praktičnu vrijednost u kontekstu energetske politike i planiranja u Crnoj Gori. Očekivanja su da će rezultati i zaključci ovog rada poslužiti kao osnova za dalja istraživanja i implementaciju rješenja koja će doprinijeti boljoj iskorišćenosti sunčeve energije u našoj zemlji.</w:t>
      </w:r>
    </w:p>
    <w:p>
      <w:pPr>
        <w:pStyle w:val="BodyText"/>
        <w:spacing w:before="199"/>
        <w:ind w:right="20"/>
        <w:jc w:val="both"/>
      </w:pPr>
      <w:r>
        <w:rPr/>
        <w:t>Zahvaljujem</w:t>
      </w:r>
      <w:r>
        <w:rPr>
          <w:spacing w:val="-15"/>
        </w:rPr>
        <w:t> </w:t>
      </w:r>
      <w:r>
        <w:rPr/>
        <w:t>se</w:t>
      </w:r>
      <w:r>
        <w:rPr>
          <w:spacing w:val="-15"/>
        </w:rPr>
        <w:t> </w:t>
      </w:r>
      <w:r>
        <w:rPr/>
        <w:t>mentoru,</w:t>
      </w:r>
      <w:r>
        <w:rPr>
          <w:spacing w:val="-12"/>
        </w:rPr>
        <w:t> </w:t>
      </w:r>
      <w:r>
        <w:rPr/>
        <w:t>kolegama</w:t>
      </w:r>
      <w:r>
        <w:rPr>
          <w:spacing w:val="-15"/>
        </w:rPr>
        <w:t> </w:t>
      </w:r>
      <w:r>
        <w:rPr/>
        <w:t>i</w:t>
      </w:r>
      <w:r>
        <w:rPr>
          <w:spacing w:val="-14"/>
        </w:rPr>
        <w:t> </w:t>
      </w:r>
      <w:r>
        <w:rPr/>
        <w:t>svim</w:t>
      </w:r>
      <w:r>
        <w:rPr>
          <w:spacing w:val="-15"/>
        </w:rPr>
        <w:t> </w:t>
      </w:r>
      <w:r>
        <w:rPr/>
        <w:t>institucijama</w:t>
      </w:r>
      <w:r>
        <w:rPr>
          <w:spacing w:val="-15"/>
        </w:rPr>
        <w:t> </w:t>
      </w:r>
      <w:r>
        <w:rPr/>
        <w:t>koje</w:t>
      </w:r>
      <w:r>
        <w:rPr>
          <w:spacing w:val="-15"/>
        </w:rPr>
        <w:t> </w:t>
      </w:r>
      <w:r>
        <w:rPr/>
        <w:t>su</w:t>
      </w:r>
      <w:r>
        <w:rPr>
          <w:spacing w:val="-14"/>
        </w:rPr>
        <w:t> </w:t>
      </w:r>
      <w:r>
        <w:rPr/>
        <w:t>doprinijeli</w:t>
      </w:r>
      <w:r>
        <w:rPr>
          <w:spacing w:val="-14"/>
        </w:rPr>
        <w:t> </w:t>
      </w:r>
      <w:r>
        <w:rPr/>
        <w:t>realizaciji</w:t>
      </w:r>
      <w:r>
        <w:rPr>
          <w:spacing w:val="-15"/>
        </w:rPr>
        <w:t> </w:t>
      </w:r>
      <w:r>
        <w:rPr/>
        <w:t>ovog</w:t>
      </w:r>
      <w:r>
        <w:rPr>
          <w:spacing w:val="-15"/>
        </w:rPr>
        <w:t> </w:t>
      </w:r>
      <w:r>
        <w:rPr/>
        <w:t>rada svojom podrškom i znanjem. Njihova pomoć je bila neprocenjiva u postizanju postavljenih </w:t>
      </w:r>
      <w:r>
        <w:rPr>
          <w:spacing w:val="-2"/>
        </w:rPr>
        <w:t>ciljeva.</w:t>
      </w:r>
    </w:p>
    <w:p>
      <w:pPr>
        <w:pStyle w:val="BodyText"/>
        <w:spacing w:after="0"/>
        <w:jc w:val="both"/>
        <w:sectPr>
          <w:footerReference w:type="default" r:id="rId9"/>
          <w:pgSz w:w="11910" w:h="16840"/>
          <w:pgMar w:header="0" w:footer="1029" w:top="1360" w:bottom="1220" w:left="1275" w:right="1417"/>
          <w:pgNumType w:start="3"/>
        </w:sectPr>
      </w:pPr>
    </w:p>
    <w:p>
      <w:pPr>
        <w:pStyle w:val="Heading1"/>
        <w:spacing w:before="61"/>
        <w:ind w:left="165"/>
      </w:pPr>
      <w:r>
        <w:rPr>
          <w:spacing w:val="-2"/>
        </w:rPr>
        <w:t>Abstrakt</w:t>
      </w:r>
    </w:p>
    <w:p>
      <w:pPr>
        <w:pStyle w:val="BodyText"/>
        <w:spacing w:before="184"/>
        <w:ind w:right="20"/>
        <w:jc w:val="both"/>
      </w:pPr>
      <w:r>
        <w:rPr/>
        <w:t>Ovaj</w:t>
      </w:r>
      <w:r>
        <w:rPr>
          <w:spacing w:val="-13"/>
        </w:rPr>
        <w:t> </w:t>
      </w:r>
      <w:r>
        <w:rPr/>
        <w:t>rad</w:t>
      </w:r>
      <w:r>
        <w:rPr>
          <w:spacing w:val="-13"/>
        </w:rPr>
        <w:t> </w:t>
      </w:r>
      <w:r>
        <w:rPr/>
        <w:t>se</w:t>
      </w:r>
      <w:r>
        <w:rPr>
          <w:spacing w:val="-14"/>
        </w:rPr>
        <w:t> </w:t>
      </w:r>
      <w:r>
        <w:rPr/>
        <w:t>bavi</w:t>
      </w:r>
      <w:r>
        <w:rPr>
          <w:spacing w:val="-13"/>
        </w:rPr>
        <w:t> </w:t>
      </w:r>
      <w:r>
        <w:rPr/>
        <w:t>primjenom</w:t>
      </w:r>
      <w:r>
        <w:rPr>
          <w:spacing w:val="-13"/>
        </w:rPr>
        <w:t> </w:t>
      </w:r>
      <w:r>
        <w:rPr/>
        <w:t>vještačke</w:t>
      </w:r>
      <w:r>
        <w:rPr>
          <w:spacing w:val="-14"/>
        </w:rPr>
        <w:t> </w:t>
      </w:r>
      <w:r>
        <w:rPr/>
        <w:t>inteligencije,</w:t>
      </w:r>
      <w:r>
        <w:rPr>
          <w:spacing w:val="-12"/>
        </w:rPr>
        <w:t> </w:t>
      </w:r>
      <w:r>
        <w:rPr/>
        <w:t>konkretno</w:t>
      </w:r>
      <w:r>
        <w:rPr>
          <w:spacing w:val="-13"/>
        </w:rPr>
        <w:t> </w:t>
      </w:r>
      <w:r>
        <w:rPr/>
        <w:t>linearne</w:t>
      </w:r>
      <w:r>
        <w:rPr>
          <w:spacing w:val="-15"/>
        </w:rPr>
        <w:t> </w:t>
      </w:r>
      <w:r>
        <w:rPr/>
        <w:t>regresije,</w:t>
      </w:r>
      <w:r>
        <w:rPr>
          <w:spacing w:val="-13"/>
        </w:rPr>
        <w:t> </w:t>
      </w:r>
      <w:r>
        <w:rPr/>
        <w:t>u</w:t>
      </w:r>
      <w:r>
        <w:rPr>
          <w:spacing w:val="-13"/>
        </w:rPr>
        <w:t> </w:t>
      </w:r>
      <w:r>
        <w:rPr/>
        <w:t>predviđanju proizvodnje električne energije upotrebom solarnih panela u Crnoj Gori. Cilj istraživanja bio je</w:t>
      </w:r>
      <w:r>
        <w:rPr>
          <w:spacing w:val="-12"/>
        </w:rPr>
        <w:t> </w:t>
      </w:r>
      <w:r>
        <w:rPr/>
        <w:t>da</w:t>
      </w:r>
      <w:r>
        <w:rPr>
          <w:spacing w:val="-12"/>
        </w:rPr>
        <w:t> </w:t>
      </w:r>
      <w:r>
        <w:rPr/>
        <w:t>se</w:t>
      </w:r>
      <w:r>
        <w:rPr>
          <w:spacing w:val="-10"/>
        </w:rPr>
        <w:t> </w:t>
      </w:r>
      <w:r>
        <w:rPr/>
        <w:t>razvije</w:t>
      </w:r>
      <w:r>
        <w:rPr>
          <w:spacing w:val="-12"/>
        </w:rPr>
        <w:t> </w:t>
      </w:r>
      <w:r>
        <w:rPr/>
        <w:t>model</w:t>
      </w:r>
      <w:r>
        <w:rPr>
          <w:spacing w:val="-11"/>
        </w:rPr>
        <w:t> </w:t>
      </w:r>
      <w:r>
        <w:rPr/>
        <w:t>koji</w:t>
      </w:r>
      <w:r>
        <w:rPr>
          <w:spacing w:val="-9"/>
        </w:rPr>
        <w:t> </w:t>
      </w:r>
      <w:r>
        <w:rPr/>
        <w:t>je</w:t>
      </w:r>
      <w:r>
        <w:rPr>
          <w:spacing w:val="-12"/>
        </w:rPr>
        <w:t> </w:t>
      </w:r>
      <w:r>
        <w:rPr/>
        <w:t>u</w:t>
      </w:r>
      <w:r>
        <w:rPr>
          <w:spacing w:val="-11"/>
        </w:rPr>
        <w:t> </w:t>
      </w:r>
      <w:r>
        <w:rPr/>
        <w:t>stanju</w:t>
      </w:r>
      <w:r>
        <w:rPr>
          <w:spacing w:val="-11"/>
        </w:rPr>
        <w:t> </w:t>
      </w:r>
      <w:r>
        <w:rPr/>
        <w:t>da</w:t>
      </w:r>
      <w:r>
        <w:rPr>
          <w:spacing w:val="-12"/>
        </w:rPr>
        <w:t> </w:t>
      </w:r>
      <w:r>
        <w:rPr/>
        <w:t>što</w:t>
      </w:r>
      <w:r>
        <w:rPr>
          <w:spacing w:val="-10"/>
        </w:rPr>
        <w:t> </w:t>
      </w:r>
      <w:r>
        <w:rPr/>
        <w:t>je</w:t>
      </w:r>
      <w:r>
        <w:rPr>
          <w:spacing w:val="-12"/>
        </w:rPr>
        <w:t> </w:t>
      </w:r>
      <w:r>
        <w:rPr/>
        <w:t>moguće</w:t>
      </w:r>
      <w:r>
        <w:rPr>
          <w:spacing w:val="-12"/>
        </w:rPr>
        <w:t> </w:t>
      </w:r>
      <w:r>
        <w:rPr/>
        <w:t>preciznije</w:t>
      </w:r>
      <w:r>
        <w:rPr>
          <w:spacing w:val="-12"/>
        </w:rPr>
        <w:t> </w:t>
      </w:r>
      <w:r>
        <w:rPr/>
        <w:t>predvidi</w:t>
      </w:r>
      <w:r>
        <w:rPr>
          <w:spacing w:val="-10"/>
        </w:rPr>
        <w:t> </w:t>
      </w:r>
      <w:r>
        <w:rPr/>
        <w:t>proizvodnju</w:t>
      </w:r>
      <w:r>
        <w:rPr>
          <w:spacing w:val="-11"/>
        </w:rPr>
        <w:t> </w:t>
      </w:r>
      <w:r>
        <w:rPr/>
        <w:t>energije na osnovu kombinacije meteoroloških podataka, kao što su solarno zračenje, temperatura i vlažnost, kao i tehničkih podataka koji uključuju instalisanu snagu elektrane, broj panela na domaćinstvima, njihovu lokaciju i grad.</w:t>
      </w:r>
    </w:p>
    <w:p>
      <w:pPr>
        <w:pStyle w:val="BodyText"/>
        <w:spacing w:before="199"/>
        <w:ind w:right="17"/>
        <w:jc w:val="both"/>
      </w:pPr>
      <w:r>
        <w:rPr/>
        <w:t>Podaci prikupljeni iz različitih djelova Crne Gore, koji uključuju proizvodnju električne energije, odnose se na jun i jul 2024. godine. Korišćeni su za treniranje i testiranje modela. Linearna regresija je primjenjena kako bi se kvantifikovao uticaj ovih faktora na proizvodnju energije, što omogućava tačnije predikcije za različite vremenske uslove i geografske </w:t>
      </w:r>
      <w:r>
        <w:rPr>
          <w:spacing w:val="-2"/>
        </w:rPr>
        <w:t>karakteristike.</w:t>
      </w:r>
    </w:p>
    <w:p>
      <w:pPr>
        <w:pStyle w:val="BodyText"/>
        <w:spacing w:before="203"/>
        <w:ind w:right="23"/>
        <w:jc w:val="both"/>
      </w:pPr>
      <w:r>
        <w:rPr/>
        <w:t>Rezultati istraživanja pokazuju da model zasnovan na linearnoj regresiji pruža pouzdane predikcije, što može značajno da doprinese optimizaciji rada solarnih postrojenja i boljoj integraciji solarne energije u energetski sistem Crne Gore. Ovaj pristup ne samo da povećava efikasnost u korišćenju solarnih resursa, već pruža i važne informacije za donošenje odluka u energetskoj politici i planiranju.</w:t>
      </w:r>
    </w:p>
    <w:p>
      <w:pPr>
        <w:pStyle w:val="BodyText"/>
        <w:ind w:left="0"/>
      </w:pPr>
    </w:p>
    <w:p>
      <w:pPr>
        <w:pStyle w:val="BodyText"/>
        <w:spacing w:before="129"/>
        <w:ind w:left="0"/>
      </w:pPr>
    </w:p>
    <w:p>
      <w:pPr>
        <w:pStyle w:val="Heading1"/>
        <w:spacing w:before="0"/>
        <w:ind w:left="165"/>
      </w:pPr>
      <w:r>
        <w:rPr>
          <w:spacing w:val="-2"/>
        </w:rPr>
        <w:t>Abstract</w:t>
      </w:r>
    </w:p>
    <w:p>
      <w:pPr>
        <w:pStyle w:val="BodyText"/>
        <w:spacing w:line="259" w:lineRule="auto" w:before="194"/>
        <w:ind w:right="19"/>
        <w:jc w:val="both"/>
      </w:pPr>
      <w:r>
        <w:rPr/>
        <w:t>This specialist work focuses on developing of the application of artificial intelligence, specifically the linear regression method, in forecasting electricity production from photovoltaic</w:t>
      </w:r>
      <w:r>
        <w:rPr>
          <w:spacing w:val="-2"/>
        </w:rPr>
        <w:t> </w:t>
      </w:r>
      <w:r>
        <w:rPr/>
        <w:t>panels</w:t>
      </w:r>
      <w:r>
        <w:rPr>
          <w:spacing w:val="-1"/>
        </w:rPr>
        <w:t> </w:t>
      </w:r>
      <w:r>
        <w:rPr/>
        <w:t>in</w:t>
      </w:r>
      <w:r>
        <w:rPr>
          <w:spacing w:val="-1"/>
        </w:rPr>
        <w:t> </w:t>
      </w:r>
      <w:r>
        <w:rPr/>
        <w:t>Montenegro.</w:t>
      </w:r>
      <w:r>
        <w:rPr>
          <w:spacing w:val="-2"/>
        </w:rPr>
        <w:t> </w:t>
      </w:r>
      <w:r>
        <w:rPr/>
        <w:t>The</w:t>
      </w:r>
      <w:r>
        <w:rPr>
          <w:spacing w:val="-3"/>
        </w:rPr>
        <w:t> </w:t>
      </w:r>
      <w:r>
        <w:rPr/>
        <w:t>objective of</w:t>
      </w:r>
      <w:r>
        <w:rPr>
          <w:spacing w:val="-2"/>
        </w:rPr>
        <w:t> </w:t>
      </w:r>
      <w:r>
        <w:rPr/>
        <w:t>the</w:t>
      </w:r>
      <w:r>
        <w:rPr>
          <w:spacing w:val="-2"/>
        </w:rPr>
        <w:t> </w:t>
      </w:r>
      <w:r>
        <w:rPr/>
        <w:t>research</w:t>
      </w:r>
      <w:r>
        <w:rPr>
          <w:spacing w:val="-1"/>
        </w:rPr>
        <w:t> </w:t>
      </w:r>
      <w:r>
        <w:rPr/>
        <w:t>was</w:t>
      </w:r>
      <w:r>
        <w:rPr>
          <w:spacing w:val="-1"/>
        </w:rPr>
        <w:t> </w:t>
      </w:r>
      <w:r>
        <w:rPr/>
        <w:t>to</w:t>
      </w:r>
      <w:r>
        <w:rPr>
          <w:spacing w:val="-1"/>
        </w:rPr>
        <w:t> </w:t>
      </w:r>
      <w:r>
        <w:rPr/>
        <w:t>develop</w:t>
      </w:r>
      <w:r>
        <w:rPr>
          <w:spacing w:val="-1"/>
        </w:rPr>
        <w:t> </w:t>
      </w:r>
      <w:r>
        <w:rPr/>
        <w:t>a</w:t>
      </w:r>
      <w:r>
        <w:rPr>
          <w:spacing w:val="-2"/>
        </w:rPr>
        <w:t> </w:t>
      </w:r>
      <w:r>
        <w:rPr/>
        <w:t>model</w:t>
      </w:r>
      <w:r>
        <w:rPr>
          <w:spacing w:val="-1"/>
        </w:rPr>
        <w:t> </w:t>
      </w:r>
      <w:r>
        <w:rPr/>
        <w:t>that can predict energy production based on a combination of meteorological data as much as possible accurately, such as solar radiation, temperature, and humidity, as well as technical data</w:t>
      </w:r>
      <w:r>
        <w:rPr>
          <w:spacing w:val="-5"/>
        </w:rPr>
        <w:t> </w:t>
      </w:r>
      <w:r>
        <w:rPr/>
        <w:t>including</w:t>
      </w:r>
      <w:r>
        <w:rPr>
          <w:spacing w:val="-7"/>
        </w:rPr>
        <w:t> </w:t>
      </w:r>
      <w:r>
        <w:rPr/>
        <w:t>the</w:t>
      </w:r>
      <w:r>
        <w:rPr>
          <w:spacing w:val="-5"/>
        </w:rPr>
        <w:t> </w:t>
      </w:r>
      <w:r>
        <w:rPr/>
        <w:t>installed</w:t>
      </w:r>
      <w:r>
        <w:rPr>
          <w:spacing w:val="-5"/>
        </w:rPr>
        <w:t> </w:t>
      </w:r>
      <w:r>
        <w:rPr/>
        <w:t>capacity</w:t>
      </w:r>
      <w:r>
        <w:rPr>
          <w:spacing w:val="-9"/>
        </w:rPr>
        <w:t> </w:t>
      </w:r>
      <w:r>
        <w:rPr/>
        <w:t>of</w:t>
      </w:r>
      <w:r>
        <w:rPr>
          <w:spacing w:val="-6"/>
        </w:rPr>
        <w:t> </w:t>
      </w:r>
      <w:r>
        <w:rPr/>
        <w:t>the</w:t>
      </w:r>
      <w:r>
        <w:rPr>
          <w:spacing w:val="-5"/>
        </w:rPr>
        <w:t> </w:t>
      </w:r>
      <w:r>
        <w:rPr/>
        <w:t>photovoltaic</w:t>
      </w:r>
      <w:r>
        <w:rPr>
          <w:spacing w:val="-2"/>
        </w:rPr>
        <w:t> </w:t>
      </w:r>
      <w:r>
        <w:rPr/>
        <w:t>power</w:t>
      </w:r>
      <w:r>
        <w:rPr>
          <w:spacing w:val="-6"/>
        </w:rPr>
        <w:t> </w:t>
      </w:r>
      <w:r>
        <w:rPr/>
        <w:t>plants,</w:t>
      </w:r>
      <w:r>
        <w:rPr>
          <w:spacing w:val="-5"/>
        </w:rPr>
        <w:t> </w:t>
      </w:r>
      <w:r>
        <w:rPr/>
        <w:t>the</w:t>
      </w:r>
      <w:r>
        <w:rPr>
          <w:spacing w:val="-5"/>
        </w:rPr>
        <w:t> </w:t>
      </w:r>
      <w:r>
        <w:rPr/>
        <w:t>number</w:t>
      </w:r>
      <w:r>
        <w:rPr>
          <w:spacing w:val="-6"/>
        </w:rPr>
        <w:t> </w:t>
      </w:r>
      <w:r>
        <w:rPr/>
        <w:t>of</w:t>
      </w:r>
      <w:r>
        <w:rPr>
          <w:spacing w:val="-6"/>
        </w:rPr>
        <w:t> </w:t>
      </w:r>
      <w:r>
        <w:rPr/>
        <w:t>panels</w:t>
      </w:r>
      <w:r>
        <w:rPr>
          <w:spacing w:val="-4"/>
        </w:rPr>
        <w:t> </w:t>
      </w:r>
      <w:r>
        <w:rPr/>
        <w:t>on residential buildings, their location, and the city.</w:t>
      </w:r>
    </w:p>
    <w:p>
      <w:pPr>
        <w:pStyle w:val="BodyText"/>
        <w:spacing w:line="259" w:lineRule="auto" w:before="199"/>
        <w:ind w:right="21"/>
        <w:jc w:val="both"/>
      </w:pPr>
      <w:r>
        <w:rPr/>
        <w:t>Data collected from various parts of Montenegro, based on energy production, refers to the months</w:t>
      </w:r>
      <w:r>
        <w:rPr>
          <w:spacing w:val="-2"/>
        </w:rPr>
        <w:t> </w:t>
      </w:r>
      <w:r>
        <w:rPr/>
        <w:t>of</w:t>
      </w:r>
      <w:r>
        <w:rPr>
          <w:spacing w:val="-3"/>
        </w:rPr>
        <w:t> </w:t>
      </w:r>
      <w:r>
        <w:rPr/>
        <w:t>June</w:t>
      </w:r>
      <w:r>
        <w:rPr>
          <w:spacing w:val="-3"/>
        </w:rPr>
        <w:t> </w:t>
      </w:r>
      <w:r>
        <w:rPr/>
        <w:t>and</w:t>
      </w:r>
      <w:r>
        <w:rPr>
          <w:spacing w:val="-2"/>
        </w:rPr>
        <w:t> </w:t>
      </w:r>
      <w:r>
        <w:rPr/>
        <w:t>July</w:t>
      </w:r>
      <w:r>
        <w:rPr>
          <w:spacing w:val="-6"/>
        </w:rPr>
        <w:t> </w:t>
      </w:r>
      <w:r>
        <w:rPr/>
        <w:t>2024,</w:t>
      </w:r>
      <w:r>
        <w:rPr>
          <w:spacing w:val="-2"/>
        </w:rPr>
        <w:t> </w:t>
      </w:r>
      <w:r>
        <w:rPr/>
        <w:t>were</w:t>
      </w:r>
      <w:r>
        <w:rPr>
          <w:spacing w:val="-3"/>
        </w:rPr>
        <w:t> </w:t>
      </w:r>
      <w:r>
        <w:rPr/>
        <w:t>used for</w:t>
      </w:r>
      <w:r>
        <w:rPr>
          <w:spacing w:val="-4"/>
        </w:rPr>
        <w:t> </w:t>
      </w:r>
      <w:r>
        <w:rPr/>
        <w:t>training</w:t>
      </w:r>
      <w:r>
        <w:rPr>
          <w:spacing w:val="-5"/>
        </w:rPr>
        <w:t> </w:t>
      </w:r>
      <w:r>
        <w:rPr/>
        <w:t>and testing</w:t>
      </w:r>
      <w:r>
        <w:rPr>
          <w:spacing w:val="-2"/>
        </w:rPr>
        <w:t> </w:t>
      </w:r>
      <w:r>
        <w:rPr/>
        <w:t>the</w:t>
      </w:r>
      <w:r>
        <w:rPr>
          <w:spacing w:val="-3"/>
        </w:rPr>
        <w:t> </w:t>
      </w:r>
      <w:r>
        <w:rPr/>
        <w:t>model. Linear</w:t>
      </w:r>
      <w:r>
        <w:rPr>
          <w:spacing w:val="-1"/>
        </w:rPr>
        <w:t> </w:t>
      </w:r>
      <w:r>
        <w:rPr/>
        <w:t>regression was applied to quantify the impact of these factors on energy production, allowing for more accurate predictions across different weather conditions and geographical characteristics.</w:t>
      </w:r>
    </w:p>
    <w:p>
      <w:pPr>
        <w:pStyle w:val="BodyText"/>
        <w:spacing w:before="200"/>
        <w:ind w:right="21"/>
        <w:jc w:val="both"/>
      </w:pPr>
      <w:r>
        <w:rPr/>
        <w:t>The study's results show that the linear regression model offers reliable predictions, significantly enhancing the optimization of photovoltaic power plant operations and the integration of solar energy into Montenegro’s power system. This method improves solar resource efficiency and delivers valuable insights for energy policy and planning decisions.</w:t>
      </w:r>
    </w:p>
    <w:p>
      <w:pPr>
        <w:pStyle w:val="BodyText"/>
        <w:spacing w:after="0"/>
        <w:jc w:val="both"/>
        <w:sectPr>
          <w:pgSz w:w="11910" w:h="16840"/>
          <w:pgMar w:header="0" w:footer="1029" w:top="1360" w:bottom="1220" w:left="1275" w:right="1417"/>
        </w:sectPr>
      </w:pPr>
    </w:p>
    <w:p>
      <w:pPr>
        <w:pStyle w:val="Heading1"/>
        <w:spacing w:before="61"/>
        <w:ind w:left="165"/>
      </w:pPr>
      <w:r>
        <w:rPr>
          <w:spacing w:val="-2"/>
        </w:rPr>
        <w:t>Sadržaj</w:t>
      </w:r>
    </w:p>
    <w:sdt>
      <w:sdtPr>
        <w:docPartObj>
          <w:docPartGallery w:val="Table of Contents"/>
          <w:docPartUnique/>
        </w:docPartObj>
      </w:sdtPr>
      <w:sdtEndPr/>
      <w:sdtContent>
        <w:p>
          <w:pPr>
            <w:pStyle w:val="TOC1"/>
            <w:numPr>
              <w:ilvl w:val="0"/>
              <w:numId w:val="1"/>
            </w:numPr>
            <w:tabs>
              <w:tab w:pos="604" w:val="left" w:leader="none"/>
              <w:tab w:pos="9185" w:val="right" w:leader="dot"/>
            </w:tabs>
            <w:spacing w:line="240" w:lineRule="auto" w:before="477" w:after="0"/>
            <w:ind w:left="604" w:right="0" w:hanging="439"/>
            <w:jc w:val="left"/>
            <w:rPr>
              <w:rFonts w:ascii="Calibri"/>
              <w:b w:val="0"/>
            </w:rPr>
          </w:pPr>
          <w:hyperlink w:history="true" w:anchor="_bookmark0">
            <w:r>
              <w:rPr>
                <w:spacing w:val="-4"/>
              </w:rPr>
              <w:t>Uvod</w:t>
            </w:r>
            <w:r>
              <w:rPr/>
              <w:tab/>
            </w:r>
            <w:r>
              <w:rPr>
                <w:rFonts w:ascii="Calibri"/>
                <w:b w:val="0"/>
                <w:spacing w:val="-10"/>
              </w:rPr>
              <w:t>9</w:t>
            </w:r>
          </w:hyperlink>
        </w:p>
        <w:p>
          <w:pPr>
            <w:pStyle w:val="TOC1"/>
            <w:numPr>
              <w:ilvl w:val="0"/>
              <w:numId w:val="1"/>
            </w:numPr>
            <w:tabs>
              <w:tab w:pos="604" w:val="left" w:leader="none"/>
              <w:tab w:pos="9186" w:val="right" w:leader="dot"/>
            </w:tabs>
            <w:spacing w:line="240" w:lineRule="auto" w:before="120" w:after="0"/>
            <w:ind w:left="604" w:right="0" w:hanging="439"/>
            <w:jc w:val="left"/>
            <w:rPr>
              <w:rFonts w:ascii="Calibri"/>
              <w:b w:val="0"/>
            </w:rPr>
          </w:pPr>
          <w:hyperlink w:history="true" w:anchor="_bookmark1">
            <w:r>
              <w:rPr/>
              <w:t>Teorijski</w:t>
            </w:r>
            <w:r>
              <w:rPr>
                <w:spacing w:val="-7"/>
              </w:rPr>
              <w:t> </w:t>
            </w:r>
            <w:r>
              <w:rPr>
                <w:spacing w:val="-2"/>
              </w:rPr>
              <w:t>koncepti</w:t>
            </w:r>
            <w:r>
              <w:rPr/>
              <w:tab/>
            </w:r>
            <w:r>
              <w:rPr>
                <w:rFonts w:ascii="Calibri"/>
                <w:b w:val="0"/>
                <w:spacing w:val="-5"/>
              </w:rPr>
              <w:t>10</w:t>
            </w:r>
          </w:hyperlink>
        </w:p>
        <w:p>
          <w:pPr>
            <w:pStyle w:val="TOC3"/>
            <w:numPr>
              <w:ilvl w:val="1"/>
              <w:numId w:val="1"/>
            </w:numPr>
            <w:tabs>
              <w:tab w:pos="772" w:val="left" w:leader="none"/>
              <w:tab w:pos="9186" w:val="right" w:leader="dot"/>
            </w:tabs>
            <w:spacing w:line="240" w:lineRule="auto" w:before="123" w:after="0"/>
            <w:ind w:left="772" w:right="0" w:hanging="386"/>
            <w:jc w:val="left"/>
            <w:rPr>
              <w:rFonts w:ascii="Calibri" w:hAnsi="Calibri"/>
            </w:rPr>
          </w:pPr>
          <w:hyperlink w:history="true" w:anchor="_bookmark2">
            <w:r>
              <w:rPr/>
              <w:t>Solarni</w:t>
            </w:r>
            <w:r>
              <w:rPr>
                <w:spacing w:val="-3"/>
              </w:rPr>
              <w:t> </w:t>
            </w:r>
            <w:r>
              <w:rPr/>
              <w:t>sistem</w:t>
            </w:r>
            <w:r>
              <w:rPr>
                <w:spacing w:val="-7"/>
              </w:rPr>
              <w:t> </w:t>
            </w:r>
            <w:r>
              <w:rPr/>
              <w:t>i</w:t>
            </w:r>
            <w:r>
              <w:rPr>
                <w:spacing w:val="-3"/>
              </w:rPr>
              <w:t> </w:t>
            </w:r>
            <w:r>
              <w:rPr/>
              <w:t>sunčeva</w:t>
            </w:r>
            <w:r>
              <w:rPr>
                <w:spacing w:val="-3"/>
              </w:rPr>
              <w:t> </w:t>
            </w:r>
            <w:r>
              <w:rPr>
                <w:spacing w:val="-2"/>
              </w:rPr>
              <w:t>energija</w:t>
            </w:r>
            <w:r>
              <w:rPr/>
              <w:tab/>
            </w:r>
            <w:r>
              <w:rPr>
                <w:rFonts w:ascii="Calibri" w:hAnsi="Calibri"/>
                <w:spacing w:val="-5"/>
              </w:rPr>
              <w:t>10</w:t>
            </w:r>
          </w:hyperlink>
        </w:p>
        <w:p>
          <w:pPr>
            <w:pStyle w:val="TOC3"/>
            <w:numPr>
              <w:ilvl w:val="1"/>
              <w:numId w:val="1"/>
            </w:numPr>
            <w:tabs>
              <w:tab w:pos="713" w:val="left" w:leader="none"/>
              <w:tab w:pos="9186" w:val="right" w:leader="dot"/>
            </w:tabs>
            <w:spacing w:line="240" w:lineRule="auto" w:before="120" w:after="0"/>
            <w:ind w:left="713" w:right="0" w:hanging="327"/>
            <w:jc w:val="left"/>
            <w:rPr>
              <w:rFonts w:ascii="Calibri" w:hAnsi="Calibri"/>
            </w:rPr>
          </w:pPr>
          <w:hyperlink w:history="true" w:anchor="_bookmark6">
            <w:r>
              <w:rPr/>
              <w:t>Vještačka</w:t>
            </w:r>
            <w:r>
              <w:rPr>
                <w:spacing w:val="-9"/>
              </w:rPr>
              <w:t> </w:t>
            </w:r>
            <w:r>
              <w:rPr>
                <w:spacing w:val="-2"/>
              </w:rPr>
              <w:t>inteligenija</w:t>
            </w:r>
            <w:r>
              <w:rPr/>
              <w:tab/>
            </w:r>
            <w:r>
              <w:rPr>
                <w:rFonts w:ascii="Calibri" w:hAnsi="Calibri"/>
                <w:spacing w:val="-5"/>
              </w:rPr>
              <w:t>13</w:t>
            </w:r>
          </w:hyperlink>
        </w:p>
        <w:p>
          <w:pPr>
            <w:pStyle w:val="TOC3"/>
            <w:numPr>
              <w:ilvl w:val="1"/>
              <w:numId w:val="1"/>
            </w:numPr>
            <w:tabs>
              <w:tab w:pos="772" w:val="left" w:leader="none"/>
              <w:tab w:pos="9186" w:val="right" w:leader="dot"/>
            </w:tabs>
            <w:spacing w:line="240" w:lineRule="auto" w:before="123" w:after="0"/>
            <w:ind w:left="772" w:right="0" w:hanging="386"/>
            <w:jc w:val="left"/>
            <w:rPr>
              <w:rFonts w:ascii="Calibri"/>
            </w:rPr>
          </w:pPr>
          <w:hyperlink w:history="true" w:anchor="_bookmark7">
            <w:r>
              <w:rPr/>
              <w:t>Linearna</w:t>
            </w:r>
            <w:r>
              <w:rPr>
                <w:spacing w:val="-6"/>
              </w:rPr>
              <w:t> </w:t>
            </w:r>
            <w:r>
              <w:rPr>
                <w:spacing w:val="-2"/>
              </w:rPr>
              <w:t>regresija</w:t>
            </w:r>
            <w:r>
              <w:rPr/>
              <w:tab/>
            </w:r>
            <w:r>
              <w:rPr>
                <w:rFonts w:ascii="Calibri"/>
                <w:spacing w:val="-5"/>
              </w:rPr>
              <w:t>13</w:t>
            </w:r>
          </w:hyperlink>
        </w:p>
        <w:p>
          <w:pPr>
            <w:pStyle w:val="TOC4"/>
            <w:numPr>
              <w:ilvl w:val="2"/>
              <w:numId w:val="1"/>
            </w:numPr>
            <w:tabs>
              <w:tab w:pos="1155" w:val="left" w:leader="none"/>
              <w:tab w:pos="9186" w:val="right" w:leader="dot"/>
            </w:tabs>
            <w:spacing w:line="240" w:lineRule="auto" w:before="120" w:after="0"/>
            <w:ind w:left="1155" w:right="0" w:hanging="551"/>
            <w:jc w:val="left"/>
            <w:rPr>
              <w:rFonts w:ascii="Calibri" w:hAnsi="Calibri"/>
            </w:rPr>
          </w:pPr>
          <w:hyperlink w:history="true" w:anchor="_bookmark8">
            <w:r>
              <w:rPr/>
              <w:t>Prednosti</w:t>
            </w:r>
            <w:r>
              <w:rPr>
                <w:spacing w:val="-8"/>
              </w:rPr>
              <w:t> </w:t>
            </w:r>
            <w:r>
              <w:rPr/>
              <w:t>i</w:t>
            </w:r>
            <w:r>
              <w:rPr>
                <w:spacing w:val="-5"/>
              </w:rPr>
              <w:t> </w:t>
            </w:r>
            <w:r>
              <w:rPr/>
              <w:t>ograničenja</w:t>
            </w:r>
            <w:r>
              <w:rPr>
                <w:spacing w:val="-6"/>
              </w:rPr>
              <w:t> </w:t>
            </w:r>
            <w:r>
              <w:rPr/>
              <w:t>linearne</w:t>
            </w:r>
            <w:r>
              <w:rPr>
                <w:spacing w:val="-5"/>
              </w:rPr>
              <w:t> </w:t>
            </w:r>
            <w:r>
              <w:rPr>
                <w:spacing w:val="-2"/>
              </w:rPr>
              <w:t>regresije</w:t>
            </w:r>
            <w:r>
              <w:rPr/>
              <w:tab/>
            </w:r>
            <w:r>
              <w:rPr>
                <w:rFonts w:ascii="Calibri" w:hAnsi="Calibri"/>
                <w:spacing w:val="-5"/>
              </w:rPr>
              <w:t>14</w:t>
            </w:r>
          </w:hyperlink>
        </w:p>
        <w:p>
          <w:pPr>
            <w:pStyle w:val="TOC3"/>
            <w:numPr>
              <w:ilvl w:val="1"/>
              <w:numId w:val="1"/>
            </w:numPr>
            <w:tabs>
              <w:tab w:pos="772" w:val="left" w:leader="none"/>
              <w:tab w:pos="9186" w:val="right" w:leader="dot"/>
            </w:tabs>
            <w:spacing w:line="240" w:lineRule="auto" w:before="120" w:after="0"/>
            <w:ind w:left="772" w:right="0" w:hanging="386"/>
            <w:jc w:val="left"/>
            <w:rPr>
              <w:rFonts w:ascii="Calibri" w:hAnsi="Calibri"/>
            </w:rPr>
          </w:pPr>
          <w:hyperlink w:history="true" w:anchor="_bookmark9">
            <w:r>
              <w:rPr/>
              <w:t>Meteorološki</w:t>
            </w:r>
            <w:r>
              <w:rPr>
                <w:spacing w:val="-8"/>
              </w:rPr>
              <w:t> </w:t>
            </w:r>
            <w:r>
              <w:rPr>
                <w:spacing w:val="-2"/>
              </w:rPr>
              <w:t>faktori</w:t>
            </w:r>
            <w:r>
              <w:rPr/>
              <w:tab/>
            </w:r>
            <w:r>
              <w:rPr>
                <w:rFonts w:ascii="Calibri" w:hAnsi="Calibri"/>
                <w:spacing w:val="-7"/>
              </w:rPr>
              <w:t>14</w:t>
            </w:r>
          </w:hyperlink>
        </w:p>
        <w:p>
          <w:pPr>
            <w:pStyle w:val="TOC4"/>
            <w:numPr>
              <w:ilvl w:val="2"/>
              <w:numId w:val="1"/>
            </w:numPr>
            <w:tabs>
              <w:tab w:pos="1155" w:val="left" w:leader="none"/>
              <w:tab w:pos="9186" w:val="right" w:leader="dot"/>
            </w:tabs>
            <w:spacing w:line="240" w:lineRule="auto" w:before="123" w:after="0"/>
            <w:ind w:left="1155" w:right="0" w:hanging="551"/>
            <w:jc w:val="left"/>
            <w:rPr>
              <w:rFonts w:ascii="Calibri" w:hAnsi="Calibri"/>
            </w:rPr>
          </w:pPr>
          <w:hyperlink w:history="true" w:anchor="_bookmark10">
            <w:r>
              <w:rPr/>
              <w:t>Solarno</w:t>
            </w:r>
            <w:r>
              <w:rPr>
                <w:spacing w:val="-6"/>
              </w:rPr>
              <w:t> </w:t>
            </w:r>
            <w:r>
              <w:rPr/>
              <w:t>zračenje</w:t>
            </w:r>
            <w:r>
              <w:rPr>
                <w:spacing w:val="-6"/>
              </w:rPr>
              <w:t> </w:t>
            </w:r>
            <w:r>
              <w:rPr/>
              <w:t>(Sunčeva</w:t>
            </w:r>
            <w:r>
              <w:rPr>
                <w:spacing w:val="-5"/>
              </w:rPr>
              <w:t> </w:t>
            </w:r>
            <w:r>
              <w:rPr>
                <w:spacing w:val="-2"/>
              </w:rPr>
              <w:t>radijacija)</w:t>
            </w:r>
            <w:r>
              <w:rPr/>
              <w:tab/>
            </w:r>
            <w:r>
              <w:rPr>
                <w:rFonts w:ascii="Calibri" w:hAnsi="Calibri"/>
                <w:spacing w:val="-5"/>
              </w:rPr>
              <w:t>14</w:t>
            </w:r>
          </w:hyperlink>
        </w:p>
        <w:p>
          <w:pPr>
            <w:pStyle w:val="TOC4"/>
            <w:numPr>
              <w:ilvl w:val="2"/>
              <w:numId w:val="1"/>
            </w:numPr>
            <w:tabs>
              <w:tab w:pos="1152" w:val="left" w:leader="none"/>
              <w:tab w:pos="9186" w:val="right" w:leader="dot"/>
            </w:tabs>
            <w:spacing w:line="240" w:lineRule="auto" w:before="121" w:after="0"/>
            <w:ind w:left="1152" w:right="0" w:hanging="548"/>
            <w:jc w:val="left"/>
            <w:rPr>
              <w:rFonts w:ascii="Calibri"/>
            </w:rPr>
          </w:pPr>
          <w:hyperlink w:history="true" w:anchor="_bookmark11">
            <w:r>
              <w:rPr>
                <w:spacing w:val="-2"/>
              </w:rPr>
              <w:t>Temperatura</w:t>
            </w:r>
            <w:r>
              <w:rPr/>
              <w:tab/>
            </w:r>
            <w:r>
              <w:rPr>
                <w:rFonts w:ascii="Calibri"/>
                <w:spacing w:val="-5"/>
              </w:rPr>
              <w:t>15</w:t>
            </w:r>
          </w:hyperlink>
        </w:p>
        <w:p>
          <w:pPr>
            <w:pStyle w:val="TOC4"/>
            <w:numPr>
              <w:ilvl w:val="2"/>
              <w:numId w:val="1"/>
            </w:numPr>
            <w:tabs>
              <w:tab w:pos="1152" w:val="left" w:leader="none"/>
              <w:tab w:pos="9186" w:val="right" w:leader="dot"/>
            </w:tabs>
            <w:spacing w:line="240" w:lineRule="auto" w:before="122" w:after="0"/>
            <w:ind w:left="1152" w:right="0" w:hanging="548"/>
            <w:jc w:val="left"/>
            <w:rPr>
              <w:rFonts w:ascii="Calibri" w:hAnsi="Calibri"/>
            </w:rPr>
          </w:pPr>
          <w:hyperlink w:history="true" w:anchor="_bookmark12">
            <w:r>
              <w:rPr>
                <w:spacing w:val="-2"/>
              </w:rPr>
              <w:t>Vlažnost</w:t>
            </w:r>
            <w:r>
              <w:rPr/>
              <w:tab/>
            </w:r>
            <w:r>
              <w:rPr>
                <w:rFonts w:ascii="Calibri" w:hAnsi="Calibri"/>
                <w:spacing w:val="-5"/>
              </w:rPr>
              <w:t>15</w:t>
            </w:r>
          </w:hyperlink>
        </w:p>
        <w:p>
          <w:pPr>
            <w:pStyle w:val="TOC4"/>
            <w:numPr>
              <w:ilvl w:val="2"/>
              <w:numId w:val="1"/>
            </w:numPr>
            <w:tabs>
              <w:tab w:pos="1155" w:val="left" w:leader="none"/>
              <w:tab w:pos="9186" w:val="right" w:leader="dot"/>
            </w:tabs>
            <w:spacing w:line="240" w:lineRule="auto" w:before="121" w:after="0"/>
            <w:ind w:left="1155" w:right="0" w:hanging="551"/>
            <w:jc w:val="left"/>
            <w:rPr>
              <w:rFonts w:ascii="Calibri" w:hAnsi="Calibri"/>
            </w:rPr>
          </w:pPr>
          <w:hyperlink w:history="true" w:anchor="_bookmark13">
            <w:r>
              <w:rPr>
                <w:spacing w:val="-2"/>
              </w:rPr>
              <w:t>Oblačnost</w:t>
            </w:r>
            <w:r>
              <w:rPr/>
              <w:tab/>
            </w:r>
            <w:r>
              <w:rPr>
                <w:rFonts w:ascii="Calibri" w:hAnsi="Calibri"/>
                <w:spacing w:val="-5"/>
              </w:rPr>
              <w:t>15</w:t>
            </w:r>
          </w:hyperlink>
        </w:p>
        <w:p>
          <w:pPr>
            <w:pStyle w:val="TOC3"/>
            <w:numPr>
              <w:ilvl w:val="1"/>
              <w:numId w:val="1"/>
            </w:numPr>
            <w:tabs>
              <w:tab w:pos="772" w:val="left" w:leader="none"/>
              <w:tab w:pos="9186" w:val="right" w:leader="dot"/>
            </w:tabs>
            <w:spacing w:line="240" w:lineRule="auto" w:before="122" w:after="0"/>
            <w:ind w:left="772" w:right="0" w:hanging="386"/>
            <w:jc w:val="left"/>
            <w:rPr>
              <w:rFonts w:ascii="Calibri"/>
            </w:rPr>
          </w:pPr>
          <w:hyperlink w:history="true" w:anchor="_bookmark14">
            <w:r>
              <w:rPr>
                <w:spacing w:val="-2"/>
              </w:rPr>
              <w:t>Dataset</w:t>
            </w:r>
            <w:r>
              <w:rPr/>
              <w:tab/>
            </w:r>
            <w:r>
              <w:rPr>
                <w:rFonts w:ascii="Calibri"/>
                <w:spacing w:val="-5"/>
              </w:rPr>
              <w:t>15</w:t>
            </w:r>
          </w:hyperlink>
        </w:p>
        <w:p>
          <w:pPr>
            <w:pStyle w:val="TOC4"/>
            <w:numPr>
              <w:ilvl w:val="2"/>
              <w:numId w:val="1"/>
            </w:numPr>
            <w:tabs>
              <w:tab w:pos="1155" w:val="left" w:leader="none"/>
              <w:tab w:pos="9186" w:val="right" w:leader="dot"/>
            </w:tabs>
            <w:spacing w:line="240" w:lineRule="auto" w:before="120" w:after="0"/>
            <w:ind w:left="1155" w:right="0" w:hanging="551"/>
            <w:jc w:val="left"/>
            <w:rPr>
              <w:rFonts w:ascii="Calibri"/>
            </w:rPr>
          </w:pPr>
          <w:hyperlink w:history="true" w:anchor="_bookmark15">
            <w:r>
              <w:rPr/>
              <w:t>Izvori</w:t>
            </w:r>
            <w:r>
              <w:rPr>
                <w:spacing w:val="-5"/>
              </w:rPr>
              <w:t> </w:t>
            </w:r>
            <w:r>
              <w:rPr>
                <w:spacing w:val="-2"/>
              </w:rPr>
              <w:t>podataka</w:t>
            </w:r>
            <w:r>
              <w:rPr/>
              <w:tab/>
            </w:r>
            <w:r>
              <w:rPr>
                <w:rFonts w:ascii="Calibri"/>
                <w:spacing w:val="-5"/>
              </w:rPr>
              <w:t>15</w:t>
            </w:r>
          </w:hyperlink>
        </w:p>
        <w:p>
          <w:pPr>
            <w:pStyle w:val="TOC4"/>
            <w:numPr>
              <w:ilvl w:val="2"/>
              <w:numId w:val="1"/>
            </w:numPr>
            <w:tabs>
              <w:tab w:pos="1155" w:val="left" w:leader="none"/>
              <w:tab w:pos="9186" w:val="right" w:leader="dot"/>
            </w:tabs>
            <w:spacing w:line="240" w:lineRule="auto" w:before="121" w:after="0"/>
            <w:ind w:left="1155" w:right="0" w:hanging="551"/>
            <w:jc w:val="left"/>
            <w:rPr>
              <w:rFonts w:ascii="Calibri"/>
            </w:rPr>
          </w:pPr>
          <w:hyperlink w:history="true" w:anchor="_bookmark16">
            <w:r>
              <w:rPr/>
              <w:t>Struktura</w:t>
            </w:r>
            <w:r>
              <w:rPr>
                <w:spacing w:val="-13"/>
              </w:rPr>
              <w:t> </w:t>
            </w:r>
            <w:r>
              <w:rPr/>
              <w:t>Dataset-</w:t>
            </w:r>
            <w:r>
              <w:rPr>
                <w:spacing w:val="-10"/>
              </w:rPr>
              <w:t>a</w:t>
            </w:r>
            <w:r>
              <w:rPr/>
              <w:tab/>
            </w:r>
            <w:r>
              <w:rPr>
                <w:rFonts w:ascii="Calibri"/>
                <w:spacing w:val="-7"/>
              </w:rPr>
              <w:t>16</w:t>
            </w:r>
          </w:hyperlink>
        </w:p>
        <w:p>
          <w:pPr>
            <w:pStyle w:val="TOC1"/>
            <w:numPr>
              <w:ilvl w:val="0"/>
              <w:numId w:val="1"/>
            </w:numPr>
            <w:tabs>
              <w:tab w:pos="604" w:val="left" w:leader="none"/>
              <w:tab w:pos="9186" w:val="right" w:leader="dot"/>
            </w:tabs>
            <w:spacing w:line="240" w:lineRule="auto" w:before="122" w:after="0"/>
            <w:ind w:left="604" w:right="0" w:hanging="439"/>
            <w:jc w:val="left"/>
            <w:rPr>
              <w:rFonts w:ascii="Calibri"/>
              <w:b w:val="0"/>
            </w:rPr>
          </w:pPr>
          <w:hyperlink w:history="true" w:anchor="_bookmark17">
            <w:r>
              <w:rPr/>
              <w:t>Metodologija</w:t>
            </w:r>
            <w:r>
              <w:rPr>
                <w:spacing w:val="-8"/>
              </w:rPr>
              <w:t> </w:t>
            </w:r>
            <w:r>
              <w:rPr>
                <w:spacing w:val="-4"/>
              </w:rPr>
              <w:t>rada</w:t>
            </w:r>
            <w:r>
              <w:rPr/>
              <w:tab/>
            </w:r>
            <w:r>
              <w:rPr>
                <w:rFonts w:ascii="Calibri"/>
                <w:b w:val="0"/>
                <w:spacing w:val="-5"/>
              </w:rPr>
              <w:t>17</w:t>
            </w:r>
          </w:hyperlink>
        </w:p>
        <w:p>
          <w:pPr>
            <w:pStyle w:val="TOC3"/>
            <w:numPr>
              <w:ilvl w:val="1"/>
              <w:numId w:val="1"/>
            </w:numPr>
            <w:tabs>
              <w:tab w:pos="772" w:val="left" w:leader="none"/>
              <w:tab w:pos="9186" w:val="right" w:leader="dot"/>
            </w:tabs>
            <w:spacing w:line="240" w:lineRule="auto" w:before="121" w:after="0"/>
            <w:ind w:left="772" w:right="0" w:hanging="386"/>
            <w:jc w:val="left"/>
            <w:rPr>
              <w:rFonts w:ascii="Calibri"/>
            </w:rPr>
          </w:pPr>
          <w:hyperlink w:history="true" w:anchor="_bookmark18">
            <w:r>
              <w:rPr/>
              <w:t>Prikupljanje</w:t>
            </w:r>
            <w:r>
              <w:rPr>
                <w:spacing w:val="-6"/>
              </w:rPr>
              <w:t> </w:t>
            </w:r>
            <w:r>
              <w:rPr/>
              <w:t>i</w:t>
            </w:r>
            <w:r>
              <w:rPr>
                <w:spacing w:val="-2"/>
              </w:rPr>
              <w:t> </w:t>
            </w:r>
            <w:r>
              <w:rPr/>
              <w:t>obrada</w:t>
            </w:r>
            <w:r>
              <w:rPr>
                <w:spacing w:val="-3"/>
              </w:rPr>
              <w:t> </w:t>
            </w:r>
            <w:r>
              <w:rPr>
                <w:spacing w:val="-2"/>
              </w:rPr>
              <w:t>podataka</w:t>
            </w:r>
            <w:r>
              <w:rPr/>
              <w:tab/>
            </w:r>
            <w:r>
              <w:rPr>
                <w:rFonts w:ascii="Calibri"/>
                <w:spacing w:val="-5"/>
              </w:rPr>
              <w:t>17</w:t>
            </w:r>
          </w:hyperlink>
        </w:p>
        <w:p>
          <w:pPr>
            <w:pStyle w:val="TOC3"/>
            <w:numPr>
              <w:ilvl w:val="1"/>
              <w:numId w:val="1"/>
            </w:numPr>
            <w:tabs>
              <w:tab w:pos="772" w:val="left" w:leader="none"/>
              <w:tab w:pos="9186" w:val="right" w:leader="dot"/>
            </w:tabs>
            <w:spacing w:line="240" w:lineRule="auto" w:before="122" w:after="0"/>
            <w:ind w:left="772" w:right="0" w:hanging="386"/>
            <w:jc w:val="left"/>
            <w:rPr>
              <w:rFonts w:ascii="Calibri"/>
            </w:rPr>
          </w:pPr>
          <w:hyperlink w:history="true" w:anchor="_bookmark20">
            <w:r>
              <w:rPr/>
              <w:t>Razvoj</w:t>
            </w:r>
            <w:r>
              <w:rPr>
                <w:spacing w:val="-3"/>
              </w:rPr>
              <w:t> </w:t>
            </w:r>
            <w:r>
              <w:rPr>
                <w:spacing w:val="-2"/>
              </w:rPr>
              <w:t>aplikacije</w:t>
            </w:r>
            <w:r>
              <w:rPr/>
              <w:tab/>
            </w:r>
            <w:r>
              <w:rPr>
                <w:rFonts w:ascii="Calibri"/>
                <w:spacing w:val="-7"/>
              </w:rPr>
              <w:t>17</w:t>
            </w:r>
          </w:hyperlink>
        </w:p>
        <w:p>
          <w:pPr>
            <w:pStyle w:val="TOC4"/>
            <w:numPr>
              <w:ilvl w:val="2"/>
              <w:numId w:val="1"/>
            </w:numPr>
            <w:tabs>
              <w:tab w:pos="1155" w:val="left" w:leader="none"/>
              <w:tab w:pos="9186" w:val="right" w:leader="dot"/>
            </w:tabs>
            <w:spacing w:line="240" w:lineRule="auto" w:before="121" w:after="0"/>
            <w:ind w:left="1155" w:right="0" w:hanging="551"/>
            <w:jc w:val="left"/>
            <w:rPr>
              <w:rFonts w:ascii="Calibri"/>
            </w:rPr>
          </w:pPr>
          <w:hyperlink w:history="true" w:anchor="_bookmark21">
            <w:r>
              <w:rPr/>
              <w:t>Frontend</w:t>
            </w:r>
            <w:r>
              <w:rPr>
                <w:spacing w:val="-4"/>
              </w:rPr>
              <w:t> </w:t>
            </w:r>
            <w:r>
              <w:rPr>
                <w:spacing w:val="-2"/>
              </w:rPr>
              <w:t>(React)</w:t>
            </w:r>
            <w:r>
              <w:rPr/>
              <w:tab/>
            </w:r>
            <w:r>
              <w:rPr>
                <w:rFonts w:ascii="Calibri"/>
                <w:spacing w:val="-5"/>
              </w:rPr>
              <w:t>18</w:t>
            </w:r>
          </w:hyperlink>
        </w:p>
        <w:p>
          <w:pPr>
            <w:pStyle w:val="TOC4"/>
            <w:numPr>
              <w:ilvl w:val="2"/>
              <w:numId w:val="1"/>
            </w:numPr>
            <w:tabs>
              <w:tab w:pos="1154" w:val="left" w:leader="none"/>
              <w:tab w:pos="9186" w:val="right" w:leader="dot"/>
            </w:tabs>
            <w:spacing w:line="240" w:lineRule="auto" w:before="120" w:after="0"/>
            <w:ind w:left="1154" w:right="0" w:hanging="550"/>
            <w:jc w:val="left"/>
            <w:rPr>
              <w:rFonts w:ascii="Calibri"/>
            </w:rPr>
          </w:pPr>
          <w:hyperlink w:history="true" w:anchor="_bookmark24">
            <w:r>
              <w:rPr>
                <w:spacing w:val="-2"/>
              </w:rPr>
              <w:t>Backend</w:t>
            </w:r>
            <w:r>
              <w:rPr/>
              <w:tab/>
            </w:r>
            <w:r>
              <w:rPr>
                <w:rFonts w:ascii="Calibri"/>
                <w:spacing w:val="-5"/>
              </w:rPr>
              <w:t>19</w:t>
            </w:r>
          </w:hyperlink>
        </w:p>
        <w:p>
          <w:pPr>
            <w:pStyle w:val="TOC1"/>
            <w:numPr>
              <w:ilvl w:val="0"/>
              <w:numId w:val="1"/>
            </w:numPr>
            <w:tabs>
              <w:tab w:pos="604" w:val="left" w:leader="none"/>
              <w:tab w:pos="9186" w:val="right" w:leader="dot"/>
            </w:tabs>
            <w:spacing w:line="240" w:lineRule="auto" w:before="123" w:after="0"/>
            <w:ind w:left="604" w:right="0" w:hanging="439"/>
            <w:jc w:val="left"/>
            <w:rPr>
              <w:rFonts w:ascii="Calibri"/>
              <w:b w:val="0"/>
            </w:rPr>
          </w:pPr>
          <w:hyperlink w:history="true" w:anchor="_bookmark25">
            <w:r>
              <w:rPr/>
              <w:t>Performanse</w:t>
            </w:r>
            <w:r>
              <w:rPr>
                <w:spacing w:val="-7"/>
              </w:rPr>
              <w:t> </w:t>
            </w:r>
            <w:r>
              <w:rPr>
                <w:spacing w:val="-2"/>
              </w:rPr>
              <w:t>modela</w:t>
            </w:r>
            <w:r>
              <w:rPr/>
              <w:tab/>
            </w:r>
            <w:r>
              <w:rPr>
                <w:rFonts w:ascii="Calibri"/>
                <w:b w:val="0"/>
                <w:spacing w:val="-5"/>
              </w:rPr>
              <w:t>21</w:t>
            </w:r>
          </w:hyperlink>
        </w:p>
        <w:p>
          <w:pPr>
            <w:pStyle w:val="TOC1"/>
            <w:numPr>
              <w:ilvl w:val="0"/>
              <w:numId w:val="1"/>
            </w:numPr>
            <w:tabs>
              <w:tab w:pos="604" w:val="left" w:leader="none"/>
              <w:tab w:pos="9186" w:val="right" w:leader="dot"/>
            </w:tabs>
            <w:spacing w:line="240" w:lineRule="auto" w:before="120" w:after="0"/>
            <w:ind w:left="604" w:right="0" w:hanging="439"/>
            <w:jc w:val="left"/>
            <w:rPr>
              <w:rFonts w:ascii="Calibri"/>
              <w:b w:val="0"/>
            </w:rPr>
          </w:pPr>
          <w:hyperlink w:history="true" w:anchor="_bookmark26">
            <w:r>
              <w:rPr/>
              <w:t>Analiza</w:t>
            </w:r>
            <w:r>
              <w:rPr>
                <w:spacing w:val="-5"/>
              </w:rPr>
              <w:t> </w:t>
            </w:r>
            <w:r>
              <w:rPr>
                <w:spacing w:val="-2"/>
              </w:rPr>
              <w:t>rezultata</w:t>
            </w:r>
            <w:r>
              <w:rPr/>
              <w:tab/>
            </w:r>
            <w:r>
              <w:rPr>
                <w:rFonts w:ascii="Calibri"/>
                <w:b w:val="0"/>
                <w:spacing w:val="-5"/>
              </w:rPr>
              <w:t>22</w:t>
            </w:r>
          </w:hyperlink>
        </w:p>
        <w:p>
          <w:pPr>
            <w:pStyle w:val="TOC1"/>
            <w:numPr>
              <w:ilvl w:val="0"/>
              <w:numId w:val="1"/>
            </w:numPr>
            <w:tabs>
              <w:tab w:pos="604" w:val="left" w:leader="none"/>
              <w:tab w:pos="9186" w:val="right" w:leader="dot"/>
            </w:tabs>
            <w:spacing w:line="240" w:lineRule="auto" w:before="123" w:after="0"/>
            <w:ind w:left="604" w:right="0" w:hanging="439"/>
            <w:jc w:val="left"/>
            <w:rPr>
              <w:rFonts w:ascii="Calibri" w:hAnsi="Calibri"/>
              <w:b w:val="0"/>
            </w:rPr>
          </w:pPr>
          <w:hyperlink w:history="true" w:anchor="_bookmark28">
            <w:r>
              <w:rPr/>
              <w:t>Mogućnosti</w:t>
            </w:r>
            <w:r>
              <w:rPr>
                <w:spacing w:val="-2"/>
              </w:rPr>
              <w:t> </w:t>
            </w:r>
            <w:r>
              <w:rPr/>
              <w:t>daljeg</w:t>
            </w:r>
            <w:r>
              <w:rPr>
                <w:spacing w:val="-5"/>
              </w:rPr>
              <w:t> </w:t>
            </w:r>
            <w:r>
              <w:rPr/>
              <w:t>razvoja</w:t>
            </w:r>
            <w:r>
              <w:rPr>
                <w:spacing w:val="-3"/>
              </w:rPr>
              <w:t> </w:t>
            </w:r>
            <w:r>
              <w:rPr/>
              <w:t>i</w:t>
            </w:r>
            <w:r>
              <w:rPr>
                <w:spacing w:val="-1"/>
              </w:rPr>
              <w:t> </w:t>
            </w:r>
            <w:r>
              <w:rPr>
                <w:spacing w:val="-2"/>
              </w:rPr>
              <w:t>unapređenja</w:t>
            </w:r>
            <w:r>
              <w:rPr>
                <w:b w:val="0"/>
              </w:rPr>
              <w:tab/>
            </w:r>
            <w:r>
              <w:rPr>
                <w:rFonts w:ascii="Calibri" w:hAnsi="Calibri"/>
                <w:b w:val="0"/>
                <w:spacing w:val="-5"/>
              </w:rPr>
              <w:t>23</w:t>
            </w:r>
          </w:hyperlink>
        </w:p>
        <w:p>
          <w:pPr>
            <w:pStyle w:val="TOC2"/>
            <w:numPr>
              <w:ilvl w:val="0"/>
              <w:numId w:val="1"/>
            </w:numPr>
            <w:tabs>
              <w:tab w:pos="604" w:val="left" w:leader="none"/>
              <w:tab w:pos="9186" w:val="right" w:leader="dot"/>
            </w:tabs>
            <w:spacing w:line="240" w:lineRule="auto" w:before="120" w:after="0"/>
            <w:ind w:left="604" w:right="0" w:hanging="439"/>
            <w:jc w:val="left"/>
            <w:rPr>
              <w:rFonts w:ascii="Calibri" w:hAnsi="Calibri"/>
              <w:b w:val="0"/>
              <w:i w:val="0"/>
              <w:sz w:val="22"/>
            </w:rPr>
          </w:pPr>
          <w:hyperlink w:history="true" w:anchor="_bookmark29">
            <w:r>
              <w:rPr>
                <w:i w:val="0"/>
                <w:spacing w:val="-2"/>
                <w:sz w:val="22"/>
              </w:rPr>
              <w:t>Zaključak</w:t>
            </w:r>
            <w:r>
              <w:rPr>
                <w:b w:val="0"/>
                <w:i w:val="0"/>
                <w:sz w:val="22"/>
              </w:rPr>
              <w:tab/>
            </w:r>
            <w:r>
              <w:rPr>
                <w:rFonts w:ascii="Calibri" w:hAnsi="Calibri"/>
                <w:b w:val="0"/>
                <w:i w:val="0"/>
                <w:spacing w:val="-5"/>
                <w:sz w:val="22"/>
              </w:rPr>
              <w:t>24</w:t>
            </w:r>
          </w:hyperlink>
        </w:p>
        <w:p>
          <w:pPr>
            <w:pStyle w:val="TOC1"/>
            <w:numPr>
              <w:ilvl w:val="0"/>
              <w:numId w:val="1"/>
            </w:numPr>
            <w:tabs>
              <w:tab w:pos="604" w:val="left" w:leader="none"/>
              <w:tab w:pos="9186" w:val="right" w:leader="dot"/>
            </w:tabs>
            <w:spacing w:line="240" w:lineRule="auto" w:before="123" w:after="0"/>
            <w:ind w:left="604" w:right="0" w:hanging="439"/>
            <w:jc w:val="left"/>
            <w:rPr>
              <w:rFonts w:ascii="Calibri"/>
              <w:b w:val="0"/>
            </w:rPr>
          </w:pPr>
          <w:hyperlink w:history="true" w:anchor="_bookmark30">
            <w:r>
              <w:rPr>
                <w:spacing w:val="-2"/>
              </w:rPr>
              <w:t>Reference</w:t>
            </w:r>
            <w:r>
              <w:rPr/>
              <w:tab/>
            </w:r>
            <w:r>
              <w:rPr>
                <w:rFonts w:ascii="Calibri"/>
                <w:b w:val="0"/>
                <w:spacing w:val="-5"/>
              </w:rPr>
              <w:t>25</w:t>
            </w:r>
          </w:hyperlink>
        </w:p>
      </w:sdtContent>
    </w:sdt>
    <w:p>
      <w:pPr>
        <w:pStyle w:val="TOC1"/>
        <w:spacing w:after="0" w:line="240" w:lineRule="auto"/>
        <w:jc w:val="left"/>
        <w:rPr>
          <w:rFonts w:ascii="Calibri"/>
          <w:b w:val="0"/>
        </w:rPr>
        <w:sectPr>
          <w:pgSz w:w="11910" w:h="16840"/>
          <w:pgMar w:header="0" w:footer="1029" w:top="1360" w:bottom="1220" w:left="1275" w:right="1417"/>
        </w:sectPr>
      </w:pPr>
    </w:p>
    <w:p>
      <w:pPr>
        <w:spacing w:before="63"/>
        <w:ind w:left="165" w:right="0" w:firstLine="0"/>
        <w:jc w:val="left"/>
        <w:rPr>
          <w:b/>
          <w:sz w:val="32"/>
        </w:rPr>
      </w:pPr>
      <w:r>
        <w:rPr>
          <w:b/>
          <w:sz w:val="32"/>
        </w:rPr>
        <w:t>Lista</w:t>
      </w:r>
      <w:r>
        <w:rPr>
          <w:b/>
          <w:spacing w:val="-8"/>
          <w:sz w:val="32"/>
        </w:rPr>
        <w:t> </w:t>
      </w:r>
      <w:r>
        <w:rPr>
          <w:b/>
          <w:spacing w:val="-2"/>
          <w:sz w:val="32"/>
        </w:rPr>
        <w:t>slika</w:t>
      </w:r>
    </w:p>
    <w:p>
      <w:pPr>
        <w:tabs>
          <w:tab w:pos="8960" w:val="left" w:leader="dot"/>
        </w:tabs>
        <w:spacing w:before="228"/>
        <w:ind w:left="165" w:right="0" w:firstLine="0"/>
        <w:jc w:val="left"/>
        <w:rPr>
          <w:rFonts w:ascii="Calibri"/>
          <w:sz w:val="22"/>
        </w:rPr>
      </w:pPr>
      <w:hyperlink w:history="true" w:anchor="_bookmark4">
        <w:r>
          <w:rPr>
            <w:sz w:val="22"/>
          </w:rPr>
          <w:t>Slika</w:t>
        </w:r>
        <w:r>
          <w:rPr>
            <w:spacing w:val="-4"/>
            <w:sz w:val="22"/>
          </w:rPr>
          <w:t> </w:t>
        </w:r>
        <w:r>
          <w:rPr>
            <w:sz w:val="22"/>
          </w:rPr>
          <w:t>1:</w:t>
        </w:r>
        <w:r>
          <w:rPr>
            <w:spacing w:val="-3"/>
            <w:sz w:val="22"/>
          </w:rPr>
          <w:t> </w:t>
        </w:r>
        <w:r>
          <w:rPr>
            <w:sz w:val="22"/>
          </w:rPr>
          <w:t>Solarni</w:t>
        </w:r>
        <w:r>
          <w:rPr>
            <w:spacing w:val="-3"/>
            <w:sz w:val="22"/>
          </w:rPr>
          <w:t> </w:t>
        </w:r>
        <w:r>
          <w:rPr>
            <w:sz w:val="22"/>
          </w:rPr>
          <w:t>panel</w:t>
        </w:r>
        <w:r>
          <w:rPr>
            <w:spacing w:val="-3"/>
            <w:sz w:val="22"/>
          </w:rPr>
          <w:t> </w:t>
        </w:r>
        <w:r>
          <w:rPr>
            <w:sz w:val="22"/>
          </w:rPr>
          <w:t>postavljen</w:t>
        </w:r>
        <w:r>
          <w:rPr>
            <w:spacing w:val="-4"/>
            <w:sz w:val="22"/>
          </w:rPr>
          <w:t> </w:t>
        </w:r>
        <w:r>
          <w:rPr>
            <w:sz w:val="22"/>
          </w:rPr>
          <w:t>na</w:t>
        </w:r>
        <w:r>
          <w:rPr>
            <w:spacing w:val="-4"/>
            <w:sz w:val="22"/>
          </w:rPr>
          <w:t> </w:t>
        </w:r>
        <w:r>
          <w:rPr>
            <w:sz w:val="22"/>
          </w:rPr>
          <w:t>krovu</w:t>
        </w:r>
        <w:r>
          <w:rPr>
            <w:spacing w:val="-3"/>
            <w:sz w:val="22"/>
          </w:rPr>
          <w:t> </w:t>
        </w:r>
        <w:r>
          <w:rPr>
            <w:spacing w:val="-2"/>
            <w:sz w:val="22"/>
          </w:rPr>
          <w:t>objekta</w:t>
        </w:r>
        <w:r>
          <w:rPr>
            <w:sz w:val="22"/>
          </w:rPr>
          <w:tab/>
        </w:r>
        <w:r>
          <w:rPr>
            <w:rFonts w:ascii="Calibri"/>
            <w:spacing w:val="-5"/>
            <w:sz w:val="22"/>
          </w:rPr>
          <w:t>11</w:t>
        </w:r>
      </w:hyperlink>
    </w:p>
    <w:p>
      <w:pPr>
        <w:tabs>
          <w:tab w:pos="8960" w:val="left" w:leader="dot"/>
        </w:tabs>
        <w:spacing w:before="22"/>
        <w:ind w:left="165" w:right="0" w:firstLine="0"/>
        <w:jc w:val="left"/>
        <w:rPr>
          <w:rFonts w:ascii="Calibri"/>
          <w:sz w:val="22"/>
        </w:rPr>
      </w:pPr>
      <w:hyperlink w:history="true" w:anchor="_bookmark5">
        <w:r>
          <w:rPr>
            <w:sz w:val="22"/>
          </w:rPr>
          <w:t>Slika</w:t>
        </w:r>
        <w:r>
          <w:rPr>
            <w:spacing w:val="-3"/>
            <w:sz w:val="22"/>
          </w:rPr>
          <w:t> </w:t>
        </w:r>
        <w:r>
          <w:rPr>
            <w:sz w:val="22"/>
          </w:rPr>
          <w:t>2: </w:t>
        </w:r>
        <w:r>
          <w:rPr>
            <w:spacing w:val="-2"/>
            <w:sz w:val="22"/>
          </w:rPr>
          <w:t>Inverter</w:t>
        </w:r>
        <w:r>
          <w:rPr>
            <w:sz w:val="22"/>
          </w:rPr>
          <w:tab/>
        </w:r>
        <w:r>
          <w:rPr>
            <w:rFonts w:ascii="Calibri"/>
            <w:spacing w:val="-5"/>
            <w:sz w:val="22"/>
          </w:rPr>
          <w:t>11</w:t>
        </w:r>
      </w:hyperlink>
    </w:p>
    <w:p>
      <w:pPr>
        <w:tabs>
          <w:tab w:pos="8960" w:val="left" w:leader="dot"/>
        </w:tabs>
        <w:spacing w:before="19"/>
        <w:ind w:left="165" w:right="0" w:firstLine="0"/>
        <w:jc w:val="left"/>
        <w:rPr>
          <w:rFonts w:ascii="Calibri"/>
          <w:sz w:val="22"/>
        </w:rPr>
      </w:pPr>
      <w:hyperlink w:history="true" w:anchor="_bookmark19">
        <w:r>
          <w:rPr>
            <w:sz w:val="22"/>
          </w:rPr>
          <w:t>Slika</w:t>
        </w:r>
        <w:r>
          <w:rPr>
            <w:spacing w:val="-2"/>
            <w:sz w:val="22"/>
          </w:rPr>
          <w:t> </w:t>
        </w:r>
        <w:r>
          <w:rPr>
            <w:sz w:val="22"/>
          </w:rPr>
          <w:t>3:</w:t>
        </w:r>
        <w:r>
          <w:rPr>
            <w:spacing w:val="-1"/>
            <w:sz w:val="22"/>
          </w:rPr>
          <w:t> </w:t>
        </w:r>
        <w:r>
          <w:rPr>
            <w:sz w:val="22"/>
          </w:rPr>
          <w:t>Podaci</w:t>
        </w:r>
        <w:r>
          <w:rPr>
            <w:spacing w:val="-1"/>
            <w:sz w:val="22"/>
          </w:rPr>
          <w:t> </w:t>
        </w:r>
        <w:r>
          <w:rPr>
            <w:sz w:val="22"/>
          </w:rPr>
          <w:t>u</w:t>
        </w:r>
        <w:r>
          <w:rPr>
            <w:spacing w:val="-5"/>
            <w:sz w:val="22"/>
          </w:rPr>
          <w:t> </w:t>
        </w:r>
        <w:r>
          <w:rPr>
            <w:sz w:val="22"/>
          </w:rPr>
          <w:t>excel </w:t>
        </w:r>
        <w:r>
          <w:rPr>
            <w:spacing w:val="-2"/>
            <w:sz w:val="22"/>
          </w:rPr>
          <w:t>fajlu</w:t>
        </w:r>
        <w:r>
          <w:rPr>
            <w:sz w:val="22"/>
          </w:rPr>
          <w:tab/>
        </w:r>
        <w:r>
          <w:rPr>
            <w:rFonts w:ascii="Calibri"/>
            <w:spacing w:val="-5"/>
            <w:sz w:val="22"/>
          </w:rPr>
          <w:t>17</w:t>
        </w:r>
      </w:hyperlink>
    </w:p>
    <w:p>
      <w:pPr>
        <w:tabs>
          <w:tab w:pos="8960" w:val="left" w:leader="dot"/>
        </w:tabs>
        <w:spacing w:before="22"/>
        <w:ind w:left="165" w:right="0" w:firstLine="0"/>
        <w:jc w:val="left"/>
        <w:rPr>
          <w:rFonts w:ascii="Calibri" w:hAnsi="Calibri"/>
          <w:sz w:val="22"/>
        </w:rPr>
      </w:pPr>
      <w:hyperlink w:history="true" w:anchor="_bookmark22">
        <w:r>
          <w:rPr>
            <w:sz w:val="22"/>
          </w:rPr>
          <w:t>Slika</w:t>
        </w:r>
        <w:r>
          <w:rPr>
            <w:spacing w:val="-6"/>
            <w:sz w:val="22"/>
          </w:rPr>
          <w:t> </w:t>
        </w:r>
        <w:r>
          <w:rPr>
            <w:sz w:val="22"/>
          </w:rPr>
          <w:t>4:Početna</w:t>
        </w:r>
        <w:r>
          <w:rPr>
            <w:spacing w:val="-4"/>
            <w:sz w:val="22"/>
          </w:rPr>
          <w:t> slika</w:t>
        </w:r>
        <w:r>
          <w:rPr>
            <w:sz w:val="22"/>
          </w:rPr>
          <w:tab/>
        </w:r>
        <w:r>
          <w:rPr>
            <w:rFonts w:ascii="Calibri" w:hAnsi="Calibri"/>
            <w:spacing w:val="-5"/>
            <w:sz w:val="22"/>
          </w:rPr>
          <w:t>18</w:t>
        </w:r>
      </w:hyperlink>
    </w:p>
    <w:p>
      <w:pPr>
        <w:tabs>
          <w:tab w:pos="8960" w:val="left" w:leader="dot"/>
        </w:tabs>
        <w:spacing w:before="22"/>
        <w:ind w:left="165" w:right="0" w:firstLine="0"/>
        <w:jc w:val="left"/>
        <w:rPr>
          <w:rFonts w:ascii="Calibri"/>
          <w:sz w:val="22"/>
        </w:rPr>
      </w:pPr>
      <w:hyperlink w:history="true" w:anchor="_bookmark23">
        <w:r>
          <w:rPr>
            <w:sz w:val="22"/>
          </w:rPr>
          <w:t>Slika</w:t>
        </w:r>
        <w:r>
          <w:rPr>
            <w:spacing w:val="-2"/>
            <w:sz w:val="22"/>
          </w:rPr>
          <w:t> 5:Rezultat</w:t>
        </w:r>
        <w:r>
          <w:rPr>
            <w:sz w:val="22"/>
          </w:rPr>
          <w:tab/>
        </w:r>
        <w:r>
          <w:rPr>
            <w:rFonts w:ascii="Calibri"/>
            <w:spacing w:val="-5"/>
            <w:sz w:val="22"/>
          </w:rPr>
          <w:t>19</w:t>
        </w:r>
      </w:hyperlink>
    </w:p>
    <w:p>
      <w:pPr>
        <w:spacing w:after="0"/>
        <w:jc w:val="left"/>
        <w:rPr>
          <w:rFonts w:ascii="Calibri"/>
          <w:sz w:val="22"/>
        </w:rPr>
        <w:sectPr>
          <w:pgSz w:w="11910" w:h="16840"/>
          <w:pgMar w:header="0" w:footer="1029" w:top="1360" w:bottom="1220" w:left="1275" w:right="1417"/>
        </w:sectPr>
      </w:pPr>
    </w:p>
    <w:p>
      <w:pPr>
        <w:pStyle w:val="Heading1"/>
        <w:ind w:left="165"/>
      </w:pPr>
      <w:r>
        <w:rPr/>
        <w:t>Lista</w:t>
      </w:r>
      <w:r>
        <w:rPr>
          <w:spacing w:val="-7"/>
        </w:rPr>
        <w:t> </w:t>
      </w:r>
      <w:r>
        <w:rPr>
          <w:spacing w:val="-2"/>
        </w:rPr>
        <w:t>tabela</w:t>
      </w:r>
    </w:p>
    <w:p>
      <w:pPr>
        <w:tabs>
          <w:tab w:pos="9186" w:val="right" w:leader="dot"/>
        </w:tabs>
        <w:spacing w:before="228"/>
        <w:ind w:left="165" w:right="0" w:firstLine="0"/>
        <w:jc w:val="left"/>
        <w:rPr>
          <w:rFonts w:ascii="Calibri"/>
          <w:sz w:val="22"/>
        </w:rPr>
      </w:pPr>
      <w:hyperlink w:history="true" w:anchor="_bookmark3">
        <w:r>
          <w:rPr>
            <w:sz w:val="22"/>
          </w:rPr>
          <w:t>Tabela</w:t>
        </w:r>
        <w:r>
          <w:rPr>
            <w:spacing w:val="-2"/>
            <w:sz w:val="22"/>
          </w:rPr>
          <w:t> </w:t>
        </w:r>
        <w:r>
          <w:rPr>
            <w:sz w:val="22"/>
          </w:rPr>
          <w:t>1:</w:t>
        </w:r>
        <w:r>
          <w:rPr>
            <w:spacing w:val="-2"/>
            <w:sz w:val="22"/>
          </w:rPr>
          <w:t> </w:t>
        </w:r>
        <w:r>
          <w:rPr>
            <w:sz w:val="22"/>
          </w:rPr>
          <w:t>Tip</w:t>
        </w:r>
        <w:r>
          <w:rPr>
            <w:spacing w:val="-1"/>
            <w:sz w:val="22"/>
          </w:rPr>
          <w:t> </w:t>
        </w:r>
        <w:r>
          <w:rPr>
            <w:spacing w:val="-2"/>
            <w:sz w:val="22"/>
          </w:rPr>
          <w:t>Panela</w:t>
        </w:r>
        <w:r>
          <w:rPr>
            <w:sz w:val="22"/>
          </w:rPr>
          <w:tab/>
        </w:r>
        <w:r>
          <w:rPr>
            <w:rFonts w:ascii="Calibri"/>
            <w:spacing w:val="-5"/>
            <w:sz w:val="22"/>
          </w:rPr>
          <w:t>10</w:t>
        </w:r>
      </w:hyperlink>
    </w:p>
    <w:p>
      <w:pPr>
        <w:tabs>
          <w:tab w:pos="9186" w:val="right" w:leader="dot"/>
        </w:tabs>
        <w:spacing w:before="22"/>
        <w:ind w:left="165" w:right="0" w:firstLine="0"/>
        <w:jc w:val="left"/>
        <w:rPr>
          <w:rFonts w:ascii="Calibri"/>
          <w:sz w:val="22"/>
        </w:rPr>
      </w:pPr>
      <w:hyperlink w:history="true" w:anchor="_bookmark27">
        <w:r>
          <w:rPr>
            <w:rFonts w:ascii="Calibri"/>
            <w:sz w:val="22"/>
          </w:rPr>
          <w:t>Tabela</w:t>
        </w:r>
        <w:r>
          <w:rPr>
            <w:rFonts w:ascii="Calibri"/>
            <w:spacing w:val="-5"/>
            <w:sz w:val="22"/>
          </w:rPr>
          <w:t> </w:t>
        </w:r>
        <w:r>
          <w:rPr>
            <w:rFonts w:ascii="Calibri"/>
            <w:sz w:val="22"/>
          </w:rPr>
          <w:t>2:</w:t>
        </w:r>
        <w:r>
          <w:rPr>
            <w:rFonts w:ascii="Calibri"/>
            <w:spacing w:val="-4"/>
            <w:sz w:val="22"/>
          </w:rPr>
          <w:t> </w:t>
        </w:r>
        <w:r>
          <w:rPr>
            <w:rFonts w:ascii="Calibri"/>
            <w:sz w:val="22"/>
          </w:rPr>
          <w:t>Proizvodnja</w:t>
        </w:r>
        <w:r>
          <w:rPr>
            <w:rFonts w:ascii="Calibri"/>
            <w:spacing w:val="-2"/>
            <w:sz w:val="22"/>
          </w:rPr>
          <w:t> </w:t>
        </w:r>
        <w:r>
          <w:rPr>
            <w:rFonts w:ascii="Calibri"/>
            <w:sz w:val="22"/>
          </w:rPr>
          <w:t>i</w:t>
        </w:r>
        <w:r>
          <w:rPr>
            <w:rFonts w:ascii="Calibri"/>
            <w:spacing w:val="-2"/>
            <w:sz w:val="22"/>
          </w:rPr>
          <w:t> predikcija</w:t>
        </w:r>
        <w:r>
          <w:rPr>
            <w:rFonts w:ascii="Calibri"/>
            <w:sz w:val="22"/>
          </w:rPr>
          <w:tab/>
        </w:r>
        <w:r>
          <w:rPr>
            <w:rFonts w:ascii="Calibri"/>
            <w:spacing w:val="-7"/>
            <w:sz w:val="22"/>
          </w:rPr>
          <w:t>22</w:t>
        </w:r>
      </w:hyperlink>
    </w:p>
    <w:p>
      <w:pPr>
        <w:spacing w:after="0"/>
        <w:jc w:val="left"/>
        <w:rPr>
          <w:rFonts w:ascii="Calibri"/>
          <w:sz w:val="22"/>
        </w:rPr>
        <w:sectPr>
          <w:pgSz w:w="11910" w:h="16840"/>
          <w:pgMar w:header="0" w:footer="1029" w:top="1360" w:bottom="1220" w:left="1275" w:right="1417"/>
        </w:sectPr>
      </w:pPr>
    </w:p>
    <w:p>
      <w:pPr>
        <w:pStyle w:val="Heading1"/>
        <w:spacing w:before="61"/>
        <w:ind w:left="165"/>
      </w:pPr>
      <w:r>
        <w:rPr/>
        <w:t>Lista</w:t>
      </w:r>
      <w:r>
        <w:rPr>
          <w:spacing w:val="-8"/>
        </w:rPr>
        <w:t> </w:t>
      </w:r>
      <w:r>
        <w:rPr>
          <w:spacing w:val="-2"/>
        </w:rPr>
        <w:t>akronima</w:t>
      </w:r>
    </w:p>
    <w:p>
      <w:pPr>
        <w:pStyle w:val="BodyText"/>
        <w:spacing w:before="43"/>
        <w:ind w:left="0"/>
        <w:rPr>
          <w:b/>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1"/>
        <w:gridCol w:w="3637"/>
      </w:tblGrid>
      <w:tr>
        <w:trPr>
          <w:trHeight w:val="382" w:hRule="atLeast"/>
        </w:trPr>
        <w:tc>
          <w:tcPr>
            <w:tcW w:w="811" w:type="dxa"/>
          </w:tcPr>
          <w:p>
            <w:pPr>
              <w:pStyle w:val="TableParagraph"/>
              <w:spacing w:line="266" w:lineRule="exact"/>
              <w:rPr>
                <w:sz w:val="24"/>
              </w:rPr>
            </w:pPr>
            <w:r>
              <w:rPr>
                <w:spacing w:val="-5"/>
                <w:sz w:val="24"/>
              </w:rPr>
              <w:t>PV</w:t>
            </w:r>
          </w:p>
        </w:tc>
        <w:tc>
          <w:tcPr>
            <w:tcW w:w="3637" w:type="dxa"/>
          </w:tcPr>
          <w:p>
            <w:pPr>
              <w:pStyle w:val="TableParagraph"/>
              <w:spacing w:line="266" w:lineRule="exact"/>
              <w:ind w:left="206"/>
              <w:rPr>
                <w:sz w:val="24"/>
              </w:rPr>
            </w:pPr>
            <w:r>
              <w:rPr>
                <w:sz w:val="24"/>
              </w:rPr>
              <w:t>Fotonaponski</w:t>
            </w:r>
            <w:r>
              <w:rPr>
                <w:spacing w:val="-2"/>
                <w:sz w:val="24"/>
              </w:rPr>
              <w:t> </w:t>
            </w:r>
            <w:r>
              <w:rPr>
                <w:spacing w:val="-4"/>
                <w:sz w:val="24"/>
              </w:rPr>
              <w:t>panel</w:t>
            </w:r>
          </w:p>
        </w:tc>
      </w:tr>
      <w:tr>
        <w:trPr>
          <w:trHeight w:val="498" w:hRule="atLeast"/>
        </w:trPr>
        <w:tc>
          <w:tcPr>
            <w:tcW w:w="811" w:type="dxa"/>
          </w:tcPr>
          <w:p>
            <w:pPr>
              <w:pStyle w:val="TableParagraph"/>
              <w:spacing w:before="106"/>
              <w:rPr>
                <w:sz w:val="24"/>
              </w:rPr>
            </w:pPr>
            <w:r>
              <w:rPr>
                <w:spacing w:val="-5"/>
                <w:sz w:val="24"/>
              </w:rPr>
              <w:t>DC</w:t>
            </w:r>
          </w:p>
        </w:tc>
        <w:tc>
          <w:tcPr>
            <w:tcW w:w="3637" w:type="dxa"/>
          </w:tcPr>
          <w:p>
            <w:pPr>
              <w:pStyle w:val="TableParagraph"/>
              <w:spacing w:before="106"/>
              <w:ind w:left="232"/>
              <w:rPr>
                <w:sz w:val="24"/>
              </w:rPr>
            </w:pPr>
            <w:r>
              <w:rPr>
                <w:sz w:val="24"/>
              </w:rPr>
              <w:t>Jednosmjerna</w:t>
            </w:r>
            <w:r>
              <w:rPr>
                <w:spacing w:val="-4"/>
                <w:sz w:val="24"/>
              </w:rPr>
              <w:t> </w:t>
            </w:r>
            <w:r>
              <w:rPr>
                <w:spacing w:val="-2"/>
                <w:sz w:val="24"/>
              </w:rPr>
              <w:t>struja</w:t>
            </w:r>
          </w:p>
        </w:tc>
      </w:tr>
      <w:tr>
        <w:trPr>
          <w:trHeight w:val="497" w:hRule="atLeast"/>
        </w:trPr>
        <w:tc>
          <w:tcPr>
            <w:tcW w:w="811" w:type="dxa"/>
          </w:tcPr>
          <w:p>
            <w:pPr>
              <w:pStyle w:val="TableParagraph"/>
              <w:spacing w:before="105"/>
              <w:rPr>
                <w:sz w:val="24"/>
              </w:rPr>
            </w:pPr>
            <w:r>
              <w:rPr>
                <w:spacing w:val="-5"/>
                <w:sz w:val="24"/>
              </w:rPr>
              <w:t>AC</w:t>
            </w:r>
          </w:p>
        </w:tc>
        <w:tc>
          <w:tcPr>
            <w:tcW w:w="3637" w:type="dxa"/>
          </w:tcPr>
          <w:p>
            <w:pPr>
              <w:pStyle w:val="TableParagraph"/>
              <w:spacing w:before="105"/>
              <w:ind w:left="232"/>
              <w:rPr>
                <w:sz w:val="24"/>
              </w:rPr>
            </w:pPr>
            <w:r>
              <w:rPr>
                <w:sz w:val="24"/>
              </w:rPr>
              <w:t>Dvosmjerna</w:t>
            </w:r>
            <w:r>
              <w:rPr>
                <w:spacing w:val="-3"/>
                <w:sz w:val="24"/>
              </w:rPr>
              <w:t> </w:t>
            </w:r>
            <w:r>
              <w:rPr>
                <w:spacing w:val="-2"/>
                <w:sz w:val="24"/>
              </w:rPr>
              <w:t>struja</w:t>
            </w:r>
          </w:p>
        </w:tc>
      </w:tr>
      <w:tr>
        <w:trPr>
          <w:trHeight w:val="497" w:hRule="atLeast"/>
        </w:trPr>
        <w:tc>
          <w:tcPr>
            <w:tcW w:w="811" w:type="dxa"/>
          </w:tcPr>
          <w:p>
            <w:pPr>
              <w:pStyle w:val="TableParagraph"/>
              <w:spacing w:before="106"/>
              <w:rPr>
                <w:sz w:val="24"/>
              </w:rPr>
            </w:pPr>
            <w:r>
              <w:rPr>
                <w:spacing w:val="-4"/>
                <w:sz w:val="24"/>
              </w:rPr>
              <w:t>MPPT</w:t>
            </w:r>
          </w:p>
        </w:tc>
        <w:tc>
          <w:tcPr>
            <w:tcW w:w="3637" w:type="dxa"/>
          </w:tcPr>
          <w:p>
            <w:pPr>
              <w:pStyle w:val="TableParagraph"/>
              <w:spacing w:before="106"/>
              <w:ind w:left="167"/>
              <w:rPr>
                <w:sz w:val="24"/>
              </w:rPr>
            </w:pPr>
            <w:r>
              <w:rPr>
                <w:sz w:val="24"/>
              </w:rPr>
              <w:t>Praćenje</w:t>
            </w:r>
            <w:r>
              <w:rPr>
                <w:spacing w:val="-3"/>
                <w:sz w:val="24"/>
              </w:rPr>
              <w:t> </w:t>
            </w:r>
            <w:r>
              <w:rPr>
                <w:sz w:val="24"/>
              </w:rPr>
              <w:t>maksimalne</w:t>
            </w:r>
            <w:r>
              <w:rPr>
                <w:spacing w:val="-2"/>
                <w:sz w:val="24"/>
              </w:rPr>
              <w:t> </w:t>
            </w:r>
            <w:r>
              <w:rPr>
                <w:sz w:val="24"/>
              </w:rPr>
              <w:t>tačke</w:t>
            </w:r>
            <w:r>
              <w:rPr>
                <w:spacing w:val="-3"/>
                <w:sz w:val="24"/>
              </w:rPr>
              <w:t> </w:t>
            </w:r>
            <w:r>
              <w:rPr>
                <w:spacing w:val="-4"/>
                <w:sz w:val="24"/>
              </w:rPr>
              <w:t>snage</w:t>
            </w:r>
          </w:p>
        </w:tc>
      </w:tr>
      <w:tr>
        <w:trPr>
          <w:trHeight w:val="497" w:hRule="atLeast"/>
        </w:trPr>
        <w:tc>
          <w:tcPr>
            <w:tcW w:w="811" w:type="dxa"/>
          </w:tcPr>
          <w:p>
            <w:pPr>
              <w:pStyle w:val="TableParagraph"/>
              <w:spacing w:before="105"/>
              <w:rPr>
                <w:sz w:val="24"/>
              </w:rPr>
            </w:pPr>
            <w:r>
              <w:rPr>
                <w:spacing w:val="-5"/>
                <w:sz w:val="24"/>
              </w:rPr>
              <w:t>AI</w:t>
            </w:r>
          </w:p>
        </w:tc>
        <w:tc>
          <w:tcPr>
            <w:tcW w:w="3637" w:type="dxa"/>
          </w:tcPr>
          <w:p>
            <w:pPr>
              <w:pStyle w:val="TableParagraph"/>
              <w:spacing w:before="105"/>
              <w:ind w:left="210"/>
              <w:rPr>
                <w:sz w:val="24"/>
              </w:rPr>
            </w:pPr>
            <w:r>
              <w:rPr>
                <w:sz w:val="24"/>
              </w:rPr>
              <w:t>Vještačka</w:t>
            </w:r>
            <w:r>
              <w:rPr>
                <w:spacing w:val="-2"/>
                <w:sz w:val="24"/>
              </w:rPr>
              <w:t> inteligencija</w:t>
            </w:r>
          </w:p>
        </w:tc>
      </w:tr>
      <w:tr>
        <w:trPr>
          <w:trHeight w:val="498" w:hRule="atLeast"/>
        </w:trPr>
        <w:tc>
          <w:tcPr>
            <w:tcW w:w="811" w:type="dxa"/>
          </w:tcPr>
          <w:p>
            <w:pPr>
              <w:pStyle w:val="TableParagraph"/>
              <w:spacing w:before="106"/>
              <w:rPr>
                <w:sz w:val="24"/>
              </w:rPr>
            </w:pPr>
            <w:r>
              <w:rPr>
                <w:spacing w:val="-5"/>
                <w:sz w:val="24"/>
              </w:rPr>
              <w:t>ML</w:t>
            </w:r>
          </w:p>
        </w:tc>
        <w:tc>
          <w:tcPr>
            <w:tcW w:w="3637" w:type="dxa"/>
          </w:tcPr>
          <w:p>
            <w:pPr>
              <w:pStyle w:val="TableParagraph"/>
              <w:spacing w:before="106"/>
              <w:ind w:left="196"/>
              <w:rPr>
                <w:sz w:val="24"/>
              </w:rPr>
            </w:pPr>
            <w:r>
              <w:rPr>
                <w:sz w:val="24"/>
              </w:rPr>
              <w:t>Mašinsko</w:t>
            </w:r>
            <w:r>
              <w:rPr>
                <w:spacing w:val="-4"/>
                <w:sz w:val="24"/>
              </w:rPr>
              <w:t> </w:t>
            </w:r>
            <w:r>
              <w:rPr>
                <w:spacing w:val="-2"/>
                <w:sz w:val="24"/>
              </w:rPr>
              <w:t>učenje</w:t>
            </w:r>
          </w:p>
        </w:tc>
      </w:tr>
      <w:tr>
        <w:trPr>
          <w:trHeight w:val="497" w:hRule="atLeast"/>
        </w:trPr>
        <w:tc>
          <w:tcPr>
            <w:tcW w:w="811" w:type="dxa"/>
          </w:tcPr>
          <w:p>
            <w:pPr>
              <w:pStyle w:val="TableParagraph"/>
              <w:spacing w:before="105"/>
              <w:rPr>
                <w:sz w:val="24"/>
              </w:rPr>
            </w:pPr>
            <w:r>
              <w:rPr>
                <w:spacing w:val="-5"/>
                <w:sz w:val="24"/>
              </w:rPr>
              <w:t>DL</w:t>
            </w:r>
          </w:p>
        </w:tc>
        <w:tc>
          <w:tcPr>
            <w:tcW w:w="3637" w:type="dxa"/>
          </w:tcPr>
          <w:p>
            <w:pPr>
              <w:pStyle w:val="TableParagraph"/>
              <w:spacing w:before="105"/>
              <w:ind w:left="218"/>
              <w:rPr>
                <w:sz w:val="24"/>
              </w:rPr>
            </w:pPr>
            <w:r>
              <w:rPr>
                <w:sz w:val="24"/>
              </w:rPr>
              <w:t>Duboko </w:t>
            </w:r>
            <w:r>
              <w:rPr>
                <w:spacing w:val="-2"/>
                <w:sz w:val="24"/>
              </w:rPr>
              <w:t>učenje</w:t>
            </w:r>
          </w:p>
        </w:tc>
      </w:tr>
      <w:tr>
        <w:trPr>
          <w:trHeight w:val="497" w:hRule="atLeast"/>
        </w:trPr>
        <w:tc>
          <w:tcPr>
            <w:tcW w:w="811" w:type="dxa"/>
          </w:tcPr>
          <w:p>
            <w:pPr>
              <w:pStyle w:val="TableParagraph"/>
              <w:spacing w:before="105"/>
              <w:rPr>
                <w:sz w:val="24"/>
              </w:rPr>
            </w:pPr>
            <w:r>
              <w:rPr>
                <w:spacing w:val="-5"/>
                <w:sz w:val="24"/>
              </w:rPr>
              <w:t>NN</w:t>
            </w:r>
          </w:p>
        </w:tc>
        <w:tc>
          <w:tcPr>
            <w:tcW w:w="3637" w:type="dxa"/>
          </w:tcPr>
          <w:p>
            <w:pPr>
              <w:pStyle w:val="TableParagraph"/>
              <w:spacing w:before="105"/>
              <w:ind w:left="184"/>
              <w:rPr>
                <w:sz w:val="24"/>
              </w:rPr>
            </w:pPr>
            <w:r>
              <w:rPr>
                <w:sz w:val="24"/>
              </w:rPr>
              <w:t>Neuronske</w:t>
            </w:r>
            <w:r>
              <w:rPr>
                <w:spacing w:val="-2"/>
                <w:sz w:val="24"/>
              </w:rPr>
              <w:t> mreže</w:t>
            </w:r>
          </w:p>
        </w:tc>
      </w:tr>
      <w:tr>
        <w:trPr>
          <w:trHeight w:val="498" w:hRule="atLeast"/>
        </w:trPr>
        <w:tc>
          <w:tcPr>
            <w:tcW w:w="811" w:type="dxa"/>
          </w:tcPr>
          <w:p>
            <w:pPr>
              <w:pStyle w:val="TableParagraph"/>
              <w:spacing w:before="106"/>
              <w:rPr>
                <w:sz w:val="24"/>
              </w:rPr>
            </w:pPr>
            <w:r>
              <w:rPr>
                <w:spacing w:val="-5"/>
                <w:sz w:val="24"/>
              </w:rPr>
              <w:t>NLP</w:t>
            </w:r>
          </w:p>
        </w:tc>
        <w:tc>
          <w:tcPr>
            <w:tcW w:w="3637" w:type="dxa"/>
          </w:tcPr>
          <w:p>
            <w:pPr>
              <w:pStyle w:val="TableParagraph"/>
              <w:spacing w:before="106"/>
              <w:ind w:left="170"/>
              <w:rPr>
                <w:sz w:val="24"/>
              </w:rPr>
            </w:pPr>
            <w:r>
              <w:rPr>
                <w:sz w:val="24"/>
              </w:rPr>
              <w:t>Obrada prirodnog</w:t>
            </w:r>
            <w:r>
              <w:rPr>
                <w:spacing w:val="-2"/>
                <w:sz w:val="24"/>
              </w:rPr>
              <w:t> jezika</w:t>
            </w:r>
          </w:p>
        </w:tc>
      </w:tr>
      <w:tr>
        <w:trPr>
          <w:trHeight w:val="497" w:hRule="atLeast"/>
        </w:trPr>
        <w:tc>
          <w:tcPr>
            <w:tcW w:w="811" w:type="dxa"/>
          </w:tcPr>
          <w:p>
            <w:pPr>
              <w:pStyle w:val="TableParagraph"/>
              <w:spacing w:before="105"/>
              <w:rPr>
                <w:sz w:val="24"/>
              </w:rPr>
            </w:pPr>
            <w:r>
              <w:rPr>
                <w:spacing w:val="-5"/>
                <w:sz w:val="24"/>
              </w:rPr>
              <w:t>CV</w:t>
            </w:r>
          </w:p>
        </w:tc>
        <w:tc>
          <w:tcPr>
            <w:tcW w:w="3637" w:type="dxa"/>
          </w:tcPr>
          <w:p>
            <w:pPr>
              <w:pStyle w:val="TableParagraph"/>
              <w:spacing w:before="105"/>
              <w:ind w:left="172"/>
              <w:rPr>
                <w:sz w:val="24"/>
              </w:rPr>
            </w:pPr>
            <w:r>
              <w:rPr>
                <w:sz w:val="24"/>
              </w:rPr>
              <w:t>Kompjuterska</w:t>
            </w:r>
            <w:r>
              <w:rPr>
                <w:spacing w:val="-1"/>
                <w:sz w:val="24"/>
              </w:rPr>
              <w:t> </w:t>
            </w:r>
            <w:r>
              <w:rPr>
                <w:spacing w:val="-2"/>
                <w:sz w:val="24"/>
              </w:rPr>
              <w:t>vizija</w:t>
            </w:r>
          </w:p>
        </w:tc>
      </w:tr>
      <w:tr>
        <w:trPr>
          <w:trHeight w:val="497" w:hRule="atLeast"/>
        </w:trPr>
        <w:tc>
          <w:tcPr>
            <w:tcW w:w="811" w:type="dxa"/>
          </w:tcPr>
          <w:p>
            <w:pPr>
              <w:pStyle w:val="TableParagraph"/>
              <w:spacing w:before="106"/>
              <w:rPr>
                <w:sz w:val="24"/>
              </w:rPr>
            </w:pPr>
            <w:r>
              <w:rPr>
                <w:spacing w:val="-5"/>
                <w:sz w:val="24"/>
              </w:rPr>
              <w:t>API</w:t>
            </w:r>
          </w:p>
        </w:tc>
        <w:tc>
          <w:tcPr>
            <w:tcW w:w="3637" w:type="dxa"/>
          </w:tcPr>
          <w:p>
            <w:pPr>
              <w:pStyle w:val="TableParagraph"/>
              <w:spacing w:before="106"/>
              <w:ind w:left="162"/>
              <w:rPr>
                <w:sz w:val="24"/>
              </w:rPr>
            </w:pPr>
            <w:r>
              <w:rPr>
                <w:sz w:val="24"/>
              </w:rPr>
              <w:t>Application</w:t>
            </w:r>
            <w:r>
              <w:rPr>
                <w:spacing w:val="-2"/>
                <w:sz w:val="24"/>
              </w:rPr>
              <w:t> </w:t>
            </w:r>
            <w:r>
              <w:rPr>
                <w:sz w:val="24"/>
              </w:rPr>
              <w:t>Programming</w:t>
            </w:r>
            <w:r>
              <w:rPr>
                <w:spacing w:val="-2"/>
                <w:sz w:val="24"/>
              </w:rPr>
              <w:t> Interface</w:t>
            </w:r>
          </w:p>
        </w:tc>
      </w:tr>
      <w:tr>
        <w:trPr>
          <w:trHeight w:val="477" w:hRule="atLeast"/>
        </w:trPr>
        <w:tc>
          <w:tcPr>
            <w:tcW w:w="811" w:type="dxa"/>
          </w:tcPr>
          <w:p>
            <w:pPr>
              <w:pStyle w:val="TableParagraph"/>
              <w:spacing w:before="105"/>
              <w:rPr>
                <w:sz w:val="24"/>
              </w:rPr>
            </w:pPr>
            <w:r>
              <w:rPr>
                <w:spacing w:val="-5"/>
                <w:sz w:val="24"/>
              </w:rPr>
              <w:t>MAE</w:t>
            </w:r>
          </w:p>
        </w:tc>
        <w:tc>
          <w:tcPr>
            <w:tcW w:w="3637" w:type="dxa"/>
          </w:tcPr>
          <w:p>
            <w:pPr>
              <w:pStyle w:val="TableParagraph"/>
              <w:spacing w:before="105"/>
              <w:ind w:left="131"/>
              <w:rPr>
                <w:sz w:val="24"/>
              </w:rPr>
            </w:pPr>
            <w:r>
              <w:rPr>
                <w:sz w:val="24"/>
              </w:rPr>
              <w:t>Mean</w:t>
            </w:r>
            <w:r>
              <w:rPr>
                <w:spacing w:val="-1"/>
                <w:sz w:val="24"/>
              </w:rPr>
              <w:t> </w:t>
            </w:r>
            <w:r>
              <w:rPr>
                <w:sz w:val="24"/>
              </w:rPr>
              <w:t>Absolute</w:t>
            </w:r>
            <w:r>
              <w:rPr>
                <w:spacing w:val="1"/>
                <w:sz w:val="24"/>
              </w:rPr>
              <w:t> </w:t>
            </w:r>
            <w:r>
              <w:rPr>
                <w:spacing w:val="-4"/>
                <w:sz w:val="24"/>
              </w:rPr>
              <w:t>Error</w:t>
            </w:r>
          </w:p>
        </w:tc>
      </w:tr>
      <w:tr>
        <w:trPr>
          <w:trHeight w:val="362" w:hRule="atLeast"/>
        </w:trPr>
        <w:tc>
          <w:tcPr>
            <w:tcW w:w="811" w:type="dxa"/>
          </w:tcPr>
          <w:p>
            <w:pPr>
              <w:pStyle w:val="TableParagraph"/>
              <w:spacing w:line="256" w:lineRule="exact" w:before="86"/>
              <w:rPr>
                <w:sz w:val="24"/>
              </w:rPr>
            </w:pPr>
            <w:r>
              <w:rPr>
                <w:spacing w:val="-5"/>
                <w:sz w:val="24"/>
              </w:rPr>
              <w:t>R²</w:t>
            </w:r>
          </w:p>
        </w:tc>
        <w:tc>
          <w:tcPr>
            <w:tcW w:w="3637" w:type="dxa"/>
          </w:tcPr>
          <w:p>
            <w:pPr>
              <w:pStyle w:val="TableParagraph"/>
              <w:spacing w:line="256" w:lineRule="exact" w:before="86"/>
              <w:ind w:left="131"/>
              <w:rPr>
                <w:sz w:val="24"/>
              </w:rPr>
            </w:pPr>
            <w:r>
              <w:rPr>
                <w:spacing w:val="-2"/>
                <w:sz w:val="24"/>
              </w:rPr>
              <w:t>R-squared</w:t>
            </w:r>
          </w:p>
        </w:tc>
      </w:tr>
    </w:tbl>
    <w:p>
      <w:pPr>
        <w:pStyle w:val="TableParagraph"/>
        <w:spacing w:after="0" w:line="256" w:lineRule="exact"/>
        <w:rPr>
          <w:sz w:val="24"/>
        </w:rPr>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0" w:id="1"/>
      <w:bookmarkEnd w:id="1"/>
      <w:r>
        <w:rPr>
          <w:b w:val="0"/>
        </w:rPr>
      </w:r>
      <w:r>
        <w:rPr>
          <w:spacing w:val="-4"/>
        </w:rPr>
        <w:t>Uvod</w:t>
      </w:r>
    </w:p>
    <w:p>
      <w:pPr>
        <w:pStyle w:val="BodyText"/>
        <w:spacing w:before="223"/>
        <w:ind w:right="19"/>
        <w:jc w:val="both"/>
      </w:pPr>
      <w:r>
        <w:rPr/>
        <w:t>U eri ubrzanog tehnološkog napretka i sve većeg naglaska na održivost, fotoelektricna konverzija energije se ističe kao ključni element u prelasku na obnovljive izvore energije. U Crnoj Gori, koja ima značajan solarni potencijal, efikasno korišćenje solarnih panela može značajno doprinijeti smanjenju zavisnosti od drugih štetnih izvora električne energije termoelektrane i poboljšanju energetske efikasnosti. Međutim, izazov u optimizaciji solarne proizvodnje</w:t>
      </w:r>
      <w:r>
        <w:rPr>
          <w:spacing w:val="-15"/>
        </w:rPr>
        <w:t> </w:t>
      </w:r>
      <w:r>
        <w:rPr/>
        <w:t>leži</w:t>
      </w:r>
      <w:r>
        <w:rPr>
          <w:spacing w:val="-15"/>
        </w:rPr>
        <w:t> </w:t>
      </w:r>
      <w:r>
        <w:rPr/>
        <w:t>u</w:t>
      </w:r>
      <w:r>
        <w:rPr>
          <w:spacing w:val="-15"/>
        </w:rPr>
        <w:t> </w:t>
      </w:r>
      <w:r>
        <w:rPr/>
        <w:t>varijabilnosti</w:t>
      </w:r>
      <w:r>
        <w:rPr>
          <w:spacing w:val="-15"/>
        </w:rPr>
        <w:t> </w:t>
      </w:r>
      <w:r>
        <w:rPr/>
        <w:t>proizvodnje</w:t>
      </w:r>
      <w:r>
        <w:rPr>
          <w:spacing w:val="-15"/>
        </w:rPr>
        <w:t> </w:t>
      </w:r>
      <w:r>
        <w:rPr/>
        <w:t>usljed</w:t>
      </w:r>
      <w:r>
        <w:rPr>
          <w:spacing w:val="-15"/>
        </w:rPr>
        <w:t> </w:t>
      </w:r>
      <w:r>
        <w:rPr/>
        <w:t>promjena</w:t>
      </w:r>
      <w:r>
        <w:rPr>
          <w:spacing w:val="-15"/>
        </w:rPr>
        <w:t> </w:t>
      </w:r>
      <w:r>
        <w:rPr/>
        <w:t>u</w:t>
      </w:r>
      <w:r>
        <w:rPr>
          <w:spacing w:val="-15"/>
        </w:rPr>
        <w:t> </w:t>
      </w:r>
      <w:r>
        <w:rPr/>
        <w:t>vremenskim</w:t>
      </w:r>
      <w:r>
        <w:rPr>
          <w:spacing w:val="-15"/>
        </w:rPr>
        <w:t> </w:t>
      </w:r>
      <w:r>
        <w:rPr/>
        <w:t>uslovima,</w:t>
      </w:r>
      <w:r>
        <w:rPr>
          <w:spacing w:val="-15"/>
        </w:rPr>
        <w:t> </w:t>
      </w:r>
      <w:r>
        <w:rPr/>
        <w:t>odnosno izražene neizvjesnosti u odnosu na raspoloživost primarne energije (sunčeve svjetlosti).</w:t>
      </w:r>
    </w:p>
    <w:p>
      <w:pPr>
        <w:pStyle w:val="BodyText"/>
        <w:spacing w:before="199"/>
        <w:ind w:right="20"/>
        <w:jc w:val="both"/>
      </w:pPr>
      <w:r>
        <w:rPr/>
        <w:t>Da bi prednosti sunčeve energije dostigle svoj maksimum i da bi se omogućila stabilna i pouzdana proizvodnja, neophodno je razviti precizne metode predviđanja. Ovaj rad istražuje primjenu vještačke inteligencije, sa posebnim fokusom na linearnu regresiju, za predviđanje proizvodnje</w:t>
      </w:r>
      <w:r>
        <w:rPr>
          <w:spacing w:val="-6"/>
        </w:rPr>
        <w:t> </w:t>
      </w:r>
      <w:r>
        <w:rPr/>
        <w:t>električne</w:t>
      </w:r>
      <w:r>
        <w:rPr>
          <w:spacing w:val="-7"/>
        </w:rPr>
        <w:t> </w:t>
      </w:r>
      <w:r>
        <w:rPr/>
        <w:t>energije</w:t>
      </w:r>
      <w:r>
        <w:rPr>
          <w:spacing w:val="-7"/>
        </w:rPr>
        <w:t> </w:t>
      </w:r>
      <w:r>
        <w:rPr/>
        <w:t>upotrebom</w:t>
      </w:r>
      <w:r>
        <w:rPr>
          <w:spacing w:val="-4"/>
        </w:rPr>
        <w:t> </w:t>
      </w:r>
      <w:r>
        <w:rPr/>
        <w:t>solarnih</w:t>
      </w:r>
      <w:r>
        <w:rPr>
          <w:spacing w:val="-6"/>
        </w:rPr>
        <w:t> </w:t>
      </w:r>
      <w:r>
        <w:rPr/>
        <w:t>panela</w:t>
      </w:r>
      <w:r>
        <w:rPr>
          <w:spacing w:val="-6"/>
        </w:rPr>
        <w:t> </w:t>
      </w:r>
      <w:r>
        <w:rPr/>
        <w:t>u</w:t>
      </w:r>
      <w:r>
        <w:rPr>
          <w:spacing w:val="-6"/>
        </w:rPr>
        <w:t> </w:t>
      </w:r>
      <w:r>
        <w:rPr/>
        <w:t>Crnoj</w:t>
      </w:r>
      <w:r>
        <w:rPr>
          <w:spacing w:val="-6"/>
        </w:rPr>
        <w:t> </w:t>
      </w:r>
      <w:r>
        <w:rPr/>
        <w:t>Gori.</w:t>
      </w:r>
      <w:r>
        <w:rPr>
          <w:spacing w:val="-5"/>
        </w:rPr>
        <w:t> </w:t>
      </w:r>
      <w:r>
        <w:rPr/>
        <w:t>Cilj</w:t>
      </w:r>
      <w:r>
        <w:rPr>
          <w:spacing w:val="-5"/>
        </w:rPr>
        <w:t> </w:t>
      </w:r>
      <w:r>
        <w:rPr/>
        <w:t>istraživanja</w:t>
      </w:r>
      <w:r>
        <w:rPr>
          <w:spacing w:val="-7"/>
        </w:rPr>
        <w:t> </w:t>
      </w:r>
      <w:r>
        <w:rPr/>
        <w:t>je</w:t>
      </w:r>
      <w:r>
        <w:rPr>
          <w:spacing w:val="-6"/>
        </w:rPr>
        <w:t> </w:t>
      </w:r>
      <w:r>
        <w:rPr/>
        <w:t>da se razvije model koji može</w:t>
      </w:r>
      <w:r>
        <w:rPr>
          <w:spacing w:val="40"/>
        </w:rPr>
        <w:t> </w:t>
      </w:r>
      <w:r>
        <w:rPr/>
        <w:t>što tačnije predvidjeti proizvodnju električne energije koristeći bogat skup podataka.</w:t>
      </w:r>
    </w:p>
    <w:p>
      <w:pPr>
        <w:pStyle w:val="BodyText"/>
        <w:spacing w:before="200"/>
        <w:ind w:right="22"/>
        <w:jc w:val="both"/>
      </w:pPr>
      <w:r>
        <w:rPr/>
        <w:t>Podaci koji se koriste za testiranje i izradu modela sastoje se od ključnih informacija kao što su mjesto, precizna lokacija fotonaponske elektrane, datum, instalisana snaga, broj solarnih panela,</w:t>
      </w:r>
      <w:r>
        <w:rPr>
          <w:spacing w:val="-9"/>
        </w:rPr>
        <w:t> </w:t>
      </w:r>
      <w:r>
        <w:rPr/>
        <w:t>kao</w:t>
      </w:r>
      <w:r>
        <w:rPr>
          <w:spacing w:val="-8"/>
        </w:rPr>
        <w:t> </w:t>
      </w:r>
      <w:r>
        <w:rPr/>
        <w:t>i</w:t>
      </w:r>
      <w:r>
        <w:rPr>
          <w:spacing w:val="-8"/>
        </w:rPr>
        <w:t> </w:t>
      </w:r>
      <w:r>
        <w:rPr/>
        <w:t>meteorološki</w:t>
      </w:r>
      <w:r>
        <w:rPr>
          <w:spacing w:val="-8"/>
        </w:rPr>
        <w:t> </w:t>
      </w:r>
      <w:r>
        <w:rPr/>
        <w:t>podaci</w:t>
      </w:r>
      <w:r>
        <w:rPr>
          <w:spacing w:val="-8"/>
        </w:rPr>
        <w:t> </w:t>
      </w:r>
      <w:r>
        <w:rPr/>
        <w:t>za</w:t>
      </w:r>
      <w:r>
        <w:rPr>
          <w:spacing w:val="-9"/>
        </w:rPr>
        <w:t> </w:t>
      </w:r>
      <w:r>
        <w:rPr/>
        <w:t>mjesece</w:t>
      </w:r>
      <w:r>
        <w:rPr>
          <w:spacing w:val="-9"/>
        </w:rPr>
        <w:t> </w:t>
      </w:r>
      <w:r>
        <w:rPr/>
        <w:t>jun</w:t>
      </w:r>
      <w:r>
        <w:rPr>
          <w:spacing w:val="-8"/>
        </w:rPr>
        <w:t> </w:t>
      </w:r>
      <w:r>
        <w:rPr/>
        <w:t>i</w:t>
      </w:r>
      <w:r>
        <w:rPr>
          <w:spacing w:val="-10"/>
        </w:rPr>
        <w:t> </w:t>
      </w:r>
      <w:r>
        <w:rPr/>
        <w:t>jul</w:t>
      </w:r>
      <w:r>
        <w:rPr>
          <w:spacing w:val="-8"/>
        </w:rPr>
        <w:t> </w:t>
      </w:r>
      <w:r>
        <w:rPr/>
        <w:t>2024.</w:t>
      </w:r>
      <w:r>
        <w:rPr>
          <w:spacing w:val="-8"/>
        </w:rPr>
        <w:t> </w:t>
      </w:r>
      <w:r>
        <w:rPr/>
        <w:t>godine.</w:t>
      </w:r>
      <w:r>
        <w:rPr>
          <w:spacing w:val="-9"/>
        </w:rPr>
        <w:t> </w:t>
      </w:r>
      <w:r>
        <w:rPr/>
        <w:t>Pored</w:t>
      </w:r>
      <w:r>
        <w:rPr>
          <w:spacing w:val="-8"/>
        </w:rPr>
        <w:t> </w:t>
      </w:r>
      <w:r>
        <w:rPr/>
        <w:t>toga,</w:t>
      </w:r>
      <w:r>
        <w:rPr>
          <w:spacing w:val="-8"/>
        </w:rPr>
        <w:t> </w:t>
      </w:r>
      <w:r>
        <w:rPr/>
        <w:t>obuhvaćeni</w:t>
      </w:r>
      <w:r>
        <w:rPr>
          <w:spacing w:val="-8"/>
        </w:rPr>
        <w:t> </w:t>
      </w:r>
      <w:r>
        <w:rPr/>
        <w:t>su i podaci o proizvodnji električne energije za te dane. Ovaj set podataka sadrži ukupno 65.000 redova, što pruža dovoljno informacija za tačnu analizu i treniranje modela.</w:t>
      </w:r>
    </w:p>
    <w:p>
      <w:pPr>
        <w:pStyle w:val="BodyText"/>
        <w:spacing w:before="202"/>
        <w:ind w:right="21"/>
        <w:jc w:val="both"/>
      </w:pPr>
      <w:r>
        <w:rPr/>
        <w:t>Kroz primjenu linearne regresije, istraživanje kvantifikuje uticaj ovih faktora na proizvodnju energije, omogućavajući tako tačnije predikcije u skladu sa različitim vremenskim i geografskim</w:t>
      </w:r>
      <w:r>
        <w:rPr>
          <w:spacing w:val="-2"/>
        </w:rPr>
        <w:t> </w:t>
      </w:r>
      <w:r>
        <w:rPr/>
        <w:t>specifičnostima.</w:t>
      </w:r>
      <w:r>
        <w:rPr>
          <w:spacing w:val="-1"/>
        </w:rPr>
        <w:t> </w:t>
      </w:r>
      <w:r>
        <w:rPr/>
        <w:t>Razvijeni</w:t>
      </w:r>
      <w:r>
        <w:rPr>
          <w:spacing w:val="-2"/>
        </w:rPr>
        <w:t> </w:t>
      </w:r>
      <w:r>
        <w:rPr/>
        <w:t>model</w:t>
      </w:r>
      <w:r>
        <w:rPr>
          <w:spacing w:val="-2"/>
        </w:rPr>
        <w:t> </w:t>
      </w:r>
      <w:r>
        <w:rPr/>
        <w:t>će</w:t>
      </w:r>
      <w:r>
        <w:rPr>
          <w:spacing w:val="-3"/>
        </w:rPr>
        <w:t> </w:t>
      </w:r>
      <w:r>
        <w:rPr/>
        <w:t>olakšati</w:t>
      </w:r>
      <w:r>
        <w:rPr>
          <w:spacing w:val="-2"/>
        </w:rPr>
        <w:t> </w:t>
      </w:r>
      <w:r>
        <w:rPr/>
        <w:t>rad</w:t>
      </w:r>
      <w:r>
        <w:rPr>
          <w:spacing w:val="-2"/>
        </w:rPr>
        <w:t> </w:t>
      </w:r>
      <w:r>
        <w:rPr/>
        <w:t>inženjerima, omogućavajući</w:t>
      </w:r>
      <w:r>
        <w:rPr>
          <w:spacing w:val="-2"/>
        </w:rPr>
        <w:t> </w:t>
      </w:r>
      <w:r>
        <w:rPr/>
        <w:t>im brže donošenje odluka i efikasnije upravljanje solarnim postrojenjima, čime će se ujedno doprinijeti boljoj integraciji sunčeve energije u energetski sistem Crne Gore.</w:t>
      </w:r>
    </w:p>
    <w:p>
      <w:pPr>
        <w:pStyle w:val="BodyText"/>
        <w:spacing w:before="2"/>
        <w:ind w:left="0"/>
      </w:pPr>
    </w:p>
    <w:p>
      <w:pPr>
        <w:pStyle w:val="BodyText"/>
        <w:spacing w:before="1"/>
        <w:ind w:right="18"/>
        <w:jc w:val="both"/>
      </w:pPr>
      <w:r>
        <w:rPr/>
        <w:t>U prvom djelu specijalističkog rada, teorijski koncept pruža osnovu za razumjevanje predviđanja proizvodnje električne energije iz solarnih panela korišćenjem vještačke inteligencije. Ovaj dio uključuje objašnjenje ključnih pojmova, kao što su osnove sunčeve energije, fotonaponska tehnologija, principi fotoelektrične konverzije, kao i pregled različitih meteoroloških faktora koji utiču na proizvodnju energije. Takođe, obrađuju se i metode veštačke</w:t>
      </w:r>
      <w:r>
        <w:rPr>
          <w:spacing w:val="-1"/>
        </w:rPr>
        <w:t> </w:t>
      </w:r>
      <w:r>
        <w:rPr/>
        <w:t>inteligencije, sa posebnim fokusom na</w:t>
      </w:r>
      <w:r>
        <w:rPr>
          <w:spacing w:val="-1"/>
        </w:rPr>
        <w:t> </w:t>
      </w:r>
      <w:r>
        <w:rPr/>
        <w:t>linearnu</w:t>
      </w:r>
      <w:r>
        <w:rPr>
          <w:spacing w:val="-1"/>
        </w:rPr>
        <w:t> </w:t>
      </w:r>
      <w:r>
        <w:rPr/>
        <w:t>regresiju, koja</w:t>
      </w:r>
      <w:r>
        <w:rPr>
          <w:spacing w:val="-1"/>
        </w:rPr>
        <w:t> </w:t>
      </w:r>
      <w:r>
        <w:rPr/>
        <w:t>je korišćena</w:t>
      </w:r>
      <w:r>
        <w:rPr>
          <w:spacing w:val="-1"/>
        </w:rPr>
        <w:t> </w:t>
      </w:r>
      <w:r>
        <w:rPr/>
        <w:t>za</w:t>
      </w:r>
      <w:r>
        <w:rPr>
          <w:spacing w:val="-1"/>
        </w:rPr>
        <w:t> </w:t>
      </w:r>
      <w:r>
        <w:rPr/>
        <w:t>izradu </w:t>
      </w:r>
      <w:r>
        <w:rPr>
          <w:spacing w:val="-2"/>
        </w:rPr>
        <w:t>modela.</w:t>
      </w:r>
    </w:p>
    <w:p>
      <w:pPr>
        <w:pStyle w:val="BodyText"/>
        <w:spacing w:before="4"/>
        <w:ind w:left="0"/>
      </w:pPr>
    </w:p>
    <w:p>
      <w:pPr>
        <w:pStyle w:val="BodyText"/>
        <w:spacing w:before="1"/>
        <w:ind w:right="18"/>
        <w:jc w:val="both"/>
      </w:pPr>
      <w:r>
        <w:rPr/>
        <w:t>Nakon teorijskog djela, prelazi se na metodologiju rada, gdje je detaljno objašnjena izrada projekta. U ovom poglavlju opisani su</w:t>
      </w:r>
      <w:r>
        <w:rPr>
          <w:spacing w:val="-1"/>
        </w:rPr>
        <w:t> </w:t>
      </w:r>
      <w:r>
        <w:rPr/>
        <w:t>svi koraci</w:t>
      </w:r>
      <w:r>
        <w:rPr>
          <w:spacing w:val="-1"/>
        </w:rPr>
        <w:t> </w:t>
      </w:r>
      <w:r>
        <w:rPr/>
        <w:t>u razvoju aplikacije i modela. Objašnjeno je koje</w:t>
      </w:r>
      <w:r>
        <w:rPr>
          <w:spacing w:val="-10"/>
        </w:rPr>
        <w:t> </w:t>
      </w:r>
      <w:r>
        <w:rPr/>
        <w:t>programske</w:t>
      </w:r>
      <w:r>
        <w:rPr>
          <w:spacing w:val="-10"/>
        </w:rPr>
        <w:t> </w:t>
      </w:r>
      <w:r>
        <w:rPr/>
        <w:t>jezike</w:t>
      </w:r>
      <w:r>
        <w:rPr>
          <w:spacing w:val="-10"/>
        </w:rPr>
        <w:t> </w:t>
      </w:r>
      <w:r>
        <w:rPr/>
        <w:t>se</w:t>
      </w:r>
      <w:r>
        <w:rPr>
          <w:spacing w:val="-10"/>
        </w:rPr>
        <w:t> </w:t>
      </w:r>
      <w:r>
        <w:rPr/>
        <w:t>koriste,</w:t>
      </w:r>
      <w:r>
        <w:rPr>
          <w:spacing w:val="-10"/>
        </w:rPr>
        <w:t> </w:t>
      </w:r>
      <w:r>
        <w:rPr/>
        <w:t>kao</w:t>
      </w:r>
      <w:r>
        <w:rPr>
          <w:spacing w:val="-10"/>
        </w:rPr>
        <w:t> </w:t>
      </w:r>
      <w:r>
        <w:rPr/>
        <w:t>što</w:t>
      </w:r>
      <w:r>
        <w:rPr>
          <w:spacing w:val="-9"/>
        </w:rPr>
        <w:t> </w:t>
      </w:r>
      <w:r>
        <w:rPr/>
        <w:t>su</w:t>
      </w:r>
      <w:r>
        <w:rPr>
          <w:spacing w:val="-7"/>
        </w:rPr>
        <w:t> </w:t>
      </w:r>
      <w:r>
        <w:rPr>
          <w:b/>
        </w:rPr>
        <w:t>Python</w:t>
      </w:r>
      <w:r>
        <w:rPr>
          <w:b/>
          <w:spacing w:val="-8"/>
        </w:rPr>
        <w:t> </w:t>
      </w:r>
      <w:r>
        <w:rPr/>
        <w:t>za</w:t>
      </w:r>
      <w:r>
        <w:rPr>
          <w:spacing w:val="-11"/>
        </w:rPr>
        <w:t> </w:t>
      </w:r>
      <w:r>
        <w:rPr/>
        <w:t>backend,</w:t>
      </w:r>
      <w:r>
        <w:rPr>
          <w:spacing w:val="-10"/>
        </w:rPr>
        <w:t> </w:t>
      </w:r>
      <w:r>
        <w:rPr/>
        <w:t>sa</w:t>
      </w:r>
      <w:r>
        <w:rPr>
          <w:spacing w:val="-10"/>
        </w:rPr>
        <w:t> </w:t>
      </w:r>
      <w:r>
        <w:rPr/>
        <w:t>korišćenjem</w:t>
      </w:r>
      <w:r>
        <w:rPr>
          <w:spacing w:val="-10"/>
        </w:rPr>
        <w:t> </w:t>
      </w:r>
      <w:r>
        <w:rPr/>
        <w:t>okvira</w:t>
      </w:r>
      <w:r>
        <w:rPr>
          <w:spacing w:val="-7"/>
        </w:rPr>
        <w:t> </w:t>
      </w:r>
      <w:r>
        <w:rPr>
          <w:b/>
        </w:rPr>
        <w:t>Flask</w:t>
      </w:r>
      <w:r>
        <w:rPr/>
        <w:t>, i</w:t>
      </w:r>
      <w:r>
        <w:rPr>
          <w:spacing w:val="-7"/>
        </w:rPr>
        <w:t> </w:t>
      </w:r>
      <w:r>
        <w:rPr>
          <w:b/>
        </w:rPr>
        <w:t>React</w:t>
      </w:r>
      <w:r>
        <w:rPr>
          <w:b/>
          <w:spacing w:val="-6"/>
        </w:rPr>
        <w:t> </w:t>
      </w:r>
      <w:r>
        <w:rPr/>
        <w:t>za</w:t>
      </w:r>
      <w:r>
        <w:rPr>
          <w:spacing w:val="-8"/>
        </w:rPr>
        <w:t> </w:t>
      </w:r>
      <w:r>
        <w:rPr/>
        <w:t>frontend.</w:t>
      </w:r>
      <w:r>
        <w:rPr>
          <w:spacing w:val="-7"/>
        </w:rPr>
        <w:t> </w:t>
      </w:r>
      <w:r>
        <w:rPr/>
        <w:t>Pored</w:t>
      </w:r>
      <w:r>
        <w:rPr>
          <w:spacing w:val="-7"/>
        </w:rPr>
        <w:t> </w:t>
      </w:r>
      <w:r>
        <w:rPr/>
        <w:t>toga,</w:t>
      </w:r>
      <w:r>
        <w:rPr>
          <w:spacing w:val="-5"/>
        </w:rPr>
        <w:t> </w:t>
      </w:r>
      <w:r>
        <w:rPr/>
        <w:t>detaljno</w:t>
      </w:r>
      <w:r>
        <w:rPr>
          <w:spacing w:val="-7"/>
        </w:rPr>
        <w:t> </w:t>
      </w:r>
      <w:r>
        <w:rPr/>
        <w:t>su</w:t>
      </w:r>
      <w:r>
        <w:rPr>
          <w:spacing w:val="-7"/>
        </w:rPr>
        <w:t> </w:t>
      </w:r>
      <w:r>
        <w:rPr/>
        <w:t>opisane</w:t>
      </w:r>
      <w:r>
        <w:rPr>
          <w:spacing w:val="-8"/>
        </w:rPr>
        <w:t> </w:t>
      </w:r>
      <w:r>
        <w:rPr/>
        <w:t>biblioteke</w:t>
      </w:r>
      <w:r>
        <w:rPr>
          <w:spacing w:val="-8"/>
        </w:rPr>
        <w:t> </w:t>
      </w:r>
      <w:r>
        <w:rPr/>
        <w:t>i</w:t>
      </w:r>
      <w:r>
        <w:rPr>
          <w:spacing w:val="-7"/>
        </w:rPr>
        <w:t> </w:t>
      </w:r>
      <w:r>
        <w:rPr/>
        <w:t>alati</w:t>
      </w:r>
      <w:r>
        <w:rPr>
          <w:spacing w:val="-7"/>
        </w:rPr>
        <w:t> </w:t>
      </w:r>
      <w:r>
        <w:rPr/>
        <w:t>korišćeni</w:t>
      </w:r>
      <w:r>
        <w:rPr>
          <w:spacing w:val="-7"/>
        </w:rPr>
        <w:t> </w:t>
      </w:r>
      <w:r>
        <w:rPr/>
        <w:t>za</w:t>
      </w:r>
      <w:r>
        <w:rPr>
          <w:spacing w:val="-8"/>
        </w:rPr>
        <w:t> </w:t>
      </w:r>
      <w:r>
        <w:rPr/>
        <w:t>prikupljanje, analizu i obradu podataka, kao i povezivanje aplikacije sa API-jem i bazom podataka.</w:t>
      </w:r>
    </w:p>
    <w:p>
      <w:pPr>
        <w:pStyle w:val="BodyText"/>
        <w:spacing w:before="3"/>
        <w:ind w:left="0"/>
      </w:pPr>
    </w:p>
    <w:p>
      <w:pPr>
        <w:pStyle w:val="BodyText"/>
        <w:ind w:right="23"/>
        <w:jc w:val="both"/>
      </w:pPr>
      <w:r>
        <w:rPr/>
        <w:t>Ovaj rad predstavlja značajan korak u primjeni vještačke inteligencije za unapređenje korišćenja obnovljivih izvora energije i pruža važne uvide za donošenje odluka u energetskoj politici i planiranju. Rezultati istraživanja nude osnovu za dalje razvijanje naprednih sistema za upravljanje energijom i optimizaciju solarnih resursa.</w:t>
      </w:r>
    </w:p>
    <w:p>
      <w:pPr>
        <w:pStyle w:val="BodyText"/>
        <w:spacing w:after="0"/>
        <w:jc w:val="both"/>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1" w:id="2"/>
      <w:bookmarkEnd w:id="2"/>
      <w:r>
        <w:rPr>
          <w:b w:val="0"/>
        </w:rPr>
      </w:r>
      <w:r>
        <w:rPr/>
        <w:t>Teorijski</w:t>
      </w:r>
      <w:r>
        <w:rPr>
          <w:spacing w:val="-11"/>
        </w:rPr>
        <w:t> </w:t>
      </w:r>
      <w:r>
        <w:rPr>
          <w:spacing w:val="-2"/>
        </w:rPr>
        <w:t>koncepti</w:t>
      </w:r>
    </w:p>
    <w:p>
      <w:pPr>
        <w:pStyle w:val="BodyText"/>
        <w:spacing w:line="259" w:lineRule="auto" w:before="223"/>
        <w:ind w:right="27"/>
        <w:jc w:val="both"/>
      </w:pPr>
      <w:r>
        <w:rPr/>
        <w:t>U ovoj sekciji opisani su osnovni koncepti i definicije pojmova koje su potrebne za razumijevanje</w:t>
      </w:r>
      <w:r>
        <w:rPr>
          <w:spacing w:val="-15"/>
        </w:rPr>
        <w:t> </w:t>
      </w:r>
      <w:r>
        <w:rPr/>
        <w:t>teme,</w:t>
      </w:r>
      <w:r>
        <w:rPr>
          <w:spacing w:val="-15"/>
        </w:rPr>
        <w:t> </w:t>
      </w:r>
      <w:r>
        <w:rPr/>
        <w:t>projekta</w:t>
      </w:r>
      <w:r>
        <w:rPr>
          <w:spacing w:val="-15"/>
        </w:rPr>
        <w:t> </w:t>
      </w:r>
      <w:r>
        <w:rPr/>
        <w:t>i</w:t>
      </w:r>
      <w:r>
        <w:rPr>
          <w:spacing w:val="-15"/>
        </w:rPr>
        <w:t> </w:t>
      </w:r>
      <w:r>
        <w:rPr/>
        <w:t>problema</w:t>
      </w:r>
      <w:r>
        <w:rPr>
          <w:spacing w:val="-15"/>
        </w:rPr>
        <w:t> </w:t>
      </w:r>
      <w:r>
        <w:rPr/>
        <w:t>u</w:t>
      </w:r>
      <w:r>
        <w:rPr>
          <w:spacing w:val="-15"/>
        </w:rPr>
        <w:t> </w:t>
      </w:r>
      <w:r>
        <w:rPr/>
        <w:t>poslovanju.</w:t>
      </w:r>
      <w:r>
        <w:rPr>
          <w:spacing w:val="-15"/>
        </w:rPr>
        <w:t> </w:t>
      </w:r>
      <w:r>
        <w:rPr/>
        <w:t>Sekcija</w:t>
      </w:r>
      <w:r>
        <w:rPr>
          <w:spacing w:val="-15"/>
        </w:rPr>
        <w:t> </w:t>
      </w:r>
      <w:r>
        <w:rPr/>
        <w:t>je</w:t>
      </w:r>
      <w:r>
        <w:rPr>
          <w:spacing w:val="-15"/>
        </w:rPr>
        <w:t> </w:t>
      </w:r>
      <w:r>
        <w:rPr/>
        <w:t>podijeljena</w:t>
      </w:r>
      <w:r>
        <w:rPr>
          <w:spacing w:val="-15"/>
        </w:rPr>
        <w:t> </w:t>
      </w:r>
      <w:r>
        <w:rPr/>
        <w:t>u</w:t>
      </w:r>
      <w:r>
        <w:rPr>
          <w:spacing w:val="-15"/>
        </w:rPr>
        <w:t> </w:t>
      </w:r>
      <w:r>
        <w:rPr/>
        <w:t>podsekcije,</w:t>
      </w:r>
      <w:r>
        <w:rPr>
          <w:spacing w:val="-13"/>
        </w:rPr>
        <w:t> </w:t>
      </w:r>
      <w:r>
        <w:rPr/>
        <w:t>gdje svaka podsekcija predstavlja poseban teorijski koncept, biblioteku ili alat.</w:t>
      </w:r>
    </w:p>
    <w:p>
      <w:pPr>
        <w:pStyle w:val="BodyText"/>
        <w:ind w:left="0"/>
      </w:pPr>
    </w:p>
    <w:p>
      <w:pPr>
        <w:pStyle w:val="BodyText"/>
        <w:spacing w:before="144"/>
        <w:ind w:left="0"/>
      </w:pPr>
    </w:p>
    <w:p>
      <w:pPr>
        <w:pStyle w:val="Heading2"/>
        <w:numPr>
          <w:ilvl w:val="1"/>
          <w:numId w:val="2"/>
        </w:numPr>
        <w:tabs>
          <w:tab w:pos="722" w:val="left" w:leader="none"/>
        </w:tabs>
        <w:spacing w:line="240" w:lineRule="auto" w:before="0" w:after="0"/>
        <w:ind w:left="722" w:right="0" w:hanging="557"/>
        <w:jc w:val="left"/>
      </w:pPr>
      <w:bookmarkStart w:name="_bookmark2" w:id="3"/>
      <w:bookmarkEnd w:id="3"/>
      <w:r>
        <w:rPr/>
      </w:r>
      <w:r>
        <w:rPr/>
        <w:t>Solarni</w:t>
      </w:r>
      <w:r>
        <w:rPr>
          <w:spacing w:val="-8"/>
        </w:rPr>
        <w:t> </w:t>
      </w:r>
      <w:r>
        <w:rPr/>
        <w:t>sistem</w:t>
      </w:r>
      <w:r>
        <w:rPr>
          <w:spacing w:val="-7"/>
        </w:rPr>
        <w:t> </w:t>
      </w:r>
      <w:r>
        <w:rPr/>
        <w:t>i</w:t>
      </w:r>
      <w:r>
        <w:rPr>
          <w:spacing w:val="-7"/>
        </w:rPr>
        <w:t> </w:t>
      </w:r>
      <w:r>
        <w:rPr/>
        <w:t>sunčeva</w:t>
      </w:r>
      <w:r>
        <w:rPr>
          <w:spacing w:val="-6"/>
        </w:rPr>
        <w:t> </w:t>
      </w:r>
      <w:r>
        <w:rPr>
          <w:spacing w:val="-2"/>
        </w:rPr>
        <w:t>energija</w:t>
      </w:r>
    </w:p>
    <w:p>
      <w:pPr>
        <w:pStyle w:val="BodyText"/>
        <w:spacing w:line="259" w:lineRule="auto" w:before="230"/>
        <w:ind w:right="19"/>
        <w:jc w:val="both"/>
      </w:pPr>
      <w:r>
        <w:rPr/>
        <w:t>Solarni paneli, takođe poznati kao fotonaponski (PV) paneli, predstavljaju tehnologiju koja pretvara sunčevu energiju direktno u električnu energiju. Ova tehnologija je zasnovana na fotonaponskom efektu, pri kojem materijali poput silicijuma apsorbuju fotone iz sunčevog zračenja i oslobađaju elektrone, stvarajući električnu struju. </w:t>
      </w:r>
      <w:hyperlink w:history="true" w:anchor="_bookmark30">
        <w:r>
          <w:rPr/>
          <w:t>[1]</w:t>
        </w:r>
      </w:hyperlink>
    </w:p>
    <w:p>
      <w:pPr>
        <w:pStyle w:val="BodyText"/>
        <w:spacing w:before="239"/>
        <w:ind w:right="23"/>
        <w:jc w:val="both"/>
      </w:pPr>
      <w:r>
        <w:rPr/>
        <w:t>Solarni</w:t>
      </w:r>
      <w:r>
        <w:rPr>
          <w:spacing w:val="-3"/>
        </w:rPr>
        <w:t> </w:t>
      </w:r>
      <w:r>
        <w:rPr/>
        <w:t>paneli</w:t>
      </w:r>
      <w:r>
        <w:rPr>
          <w:spacing w:val="-3"/>
        </w:rPr>
        <w:t> </w:t>
      </w:r>
      <w:r>
        <w:rPr/>
        <w:t>su</w:t>
      </w:r>
      <w:r>
        <w:rPr>
          <w:spacing w:val="-3"/>
        </w:rPr>
        <w:t> </w:t>
      </w:r>
      <w:r>
        <w:rPr/>
        <w:t>sastavljeni</w:t>
      </w:r>
      <w:r>
        <w:rPr>
          <w:spacing w:val="-3"/>
        </w:rPr>
        <w:t> </w:t>
      </w:r>
      <w:r>
        <w:rPr/>
        <w:t>od</w:t>
      </w:r>
      <w:r>
        <w:rPr>
          <w:spacing w:val="-3"/>
        </w:rPr>
        <w:t> </w:t>
      </w:r>
      <w:r>
        <w:rPr/>
        <w:t>više</w:t>
      </w:r>
      <w:r>
        <w:rPr>
          <w:spacing w:val="-4"/>
        </w:rPr>
        <w:t> </w:t>
      </w:r>
      <w:r>
        <w:rPr/>
        <w:t>solarnih</w:t>
      </w:r>
      <w:r>
        <w:rPr>
          <w:spacing w:val="-2"/>
        </w:rPr>
        <w:t> </w:t>
      </w:r>
      <w:r>
        <w:rPr/>
        <w:t>ćelija</w:t>
      </w:r>
      <w:r>
        <w:rPr>
          <w:spacing w:val="-2"/>
        </w:rPr>
        <w:t> </w:t>
      </w:r>
      <w:r>
        <w:rPr/>
        <w:t>povezanih</w:t>
      </w:r>
      <w:r>
        <w:rPr>
          <w:spacing w:val="-3"/>
        </w:rPr>
        <w:t> </w:t>
      </w:r>
      <w:r>
        <w:rPr/>
        <w:t>u</w:t>
      </w:r>
      <w:r>
        <w:rPr>
          <w:spacing w:val="-3"/>
        </w:rPr>
        <w:t> </w:t>
      </w:r>
      <w:r>
        <w:rPr/>
        <w:t>seriju</w:t>
      </w:r>
      <w:r>
        <w:rPr>
          <w:spacing w:val="-3"/>
        </w:rPr>
        <w:t> </w:t>
      </w:r>
      <w:r>
        <w:rPr/>
        <w:t>ili</w:t>
      </w:r>
      <w:r>
        <w:rPr>
          <w:spacing w:val="-3"/>
        </w:rPr>
        <w:t> </w:t>
      </w:r>
      <w:r>
        <w:rPr/>
        <w:t>paralelu,</w:t>
      </w:r>
      <w:r>
        <w:rPr>
          <w:spacing w:val="-3"/>
        </w:rPr>
        <w:t> </w:t>
      </w:r>
      <w:r>
        <w:rPr/>
        <w:t>u</w:t>
      </w:r>
      <w:r>
        <w:rPr>
          <w:spacing w:val="-3"/>
        </w:rPr>
        <w:t> </w:t>
      </w:r>
      <w:r>
        <w:rPr/>
        <w:t>zavisnosti od dizajna i željene izlazne snage. Najčešći materijal korišćen za izradu solarnih ćelija je silicijum,</w:t>
      </w:r>
      <w:r>
        <w:rPr>
          <w:spacing w:val="-1"/>
        </w:rPr>
        <w:t> </w:t>
      </w:r>
      <w:r>
        <w:rPr/>
        <w:t>koji</w:t>
      </w:r>
      <w:r>
        <w:rPr>
          <w:spacing w:val="-1"/>
        </w:rPr>
        <w:t> </w:t>
      </w:r>
      <w:r>
        <w:rPr/>
        <w:t>se</w:t>
      </w:r>
      <w:r>
        <w:rPr>
          <w:spacing w:val="-2"/>
        </w:rPr>
        <w:t> </w:t>
      </w:r>
      <w:r>
        <w:rPr/>
        <w:t>koristi</w:t>
      </w:r>
      <w:r>
        <w:rPr>
          <w:spacing w:val="-3"/>
        </w:rPr>
        <w:t> </w:t>
      </w:r>
      <w:r>
        <w:rPr/>
        <w:t>u</w:t>
      </w:r>
      <w:r>
        <w:rPr>
          <w:spacing w:val="-1"/>
        </w:rPr>
        <w:t> </w:t>
      </w:r>
      <w:r>
        <w:rPr/>
        <w:t>nekoliko</w:t>
      </w:r>
      <w:r>
        <w:rPr>
          <w:spacing w:val="-1"/>
        </w:rPr>
        <w:t> </w:t>
      </w:r>
      <w:r>
        <w:rPr/>
        <w:t>različitih</w:t>
      </w:r>
      <w:r>
        <w:rPr>
          <w:spacing w:val="-1"/>
        </w:rPr>
        <w:t> </w:t>
      </w:r>
      <w:r>
        <w:rPr/>
        <w:t>oblika,</w:t>
      </w:r>
      <w:r>
        <w:rPr>
          <w:spacing w:val="-1"/>
        </w:rPr>
        <w:t> </w:t>
      </w:r>
      <w:r>
        <w:rPr/>
        <w:t>uključujući</w:t>
      </w:r>
      <w:r>
        <w:rPr>
          <w:spacing w:val="-1"/>
        </w:rPr>
        <w:t> </w:t>
      </w:r>
      <w:r>
        <w:rPr/>
        <w:t>monokristalne,</w:t>
      </w:r>
      <w:r>
        <w:rPr>
          <w:spacing w:val="-2"/>
        </w:rPr>
        <w:t> </w:t>
      </w:r>
      <w:r>
        <w:rPr/>
        <w:t>polikristalne</w:t>
      </w:r>
      <w:r>
        <w:rPr>
          <w:spacing w:val="-2"/>
        </w:rPr>
        <w:t> </w:t>
      </w:r>
      <w:r>
        <w:rPr/>
        <w:t>i tankoslojne ćelije. Monokristalne solarne ćelije imaju najvišu efikasnost, ali su skuplje za proizvodnju,</w:t>
      </w:r>
      <w:r>
        <w:rPr>
          <w:spacing w:val="-15"/>
        </w:rPr>
        <w:t> </w:t>
      </w:r>
      <w:r>
        <w:rPr/>
        <w:t>dok</w:t>
      </w:r>
      <w:r>
        <w:rPr>
          <w:spacing w:val="-15"/>
        </w:rPr>
        <w:t> </w:t>
      </w:r>
      <w:r>
        <w:rPr/>
        <w:t>polikristalne</w:t>
      </w:r>
      <w:r>
        <w:rPr>
          <w:spacing w:val="-15"/>
        </w:rPr>
        <w:t> </w:t>
      </w:r>
      <w:r>
        <w:rPr/>
        <w:t>i</w:t>
      </w:r>
      <w:r>
        <w:rPr>
          <w:spacing w:val="-15"/>
        </w:rPr>
        <w:t> </w:t>
      </w:r>
      <w:r>
        <w:rPr/>
        <w:t>tankoslojne</w:t>
      </w:r>
      <w:r>
        <w:rPr>
          <w:spacing w:val="-15"/>
        </w:rPr>
        <w:t> </w:t>
      </w:r>
      <w:r>
        <w:rPr/>
        <w:t>ćelije</w:t>
      </w:r>
      <w:r>
        <w:rPr>
          <w:spacing w:val="-15"/>
        </w:rPr>
        <w:t> </w:t>
      </w:r>
      <w:r>
        <w:rPr/>
        <w:t>nude</w:t>
      </w:r>
      <w:r>
        <w:rPr>
          <w:spacing w:val="-15"/>
        </w:rPr>
        <w:t> </w:t>
      </w:r>
      <w:r>
        <w:rPr/>
        <w:t>niže</w:t>
      </w:r>
      <w:r>
        <w:rPr>
          <w:spacing w:val="-15"/>
        </w:rPr>
        <w:t> </w:t>
      </w:r>
      <w:r>
        <w:rPr/>
        <w:t>troškove</w:t>
      </w:r>
      <w:r>
        <w:rPr>
          <w:spacing w:val="-15"/>
        </w:rPr>
        <w:t> </w:t>
      </w:r>
      <w:r>
        <w:rPr/>
        <w:t>uz</w:t>
      </w:r>
      <w:r>
        <w:rPr>
          <w:spacing w:val="-15"/>
        </w:rPr>
        <w:t> </w:t>
      </w:r>
      <w:r>
        <w:rPr/>
        <w:t>nešto</w:t>
      </w:r>
      <w:r>
        <w:rPr>
          <w:spacing w:val="-15"/>
        </w:rPr>
        <w:t> </w:t>
      </w:r>
      <w:r>
        <w:rPr/>
        <w:t>manju</w:t>
      </w:r>
      <w:r>
        <w:rPr>
          <w:spacing w:val="-15"/>
        </w:rPr>
        <w:t> </w:t>
      </w:r>
      <w:r>
        <w:rPr/>
        <w:t>efikasnost </w:t>
      </w:r>
      <w:hyperlink w:history="true" w:anchor="_bookmark30">
        <w:r>
          <w:rPr>
            <w:spacing w:val="-4"/>
          </w:rPr>
          <w:t>[1]</w:t>
        </w:r>
      </w:hyperlink>
      <w:r>
        <w:rPr>
          <w:spacing w:val="-4"/>
        </w:rPr>
        <w:t>.</w:t>
      </w:r>
    </w:p>
    <w:p>
      <w:pPr>
        <w:pStyle w:val="BodyText"/>
        <w:spacing w:before="200"/>
        <w:ind w:right="14"/>
        <w:jc w:val="both"/>
      </w:pPr>
      <w:r>
        <w:rPr/>
        <w:t>U tabeli ispod prikazani su tehnički podaci o različitim tipovima solarnih panela koji se trenutno koriste u Crnoj Gori. Uključene su ključne specifikacije kao što su snaga panela (izražena u vatima), efikasnost. Efikasnost panela definiše se kao procenat sunčeve energije koji panel može pretvoriti u električnu energiju, a ona zavisi od tehnologije proizvodnje i kvaliteta materijala. Ovi podaci su važni za tačno određivanje instalisane snage solarnih sistema</w:t>
      </w:r>
      <w:r>
        <w:rPr>
          <w:spacing w:val="-11"/>
        </w:rPr>
        <w:t> </w:t>
      </w:r>
      <w:r>
        <w:rPr/>
        <w:t>i</w:t>
      </w:r>
      <w:r>
        <w:rPr>
          <w:spacing w:val="-8"/>
        </w:rPr>
        <w:t> </w:t>
      </w:r>
      <w:r>
        <w:rPr/>
        <w:t>procjenu</w:t>
      </w:r>
      <w:r>
        <w:rPr>
          <w:spacing w:val="-10"/>
        </w:rPr>
        <w:t> </w:t>
      </w:r>
      <w:r>
        <w:rPr/>
        <w:t>njihove</w:t>
      </w:r>
      <w:r>
        <w:rPr>
          <w:spacing w:val="-10"/>
        </w:rPr>
        <w:t> </w:t>
      </w:r>
      <w:r>
        <w:rPr/>
        <w:t>ukupne</w:t>
      </w:r>
      <w:r>
        <w:rPr>
          <w:spacing w:val="-10"/>
        </w:rPr>
        <w:t> </w:t>
      </w:r>
      <w:r>
        <w:rPr/>
        <w:t>proizvodnje</w:t>
      </w:r>
      <w:r>
        <w:rPr>
          <w:spacing w:val="-10"/>
        </w:rPr>
        <w:t> </w:t>
      </w:r>
      <w:r>
        <w:rPr/>
        <w:t>električne</w:t>
      </w:r>
      <w:r>
        <w:rPr>
          <w:spacing w:val="-10"/>
        </w:rPr>
        <w:t> </w:t>
      </w:r>
      <w:r>
        <w:rPr/>
        <w:t>energije</w:t>
      </w:r>
      <w:r>
        <w:rPr>
          <w:spacing w:val="-10"/>
        </w:rPr>
        <w:t> </w:t>
      </w:r>
      <w:r>
        <w:rPr/>
        <w:t>na</w:t>
      </w:r>
      <w:r>
        <w:rPr>
          <w:spacing w:val="-11"/>
        </w:rPr>
        <w:t> </w:t>
      </w:r>
      <w:r>
        <w:rPr/>
        <w:t>različitim</w:t>
      </w:r>
      <w:r>
        <w:rPr>
          <w:spacing w:val="-8"/>
        </w:rPr>
        <w:t> </w:t>
      </w:r>
      <w:r>
        <w:rPr/>
        <w:t>lokacijama</w:t>
      </w:r>
      <w:r>
        <w:rPr>
          <w:spacing w:val="-7"/>
        </w:rPr>
        <w:t> </w:t>
      </w:r>
      <w:hyperlink w:history="true" w:anchor="_bookmark30">
        <w:r>
          <w:rPr>
            <w:spacing w:val="-4"/>
          </w:rPr>
          <w:t>[2]</w:t>
        </w:r>
      </w:hyperlink>
      <w:r>
        <w:rPr>
          <w:spacing w:val="-4"/>
        </w:rPr>
        <w:t>.</w:t>
      </w:r>
    </w:p>
    <w:p>
      <w:pPr>
        <w:pStyle w:val="BodyText"/>
        <w:ind w:left="0"/>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8"/>
      </w:tblGrid>
      <w:tr>
        <w:trPr>
          <w:trHeight w:val="520" w:hRule="atLeast"/>
        </w:trPr>
        <w:tc>
          <w:tcPr>
            <w:tcW w:w="3005" w:type="dxa"/>
          </w:tcPr>
          <w:p>
            <w:pPr>
              <w:pStyle w:val="TableParagraph"/>
              <w:spacing w:line="315" w:lineRule="exact"/>
              <w:ind w:left="10"/>
              <w:jc w:val="center"/>
              <w:rPr>
                <w:sz w:val="28"/>
              </w:rPr>
            </w:pPr>
            <w:r>
              <w:rPr>
                <w:sz w:val="28"/>
              </w:rPr>
              <w:t>Tip</w:t>
            </w:r>
            <w:r>
              <w:rPr>
                <w:spacing w:val="-3"/>
                <w:sz w:val="28"/>
              </w:rPr>
              <w:t> </w:t>
            </w:r>
            <w:r>
              <w:rPr>
                <w:spacing w:val="-2"/>
                <w:sz w:val="28"/>
              </w:rPr>
              <w:t>panela</w:t>
            </w:r>
          </w:p>
        </w:tc>
        <w:tc>
          <w:tcPr>
            <w:tcW w:w="3005" w:type="dxa"/>
          </w:tcPr>
          <w:p>
            <w:pPr>
              <w:pStyle w:val="TableParagraph"/>
              <w:spacing w:line="315" w:lineRule="exact"/>
              <w:ind w:left="10" w:right="4"/>
              <w:jc w:val="center"/>
              <w:rPr>
                <w:sz w:val="28"/>
              </w:rPr>
            </w:pPr>
            <w:r>
              <w:rPr>
                <w:spacing w:val="-2"/>
                <w:sz w:val="28"/>
              </w:rPr>
              <w:t>Snaga(W)</w:t>
            </w:r>
          </w:p>
        </w:tc>
        <w:tc>
          <w:tcPr>
            <w:tcW w:w="3008" w:type="dxa"/>
          </w:tcPr>
          <w:p>
            <w:pPr>
              <w:pStyle w:val="TableParagraph"/>
              <w:spacing w:line="315" w:lineRule="exact"/>
              <w:ind w:left="12" w:right="2"/>
              <w:jc w:val="center"/>
              <w:rPr>
                <w:sz w:val="28"/>
              </w:rPr>
            </w:pPr>
            <w:r>
              <w:rPr>
                <w:spacing w:val="-2"/>
                <w:sz w:val="28"/>
              </w:rPr>
              <w:t>Efikasnost(%)</w:t>
            </w:r>
          </w:p>
        </w:tc>
      </w:tr>
      <w:tr>
        <w:trPr>
          <w:trHeight w:val="522" w:hRule="atLeast"/>
        </w:trPr>
        <w:tc>
          <w:tcPr>
            <w:tcW w:w="3005" w:type="dxa"/>
          </w:tcPr>
          <w:p>
            <w:pPr>
              <w:pStyle w:val="TableParagraph"/>
              <w:spacing w:line="315" w:lineRule="exact"/>
              <w:ind w:left="10"/>
              <w:jc w:val="center"/>
              <w:rPr>
                <w:sz w:val="28"/>
              </w:rPr>
            </w:pPr>
            <w:r>
              <w:rPr>
                <w:spacing w:val="-10"/>
                <w:sz w:val="28"/>
              </w:rPr>
              <w:t>1</w:t>
            </w:r>
          </w:p>
        </w:tc>
        <w:tc>
          <w:tcPr>
            <w:tcW w:w="3005" w:type="dxa"/>
          </w:tcPr>
          <w:p>
            <w:pPr>
              <w:pStyle w:val="TableParagraph"/>
              <w:spacing w:line="315" w:lineRule="exact"/>
              <w:ind w:left="10"/>
              <w:jc w:val="center"/>
              <w:rPr>
                <w:sz w:val="28"/>
              </w:rPr>
            </w:pPr>
            <w:r>
              <w:rPr>
                <w:spacing w:val="-4"/>
                <w:sz w:val="28"/>
              </w:rPr>
              <w:t>450W</w:t>
            </w:r>
          </w:p>
        </w:tc>
        <w:tc>
          <w:tcPr>
            <w:tcW w:w="3008" w:type="dxa"/>
          </w:tcPr>
          <w:p>
            <w:pPr>
              <w:pStyle w:val="TableParagraph"/>
              <w:spacing w:line="315" w:lineRule="exact"/>
              <w:ind w:left="12"/>
              <w:jc w:val="center"/>
              <w:rPr>
                <w:sz w:val="28"/>
              </w:rPr>
            </w:pPr>
            <w:r>
              <w:rPr>
                <w:spacing w:val="-5"/>
                <w:sz w:val="28"/>
              </w:rPr>
              <w:t>20%</w:t>
            </w:r>
          </w:p>
        </w:tc>
      </w:tr>
      <w:tr>
        <w:trPr>
          <w:trHeight w:val="522" w:hRule="atLeast"/>
        </w:trPr>
        <w:tc>
          <w:tcPr>
            <w:tcW w:w="3005" w:type="dxa"/>
          </w:tcPr>
          <w:p>
            <w:pPr>
              <w:pStyle w:val="TableParagraph"/>
              <w:spacing w:line="315" w:lineRule="exact"/>
              <w:ind w:left="10"/>
              <w:jc w:val="center"/>
              <w:rPr>
                <w:sz w:val="28"/>
              </w:rPr>
            </w:pPr>
            <w:r>
              <w:rPr>
                <w:spacing w:val="-10"/>
                <w:sz w:val="28"/>
              </w:rPr>
              <w:t>2</w:t>
            </w:r>
          </w:p>
        </w:tc>
        <w:tc>
          <w:tcPr>
            <w:tcW w:w="3005" w:type="dxa"/>
          </w:tcPr>
          <w:p>
            <w:pPr>
              <w:pStyle w:val="TableParagraph"/>
              <w:spacing w:line="315" w:lineRule="exact"/>
              <w:ind w:left="10"/>
              <w:jc w:val="center"/>
              <w:rPr>
                <w:sz w:val="28"/>
              </w:rPr>
            </w:pPr>
            <w:r>
              <w:rPr>
                <w:spacing w:val="-4"/>
                <w:sz w:val="28"/>
              </w:rPr>
              <w:t>550W</w:t>
            </w:r>
          </w:p>
        </w:tc>
        <w:tc>
          <w:tcPr>
            <w:tcW w:w="3008" w:type="dxa"/>
          </w:tcPr>
          <w:p>
            <w:pPr>
              <w:pStyle w:val="TableParagraph"/>
              <w:spacing w:line="315" w:lineRule="exact"/>
              <w:ind w:left="12"/>
              <w:jc w:val="center"/>
              <w:rPr>
                <w:sz w:val="28"/>
              </w:rPr>
            </w:pPr>
            <w:r>
              <w:rPr>
                <w:spacing w:val="-5"/>
                <w:sz w:val="28"/>
              </w:rPr>
              <w:t>22%</w:t>
            </w:r>
          </w:p>
        </w:tc>
      </w:tr>
      <w:tr>
        <w:trPr>
          <w:trHeight w:val="520" w:hRule="atLeast"/>
        </w:trPr>
        <w:tc>
          <w:tcPr>
            <w:tcW w:w="3005" w:type="dxa"/>
          </w:tcPr>
          <w:p>
            <w:pPr>
              <w:pStyle w:val="TableParagraph"/>
              <w:spacing w:line="315" w:lineRule="exact"/>
              <w:ind w:left="10"/>
              <w:jc w:val="center"/>
              <w:rPr>
                <w:sz w:val="28"/>
              </w:rPr>
            </w:pPr>
            <w:r>
              <w:rPr>
                <w:spacing w:val="-10"/>
                <w:sz w:val="28"/>
              </w:rPr>
              <w:t>3</w:t>
            </w:r>
          </w:p>
        </w:tc>
        <w:tc>
          <w:tcPr>
            <w:tcW w:w="3005" w:type="dxa"/>
          </w:tcPr>
          <w:p>
            <w:pPr>
              <w:pStyle w:val="TableParagraph"/>
              <w:spacing w:line="315" w:lineRule="exact"/>
              <w:ind w:left="10"/>
              <w:jc w:val="center"/>
              <w:rPr>
                <w:sz w:val="28"/>
              </w:rPr>
            </w:pPr>
            <w:r>
              <w:rPr>
                <w:spacing w:val="-4"/>
                <w:sz w:val="28"/>
              </w:rPr>
              <w:t>435W</w:t>
            </w:r>
          </w:p>
        </w:tc>
        <w:tc>
          <w:tcPr>
            <w:tcW w:w="3008" w:type="dxa"/>
          </w:tcPr>
          <w:p>
            <w:pPr>
              <w:pStyle w:val="TableParagraph"/>
              <w:spacing w:line="315" w:lineRule="exact"/>
              <w:ind w:left="12"/>
              <w:jc w:val="center"/>
              <w:rPr>
                <w:sz w:val="28"/>
              </w:rPr>
            </w:pPr>
            <w:r>
              <w:rPr>
                <w:spacing w:val="-5"/>
                <w:sz w:val="28"/>
              </w:rPr>
              <w:t>19%</w:t>
            </w:r>
          </w:p>
        </w:tc>
      </w:tr>
    </w:tbl>
    <w:p>
      <w:pPr>
        <w:spacing w:before="0"/>
        <w:ind w:left="163" w:right="20" w:firstLine="0"/>
        <w:jc w:val="center"/>
        <w:rPr>
          <w:i/>
          <w:sz w:val="18"/>
        </w:rPr>
      </w:pPr>
      <w:bookmarkStart w:name="_bookmark3" w:id="4"/>
      <w:bookmarkEnd w:id="4"/>
      <w:r>
        <w:rPr/>
      </w:r>
      <w:r>
        <w:rPr>
          <w:i/>
          <w:color w:val="44536A"/>
          <w:sz w:val="18"/>
        </w:rPr>
        <w:t>Tabela</w:t>
      </w:r>
      <w:r>
        <w:rPr>
          <w:i/>
          <w:color w:val="44536A"/>
          <w:spacing w:val="1"/>
          <w:sz w:val="18"/>
        </w:rPr>
        <w:t> </w:t>
      </w:r>
      <w:r>
        <w:rPr>
          <w:i/>
          <w:color w:val="44536A"/>
          <w:sz w:val="18"/>
        </w:rPr>
        <w:t>1:</w:t>
      </w:r>
      <w:r>
        <w:rPr>
          <w:i/>
          <w:color w:val="44536A"/>
          <w:spacing w:val="-3"/>
          <w:sz w:val="18"/>
        </w:rPr>
        <w:t> </w:t>
      </w:r>
      <w:r>
        <w:rPr>
          <w:i/>
          <w:color w:val="44536A"/>
          <w:sz w:val="18"/>
        </w:rPr>
        <w:t>Tip</w:t>
      </w:r>
      <w:r>
        <w:rPr>
          <w:i/>
          <w:color w:val="44536A"/>
          <w:spacing w:val="1"/>
          <w:sz w:val="18"/>
        </w:rPr>
        <w:t> </w:t>
      </w:r>
      <w:r>
        <w:rPr>
          <w:i/>
          <w:color w:val="44536A"/>
          <w:spacing w:val="-2"/>
          <w:sz w:val="18"/>
        </w:rPr>
        <w:t>Panela</w:t>
      </w:r>
    </w:p>
    <w:p>
      <w:pPr>
        <w:pStyle w:val="BodyText"/>
        <w:spacing w:before="197"/>
        <w:ind w:right="17"/>
        <w:jc w:val="both"/>
      </w:pPr>
      <w:r>
        <w:rPr/>
        <w:t>Solarni paneli su obično montirani na krovove kuća ili na otvorenim površinama gdje su direktno izloženi sunčevoj svjetlosti. Da bi se postigla maksimalna efikasnost, paneli se postavljaju</w:t>
      </w:r>
      <w:r>
        <w:rPr>
          <w:spacing w:val="-14"/>
        </w:rPr>
        <w:t> </w:t>
      </w:r>
      <w:r>
        <w:rPr/>
        <w:t>pod</w:t>
      </w:r>
      <w:r>
        <w:rPr>
          <w:spacing w:val="-14"/>
        </w:rPr>
        <w:t> </w:t>
      </w:r>
      <w:r>
        <w:rPr/>
        <w:t>određenim</w:t>
      </w:r>
      <w:r>
        <w:rPr>
          <w:spacing w:val="-14"/>
        </w:rPr>
        <w:t> </w:t>
      </w:r>
      <w:r>
        <w:rPr/>
        <w:t>uglom</w:t>
      </w:r>
      <w:r>
        <w:rPr>
          <w:spacing w:val="-14"/>
        </w:rPr>
        <w:t> </w:t>
      </w:r>
      <w:r>
        <w:rPr/>
        <w:t>i</w:t>
      </w:r>
      <w:r>
        <w:rPr>
          <w:spacing w:val="-14"/>
        </w:rPr>
        <w:t> </w:t>
      </w:r>
      <w:r>
        <w:rPr/>
        <w:t>orijentacijom,</w:t>
      </w:r>
      <w:r>
        <w:rPr>
          <w:spacing w:val="-14"/>
        </w:rPr>
        <w:t> </w:t>
      </w:r>
      <w:r>
        <w:rPr/>
        <w:t>u</w:t>
      </w:r>
      <w:r>
        <w:rPr>
          <w:spacing w:val="-14"/>
        </w:rPr>
        <w:t> </w:t>
      </w:r>
      <w:r>
        <w:rPr/>
        <w:t>zavisnosti</w:t>
      </w:r>
      <w:r>
        <w:rPr>
          <w:spacing w:val="-14"/>
        </w:rPr>
        <w:t> </w:t>
      </w:r>
      <w:r>
        <w:rPr/>
        <w:t>od</w:t>
      </w:r>
      <w:r>
        <w:rPr>
          <w:spacing w:val="-14"/>
        </w:rPr>
        <w:t> </w:t>
      </w:r>
      <w:r>
        <w:rPr/>
        <w:t>geografske</w:t>
      </w:r>
      <w:r>
        <w:rPr>
          <w:spacing w:val="-15"/>
        </w:rPr>
        <w:t> </w:t>
      </w:r>
      <w:r>
        <w:rPr/>
        <w:t>lokacije</w:t>
      </w:r>
      <w:r>
        <w:rPr>
          <w:spacing w:val="-15"/>
        </w:rPr>
        <w:t> </w:t>
      </w:r>
      <w:r>
        <w:rPr/>
        <w:t>i</w:t>
      </w:r>
      <w:r>
        <w:rPr>
          <w:spacing w:val="-14"/>
        </w:rPr>
        <w:t> </w:t>
      </w:r>
      <w:r>
        <w:rPr/>
        <w:t>lokalnih vremenskih uslova.</w:t>
      </w:r>
    </w:p>
    <w:p>
      <w:pPr>
        <w:pStyle w:val="BodyText"/>
        <w:spacing w:after="0"/>
        <w:jc w:val="both"/>
        <w:sectPr>
          <w:pgSz w:w="11910" w:h="16840"/>
          <w:pgMar w:header="0" w:footer="1029" w:top="1360" w:bottom="1220" w:left="1275" w:right="1417"/>
        </w:sectPr>
      </w:pPr>
    </w:p>
    <w:p>
      <w:pPr>
        <w:spacing w:line="240" w:lineRule="auto"/>
        <w:ind w:left="2242" w:right="0" w:firstLine="0"/>
        <w:rPr>
          <w:sz w:val="20"/>
        </w:rPr>
      </w:pPr>
      <w:r>
        <w:rPr>
          <w:sz w:val="20"/>
        </w:rPr>
        <w:drawing>
          <wp:inline distT="0" distB="0" distL="0" distR="0">
            <wp:extent cx="3086081" cy="172821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086081" cy="1728216"/>
                    </a:xfrm>
                    <a:prstGeom prst="rect">
                      <a:avLst/>
                    </a:prstGeom>
                  </pic:spPr>
                </pic:pic>
              </a:graphicData>
            </a:graphic>
          </wp:inline>
        </w:drawing>
      </w:r>
      <w:r>
        <w:rPr>
          <w:sz w:val="20"/>
        </w:rPr>
      </w:r>
    </w:p>
    <w:p>
      <w:pPr>
        <w:spacing w:before="206"/>
        <w:ind w:left="163" w:right="23" w:firstLine="0"/>
        <w:jc w:val="center"/>
        <w:rPr>
          <w:i/>
          <w:sz w:val="18"/>
        </w:rPr>
      </w:pPr>
      <w:bookmarkStart w:name="_bookmark4" w:id="5"/>
      <w:bookmarkEnd w:id="5"/>
      <w:r>
        <w:rPr/>
      </w:r>
      <w:r>
        <w:rPr>
          <w:i/>
          <w:color w:val="44536A"/>
          <w:sz w:val="18"/>
        </w:rPr>
        <w:t>Slika</w:t>
      </w:r>
      <w:r>
        <w:rPr>
          <w:i/>
          <w:color w:val="44536A"/>
          <w:spacing w:val="-2"/>
          <w:sz w:val="18"/>
        </w:rPr>
        <w:t> </w:t>
      </w:r>
      <w:r>
        <w:rPr>
          <w:i/>
          <w:color w:val="44536A"/>
          <w:sz w:val="18"/>
        </w:rPr>
        <w:t>1:</w:t>
      </w:r>
      <w:r>
        <w:rPr>
          <w:i/>
          <w:color w:val="44536A"/>
          <w:spacing w:val="-2"/>
          <w:sz w:val="18"/>
        </w:rPr>
        <w:t> </w:t>
      </w:r>
      <w:r>
        <w:rPr>
          <w:i/>
          <w:color w:val="44536A"/>
          <w:sz w:val="18"/>
        </w:rPr>
        <w:t>Solarni</w:t>
      </w:r>
      <w:r>
        <w:rPr>
          <w:i/>
          <w:color w:val="44536A"/>
          <w:spacing w:val="-2"/>
          <w:sz w:val="18"/>
        </w:rPr>
        <w:t> </w:t>
      </w:r>
      <w:r>
        <w:rPr>
          <w:i/>
          <w:color w:val="44536A"/>
          <w:sz w:val="18"/>
        </w:rPr>
        <w:t>panel</w:t>
      </w:r>
      <w:r>
        <w:rPr>
          <w:i/>
          <w:color w:val="44536A"/>
          <w:spacing w:val="-1"/>
          <w:sz w:val="18"/>
        </w:rPr>
        <w:t> </w:t>
      </w:r>
      <w:r>
        <w:rPr>
          <w:i/>
          <w:color w:val="44536A"/>
          <w:sz w:val="18"/>
        </w:rPr>
        <w:t>postavljen</w:t>
      </w:r>
      <w:r>
        <w:rPr>
          <w:i/>
          <w:color w:val="44536A"/>
          <w:spacing w:val="-2"/>
          <w:sz w:val="18"/>
        </w:rPr>
        <w:t> </w:t>
      </w:r>
      <w:r>
        <w:rPr>
          <w:i/>
          <w:color w:val="44536A"/>
          <w:sz w:val="18"/>
        </w:rPr>
        <w:t>na</w:t>
      </w:r>
      <w:r>
        <w:rPr>
          <w:i/>
          <w:color w:val="44536A"/>
          <w:spacing w:val="1"/>
          <w:sz w:val="18"/>
        </w:rPr>
        <w:t> </w:t>
      </w:r>
      <w:r>
        <w:rPr>
          <w:i/>
          <w:color w:val="44536A"/>
          <w:sz w:val="18"/>
        </w:rPr>
        <w:t>krovu</w:t>
      </w:r>
      <w:r>
        <w:rPr>
          <w:i/>
          <w:color w:val="44536A"/>
          <w:spacing w:val="-1"/>
          <w:sz w:val="18"/>
        </w:rPr>
        <w:t> </w:t>
      </w:r>
      <w:r>
        <w:rPr>
          <w:i/>
          <w:color w:val="44536A"/>
          <w:spacing w:val="-2"/>
          <w:sz w:val="18"/>
        </w:rPr>
        <w:t>objekta</w:t>
      </w:r>
    </w:p>
    <w:p>
      <w:pPr>
        <w:pStyle w:val="BodyText"/>
        <w:spacing w:before="195"/>
        <w:ind w:right="17"/>
        <w:jc w:val="both"/>
      </w:pPr>
      <w:r>
        <w:rPr/>
        <w:t>Kada fotoni udare u solarne ćelije, oni oslobađaju elektrone, stvarajući jednosmjernu struju (DC – </w:t>
      </w:r>
      <w:r>
        <w:rPr>
          <w:i/>
        </w:rPr>
        <w:t>Direct Current</w:t>
      </w:r>
      <w:r>
        <w:rPr/>
        <w:t>).Međutim, većina kućnih aparata i elektroenergetske mreže koristi naizmjeničnu</w:t>
      </w:r>
      <w:r>
        <w:rPr>
          <w:spacing w:val="-15"/>
        </w:rPr>
        <w:t> </w:t>
      </w:r>
      <w:r>
        <w:rPr/>
        <w:t>struju</w:t>
      </w:r>
      <w:r>
        <w:rPr>
          <w:spacing w:val="-15"/>
        </w:rPr>
        <w:t> </w:t>
      </w:r>
      <w:r>
        <w:rPr/>
        <w:t>(AC</w:t>
      </w:r>
      <w:r>
        <w:rPr>
          <w:spacing w:val="-15"/>
        </w:rPr>
        <w:t> </w:t>
      </w:r>
      <w:r>
        <w:rPr/>
        <w:t>–</w:t>
      </w:r>
      <w:r>
        <w:rPr>
          <w:spacing w:val="-15"/>
        </w:rPr>
        <w:t> </w:t>
      </w:r>
      <w:r>
        <w:rPr>
          <w:i/>
        </w:rPr>
        <w:t>Alternating</w:t>
      </w:r>
      <w:r>
        <w:rPr>
          <w:i/>
          <w:spacing w:val="-15"/>
        </w:rPr>
        <w:t> </w:t>
      </w:r>
      <w:r>
        <w:rPr>
          <w:i/>
        </w:rPr>
        <w:t>Current</w:t>
      </w:r>
      <w:r>
        <w:rPr/>
        <w:t>),</w:t>
      </w:r>
      <w:r>
        <w:rPr>
          <w:spacing w:val="-15"/>
        </w:rPr>
        <w:t> </w:t>
      </w:r>
      <w:r>
        <w:rPr/>
        <w:t>što</w:t>
      </w:r>
      <w:r>
        <w:rPr>
          <w:spacing w:val="-15"/>
        </w:rPr>
        <w:t> </w:t>
      </w:r>
      <w:r>
        <w:rPr/>
        <w:t>znači</w:t>
      </w:r>
      <w:r>
        <w:rPr>
          <w:spacing w:val="-15"/>
        </w:rPr>
        <w:t> </w:t>
      </w:r>
      <w:r>
        <w:rPr/>
        <w:t>da</w:t>
      </w:r>
      <w:r>
        <w:rPr>
          <w:spacing w:val="-15"/>
        </w:rPr>
        <w:t> </w:t>
      </w:r>
      <w:r>
        <w:rPr/>
        <w:t>je</w:t>
      </w:r>
      <w:r>
        <w:rPr>
          <w:spacing w:val="-15"/>
        </w:rPr>
        <w:t> </w:t>
      </w:r>
      <w:r>
        <w:rPr/>
        <w:t>potrebno</w:t>
      </w:r>
      <w:r>
        <w:rPr>
          <w:spacing w:val="-15"/>
        </w:rPr>
        <w:t> </w:t>
      </w:r>
      <w:r>
        <w:rPr/>
        <w:t>pretvoriti</w:t>
      </w:r>
      <w:r>
        <w:rPr>
          <w:spacing w:val="-15"/>
        </w:rPr>
        <w:t> </w:t>
      </w:r>
      <w:r>
        <w:rPr/>
        <w:t>proizvedenu jednosmjernu struju u naizmjeničnu. Ovaj proces pretvaranja jednosmjerne struje u naizmjeničnu obavlja uređaj poznat kao inverter.</w:t>
      </w:r>
    </w:p>
    <w:p>
      <w:pPr>
        <w:pStyle w:val="BodyText"/>
        <w:spacing w:before="203"/>
        <w:ind w:right="19"/>
        <w:jc w:val="both"/>
      </w:pPr>
      <w:r>
        <w:rPr/>
        <w:t>Inverter preuzima jednosmjernu struju iz solarnih panela i pretvara je u naizmjeničnu struju koja može biti korišćena za napajanje kućnih uređaja ili distribuirana u elektroenergetski sistem. Inverteri su ključni komponenti u solarnim sistemima, jer omogućavaju efikasno korišćenje energije proizvedene iz solarnih panela.</w:t>
      </w:r>
    </w:p>
    <w:p>
      <w:pPr>
        <w:pStyle w:val="BodyText"/>
        <w:spacing w:before="7"/>
        <w:ind w:left="0"/>
        <w:rPr>
          <w:sz w:val="15"/>
        </w:rPr>
      </w:pPr>
      <w:r>
        <w:rPr>
          <w:sz w:val="15"/>
        </w:rPr>
        <w:drawing>
          <wp:anchor distT="0" distB="0" distL="0" distR="0" allowOverlap="1" layoutInCell="1" locked="0" behindDoc="1" simplePos="0" relativeHeight="487587840">
            <wp:simplePos x="0" y="0"/>
            <wp:positionH relativeFrom="page">
              <wp:posOffset>3161029</wp:posOffset>
            </wp:positionH>
            <wp:positionV relativeFrom="paragraph">
              <wp:posOffset>129558</wp:posOffset>
            </wp:positionV>
            <wp:extent cx="1219199" cy="21431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1219199" cy="2143125"/>
                    </a:xfrm>
                    <a:prstGeom prst="rect">
                      <a:avLst/>
                    </a:prstGeom>
                  </pic:spPr>
                </pic:pic>
              </a:graphicData>
            </a:graphic>
          </wp:anchor>
        </w:drawing>
      </w:r>
    </w:p>
    <w:p>
      <w:pPr>
        <w:spacing w:before="214"/>
        <w:ind w:left="163" w:right="23" w:firstLine="0"/>
        <w:jc w:val="center"/>
        <w:rPr>
          <w:i/>
          <w:sz w:val="18"/>
        </w:rPr>
      </w:pPr>
      <w:bookmarkStart w:name="_bookmark5" w:id="6"/>
      <w:bookmarkEnd w:id="6"/>
      <w:r>
        <w:rPr/>
      </w:r>
      <w:r>
        <w:rPr>
          <w:i/>
          <w:color w:val="44536A"/>
          <w:sz w:val="18"/>
        </w:rPr>
        <w:t>Slika</w:t>
      </w:r>
      <w:r>
        <w:rPr>
          <w:i/>
          <w:color w:val="44536A"/>
          <w:spacing w:val="-3"/>
          <w:sz w:val="18"/>
        </w:rPr>
        <w:t> </w:t>
      </w:r>
      <w:r>
        <w:rPr>
          <w:i/>
          <w:color w:val="44536A"/>
          <w:sz w:val="18"/>
        </w:rPr>
        <w:t>2:</w:t>
      </w:r>
      <w:r>
        <w:rPr>
          <w:i/>
          <w:color w:val="44536A"/>
          <w:spacing w:val="1"/>
          <w:sz w:val="18"/>
        </w:rPr>
        <w:t> </w:t>
      </w:r>
      <w:r>
        <w:rPr>
          <w:i/>
          <w:color w:val="44536A"/>
          <w:spacing w:val="-2"/>
          <w:sz w:val="18"/>
        </w:rPr>
        <w:t>Inverter</w:t>
      </w:r>
    </w:p>
    <w:p>
      <w:pPr>
        <w:pStyle w:val="BodyText"/>
        <w:spacing w:before="195"/>
        <w:ind w:right="20"/>
        <w:jc w:val="both"/>
      </w:pPr>
      <w:r>
        <w:rPr/>
        <w:t>Osim</w:t>
      </w:r>
      <w:r>
        <w:rPr>
          <w:spacing w:val="-15"/>
        </w:rPr>
        <w:t> </w:t>
      </w:r>
      <w:r>
        <w:rPr/>
        <w:t>toga,</w:t>
      </w:r>
      <w:r>
        <w:rPr>
          <w:spacing w:val="-15"/>
        </w:rPr>
        <w:t> </w:t>
      </w:r>
      <w:r>
        <w:rPr/>
        <w:t>inverteri</w:t>
      </w:r>
      <w:r>
        <w:rPr>
          <w:spacing w:val="-15"/>
        </w:rPr>
        <w:t> </w:t>
      </w:r>
      <w:r>
        <w:rPr/>
        <w:t>mogu</w:t>
      </w:r>
      <w:r>
        <w:rPr>
          <w:spacing w:val="-15"/>
        </w:rPr>
        <w:t> </w:t>
      </w:r>
      <w:r>
        <w:rPr/>
        <w:t>imati</w:t>
      </w:r>
      <w:r>
        <w:rPr>
          <w:spacing w:val="-15"/>
        </w:rPr>
        <w:t> </w:t>
      </w:r>
      <w:r>
        <w:rPr/>
        <w:t>i</w:t>
      </w:r>
      <w:r>
        <w:rPr>
          <w:spacing w:val="-15"/>
        </w:rPr>
        <w:t> </w:t>
      </w:r>
      <w:r>
        <w:rPr/>
        <w:t>dodatne</w:t>
      </w:r>
      <w:r>
        <w:rPr>
          <w:spacing w:val="-15"/>
        </w:rPr>
        <w:t> </w:t>
      </w:r>
      <w:r>
        <w:rPr/>
        <w:t>funkcije,</w:t>
      </w:r>
      <w:r>
        <w:rPr>
          <w:spacing w:val="-15"/>
        </w:rPr>
        <w:t> </w:t>
      </w:r>
      <w:r>
        <w:rPr/>
        <w:t>kao</w:t>
      </w:r>
      <w:r>
        <w:rPr>
          <w:spacing w:val="-15"/>
        </w:rPr>
        <w:t> </w:t>
      </w:r>
      <w:r>
        <w:rPr/>
        <w:t>što</w:t>
      </w:r>
      <w:r>
        <w:rPr>
          <w:spacing w:val="-15"/>
        </w:rPr>
        <w:t> </w:t>
      </w:r>
      <w:r>
        <w:rPr/>
        <w:t>su</w:t>
      </w:r>
      <w:r>
        <w:rPr>
          <w:spacing w:val="-15"/>
        </w:rPr>
        <w:t> </w:t>
      </w:r>
      <w:r>
        <w:rPr/>
        <w:t>praćenje</w:t>
      </w:r>
      <w:r>
        <w:rPr>
          <w:spacing w:val="-15"/>
        </w:rPr>
        <w:t> </w:t>
      </w:r>
      <w:r>
        <w:rPr/>
        <w:t>tačke</w:t>
      </w:r>
      <w:r>
        <w:rPr>
          <w:spacing w:val="-15"/>
        </w:rPr>
        <w:t> </w:t>
      </w:r>
      <w:r>
        <w:rPr/>
        <w:t>maksimalne</w:t>
      </w:r>
      <w:r>
        <w:rPr>
          <w:spacing w:val="-15"/>
        </w:rPr>
        <w:t> </w:t>
      </w:r>
      <w:r>
        <w:rPr/>
        <w:t>snage (MPPT), koja optimizuje rad solarnih panela u realnom vremenu kako bi se proizvela maksimalna</w:t>
      </w:r>
      <w:r>
        <w:rPr>
          <w:spacing w:val="-15"/>
        </w:rPr>
        <w:t> </w:t>
      </w:r>
      <w:r>
        <w:rPr/>
        <w:t>količina</w:t>
      </w:r>
      <w:r>
        <w:rPr>
          <w:spacing w:val="-15"/>
        </w:rPr>
        <w:t> </w:t>
      </w:r>
      <w:r>
        <w:rPr/>
        <w:t>energije,</w:t>
      </w:r>
      <w:r>
        <w:rPr>
          <w:spacing w:val="-15"/>
        </w:rPr>
        <w:t> </w:t>
      </w:r>
      <w:r>
        <w:rPr/>
        <w:t>i</w:t>
      </w:r>
      <w:r>
        <w:rPr>
          <w:spacing w:val="-15"/>
        </w:rPr>
        <w:t> </w:t>
      </w:r>
      <w:r>
        <w:rPr/>
        <w:t>zaštitne</w:t>
      </w:r>
      <w:r>
        <w:rPr>
          <w:spacing w:val="-15"/>
        </w:rPr>
        <w:t> </w:t>
      </w:r>
      <w:r>
        <w:rPr/>
        <w:t>funkcije</w:t>
      </w:r>
      <w:r>
        <w:rPr>
          <w:spacing w:val="-15"/>
        </w:rPr>
        <w:t> </w:t>
      </w:r>
      <w:r>
        <w:rPr/>
        <w:t>koje</w:t>
      </w:r>
      <w:r>
        <w:rPr>
          <w:spacing w:val="-15"/>
        </w:rPr>
        <w:t> </w:t>
      </w:r>
      <w:r>
        <w:rPr/>
        <w:t>štite</w:t>
      </w:r>
      <w:r>
        <w:rPr>
          <w:spacing w:val="-15"/>
        </w:rPr>
        <w:t> </w:t>
      </w:r>
      <w:r>
        <w:rPr/>
        <w:t>sistem</w:t>
      </w:r>
      <w:r>
        <w:rPr>
          <w:spacing w:val="-15"/>
        </w:rPr>
        <w:t> </w:t>
      </w:r>
      <w:r>
        <w:rPr/>
        <w:t>od</w:t>
      </w:r>
      <w:r>
        <w:rPr>
          <w:spacing w:val="-15"/>
        </w:rPr>
        <w:t> </w:t>
      </w:r>
      <w:r>
        <w:rPr/>
        <w:t>preopterećenja</w:t>
      </w:r>
      <w:r>
        <w:rPr>
          <w:spacing w:val="-15"/>
        </w:rPr>
        <w:t> </w:t>
      </w:r>
      <w:r>
        <w:rPr/>
        <w:t>ili</w:t>
      </w:r>
      <w:r>
        <w:rPr>
          <w:spacing w:val="-15"/>
        </w:rPr>
        <w:t> </w:t>
      </w:r>
      <w:r>
        <w:rPr/>
        <w:t>kvarova. Bez</w:t>
      </w:r>
      <w:r>
        <w:rPr>
          <w:spacing w:val="-9"/>
        </w:rPr>
        <w:t> </w:t>
      </w:r>
      <w:r>
        <w:rPr/>
        <w:t>invertora,</w:t>
      </w:r>
      <w:r>
        <w:rPr>
          <w:spacing w:val="-11"/>
        </w:rPr>
        <w:t> </w:t>
      </w:r>
      <w:r>
        <w:rPr/>
        <w:t>energija</w:t>
      </w:r>
      <w:r>
        <w:rPr>
          <w:spacing w:val="-12"/>
        </w:rPr>
        <w:t> </w:t>
      </w:r>
      <w:r>
        <w:rPr/>
        <w:t>proizvedena</w:t>
      </w:r>
      <w:r>
        <w:rPr>
          <w:spacing w:val="-12"/>
        </w:rPr>
        <w:t> </w:t>
      </w:r>
      <w:r>
        <w:rPr/>
        <w:t>od</w:t>
      </w:r>
      <w:r>
        <w:rPr>
          <w:spacing w:val="-11"/>
        </w:rPr>
        <w:t> </w:t>
      </w:r>
      <w:r>
        <w:rPr/>
        <w:t>solarnih</w:t>
      </w:r>
      <w:r>
        <w:rPr>
          <w:spacing w:val="-10"/>
        </w:rPr>
        <w:t> </w:t>
      </w:r>
      <w:r>
        <w:rPr/>
        <w:t>panela</w:t>
      </w:r>
      <w:r>
        <w:rPr>
          <w:spacing w:val="-11"/>
        </w:rPr>
        <w:t> </w:t>
      </w:r>
      <w:r>
        <w:rPr/>
        <w:t>ne</w:t>
      </w:r>
      <w:r>
        <w:rPr>
          <w:spacing w:val="-12"/>
        </w:rPr>
        <w:t> </w:t>
      </w:r>
      <w:r>
        <w:rPr/>
        <w:t>bi</w:t>
      </w:r>
      <w:r>
        <w:rPr>
          <w:spacing w:val="-10"/>
        </w:rPr>
        <w:t> </w:t>
      </w:r>
      <w:r>
        <w:rPr/>
        <w:t>bila</w:t>
      </w:r>
      <w:r>
        <w:rPr>
          <w:spacing w:val="-12"/>
        </w:rPr>
        <w:t> </w:t>
      </w:r>
      <w:r>
        <w:rPr/>
        <w:t>pogodna</w:t>
      </w:r>
      <w:r>
        <w:rPr>
          <w:spacing w:val="-12"/>
        </w:rPr>
        <w:t> </w:t>
      </w:r>
      <w:r>
        <w:rPr/>
        <w:t>za</w:t>
      </w:r>
      <w:r>
        <w:rPr>
          <w:spacing w:val="-12"/>
        </w:rPr>
        <w:t> </w:t>
      </w:r>
      <w:r>
        <w:rPr/>
        <w:t>direktnu</w:t>
      </w:r>
      <w:r>
        <w:rPr>
          <w:spacing w:val="-10"/>
        </w:rPr>
        <w:t> </w:t>
      </w:r>
      <w:r>
        <w:rPr/>
        <w:t>upotrebu u većini elektroenergetskih sistema.</w:t>
      </w:r>
    </w:p>
    <w:p>
      <w:pPr>
        <w:pStyle w:val="BodyText"/>
        <w:spacing w:before="203"/>
        <w:ind w:right="19"/>
        <w:jc w:val="both"/>
      </w:pPr>
      <w:r>
        <w:rPr/>
        <w:t>Električna energija proizvedena iz solarnih panela, nakon što se pomoću invertora pretvori iz jednosmjerne struje (DC) u naizmjeničnu struju (AC), može se koristiti na različite načine u domaćinstvu. Prije svega, ta energija se može direktno trošiti za napajanje raznih uređaja i aparata u domaćinstvu, čime se smanjuje potreba za kupovinom energije iz elektroenergetske </w:t>
      </w:r>
      <w:r>
        <w:rPr>
          <w:spacing w:val="-2"/>
        </w:rPr>
        <w:t>mreže.</w:t>
      </w:r>
    </w:p>
    <w:p>
      <w:pPr>
        <w:pStyle w:val="BodyText"/>
        <w:spacing w:before="199"/>
        <w:ind w:right="24"/>
        <w:jc w:val="both"/>
      </w:pPr>
      <w:r>
        <w:rPr/>
        <w:t>Pored toga, proizvedena električna energija može se skladištiti u baterijama, što omogućava njeno</w:t>
      </w:r>
      <w:r>
        <w:rPr>
          <w:spacing w:val="-9"/>
        </w:rPr>
        <w:t> </w:t>
      </w:r>
      <w:r>
        <w:rPr/>
        <w:t>korišćenje</w:t>
      </w:r>
      <w:r>
        <w:rPr>
          <w:spacing w:val="-7"/>
        </w:rPr>
        <w:t> </w:t>
      </w:r>
      <w:r>
        <w:rPr/>
        <w:t>u</w:t>
      </w:r>
      <w:r>
        <w:rPr>
          <w:spacing w:val="-5"/>
        </w:rPr>
        <w:t> </w:t>
      </w:r>
      <w:r>
        <w:rPr/>
        <w:t>trenucima</w:t>
      </w:r>
      <w:r>
        <w:rPr>
          <w:spacing w:val="-7"/>
        </w:rPr>
        <w:t> </w:t>
      </w:r>
      <w:r>
        <w:rPr/>
        <w:t>kada</w:t>
      </w:r>
      <w:r>
        <w:rPr>
          <w:spacing w:val="-6"/>
        </w:rPr>
        <w:t> </w:t>
      </w:r>
      <w:r>
        <w:rPr/>
        <w:t>solarni</w:t>
      </w:r>
      <w:r>
        <w:rPr>
          <w:spacing w:val="-6"/>
        </w:rPr>
        <w:t> </w:t>
      </w:r>
      <w:r>
        <w:rPr/>
        <w:t>paneli</w:t>
      </w:r>
      <w:r>
        <w:rPr>
          <w:spacing w:val="-6"/>
        </w:rPr>
        <w:t> </w:t>
      </w:r>
      <w:r>
        <w:rPr/>
        <w:t>ne</w:t>
      </w:r>
      <w:r>
        <w:rPr>
          <w:spacing w:val="-6"/>
        </w:rPr>
        <w:t> </w:t>
      </w:r>
      <w:r>
        <w:rPr/>
        <w:t>proizvode</w:t>
      </w:r>
      <w:r>
        <w:rPr>
          <w:spacing w:val="-7"/>
        </w:rPr>
        <w:t> </w:t>
      </w:r>
      <w:r>
        <w:rPr/>
        <w:t>dovoljno</w:t>
      </w:r>
      <w:r>
        <w:rPr>
          <w:spacing w:val="-5"/>
        </w:rPr>
        <w:t> </w:t>
      </w:r>
      <w:r>
        <w:rPr/>
        <w:t>energije,</w:t>
      </w:r>
      <w:r>
        <w:rPr>
          <w:spacing w:val="-6"/>
        </w:rPr>
        <w:t> </w:t>
      </w:r>
      <w:r>
        <w:rPr/>
        <w:t>poput</w:t>
      </w:r>
      <w:r>
        <w:rPr>
          <w:spacing w:val="-5"/>
        </w:rPr>
        <w:t> </w:t>
      </w:r>
      <w:r>
        <w:rPr>
          <w:spacing w:val="-2"/>
        </w:rPr>
        <w:t>noćnih</w:t>
      </w:r>
    </w:p>
    <w:p>
      <w:pPr>
        <w:pStyle w:val="BodyText"/>
        <w:spacing w:after="0"/>
        <w:jc w:val="both"/>
        <w:sectPr>
          <w:pgSz w:w="11910" w:h="16840"/>
          <w:pgMar w:header="0" w:footer="1029" w:top="1420" w:bottom="1220" w:left="1275" w:right="1417"/>
        </w:sectPr>
      </w:pPr>
    </w:p>
    <w:p>
      <w:pPr>
        <w:pStyle w:val="BodyText"/>
        <w:spacing w:before="76"/>
        <w:ind w:right="26"/>
        <w:jc w:val="both"/>
      </w:pPr>
      <w:r>
        <w:rPr/>
        <w:t>sati ili tokom oblačnih dana. Na ovaj način, domaćinstvo može postati energetski samodovoljno u većoj mjeri.</w:t>
      </w:r>
    </w:p>
    <w:p>
      <w:pPr>
        <w:pStyle w:val="BodyText"/>
        <w:spacing w:before="199"/>
        <w:ind w:right="17"/>
        <w:jc w:val="both"/>
      </w:pPr>
      <w:r>
        <w:rPr/>
        <w:t>U Crnoj Gori, kao i u mnogim drugim zemljama, postoji mogućnost da se višak proizvedene električne energije, koju domaćinstvo ne može odmah da iskoristi, šalje dalje u elektroenergetsku mrežu. Mjerenje ovako proizvedene i razmijenjene energije počiva na principu</w:t>
      </w:r>
      <w:r>
        <w:rPr>
          <w:spacing w:val="-8"/>
        </w:rPr>
        <w:t> </w:t>
      </w:r>
      <w:r>
        <w:rPr/>
        <w:t>"</w:t>
      </w:r>
      <w:r>
        <w:rPr>
          <w:i/>
        </w:rPr>
        <w:t>net</w:t>
      </w:r>
      <w:r>
        <w:rPr>
          <w:i/>
          <w:spacing w:val="-8"/>
        </w:rPr>
        <w:t> </w:t>
      </w:r>
      <w:r>
        <w:rPr>
          <w:i/>
        </w:rPr>
        <w:t>metering</w:t>
      </w:r>
      <w:r>
        <w:rPr/>
        <w:t>-a"</w:t>
      </w:r>
      <w:r>
        <w:rPr>
          <w:spacing w:val="-8"/>
        </w:rPr>
        <w:t> </w:t>
      </w:r>
      <w:r>
        <w:rPr/>
        <w:t>ili</w:t>
      </w:r>
      <w:r>
        <w:rPr>
          <w:spacing w:val="-8"/>
        </w:rPr>
        <w:t> </w:t>
      </w:r>
      <w:r>
        <w:rPr/>
        <w:t>"neto</w:t>
      </w:r>
      <w:r>
        <w:rPr>
          <w:spacing w:val="-8"/>
        </w:rPr>
        <w:t> </w:t>
      </w:r>
      <w:r>
        <w:rPr/>
        <w:t>mjerenja".</w:t>
      </w:r>
      <w:r>
        <w:rPr>
          <w:spacing w:val="-7"/>
        </w:rPr>
        <w:t> </w:t>
      </w:r>
      <w:r>
        <w:rPr/>
        <w:t>Kada</w:t>
      </w:r>
      <w:r>
        <w:rPr>
          <w:spacing w:val="-7"/>
        </w:rPr>
        <w:t> </w:t>
      </w:r>
      <w:r>
        <w:rPr/>
        <w:t>solarni</w:t>
      </w:r>
      <w:r>
        <w:rPr>
          <w:spacing w:val="-8"/>
        </w:rPr>
        <w:t> </w:t>
      </w:r>
      <w:r>
        <w:rPr/>
        <w:t>paneli</w:t>
      </w:r>
      <w:r>
        <w:rPr>
          <w:spacing w:val="-8"/>
        </w:rPr>
        <w:t> </w:t>
      </w:r>
      <w:r>
        <w:rPr/>
        <w:t>proizvedu</w:t>
      </w:r>
      <w:r>
        <w:rPr>
          <w:spacing w:val="-8"/>
        </w:rPr>
        <w:t> </w:t>
      </w:r>
      <w:r>
        <w:rPr/>
        <w:t>više</w:t>
      </w:r>
      <w:r>
        <w:rPr>
          <w:spacing w:val="-8"/>
        </w:rPr>
        <w:t> </w:t>
      </w:r>
      <w:r>
        <w:rPr/>
        <w:t>energije</w:t>
      </w:r>
      <w:r>
        <w:rPr>
          <w:spacing w:val="-9"/>
        </w:rPr>
        <w:t> </w:t>
      </w:r>
      <w:r>
        <w:rPr/>
        <w:t>nego što</w:t>
      </w:r>
      <w:r>
        <w:rPr>
          <w:spacing w:val="-9"/>
        </w:rPr>
        <w:t> </w:t>
      </w:r>
      <w:r>
        <w:rPr/>
        <w:t>je</w:t>
      </w:r>
      <w:r>
        <w:rPr>
          <w:spacing w:val="-10"/>
        </w:rPr>
        <w:t> </w:t>
      </w:r>
      <w:r>
        <w:rPr/>
        <w:t>domaćinstvu</w:t>
      </w:r>
      <w:r>
        <w:rPr>
          <w:spacing w:val="-10"/>
        </w:rPr>
        <w:t> </w:t>
      </w:r>
      <w:r>
        <w:rPr/>
        <w:t>potrebno,</w:t>
      </w:r>
      <w:r>
        <w:rPr>
          <w:spacing w:val="-10"/>
        </w:rPr>
        <w:t> </w:t>
      </w:r>
      <w:r>
        <w:rPr/>
        <w:t>višak</w:t>
      </w:r>
      <w:r>
        <w:rPr>
          <w:spacing w:val="-10"/>
        </w:rPr>
        <w:t> </w:t>
      </w:r>
      <w:r>
        <w:rPr/>
        <w:t>se</w:t>
      </w:r>
      <w:r>
        <w:rPr>
          <w:spacing w:val="-8"/>
        </w:rPr>
        <w:t> </w:t>
      </w:r>
      <w:r>
        <w:rPr/>
        <w:t>automatski</w:t>
      </w:r>
      <w:r>
        <w:rPr>
          <w:spacing w:val="-9"/>
        </w:rPr>
        <w:t> </w:t>
      </w:r>
      <w:r>
        <w:rPr/>
        <w:t>šalje</w:t>
      </w:r>
      <w:r>
        <w:rPr>
          <w:spacing w:val="-11"/>
        </w:rPr>
        <w:t> </w:t>
      </w:r>
      <w:r>
        <w:rPr/>
        <w:t>u</w:t>
      </w:r>
      <w:r>
        <w:rPr>
          <w:spacing w:val="-10"/>
        </w:rPr>
        <w:t> </w:t>
      </w:r>
      <w:r>
        <w:rPr/>
        <w:t>mrežu,</w:t>
      </w:r>
      <w:r>
        <w:rPr>
          <w:spacing w:val="-10"/>
        </w:rPr>
        <w:t> </w:t>
      </w:r>
      <w:r>
        <w:rPr/>
        <w:t>a</w:t>
      </w:r>
      <w:r>
        <w:rPr>
          <w:spacing w:val="-6"/>
        </w:rPr>
        <w:t> </w:t>
      </w:r>
      <w:r>
        <w:rPr/>
        <w:t>domaćinstvo</w:t>
      </w:r>
      <w:r>
        <w:rPr>
          <w:spacing w:val="-10"/>
        </w:rPr>
        <w:t> </w:t>
      </w:r>
      <w:r>
        <w:rPr/>
        <w:t>dobija</w:t>
      </w:r>
      <w:r>
        <w:rPr>
          <w:spacing w:val="-11"/>
        </w:rPr>
        <w:t> </w:t>
      </w:r>
      <w:r>
        <w:rPr/>
        <w:t>kredit</w:t>
      </w:r>
      <w:r>
        <w:rPr>
          <w:spacing w:val="-9"/>
        </w:rPr>
        <w:t> </w:t>
      </w:r>
      <w:r>
        <w:rPr/>
        <w:t>za tu energiju. Kasnije, kada proizvodnja energije iz solarnih panela nije dovoljna da pokrije potrebe domaćinstva, nedostajuća energija se može povući iz mreže, koristeći prethodno stečene kredite.</w:t>
      </w:r>
    </w:p>
    <w:p>
      <w:pPr>
        <w:pStyle w:val="BodyText"/>
        <w:spacing w:before="202"/>
        <w:ind w:right="25"/>
        <w:jc w:val="both"/>
      </w:pPr>
      <w:r>
        <w:rPr/>
        <w:t>Ova fleksibilnost omogućava optimalno korišćenje solarne energije, smanjuje račune za električnu energiju i doprinosi stabilnosti elektroenergetskog sistema.</w:t>
      </w:r>
    </w:p>
    <w:p>
      <w:pPr>
        <w:pStyle w:val="BodyText"/>
        <w:spacing w:before="200"/>
        <w:ind w:right="19"/>
        <w:jc w:val="both"/>
      </w:pPr>
      <w:r>
        <w:rPr/>
        <w:t>Pored</w:t>
      </w:r>
      <w:r>
        <w:rPr>
          <w:spacing w:val="-12"/>
        </w:rPr>
        <w:t> </w:t>
      </w:r>
      <w:r>
        <w:rPr/>
        <w:t>solarnih</w:t>
      </w:r>
      <w:r>
        <w:rPr>
          <w:spacing w:val="-11"/>
        </w:rPr>
        <w:t> </w:t>
      </w:r>
      <w:r>
        <w:rPr/>
        <w:t>panela</w:t>
      </w:r>
      <w:r>
        <w:rPr>
          <w:spacing w:val="-12"/>
        </w:rPr>
        <w:t> </w:t>
      </w:r>
      <w:r>
        <w:rPr/>
        <w:t>i</w:t>
      </w:r>
      <w:r>
        <w:rPr>
          <w:spacing w:val="-11"/>
        </w:rPr>
        <w:t> </w:t>
      </w:r>
      <w:r>
        <w:rPr/>
        <w:t>invertora,</w:t>
      </w:r>
      <w:r>
        <w:rPr>
          <w:spacing w:val="-12"/>
        </w:rPr>
        <w:t> </w:t>
      </w:r>
      <w:r>
        <w:rPr/>
        <w:t>solarni</w:t>
      </w:r>
      <w:r>
        <w:rPr>
          <w:spacing w:val="-11"/>
        </w:rPr>
        <w:t> </w:t>
      </w:r>
      <w:r>
        <w:rPr/>
        <w:t>sistem</w:t>
      </w:r>
      <w:r>
        <w:rPr>
          <w:spacing w:val="-12"/>
        </w:rPr>
        <w:t> </w:t>
      </w:r>
      <w:r>
        <w:rPr/>
        <w:t>zahteva</w:t>
      </w:r>
      <w:r>
        <w:rPr>
          <w:spacing w:val="-12"/>
        </w:rPr>
        <w:t> </w:t>
      </w:r>
      <w:r>
        <w:rPr/>
        <w:t>niz</w:t>
      </w:r>
      <w:r>
        <w:rPr>
          <w:spacing w:val="-10"/>
        </w:rPr>
        <w:t> </w:t>
      </w:r>
      <w:r>
        <w:rPr/>
        <w:t>drugih</w:t>
      </w:r>
      <w:r>
        <w:rPr>
          <w:spacing w:val="-11"/>
        </w:rPr>
        <w:t> </w:t>
      </w:r>
      <w:r>
        <w:rPr/>
        <w:t>bitnih</w:t>
      </w:r>
      <w:r>
        <w:rPr>
          <w:spacing w:val="-11"/>
        </w:rPr>
        <w:t> </w:t>
      </w:r>
      <w:r>
        <w:rPr/>
        <w:t>uređaja</w:t>
      </w:r>
      <w:r>
        <w:rPr>
          <w:spacing w:val="-12"/>
        </w:rPr>
        <w:t> </w:t>
      </w:r>
      <w:r>
        <w:rPr/>
        <w:t>i</w:t>
      </w:r>
      <w:r>
        <w:rPr>
          <w:spacing w:val="-11"/>
        </w:rPr>
        <w:t> </w:t>
      </w:r>
      <w:r>
        <w:rPr/>
        <w:t>komponenti kako bi pravilno funkcionisao i obezbjedio pouzdano napajanje električnom energijom. Ovi dodatni</w:t>
      </w:r>
      <w:r>
        <w:rPr>
          <w:spacing w:val="-8"/>
        </w:rPr>
        <w:t> </w:t>
      </w:r>
      <w:r>
        <w:rPr/>
        <w:t>uređaji</w:t>
      </w:r>
      <w:r>
        <w:rPr>
          <w:spacing w:val="-8"/>
        </w:rPr>
        <w:t> </w:t>
      </w:r>
      <w:r>
        <w:rPr/>
        <w:t>igraju</w:t>
      </w:r>
      <w:r>
        <w:rPr>
          <w:spacing w:val="-8"/>
        </w:rPr>
        <w:t> </w:t>
      </w:r>
      <w:r>
        <w:rPr/>
        <w:t>ključnu</w:t>
      </w:r>
      <w:r>
        <w:rPr>
          <w:spacing w:val="-8"/>
        </w:rPr>
        <w:t> </w:t>
      </w:r>
      <w:r>
        <w:rPr/>
        <w:t>ulogu</w:t>
      </w:r>
      <w:r>
        <w:rPr>
          <w:spacing w:val="-8"/>
        </w:rPr>
        <w:t> </w:t>
      </w:r>
      <w:r>
        <w:rPr/>
        <w:t>u</w:t>
      </w:r>
      <w:r>
        <w:rPr>
          <w:spacing w:val="-8"/>
        </w:rPr>
        <w:t> </w:t>
      </w:r>
      <w:r>
        <w:rPr/>
        <w:t>obezbjeđivanju</w:t>
      </w:r>
      <w:r>
        <w:rPr>
          <w:spacing w:val="-8"/>
        </w:rPr>
        <w:t> </w:t>
      </w:r>
      <w:r>
        <w:rPr/>
        <w:t>sigurnosti,</w:t>
      </w:r>
      <w:r>
        <w:rPr>
          <w:spacing w:val="-8"/>
        </w:rPr>
        <w:t> </w:t>
      </w:r>
      <w:r>
        <w:rPr/>
        <w:t>efikasnosti</w:t>
      </w:r>
      <w:r>
        <w:rPr>
          <w:spacing w:val="-6"/>
        </w:rPr>
        <w:t> </w:t>
      </w:r>
      <w:r>
        <w:rPr/>
        <w:t>i</w:t>
      </w:r>
      <w:r>
        <w:rPr>
          <w:spacing w:val="-8"/>
        </w:rPr>
        <w:t> </w:t>
      </w:r>
      <w:r>
        <w:rPr/>
        <w:t>optimalnog</w:t>
      </w:r>
      <w:r>
        <w:rPr>
          <w:spacing w:val="-11"/>
        </w:rPr>
        <w:t> </w:t>
      </w:r>
      <w:r>
        <w:rPr/>
        <w:t>rada cijelog sistema:</w:t>
      </w:r>
    </w:p>
    <w:p>
      <w:pPr>
        <w:pStyle w:val="ListParagraph"/>
        <w:numPr>
          <w:ilvl w:val="0"/>
          <w:numId w:val="3"/>
        </w:numPr>
        <w:tabs>
          <w:tab w:pos="885" w:val="left" w:leader="none"/>
        </w:tabs>
        <w:spacing w:line="235" w:lineRule="auto" w:before="206" w:after="0"/>
        <w:ind w:left="885" w:right="20" w:hanging="360"/>
        <w:jc w:val="both"/>
        <w:rPr>
          <w:rFonts w:ascii="Symbol" w:hAnsi="Symbol"/>
          <w:sz w:val="32"/>
        </w:rPr>
      </w:pPr>
      <w:r>
        <w:rPr>
          <w:b/>
          <w:sz w:val="24"/>
        </w:rPr>
        <w:t>Smart metar </w:t>
      </w:r>
      <w:r>
        <w:rPr>
          <w:sz w:val="24"/>
        </w:rPr>
        <w:t>(pametno brojilo) je uređaj koji precizno mjeri količinu proizvedene i potrošene električne energije u realnom vremenu </w:t>
      </w:r>
      <w:hyperlink w:history="true" w:anchor="_bookmark30">
        <w:r>
          <w:rPr>
            <w:sz w:val="24"/>
          </w:rPr>
          <w:t>[3]</w:t>
        </w:r>
      </w:hyperlink>
      <w:r>
        <w:rPr>
          <w:sz w:val="24"/>
        </w:rPr>
        <w:t>. ovaj uređaj je posebno važan u sistemima sa "net meteringom", gdje omogućava praćenje energije koja se šalje u elektroenergetsku mrežu i energije koja se iz mreže preuzima, što je neophodno za pravilno obračunavanje računa za električnu energiju.</w:t>
      </w:r>
    </w:p>
    <w:p>
      <w:pPr>
        <w:pStyle w:val="ListParagraph"/>
        <w:numPr>
          <w:ilvl w:val="0"/>
          <w:numId w:val="3"/>
        </w:numPr>
        <w:tabs>
          <w:tab w:pos="885" w:val="left" w:leader="none"/>
        </w:tabs>
        <w:spacing w:line="232" w:lineRule="auto" w:before="15" w:after="0"/>
        <w:ind w:left="885" w:right="20" w:hanging="360"/>
        <w:jc w:val="both"/>
        <w:rPr>
          <w:rFonts w:ascii="Symbol" w:hAnsi="Symbol"/>
          <w:sz w:val="36"/>
        </w:rPr>
      </w:pPr>
      <w:r>
        <w:rPr>
          <w:b/>
          <w:sz w:val="24"/>
        </w:rPr>
        <w:t>Zaštitni releji </w:t>
      </w:r>
      <w:r>
        <w:rPr>
          <w:sz w:val="24"/>
        </w:rPr>
        <w:t>- ključni za bezbjednost solarnog sistema. Oni štite sistem od preopterećenja, kratkih spojeva, prenapona i drugih potencijalnih problema koji mogu oštetiti</w:t>
      </w:r>
      <w:r>
        <w:rPr>
          <w:spacing w:val="-15"/>
          <w:sz w:val="24"/>
        </w:rPr>
        <w:t> </w:t>
      </w:r>
      <w:r>
        <w:rPr>
          <w:sz w:val="24"/>
        </w:rPr>
        <w:t>opremu</w:t>
      </w:r>
      <w:r>
        <w:rPr>
          <w:spacing w:val="-15"/>
          <w:sz w:val="24"/>
        </w:rPr>
        <w:t> </w:t>
      </w:r>
      <w:r>
        <w:rPr>
          <w:sz w:val="24"/>
        </w:rPr>
        <w:t>ili</w:t>
      </w:r>
      <w:r>
        <w:rPr>
          <w:spacing w:val="-15"/>
          <w:sz w:val="24"/>
        </w:rPr>
        <w:t> </w:t>
      </w:r>
      <w:r>
        <w:rPr>
          <w:sz w:val="24"/>
        </w:rPr>
        <w:t>izazvati</w:t>
      </w:r>
      <w:r>
        <w:rPr>
          <w:spacing w:val="-15"/>
          <w:sz w:val="24"/>
        </w:rPr>
        <w:t> </w:t>
      </w:r>
      <w:r>
        <w:rPr>
          <w:sz w:val="24"/>
        </w:rPr>
        <w:t>kvar.</w:t>
      </w:r>
      <w:r>
        <w:rPr>
          <w:spacing w:val="-15"/>
          <w:sz w:val="24"/>
        </w:rPr>
        <w:t> </w:t>
      </w:r>
      <w:r>
        <w:rPr>
          <w:sz w:val="24"/>
        </w:rPr>
        <w:t>Releji</w:t>
      </w:r>
      <w:r>
        <w:rPr>
          <w:spacing w:val="-15"/>
          <w:sz w:val="24"/>
        </w:rPr>
        <w:t> </w:t>
      </w:r>
      <w:r>
        <w:rPr>
          <w:sz w:val="24"/>
        </w:rPr>
        <w:t>automatski</w:t>
      </w:r>
      <w:r>
        <w:rPr>
          <w:spacing w:val="-14"/>
          <w:sz w:val="24"/>
        </w:rPr>
        <w:t> </w:t>
      </w:r>
      <w:r>
        <w:rPr>
          <w:sz w:val="24"/>
        </w:rPr>
        <w:t>isključuju</w:t>
      </w:r>
      <w:r>
        <w:rPr>
          <w:spacing w:val="-15"/>
          <w:sz w:val="24"/>
        </w:rPr>
        <w:t> </w:t>
      </w:r>
      <w:r>
        <w:rPr>
          <w:sz w:val="24"/>
        </w:rPr>
        <w:t>sistem</w:t>
      </w:r>
      <w:r>
        <w:rPr>
          <w:spacing w:val="-15"/>
          <w:sz w:val="24"/>
        </w:rPr>
        <w:t> </w:t>
      </w:r>
      <w:r>
        <w:rPr>
          <w:sz w:val="24"/>
        </w:rPr>
        <w:t>u</w:t>
      </w:r>
      <w:r>
        <w:rPr>
          <w:spacing w:val="-15"/>
          <w:sz w:val="24"/>
        </w:rPr>
        <w:t> </w:t>
      </w:r>
      <w:r>
        <w:rPr>
          <w:sz w:val="24"/>
        </w:rPr>
        <w:t>slučaju</w:t>
      </w:r>
      <w:r>
        <w:rPr>
          <w:spacing w:val="-15"/>
          <w:sz w:val="24"/>
        </w:rPr>
        <w:t> </w:t>
      </w:r>
      <w:r>
        <w:rPr>
          <w:sz w:val="24"/>
        </w:rPr>
        <w:t>opasnosti, čime se sprečavaju ozbiljniji incidenti.</w:t>
      </w:r>
    </w:p>
    <w:p>
      <w:pPr>
        <w:pStyle w:val="ListParagraph"/>
        <w:numPr>
          <w:ilvl w:val="0"/>
          <w:numId w:val="3"/>
        </w:numPr>
        <w:tabs>
          <w:tab w:pos="885" w:val="left" w:leader="none"/>
        </w:tabs>
        <w:spacing w:line="232" w:lineRule="auto" w:before="11" w:after="0"/>
        <w:ind w:left="885" w:right="19" w:hanging="360"/>
        <w:jc w:val="both"/>
        <w:rPr>
          <w:rFonts w:ascii="Symbol" w:hAnsi="Symbol"/>
          <w:sz w:val="36"/>
        </w:rPr>
      </w:pPr>
      <w:r>
        <w:rPr>
          <w:b/>
          <w:sz w:val="24"/>
        </w:rPr>
        <w:t>Kablovi za povezivanje </w:t>
      </w:r>
      <w:r>
        <w:rPr>
          <w:sz w:val="24"/>
        </w:rPr>
        <w:t>- Kablovi visokih performansi neophodni su za povezivanje solarnih panela, invertora, baterija i drugih komponenti sistema. Ovi kablovi moraju biti pravilno dimenzionirani i izdržljivi kako bi mogli da podnesu opterećenje i obezbjede pouzdano prenošenje struje uz minimalne gubitke.</w:t>
      </w:r>
    </w:p>
    <w:p>
      <w:pPr>
        <w:pStyle w:val="ListParagraph"/>
        <w:numPr>
          <w:ilvl w:val="0"/>
          <w:numId w:val="3"/>
        </w:numPr>
        <w:tabs>
          <w:tab w:pos="885" w:val="left" w:leader="none"/>
        </w:tabs>
        <w:spacing w:line="225" w:lineRule="auto" w:before="26" w:after="0"/>
        <w:ind w:left="885" w:right="21" w:hanging="360"/>
        <w:jc w:val="both"/>
        <w:rPr>
          <w:rFonts w:ascii="Symbol" w:hAnsi="Symbol"/>
          <w:sz w:val="40"/>
        </w:rPr>
      </w:pPr>
      <w:r>
        <w:rPr>
          <w:b/>
          <w:sz w:val="24"/>
        </w:rPr>
        <w:t>Montažni sistemi </w:t>
      </w:r>
      <w:r>
        <w:rPr>
          <w:sz w:val="24"/>
        </w:rPr>
        <w:t>- uključuju sve nosače i okvire koji drže solarne panele na mjestu. Ovi sistemi moraju biti pravilno instalirani kako bi osigurali optimalan položaj panela prema Suncu i izdržali sve vremenske uslove.</w:t>
      </w:r>
    </w:p>
    <w:p>
      <w:pPr>
        <w:pStyle w:val="ListParagraph"/>
        <w:numPr>
          <w:ilvl w:val="0"/>
          <w:numId w:val="3"/>
        </w:numPr>
        <w:tabs>
          <w:tab w:pos="885" w:val="left" w:leader="none"/>
        </w:tabs>
        <w:spacing w:line="230" w:lineRule="auto" w:before="18" w:after="0"/>
        <w:ind w:left="885" w:right="20" w:hanging="360"/>
        <w:jc w:val="both"/>
        <w:rPr>
          <w:rFonts w:ascii="Symbol" w:hAnsi="Symbol"/>
          <w:sz w:val="40"/>
        </w:rPr>
      </w:pPr>
      <w:r>
        <w:rPr>
          <w:b/>
          <w:sz w:val="24"/>
        </w:rPr>
        <w:t>AC i DC razvodne kutije </w:t>
      </w:r>
      <w:r>
        <w:rPr>
          <w:sz w:val="24"/>
        </w:rPr>
        <w:t>- su neophodne za bezbjedno i efikasno upravljanje različitim</w:t>
      </w:r>
      <w:r>
        <w:rPr>
          <w:spacing w:val="-3"/>
          <w:sz w:val="24"/>
        </w:rPr>
        <w:t> </w:t>
      </w:r>
      <w:r>
        <w:rPr>
          <w:sz w:val="24"/>
        </w:rPr>
        <w:t>strujnim</w:t>
      </w:r>
      <w:r>
        <w:rPr>
          <w:spacing w:val="-3"/>
          <w:sz w:val="24"/>
        </w:rPr>
        <w:t> </w:t>
      </w:r>
      <w:r>
        <w:rPr>
          <w:sz w:val="24"/>
        </w:rPr>
        <w:t>krugovima</w:t>
      </w:r>
      <w:r>
        <w:rPr>
          <w:spacing w:val="-4"/>
          <w:sz w:val="24"/>
        </w:rPr>
        <w:t> </w:t>
      </w:r>
      <w:r>
        <w:rPr>
          <w:sz w:val="24"/>
        </w:rPr>
        <w:t>unutar</w:t>
      </w:r>
      <w:r>
        <w:rPr>
          <w:spacing w:val="-5"/>
          <w:sz w:val="24"/>
        </w:rPr>
        <w:t> </w:t>
      </w:r>
      <w:r>
        <w:rPr>
          <w:sz w:val="24"/>
        </w:rPr>
        <w:t>solarnog</w:t>
      </w:r>
      <w:r>
        <w:rPr>
          <w:spacing w:val="-7"/>
          <w:sz w:val="24"/>
        </w:rPr>
        <w:t> </w:t>
      </w:r>
      <w:r>
        <w:rPr>
          <w:sz w:val="24"/>
        </w:rPr>
        <w:t>Sistema</w:t>
      </w:r>
      <w:r>
        <w:rPr>
          <w:spacing w:val="-2"/>
          <w:sz w:val="24"/>
        </w:rPr>
        <w:t> </w:t>
      </w:r>
      <w:hyperlink w:history="true" w:anchor="_bookmark30">
        <w:r>
          <w:rPr>
            <w:sz w:val="24"/>
          </w:rPr>
          <w:t>[4]</w:t>
        </w:r>
      </w:hyperlink>
      <w:r>
        <w:rPr>
          <w:sz w:val="24"/>
        </w:rPr>
        <w:t>.</w:t>
      </w:r>
      <w:r>
        <w:rPr>
          <w:spacing w:val="-6"/>
          <w:sz w:val="24"/>
        </w:rPr>
        <w:t> </w:t>
      </w:r>
      <w:r>
        <w:rPr>
          <w:sz w:val="24"/>
        </w:rPr>
        <w:t>One</w:t>
      </w:r>
      <w:r>
        <w:rPr>
          <w:spacing w:val="-5"/>
          <w:sz w:val="24"/>
        </w:rPr>
        <w:t> </w:t>
      </w:r>
      <w:r>
        <w:rPr>
          <w:sz w:val="24"/>
        </w:rPr>
        <w:t>služe</w:t>
      </w:r>
      <w:r>
        <w:rPr>
          <w:spacing w:val="-4"/>
          <w:sz w:val="24"/>
        </w:rPr>
        <w:t> </w:t>
      </w:r>
      <w:r>
        <w:rPr>
          <w:sz w:val="24"/>
        </w:rPr>
        <w:t>za</w:t>
      </w:r>
      <w:r>
        <w:rPr>
          <w:spacing w:val="-4"/>
          <w:sz w:val="24"/>
        </w:rPr>
        <w:t> </w:t>
      </w:r>
      <w:r>
        <w:rPr>
          <w:sz w:val="24"/>
        </w:rPr>
        <w:t>organizaciju</w:t>
      </w:r>
      <w:r>
        <w:rPr>
          <w:spacing w:val="-3"/>
          <w:sz w:val="24"/>
        </w:rPr>
        <w:t> </w:t>
      </w:r>
      <w:r>
        <w:rPr>
          <w:sz w:val="24"/>
        </w:rPr>
        <w:t>i zaštitu električnih spojeva, omogućavajući lakši pristup za održavanje i dijagnostiku </w:t>
      </w:r>
      <w:r>
        <w:rPr>
          <w:spacing w:val="-2"/>
          <w:sz w:val="24"/>
        </w:rPr>
        <w:t>sistema.</w:t>
      </w:r>
    </w:p>
    <w:p>
      <w:pPr>
        <w:pStyle w:val="BodyText"/>
        <w:spacing w:before="200"/>
        <w:ind w:right="22"/>
        <w:jc w:val="both"/>
      </w:pPr>
      <w:r>
        <w:rPr/>
        <w:t>Ove komponente zajedno čine složen i dobro usklađen sistem koji omogućava da solarna energija bude efikasno prikupljena, konvertovana, distribuirana i po potrebi skladištena, pružajući tako pouzdano i održivo napajanje električnom energijom u domaćinstvu.</w:t>
      </w:r>
    </w:p>
    <w:p>
      <w:pPr>
        <w:pStyle w:val="BodyText"/>
        <w:spacing w:after="0"/>
        <w:jc w:val="both"/>
        <w:sectPr>
          <w:pgSz w:w="11910" w:h="16840"/>
          <w:pgMar w:header="0" w:footer="1029" w:top="1340" w:bottom="1220" w:left="1275" w:right="1417"/>
        </w:sectPr>
      </w:pPr>
    </w:p>
    <w:p>
      <w:pPr>
        <w:pStyle w:val="Heading2"/>
        <w:numPr>
          <w:ilvl w:val="1"/>
          <w:numId w:val="2"/>
        </w:numPr>
        <w:tabs>
          <w:tab w:pos="643" w:val="left" w:leader="none"/>
        </w:tabs>
        <w:spacing w:line="240" w:lineRule="auto" w:before="56" w:after="0"/>
        <w:ind w:left="643" w:right="0" w:hanging="478"/>
        <w:jc w:val="left"/>
      </w:pPr>
      <w:bookmarkStart w:name="_bookmark6" w:id="7"/>
      <w:bookmarkEnd w:id="7"/>
      <w:r>
        <w:rPr/>
      </w:r>
      <w:r>
        <w:rPr/>
        <w:t>Vještačka</w:t>
      </w:r>
      <w:r>
        <w:rPr>
          <w:spacing w:val="-13"/>
        </w:rPr>
        <w:t> </w:t>
      </w:r>
      <w:r>
        <w:rPr>
          <w:spacing w:val="-2"/>
        </w:rPr>
        <w:t>inteligenija</w:t>
      </w:r>
    </w:p>
    <w:p>
      <w:pPr>
        <w:pStyle w:val="BodyText"/>
        <w:spacing w:line="259" w:lineRule="auto" w:before="230"/>
        <w:ind w:right="18"/>
        <w:jc w:val="both"/>
      </w:pPr>
      <w:r>
        <w:rPr/>
        <w:t>Vještačka inteligencija (VI) predstavlja sposobnost računara da izvršavaju zadatke za koje je potrebna ljudska inteligencija. Kako su učenje, zaključivanje, prepoznavanje uzoraka, donošenje odluka sposobnosti svojstvene ljudima, bilo koji sistem koji može izvršavati ove funkcije se smatra vještačkom inteligencijom. Kako svako oponašanje ljudskog uma predstavlja vještačku inteligenciju, može se zaključiti da vještačka inteligencija nema univerzalnu</w:t>
      </w:r>
      <w:r>
        <w:rPr>
          <w:spacing w:val="-8"/>
        </w:rPr>
        <w:t> </w:t>
      </w:r>
      <w:r>
        <w:rPr/>
        <w:t>definiciju.</w:t>
      </w:r>
      <w:r>
        <w:rPr>
          <w:spacing w:val="-7"/>
        </w:rPr>
        <w:t> </w:t>
      </w:r>
      <w:r>
        <w:rPr/>
        <w:t>Jednu</w:t>
      </w:r>
      <w:r>
        <w:rPr>
          <w:spacing w:val="-8"/>
        </w:rPr>
        <w:t> </w:t>
      </w:r>
      <w:r>
        <w:rPr/>
        <w:t>od</w:t>
      </w:r>
      <w:r>
        <w:rPr>
          <w:spacing w:val="-8"/>
        </w:rPr>
        <w:t> </w:t>
      </w:r>
      <w:r>
        <w:rPr/>
        <w:t>opštih</w:t>
      </w:r>
      <w:r>
        <w:rPr>
          <w:spacing w:val="-8"/>
        </w:rPr>
        <w:t> </w:t>
      </w:r>
      <w:r>
        <w:rPr/>
        <w:t>definicija</w:t>
      </w:r>
      <w:r>
        <w:rPr>
          <w:spacing w:val="-9"/>
        </w:rPr>
        <w:t> </w:t>
      </w:r>
      <w:r>
        <w:rPr/>
        <w:t>dao</w:t>
      </w:r>
      <w:r>
        <w:rPr>
          <w:spacing w:val="-8"/>
        </w:rPr>
        <w:t> </w:t>
      </w:r>
      <w:r>
        <w:rPr/>
        <w:t>je</w:t>
      </w:r>
      <w:r>
        <w:rPr>
          <w:spacing w:val="-9"/>
        </w:rPr>
        <w:t> </w:t>
      </w:r>
      <w:r>
        <w:rPr/>
        <w:t>Hutter</w:t>
      </w:r>
      <w:r>
        <w:rPr>
          <w:spacing w:val="-8"/>
        </w:rPr>
        <w:t> </w:t>
      </w:r>
      <w:hyperlink w:history="true" w:anchor="_bookmark30">
        <w:r>
          <w:rPr/>
          <w:t>[5]</w:t>
        </w:r>
      </w:hyperlink>
      <w:r>
        <w:rPr>
          <w:spacing w:val="-7"/>
        </w:rPr>
        <w:t> </w:t>
      </w:r>
      <w:r>
        <w:rPr/>
        <w:t>definišući</w:t>
      </w:r>
      <w:r>
        <w:rPr>
          <w:spacing w:val="-8"/>
        </w:rPr>
        <w:t> </w:t>
      </w:r>
      <w:r>
        <w:rPr/>
        <w:t>VI</w:t>
      </w:r>
      <w:r>
        <w:rPr>
          <w:spacing w:val="-13"/>
        </w:rPr>
        <w:t> </w:t>
      </w:r>
      <w:r>
        <w:rPr/>
        <w:t>kao</w:t>
      </w:r>
      <w:r>
        <w:rPr>
          <w:spacing w:val="-6"/>
        </w:rPr>
        <w:t> </w:t>
      </w:r>
      <w:r>
        <w:rPr/>
        <w:t>"kreiranje inteligentnih</w:t>
      </w:r>
      <w:r>
        <w:rPr>
          <w:spacing w:val="-8"/>
        </w:rPr>
        <w:t> </w:t>
      </w:r>
      <w:r>
        <w:rPr/>
        <w:t>sistema</w:t>
      </w:r>
      <w:r>
        <w:rPr>
          <w:spacing w:val="-9"/>
        </w:rPr>
        <w:t> </w:t>
      </w:r>
      <w:r>
        <w:rPr/>
        <w:t>i</w:t>
      </w:r>
      <w:r>
        <w:rPr>
          <w:spacing w:val="-8"/>
        </w:rPr>
        <w:t> </w:t>
      </w:r>
      <w:r>
        <w:rPr/>
        <w:t>njihova</w:t>
      </w:r>
      <w:r>
        <w:rPr>
          <w:spacing w:val="-9"/>
        </w:rPr>
        <w:t> </w:t>
      </w:r>
      <w:r>
        <w:rPr/>
        <w:t>analiza".</w:t>
      </w:r>
      <w:r>
        <w:rPr>
          <w:spacing w:val="-8"/>
        </w:rPr>
        <w:t> </w:t>
      </w:r>
      <w:r>
        <w:rPr/>
        <w:t>Posmatrajući</w:t>
      </w:r>
      <w:r>
        <w:rPr>
          <w:spacing w:val="-8"/>
        </w:rPr>
        <w:t> </w:t>
      </w:r>
      <w:r>
        <w:rPr/>
        <w:t>VI</w:t>
      </w:r>
      <w:r>
        <w:rPr>
          <w:spacing w:val="-13"/>
        </w:rPr>
        <w:t> </w:t>
      </w:r>
      <w:r>
        <w:rPr/>
        <w:t>kao</w:t>
      </w:r>
      <w:r>
        <w:rPr>
          <w:spacing w:val="-6"/>
        </w:rPr>
        <w:t> </w:t>
      </w:r>
      <w:r>
        <w:rPr/>
        <w:t>granu</w:t>
      </w:r>
      <w:r>
        <w:rPr>
          <w:spacing w:val="-8"/>
        </w:rPr>
        <w:t> </w:t>
      </w:r>
      <w:r>
        <w:rPr/>
        <w:t>računarskih</w:t>
      </w:r>
      <w:r>
        <w:rPr>
          <w:spacing w:val="-8"/>
        </w:rPr>
        <w:t> </w:t>
      </w:r>
      <w:r>
        <w:rPr/>
        <w:t>nauka</w:t>
      </w:r>
      <w:r>
        <w:rPr>
          <w:spacing w:val="-9"/>
        </w:rPr>
        <w:t> </w:t>
      </w:r>
      <w:r>
        <w:rPr/>
        <w:t>može</w:t>
      </w:r>
      <w:r>
        <w:rPr>
          <w:spacing w:val="-9"/>
        </w:rPr>
        <w:t> </w:t>
      </w:r>
      <w:r>
        <w:rPr/>
        <w:t>se reći</w:t>
      </w:r>
      <w:r>
        <w:rPr>
          <w:spacing w:val="-4"/>
        </w:rPr>
        <w:t> </w:t>
      </w:r>
      <w:r>
        <w:rPr/>
        <w:t>da</w:t>
      </w:r>
      <w:r>
        <w:rPr>
          <w:spacing w:val="-6"/>
        </w:rPr>
        <w:t> </w:t>
      </w:r>
      <w:r>
        <w:rPr/>
        <w:t>se</w:t>
      </w:r>
      <w:r>
        <w:rPr>
          <w:spacing w:val="-6"/>
        </w:rPr>
        <w:t> </w:t>
      </w:r>
      <w:r>
        <w:rPr/>
        <w:t>VI</w:t>
      </w:r>
      <w:r>
        <w:rPr>
          <w:spacing w:val="-8"/>
        </w:rPr>
        <w:t> </w:t>
      </w:r>
      <w:r>
        <w:rPr/>
        <w:t>bavi</w:t>
      </w:r>
      <w:r>
        <w:rPr>
          <w:spacing w:val="-4"/>
        </w:rPr>
        <w:t> </w:t>
      </w:r>
      <w:r>
        <w:rPr/>
        <w:t>razvojem</w:t>
      </w:r>
      <w:r>
        <w:rPr>
          <w:spacing w:val="-4"/>
        </w:rPr>
        <w:t> </w:t>
      </w:r>
      <w:r>
        <w:rPr/>
        <w:t>algoritama</w:t>
      </w:r>
      <w:r>
        <w:rPr>
          <w:spacing w:val="-5"/>
        </w:rPr>
        <w:t> </w:t>
      </w:r>
      <w:r>
        <w:rPr/>
        <w:t>i</w:t>
      </w:r>
      <w:r>
        <w:rPr>
          <w:spacing w:val="-4"/>
        </w:rPr>
        <w:t> </w:t>
      </w:r>
      <w:r>
        <w:rPr/>
        <w:t>modela</w:t>
      </w:r>
      <w:r>
        <w:rPr>
          <w:spacing w:val="-6"/>
        </w:rPr>
        <w:t> </w:t>
      </w:r>
      <w:r>
        <w:rPr/>
        <w:t>koji</w:t>
      </w:r>
      <w:r>
        <w:rPr>
          <w:spacing w:val="-4"/>
        </w:rPr>
        <w:t> </w:t>
      </w:r>
      <w:r>
        <w:rPr/>
        <w:t>su</w:t>
      </w:r>
      <w:r>
        <w:rPr>
          <w:spacing w:val="-5"/>
        </w:rPr>
        <w:t> </w:t>
      </w:r>
      <w:r>
        <w:rPr/>
        <w:t>u</w:t>
      </w:r>
      <w:r>
        <w:rPr>
          <w:spacing w:val="-7"/>
        </w:rPr>
        <w:t> </w:t>
      </w:r>
      <w:r>
        <w:rPr/>
        <w:t>stanju</w:t>
      </w:r>
      <w:r>
        <w:rPr>
          <w:spacing w:val="-5"/>
        </w:rPr>
        <w:t> </w:t>
      </w:r>
      <w:r>
        <w:rPr/>
        <w:t>da</w:t>
      </w:r>
      <w:r>
        <w:rPr>
          <w:spacing w:val="-6"/>
        </w:rPr>
        <w:t> </w:t>
      </w:r>
      <w:r>
        <w:rPr/>
        <w:t>izvrše</w:t>
      </w:r>
      <w:r>
        <w:rPr>
          <w:spacing w:val="-6"/>
        </w:rPr>
        <w:t> </w:t>
      </w:r>
      <w:r>
        <w:rPr/>
        <w:t>kompleksne</w:t>
      </w:r>
      <w:r>
        <w:rPr>
          <w:spacing w:val="-6"/>
        </w:rPr>
        <w:t> </w:t>
      </w:r>
      <w:r>
        <w:rPr/>
        <w:t>zadatke bez eksplicitnog definisanja pravila na koji način se dolazi do tačnog riješenja. Neke od uže specijalizovanih oblasti VI su:</w:t>
      </w:r>
    </w:p>
    <w:p>
      <w:pPr>
        <w:pStyle w:val="ListParagraph"/>
        <w:numPr>
          <w:ilvl w:val="0"/>
          <w:numId w:val="4"/>
        </w:numPr>
        <w:tabs>
          <w:tab w:pos="808" w:val="left" w:leader="none"/>
        </w:tabs>
        <w:spacing w:line="240" w:lineRule="auto" w:before="197" w:after="0"/>
        <w:ind w:left="808" w:right="0" w:hanging="360"/>
        <w:jc w:val="left"/>
        <w:rPr>
          <w:sz w:val="24"/>
        </w:rPr>
      </w:pPr>
      <w:r>
        <w:rPr>
          <w:sz w:val="24"/>
        </w:rPr>
        <w:t>Mašinsko</w:t>
      </w:r>
      <w:r>
        <w:rPr>
          <w:spacing w:val="-3"/>
          <w:sz w:val="24"/>
        </w:rPr>
        <w:t> </w:t>
      </w:r>
      <w:r>
        <w:rPr>
          <w:sz w:val="24"/>
        </w:rPr>
        <w:t>učenje</w:t>
      </w:r>
      <w:r>
        <w:rPr>
          <w:spacing w:val="-3"/>
          <w:sz w:val="24"/>
        </w:rPr>
        <w:t> </w:t>
      </w:r>
      <w:r>
        <w:rPr>
          <w:spacing w:val="-4"/>
          <w:sz w:val="24"/>
        </w:rPr>
        <w:t>(ML)</w:t>
      </w:r>
    </w:p>
    <w:p>
      <w:pPr>
        <w:pStyle w:val="ListParagraph"/>
        <w:numPr>
          <w:ilvl w:val="0"/>
          <w:numId w:val="4"/>
        </w:numPr>
        <w:tabs>
          <w:tab w:pos="808" w:val="left" w:leader="none"/>
        </w:tabs>
        <w:spacing w:line="240" w:lineRule="auto" w:before="20" w:after="0"/>
        <w:ind w:left="808" w:right="0" w:hanging="360"/>
        <w:jc w:val="left"/>
        <w:rPr>
          <w:sz w:val="24"/>
        </w:rPr>
      </w:pPr>
      <w:r>
        <w:rPr>
          <w:sz w:val="24"/>
        </w:rPr>
        <w:t>Duboko</w:t>
      </w:r>
      <w:r>
        <w:rPr>
          <w:spacing w:val="-4"/>
          <w:sz w:val="24"/>
        </w:rPr>
        <w:t> </w:t>
      </w:r>
      <w:r>
        <w:rPr>
          <w:sz w:val="24"/>
        </w:rPr>
        <w:t>učenje </w:t>
      </w:r>
      <w:r>
        <w:rPr>
          <w:spacing w:val="-4"/>
          <w:sz w:val="24"/>
        </w:rPr>
        <w:t>(DL)</w:t>
      </w:r>
    </w:p>
    <w:p>
      <w:pPr>
        <w:pStyle w:val="ListParagraph"/>
        <w:numPr>
          <w:ilvl w:val="0"/>
          <w:numId w:val="4"/>
        </w:numPr>
        <w:tabs>
          <w:tab w:pos="808" w:val="left" w:leader="none"/>
        </w:tabs>
        <w:spacing w:line="240" w:lineRule="auto" w:before="23" w:after="0"/>
        <w:ind w:left="808" w:right="0" w:hanging="360"/>
        <w:jc w:val="left"/>
        <w:rPr>
          <w:sz w:val="24"/>
        </w:rPr>
      </w:pPr>
      <w:r>
        <w:rPr>
          <w:sz w:val="24"/>
        </w:rPr>
        <w:t>Neuronske</w:t>
      </w:r>
      <w:r>
        <w:rPr>
          <w:spacing w:val="-5"/>
          <w:sz w:val="24"/>
        </w:rPr>
        <w:t> </w:t>
      </w:r>
      <w:r>
        <w:rPr>
          <w:sz w:val="24"/>
        </w:rPr>
        <w:t>mreže</w:t>
      </w:r>
      <w:r>
        <w:rPr>
          <w:spacing w:val="-1"/>
          <w:sz w:val="24"/>
        </w:rPr>
        <w:t> </w:t>
      </w:r>
      <w:r>
        <w:rPr>
          <w:spacing w:val="-4"/>
          <w:sz w:val="24"/>
        </w:rPr>
        <w:t>(NN)</w:t>
      </w:r>
    </w:p>
    <w:p>
      <w:pPr>
        <w:pStyle w:val="ListParagraph"/>
        <w:numPr>
          <w:ilvl w:val="0"/>
          <w:numId w:val="4"/>
        </w:numPr>
        <w:tabs>
          <w:tab w:pos="808" w:val="left" w:leader="none"/>
        </w:tabs>
        <w:spacing w:line="240" w:lineRule="auto" w:before="20" w:after="0"/>
        <w:ind w:left="808" w:right="0" w:hanging="360"/>
        <w:jc w:val="left"/>
        <w:rPr>
          <w:sz w:val="24"/>
        </w:rPr>
      </w:pPr>
      <w:r>
        <w:rPr>
          <w:sz w:val="24"/>
        </w:rPr>
        <w:t>Obrada</w:t>
      </w:r>
      <w:r>
        <w:rPr>
          <w:spacing w:val="-1"/>
          <w:sz w:val="24"/>
        </w:rPr>
        <w:t> </w:t>
      </w:r>
      <w:r>
        <w:rPr>
          <w:sz w:val="24"/>
        </w:rPr>
        <w:t>prirodnog</w:t>
      </w:r>
      <w:r>
        <w:rPr>
          <w:spacing w:val="-3"/>
          <w:sz w:val="24"/>
        </w:rPr>
        <w:t> </w:t>
      </w:r>
      <w:r>
        <w:rPr>
          <w:sz w:val="24"/>
        </w:rPr>
        <w:t>jezika </w:t>
      </w:r>
      <w:r>
        <w:rPr>
          <w:spacing w:val="-4"/>
          <w:sz w:val="24"/>
        </w:rPr>
        <w:t>(NLP)</w:t>
      </w:r>
    </w:p>
    <w:p>
      <w:pPr>
        <w:pStyle w:val="ListParagraph"/>
        <w:numPr>
          <w:ilvl w:val="0"/>
          <w:numId w:val="4"/>
        </w:numPr>
        <w:tabs>
          <w:tab w:pos="808" w:val="left" w:leader="none"/>
        </w:tabs>
        <w:spacing w:line="240" w:lineRule="auto" w:before="23" w:after="0"/>
        <w:ind w:left="808" w:right="0" w:hanging="360"/>
        <w:jc w:val="left"/>
        <w:rPr>
          <w:sz w:val="24"/>
        </w:rPr>
      </w:pPr>
      <w:r>
        <w:rPr>
          <w:sz w:val="24"/>
        </w:rPr>
        <w:t>Kompjuterska</w:t>
      </w:r>
      <w:r>
        <w:rPr>
          <w:spacing w:val="-2"/>
          <w:sz w:val="24"/>
        </w:rPr>
        <w:t> </w:t>
      </w:r>
      <w:r>
        <w:rPr>
          <w:sz w:val="24"/>
        </w:rPr>
        <w:t>vizija</w:t>
      </w:r>
      <w:r>
        <w:rPr>
          <w:spacing w:val="-1"/>
          <w:sz w:val="24"/>
        </w:rPr>
        <w:t> </w:t>
      </w:r>
      <w:r>
        <w:rPr>
          <w:spacing w:val="-4"/>
          <w:sz w:val="24"/>
        </w:rPr>
        <w:t>(CV)</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7"/>
        <w:ind w:left="0"/>
      </w:pPr>
    </w:p>
    <w:p>
      <w:pPr>
        <w:pStyle w:val="Heading2"/>
        <w:numPr>
          <w:ilvl w:val="1"/>
          <w:numId w:val="2"/>
        </w:numPr>
        <w:tabs>
          <w:tab w:pos="722" w:val="left" w:leader="none"/>
        </w:tabs>
        <w:spacing w:line="240" w:lineRule="auto" w:before="0" w:after="0"/>
        <w:ind w:left="722" w:right="0" w:hanging="557"/>
        <w:jc w:val="left"/>
      </w:pPr>
      <w:bookmarkStart w:name="_bookmark7" w:id="8"/>
      <w:bookmarkEnd w:id="8"/>
      <w:r>
        <w:rPr/>
      </w:r>
      <w:r>
        <w:rPr/>
        <w:t>Linearna</w:t>
      </w:r>
      <w:r>
        <w:rPr>
          <w:spacing w:val="-12"/>
        </w:rPr>
        <w:t> </w:t>
      </w:r>
      <w:r>
        <w:rPr>
          <w:spacing w:val="-2"/>
        </w:rPr>
        <w:t>regresija</w:t>
      </w:r>
    </w:p>
    <w:p>
      <w:pPr>
        <w:pStyle w:val="BodyText"/>
        <w:spacing w:line="259" w:lineRule="auto" w:before="230"/>
        <w:ind w:right="19"/>
        <w:jc w:val="both"/>
      </w:pPr>
      <w:r>
        <w:rPr/>
        <w:t>Linearna regresija je jedan od najosnovnijih, ali i najčešće korišćenih modela u statistici i mašinskom učenju za analizu odnosa između varijabli. Njena popularnost proizlazi iz jednostavnosti, interpretativnosti i efikasnosti u mnogim primjenama, uključujući predikciju i analizu podataka.</w:t>
      </w:r>
    </w:p>
    <w:p>
      <w:pPr>
        <w:pStyle w:val="BodyText"/>
        <w:spacing w:before="3"/>
        <w:ind w:left="0"/>
      </w:pPr>
    </w:p>
    <w:p>
      <w:pPr>
        <w:pStyle w:val="BodyText"/>
        <w:ind w:right="18"/>
        <w:jc w:val="both"/>
        <w:rPr>
          <w:sz w:val="22"/>
        </w:rPr>
      </w:pPr>
      <w:r>
        <w:rPr/>
        <w:t>Linearna regresija modeluje odnos između jedne zavisne varijable (takođe poznate kao ciljna varijabla</w:t>
      </w:r>
      <w:r>
        <w:rPr>
          <w:spacing w:val="-5"/>
        </w:rPr>
        <w:t> </w:t>
      </w:r>
      <w:r>
        <w:rPr/>
        <w:t>ili</w:t>
      </w:r>
      <w:r>
        <w:rPr>
          <w:spacing w:val="-4"/>
        </w:rPr>
        <w:t> </w:t>
      </w:r>
      <w:r>
        <w:rPr/>
        <w:t>izlaz)</w:t>
      </w:r>
      <w:r>
        <w:rPr>
          <w:spacing w:val="-6"/>
        </w:rPr>
        <w:t> </w:t>
      </w:r>
      <w:r>
        <w:rPr/>
        <w:t>i</w:t>
      </w:r>
      <w:r>
        <w:rPr>
          <w:spacing w:val="-4"/>
        </w:rPr>
        <w:t> </w:t>
      </w:r>
      <w:r>
        <w:rPr/>
        <w:t>jedne</w:t>
      </w:r>
      <w:r>
        <w:rPr>
          <w:spacing w:val="-6"/>
        </w:rPr>
        <w:t> </w:t>
      </w:r>
      <w:r>
        <w:rPr/>
        <w:t>ili</w:t>
      </w:r>
      <w:r>
        <w:rPr>
          <w:spacing w:val="-2"/>
        </w:rPr>
        <w:t> </w:t>
      </w:r>
      <w:r>
        <w:rPr/>
        <w:t>više</w:t>
      </w:r>
      <w:r>
        <w:rPr>
          <w:spacing w:val="-5"/>
        </w:rPr>
        <w:t> </w:t>
      </w:r>
      <w:r>
        <w:rPr/>
        <w:t>nezavisnih</w:t>
      </w:r>
      <w:r>
        <w:rPr>
          <w:spacing w:val="-5"/>
        </w:rPr>
        <w:t> </w:t>
      </w:r>
      <w:r>
        <w:rPr/>
        <w:t>varijabli</w:t>
      </w:r>
      <w:r>
        <w:rPr>
          <w:spacing w:val="-4"/>
        </w:rPr>
        <w:t> </w:t>
      </w:r>
      <w:r>
        <w:rPr/>
        <w:t>(takođe</w:t>
      </w:r>
      <w:r>
        <w:rPr>
          <w:spacing w:val="-6"/>
        </w:rPr>
        <w:t> </w:t>
      </w:r>
      <w:r>
        <w:rPr/>
        <w:t>poznatih</w:t>
      </w:r>
      <w:r>
        <w:rPr>
          <w:spacing w:val="-5"/>
        </w:rPr>
        <w:t> </w:t>
      </w:r>
      <w:r>
        <w:rPr/>
        <w:t>kao</w:t>
      </w:r>
      <w:r>
        <w:rPr>
          <w:spacing w:val="-5"/>
        </w:rPr>
        <w:t> </w:t>
      </w:r>
      <w:r>
        <w:rPr/>
        <w:t>prediktori</w:t>
      </w:r>
      <w:r>
        <w:rPr>
          <w:spacing w:val="-5"/>
        </w:rPr>
        <w:t> </w:t>
      </w:r>
      <w:r>
        <w:rPr/>
        <w:t>ili</w:t>
      </w:r>
      <w:r>
        <w:rPr>
          <w:spacing w:val="-4"/>
        </w:rPr>
        <w:t> </w:t>
      </w:r>
      <w:r>
        <w:rPr/>
        <w:t>ulazi). U slučaju kada postoji samo jedna nezavisna varijabla, govorimo o jednostavnoj linearnoj regresiji, dok se u slučaju više nezavisnih varijabli koristi termin višestruka linearna regresija </w:t>
      </w:r>
      <w:hyperlink w:history="true" w:anchor="_bookmark30">
        <w:r>
          <w:rPr>
            <w:spacing w:val="-4"/>
          </w:rPr>
          <w:t>[6]</w:t>
        </w:r>
      </w:hyperlink>
      <w:r>
        <w:rPr>
          <w:spacing w:val="-4"/>
          <w:sz w:val="22"/>
        </w:rPr>
        <w:t>.</w:t>
      </w:r>
    </w:p>
    <w:p>
      <w:pPr>
        <w:pStyle w:val="BodyText"/>
        <w:spacing w:before="6"/>
        <w:ind w:left="0"/>
      </w:pPr>
    </w:p>
    <w:p>
      <w:pPr>
        <w:pStyle w:val="BodyText"/>
        <w:jc w:val="both"/>
      </w:pPr>
      <w:r>
        <w:rPr/>
        <w:t>Matematički,</w:t>
      </w:r>
      <w:r>
        <w:rPr>
          <w:spacing w:val="-3"/>
        </w:rPr>
        <w:t> </w:t>
      </w:r>
      <w:r>
        <w:rPr/>
        <w:t>linearna</w:t>
      </w:r>
      <w:r>
        <w:rPr>
          <w:spacing w:val="-2"/>
        </w:rPr>
        <w:t> </w:t>
      </w:r>
      <w:r>
        <w:rPr/>
        <w:t>regresija</w:t>
      </w:r>
      <w:r>
        <w:rPr>
          <w:spacing w:val="-1"/>
        </w:rPr>
        <w:t> </w:t>
      </w:r>
      <w:r>
        <w:rPr/>
        <w:t>može</w:t>
      </w:r>
      <w:r>
        <w:rPr>
          <w:spacing w:val="-2"/>
        </w:rPr>
        <w:t> </w:t>
      </w:r>
      <w:r>
        <w:rPr/>
        <w:t>se</w:t>
      </w:r>
      <w:r>
        <w:rPr>
          <w:spacing w:val="-2"/>
        </w:rPr>
        <w:t> </w:t>
      </w:r>
      <w:r>
        <w:rPr/>
        <w:t>predstaviti</w:t>
      </w:r>
      <w:r>
        <w:rPr>
          <w:spacing w:val="-1"/>
        </w:rPr>
        <w:t> </w:t>
      </w:r>
      <w:r>
        <w:rPr>
          <w:spacing w:val="-2"/>
        </w:rPr>
        <w:t>formulom:</w:t>
      </w:r>
    </w:p>
    <w:p>
      <w:pPr>
        <w:pStyle w:val="BodyText"/>
        <w:spacing w:before="8"/>
        <w:ind w:left="0"/>
      </w:pPr>
    </w:p>
    <w:p>
      <w:pPr>
        <w:pStyle w:val="BodyText"/>
        <w:ind w:left="163" w:right="27"/>
        <w:jc w:val="center"/>
        <w:rPr>
          <w:rFonts w:ascii="Cambria Math" w:hAnsi="Cambria Math" w:eastAsia="Cambria Math"/>
        </w:rPr>
      </w:pPr>
      <w:r>
        <w:rPr>
          <w:rFonts w:ascii="Cambria Math" w:hAnsi="Cambria Math" w:eastAsia="Cambria Math"/>
        </w:rPr>
        <w:t>𝛾</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𝛽</w:t>
      </w:r>
      <w:r>
        <w:rPr>
          <w:rFonts w:ascii="Cambria Math" w:hAnsi="Cambria Math" w:eastAsia="Cambria Math"/>
          <w:vertAlign w:val="subscript"/>
        </w:rPr>
        <w:t>0</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𝛽</w:t>
      </w:r>
      <w:r>
        <w:rPr>
          <w:rFonts w:ascii="Cambria Math" w:hAnsi="Cambria Math" w:eastAsia="Cambria Math"/>
          <w:vertAlign w:val="subscript"/>
        </w:rPr>
        <w:t>1</w:t>
      </w:r>
      <w:r>
        <w:rPr>
          <w:rFonts w:ascii="Cambria Math" w:hAnsi="Cambria Math" w:eastAsia="Cambria Math"/>
          <w:vertAlign w:val="baseline"/>
        </w:rPr>
        <w:t>𝑋</w:t>
      </w:r>
      <w:r>
        <w:rPr>
          <w:rFonts w:ascii="Cambria Math" w:hAnsi="Cambria Math" w:eastAsia="Cambria Math"/>
          <w:vertAlign w:val="subscript"/>
        </w:rPr>
        <w:t>1</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𝛽</w:t>
      </w:r>
      <w:r>
        <w:rPr>
          <w:rFonts w:ascii="Cambria Math" w:hAnsi="Cambria Math" w:eastAsia="Cambria Math"/>
          <w:vertAlign w:val="subscript"/>
        </w:rPr>
        <w:t>2</w:t>
      </w:r>
      <w:r>
        <w:rPr>
          <w:rFonts w:ascii="Cambria Math" w:hAnsi="Cambria Math" w:eastAsia="Cambria Math"/>
          <w:vertAlign w:val="baseline"/>
        </w:rPr>
        <w:t>𝑋</w:t>
      </w:r>
      <w:r>
        <w:rPr>
          <w:rFonts w:ascii="Cambria Math" w:hAnsi="Cambria Math" w:eastAsia="Cambria Math"/>
          <w:vertAlign w:val="subscript"/>
        </w:rPr>
        <w:t>2</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𝛽</w:t>
      </w:r>
      <w:r>
        <w:rPr>
          <w:rFonts w:ascii="Cambria Math" w:hAnsi="Cambria Math" w:eastAsia="Cambria Math"/>
          <w:vertAlign w:val="subscript"/>
        </w:rPr>
        <w:t>𝑛</w:t>
      </w:r>
      <w:r>
        <w:rPr>
          <w:rFonts w:ascii="Cambria Math" w:hAnsi="Cambria Math" w:eastAsia="Cambria Math"/>
          <w:vertAlign w:val="baseline"/>
        </w:rPr>
        <w:t>𝑋</w:t>
      </w:r>
      <w:r>
        <w:rPr>
          <w:rFonts w:ascii="Cambria Math" w:hAnsi="Cambria Math" w:eastAsia="Cambria Math"/>
          <w:vertAlign w:val="subscript"/>
        </w:rPr>
        <w:t>𝑛</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10"/>
          <w:vertAlign w:val="baseline"/>
        </w:rPr>
        <w:t>𝜖</w:t>
      </w:r>
    </w:p>
    <w:p>
      <w:pPr>
        <w:pStyle w:val="BodyText"/>
        <w:spacing w:before="274"/>
      </w:pPr>
      <w:r>
        <w:rPr/>
        <w:t>Gdje</w:t>
      </w:r>
      <w:r>
        <w:rPr>
          <w:spacing w:val="-1"/>
        </w:rPr>
        <w:t> </w:t>
      </w:r>
      <w:r>
        <w:rPr>
          <w:spacing w:val="-5"/>
        </w:rPr>
        <w:t>su:</w:t>
      </w:r>
    </w:p>
    <w:p>
      <w:pPr>
        <w:pStyle w:val="BodyText"/>
        <w:spacing w:before="5"/>
        <w:ind w:left="0"/>
      </w:pPr>
    </w:p>
    <w:p>
      <w:pPr>
        <w:pStyle w:val="ListParagraph"/>
        <w:numPr>
          <w:ilvl w:val="0"/>
          <w:numId w:val="5"/>
        </w:numPr>
        <w:tabs>
          <w:tab w:pos="885" w:val="left" w:leader="none"/>
        </w:tabs>
        <w:spacing w:line="240" w:lineRule="auto" w:before="0" w:after="0"/>
        <w:ind w:left="885" w:right="0" w:hanging="360"/>
        <w:jc w:val="left"/>
        <w:rPr>
          <w:sz w:val="24"/>
        </w:rPr>
      </w:pPr>
      <w:r>
        <w:rPr>
          <w:rFonts w:ascii="Symbol" w:hAnsi="Symbol"/>
          <w:sz w:val="24"/>
        </w:rPr>
        <w:t></w:t>
      </w:r>
      <w:r>
        <w:rPr>
          <w:spacing w:val="-1"/>
          <w:sz w:val="24"/>
        </w:rPr>
        <w:t> </w:t>
      </w:r>
      <w:r>
        <w:rPr>
          <w:sz w:val="24"/>
        </w:rPr>
        <w:t>-</w:t>
      </w:r>
      <w:r>
        <w:rPr>
          <w:spacing w:val="-2"/>
          <w:sz w:val="24"/>
        </w:rPr>
        <w:t> </w:t>
      </w:r>
      <w:r>
        <w:rPr>
          <w:sz w:val="24"/>
        </w:rPr>
        <w:t>zavisna</w:t>
      </w:r>
      <w:r>
        <w:rPr>
          <w:spacing w:val="-1"/>
          <w:sz w:val="24"/>
        </w:rPr>
        <w:t> </w:t>
      </w:r>
      <w:r>
        <w:rPr>
          <w:sz w:val="24"/>
        </w:rPr>
        <w:t>varijabla (npr.</w:t>
      </w:r>
      <w:r>
        <w:rPr>
          <w:spacing w:val="-1"/>
          <w:sz w:val="24"/>
        </w:rPr>
        <w:t> </w:t>
      </w:r>
      <w:r>
        <w:rPr>
          <w:sz w:val="24"/>
        </w:rPr>
        <w:t>proizvodnja</w:t>
      </w:r>
      <w:r>
        <w:rPr>
          <w:spacing w:val="-1"/>
          <w:sz w:val="24"/>
        </w:rPr>
        <w:t> </w:t>
      </w:r>
      <w:r>
        <w:rPr>
          <w:sz w:val="24"/>
        </w:rPr>
        <w:t>električne</w:t>
      </w:r>
      <w:r>
        <w:rPr>
          <w:spacing w:val="-1"/>
          <w:sz w:val="24"/>
        </w:rPr>
        <w:t> </w:t>
      </w:r>
      <w:r>
        <w:rPr>
          <w:spacing w:val="-2"/>
          <w:sz w:val="24"/>
        </w:rPr>
        <w:t>energije)</w:t>
      </w:r>
    </w:p>
    <w:p>
      <w:pPr>
        <w:pStyle w:val="ListParagraph"/>
        <w:numPr>
          <w:ilvl w:val="0"/>
          <w:numId w:val="5"/>
        </w:numPr>
        <w:tabs>
          <w:tab w:pos="885" w:val="left" w:leader="none"/>
        </w:tabs>
        <w:spacing w:line="240" w:lineRule="auto" w:before="1" w:after="0"/>
        <w:ind w:left="885" w:right="22" w:hanging="360"/>
        <w:jc w:val="left"/>
        <w:rPr>
          <w:sz w:val="24"/>
        </w:rPr>
      </w:pPr>
      <w:r>
        <w:rPr>
          <w:rFonts w:ascii="Cambria Math" w:hAnsi="Cambria Math" w:eastAsia="Cambria Math"/>
          <w:sz w:val="24"/>
        </w:rPr>
        <w:t>𝛽</w:t>
      </w:r>
      <w:r>
        <w:rPr>
          <w:rFonts w:ascii="Cambria Math" w:hAnsi="Cambria Math" w:eastAsia="Cambria Math"/>
          <w:sz w:val="24"/>
          <w:vertAlign w:val="subscript"/>
        </w:rPr>
        <w:t>0</w:t>
      </w:r>
      <w:r>
        <w:rPr>
          <w:rFonts w:ascii="Cambria Math" w:hAnsi="Cambria Math" w:eastAsia="Cambria Math"/>
          <w:sz w:val="24"/>
          <w:vertAlign w:val="baseline"/>
        </w:rPr>
        <w:t> </w:t>
      </w:r>
      <w:r>
        <w:rPr>
          <w:sz w:val="24"/>
          <w:vertAlign w:val="baseline"/>
        </w:rPr>
        <w:t>-</w:t>
      </w:r>
      <w:r>
        <w:rPr>
          <w:spacing w:val="-6"/>
          <w:sz w:val="24"/>
          <w:vertAlign w:val="baseline"/>
        </w:rPr>
        <w:t> </w:t>
      </w:r>
      <w:r>
        <w:rPr>
          <w:sz w:val="24"/>
          <w:vertAlign w:val="baseline"/>
        </w:rPr>
        <w:t>intercept,</w:t>
      </w:r>
      <w:r>
        <w:rPr>
          <w:spacing w:val="-4"/>
          <w:sz w:val="24"/>
          <w:vertAlign w:val="baseline"/>
        </w:rPr>
        <w:t> </w:t>
      </w:r>
      <w:r>
        <w:rPr>
          <w:sz w:val="24"/>
          <w:vertAlign w:val="baseline"/>
        </w:rPr>
        <w:t>odnosno</w:t>
      </w:r>
      <w:r>
        <w:rPr>
          <w:spacing w:val="-5"/>
          <w:sz w:val="24"/>
          <w:vertAlign w:val="baseline"/>
        </w:rPr>
        <w:t> </w:t>
      </w:r>
      <w:r>
        <w:rPr>
          <w:sz w:val="24"/>
          <w:vertAlign w:val="baseline"/>
        </w:rPr>
        <w:t>presječna</w:t>
      </w:r>
      <w:r>
        <w:rPr>
          <w:spacing w:val="-6"/>
          <w:sz w:val="24"/>
          <w:vertAlign w:val="baseline"/>
        </w:rPr>
        <w:t> </w:t>
      </w:r>
      <w:r>
        <w:rPr>
          <w:sz w:val="24"/>
          <w:vertAlign w:val="baseline"/>
        </w:rPr>
        <w:t>tačka</w:t>
      </w:r>
      <w:r>
        <w:rPr>
          <w:spacing w:val="-6"/>
          <w:sz w:val="24"/>
          <w:vertAlign w:val="baseline"/>
        </w:rPr>
        <w:t> </w:t>
      </w:r>
      <w:r>
        <w:rPr>
          <w:sz w:val="24"/>
          <w:vertAlign w:val="baseline"/>
        </w:rPr>
        <w:t>sa</w:t>
      </w:r>
      <w:r>
        <w:rPr>
          <w:spacing w:val="-3"/>
          <w:sz w:val="24"/>
          <w:vertAlign w:val="baseline"/>
        </w:rPr>
        <w:t> </w:t>
      </w:r>
      <w:r>
        <w:rPr>
          <w:sz w:val="24"/>
          <w:vertAlign w:val="baseline"/>
        </w:rPr>
        <w:t>osom</w:t>
      </w:r>
      <w:r>
        <w:rPr>
          <w:spacing w:val="-2"/>
          <w:sz w:val="24"/>
          <w:vertAlign w:val="baseline"/>
        </w:rPr>
        <w:t> </w:t>
      </w:r>
      <w:r>
        <w:rPr>
          <w:sz w:val="24"/>
          <w:vertAlign w:val="baseline"/>
        </w:rPr>
        <w:t>y</w:t>
      </w:r>
      <w:r>
        <w:rPr>
          <w:spacing w:val="-6"/>
          <w:sz w:val="24"/>
          <w:vertAlign w:val="baseline"/>
        </w:rPr>
        <w:t> </w:t>
      </w:r>
      <w:r>
        <w:rPr>
          <w:sz w:val="24"/>
          <w:vertAlign w:val="baseline"/>
        </w:rPr>
        <w:t>(predstavlja</w:t>
      </w:r>
      <w:r>
        <w:rPr>
          <w:spacing w:val="-6"/>
          <w:sz w:val="24"/>
          <w:vertAlign w:val="baseline"/>
        </w:rPr>
        <w:t> </w:t>
      </w:r>
      <w:r>
        <w:rPr>
          <w:sz w:val="24"/>
          <w:vertAlign w:val="baseline"/>
        </w:rPr>
        <w:t>vrijednost</w:t>
      </w:r>
      <w:r>
        <w:rPr>
          <w:spacing w:val="-4"/>
          <w:sz w:val="24"/>
          <w:vertAlign w:val="baseline"/>
        </w:rPr>
        <w:t> </w:t>
      </w:r>
      <w:r>
        <w:rPr>
          <w:sz w:val="24"/>
          <w:vertAlign w:val="baseline"/>
        </w:rPr>
        <w:t>Y</w:t>
      </w:r>
      <w:r>
        <w:rPr>
          <w:spacing w:val="-5"/>
          <w:sz w:val="24"/>
          <w:vertAlign w:val="baseline"/>
        </w:rPr>
        <w:t> </w:t>
      </w:r>
      <w:r>
        <w:rPr>
          <w:sz w:val="24"/>
          <w:vertAlign w:val="baseline"/>
        </w:rPr>
        <w:t>kada</w:t>
      </w:r>
      <w:r>
        <w:rPr>
          <w:spacing w:val="-6"/>
          <w:sz w:val="24"/>
          <w:vertAlign w:val="baseline"/>
        </w:rPr>
        <w:t> </w:t>
      </w:r>
      <w:r>
        <w:rPr>
          <w:sz w:val="24"/>
          <w:vertAlign w:val="baseline"/>
        </w:rPr>
        <w:t>su</w:t>
      </w:r>
      <w:r>
        <w:rPr>
          <w:spacing w:val="-5"/>
          <w:sz w:val="24"/>
          <w:vertAlign w:val="baseline"/>
        </w:rPr>
        <w:t> </w:t>
      </w:r>
      <w:r>
        <w:rPr>
          <w:sz w:val="24"/>
          <w:vertAlign w:val="baseline"/>
        </w:rPr>
        <w:t>svi prediktori nula)</w:t>
      </w:r>
    </w:p>
    <w:p>
      <w:pPr>
        <w:pStyle w:val="ListParagraph"/>
        <w:numPr>
          <w:ilvl w:val="0"/>
          <w:numId w:val="5"/>
        </w:numPr>
        <w:tabs>
          <w:tab w:pos="885" w:val="left" w:leader="none"/>
        </w:tabs>
        <w:spacing w:line="294" w:lineRule="exact" w:before="1" w:after="0"/>
        <w:ind w:left="885" w:right="0" w:hanging="360"/>
        <w:jc w:val="left"/>
        <w:rPr>
          <w:sz w:val="24"/>
        </w:rPr>
      </w:pPr>
      <w:r>
        <w:rPr>
          <w:rFonts w:ascii="Cambria Math" w:hAnsi="Cambria Math" w:eastAsia="Cambria Math"/>
          <w:sz w:val="24"/>
        </w:rPr>
        <w:t>𝛽</w:t>
      </w:r>
      <w:r>
        <w:rPr>
          <w:rFonts w:ascii="Cambria Math" w:hAnsi="Cambria Math" w:eastAsia="Cambria Math"/>
          <w:sz w:val="24"/>
          <w:vertAlign w:val="subscript"/>
        </w:rPr>
        <w:t>1</w:t>
      </w:r>
      <w:r>
        <w:rPr>
          <w:rFonts w:ascii="Cambria Math" w:hAnsi="Cambria Math" w:eastAsia="Cambria Math"/>
          <w:sz w:val="24"/>
          <w:vertAlign w:val="baseline"/>
        </w:rPr>
        <w:t>,</w:t>
      </w:r>
      <w:r>
        <w:rPr>
          <w:rFonts w:ascii="Cambria Math" w:hAnsi="Cambria Math" w:eastAsia="Cambria Math"/>
          <w:spacing w:val="-16"/>
          <w:sz w:val="24"/>
          <w:vertAlign w:val="baseline"/>
        </w:rPr>
        <w:t> </w:t>
      </w:r>
      <w:r>
        <w:rPr>
          <w:rFonts w:ascii="Cambria Math" w:hAnsi="Cambria Math" w:eastAsia="Cambria Math"/>
          <w:sz w:val="24"/>
          <w:vertAlign w:val="baseline"/>
        </w:rPr>
        <w:t>𝛽</w:t>
      </w:r>
      <w:r>
        <w:rPr>
          <w:rFonts w:ascii="Cambria Math" w:hAnsi="Cambria Math" w:eastAsia="Cambria Math"/>
          <w:sz w:val="24"/>
          <w:vertAlign w:val="subscript"/>
        </w:rPr>
        <w:t>2</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39"/>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𝛽</w:t>
      </w:r>
      <w:r>
        <w:rPr>
          <w:rFonts w:ascii="Cambria Math" w:hAnsi="Cambria Math" w:eastAsia="Cambria Math"/>
          <w:sz w:val="24"/>
          <w:vertAlign w:val="subscript"/>
        </w:rPr>
        <w:t>𝑛</w:t>
      </w:r>
      <w:r>
        <w:rPr>
          <w:sz w:val="24"/>
          <w:vertAlign w:val="baseline"/>
        </w:rPr>
        <w:t>-</w:t>
      </w:r>
      <w:r>
        <w:rPr>
          <w:spacing w:val="11"/>
          <w:sz w:val="24"/>
          <w:vertAlign w:val="baseline"/>
        </w:rPr>
        <w:t> </w:t>
      </w:r>
      <w:r>
        <w:rPr>
          <w:sz w:val="24"/>
          <w:vertAlign w:val="baseline"/>
        </w:rPr>
        <w:t>koeficijenti</w:t>
      </w:r>
      <w:r>
        <w:rPr>
          <w:spacing w:val="12"/>
          <w:sz w:val="24"/>
          <w:vertAlign w:val="baseline"/>
        </w:rPr>
        <w:t> </w:t>
      </w:r>
      <w:r>
        <w:rPr>
          <w:sz w:val="24"/>
          <w:vertAlign w:val="baseline"/>
        </w:rPr>
        <w:t>regresije,</w:t>
      </w:r>
      <w:r>
        <w:rPr>
          <w:spacing w:val="12"/>
          <w:sz w:val="24"/>
          <w:vertAlign w:val="baseline"/>
        </w:rPr>
        <w:t> </w:t>
      </w:r>
      <w:r>
        <w:rPr>
          <w:sz w:val="24"/>
          <w:vertAlign w:val="baseline"/>
        </w:rPr>
        <w:t>koji</w:t>
      </w:r>
      <w:r>
        <w:rPr>
          <w:spacing w:val="12"/>
          <w:sz w:val="24"/>
          <w:vertAlign w:val="baseline"/>
        </w:rPr>
        <w:t> </w:t>
      </w:r>
      <w:r>
        <w:rPr>
          <w:sz w:val="24"/>
          <w:vertAlign w:val="baseline"/>
        </w:rPr>
        <w:t>kvantifikuju</w:t>
      </w:r>
      <w:r>
        <w:rPr>
          <w:spacing w:val="12"/>
          <w:sz w:val="24"/>
          <w:vertAlign w:val="baseline"/>
        </w:rPr>
        <w:t> </w:t>
      </w:r>
      <w:r>
        <w:rPr>
          <w:sz w:val="24"/>
          <w:vertAlign w:val="baseline"/>
        </w:rPr>
        <w:t>uticaj</w:t>
      </w:r>
      <w:r>
        <w:rPr>
          <w:spacing w:val="12"/>
          <w:sz w:val="24"/>
          <w:vertAlign w:val="baseline"/>
        </w:rPr>
        <w:t> </w:t>
      </w:r>
      <w:r>
        <w:rPr>
          <w:sz w:val="24"/>
          <w:vertAlign w:val="baseline"/>
        </w:rPr>
        <w:t>svake</w:t>
      </w:r>
      <w:r>
        <w:rPr>
          <w:spacing w:val="10"/>
          <w:sz w:val="24"/>
          <w:vertAlign w:val="baseline"/>
        </w:rPr>
        <w:t> </w:t>
      </w:r>
      <w:r>
        <w:rPr>
          <w:sz w:val="24"/>
          <w:vertAlign w:val="baseline"/>
        </w:rPr>
        <w:t>nezavisne</w:t>
      </w:r>
      <w:r>
        <w:rPr>
          <w:spacing w:val="11"/>
          <w:sz w:val="24"/>
          <w:vertAlign w:val="baseline"/>
        </w:rPr>
        <w:t> </w:t>
      </w:r>
      <w:r>
        <w:rPr>
          <w:spacing w:val="-2"/>
          <w:sz w:val="24"/>
          <w:vertAlign w:val="baseline"/>
        </w:rPr>
        <w:t>varijable</w:t>
      </w:r>
    </w:p>
    <w:p>
      <w:pPr>
        <w:pStyle w:val="BodyText"/>
        <w:spacing w:line="281" w:lineRule="exact"/>
        <w:ind w:left="885"/>
      </w:pPr>
      <w:r>
        <w:rPr>
          <w:rFonts w:ascii="Cambria Math" w:hAnsi="Cambria Math" w:eastAsia="Cambria Math"/>
        </w:rPr>
        <w:t>𝑋</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𝑋</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4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𝑋</w:t>
      </w:r>
      <w:r>
        <w:rPr>
          <w:rFonts w:ascii="Cambria Math" w:hAnsi="Cambria Math" w:eastAsia="Cambria Math"/>
          <w:vertAlign w:val="subscript"/>
        </w:rPr>
        <w:t>𝑛</w:t>
      </w:r>
      <w:r>
        <w:rPr>
          <w:rFonts w:ascii="Cambria Math" w:hAnsi="Cambria Math" w:eastAsia="Cambria Math"/>
          <w:spacing w:val="20"/>
          <w:vertAlign w:val="baseline"/>
        </w:rPr>
        <w:t> </w:t>
      </w:r>
      <w:r>
        <w:rPr>
          <w:vertAlign w:val="baseline"/>
        </w:rPr>
        <w:t>na</w:t>
      </w:r>
      <w:r>
        <w:rPr>
          <w:spacing w:val="2"/>
          <w:vertAlign w:val="baseline"/>
        </w:rPr>
        <w:t> </w:t>
      </w:r>
      <w:r>
        <w:rPr>
          <w:vertAlign w:val="baseline"/>
        </w:rPr>
        <w:t>zavisnu</w:t>
      </w:r>
      <w:r>
        <w:rPr>
          <w:spacing w:val="2"/>
          <w:vertAlign w:val="baseline"/>
        </w:rPr>
        <w:t> </w:t>
      </w:r>
      <w:r>
        <w:rPr>
          <w:vertAlign w:val="baseline"/>
        </w:rPr>
        <w:t>varijablu</w:t>
      </w:r>
      <w:r>
        <w:rPr>
          <w:spacing w:val="3"/>
          <w:vertAlign w:val="baseline"/>
        </w:rPr>
        <w:t> </w:t>
      </w:r>
      <w:r>
        <w:rPr>
          <w:spacing w:val="-10"/>
          <w:vertAlign w:val="baseline"/>
        </w:rPr>
        <w:t>Y</w:t>
      </w:r>
    </w:p>
    <w:p>
      <w:pPr>
        <w:pStyle w:val="BodyText"/>
        <w:spacing w:after="0" w:line="281" w:lineRule="exact"/>
        <w:sectPr>
          <w:pgSz w:w="11910" w:h="16840"/>
          <w:pgMar w:header="0" w:footer="1029" w:top="1360" w:bottom="1220" w:left="1275" w:right="1417"/>
        </w:sectPr>
      </w:pPr>
    </w:p>
    <w:p>
      <w:pPr>
        <w:pStyle w:val="ListParagraph"/>
        <w:numPr>
          <w:ilvl w:val="0"/>
          <w:numId w:val="5"/>
        </w:numPr>
        <w:tabs>
          <w:tab w:pos="885" w:val="left" w:leader="none"/>
        </w:tabs>
        <w:spacing w:line="294" w:lineRule="exact" w:before="78" w:after="0"/>
        <w:ind w:left="885" w:right="0" w:hanging="360"/>
        <w:jc w:val="left"/>
        <w:rPr>
          <w:sz w:val="24"/>
        </w:rPr>
      </w:pPr>
      <w:r>
        <w:rPr>
          <w:rFonts w:ascii="Cambria Math" w:hAnsi="Cambria Math" w:eastAsia="Cambria Math"/>
          <w:sz w:val="24"/>
        </w:rPr>
        <w:t>𝑋</w:t>
      </w:r>
      <w:r>
        <w:rPr>
          <w:rFonts w:ascii="Cambria Math" w:hAnsi="Cambria Math" w:eastAsia="Cambria Math"/>
          <w:sz w:val="24"/>
          <w:vertAlign w:val="subscript"/>
        </w:rPr>
        <w:t>1</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𝑋</w:t>
      </w:r>
      <w:r>
        <w:rPr>
          <w:rFonts w:ascii="Cambria Math" w:hAnsi="Cambria Math" w:eastAsia="Cambria Math"/>
          <w:sz w:val="24"/>
          <w:vertAlign w:val="subscript"/>
        </w:rPr>
        <w:t>2</w:t>
      </w:r>
      <w:r>
        <w:rPr>
          <w:rFonts w:ascii="Cambria Math" w:hAnsi="Cambria Math" w:eastAsia="Cambria Math"/>
          <w:sz w:val="24"/>
          <w:vertAlign w:val="baseline"/>
        </w:rPr>
        <w:t>,</w:t>
      </w:r>
      <w:r>
        <w:rPr>
          <w:rFonts w:ascii="Cambria Math" w:hAnsi="Cambria Math" w:eastAsia="Cambria Math"/>
          <w:spacing w:val="-12"/>
          <w:sz w:val="24"/>
          <w:vertAlign w:val="baseline"/>
        </w:rPr>
        <w:t> </w:t>
      </w:r>
      <w:r>
        <w:rPr>
          <w:rFonts w:ascii="Cambria Math" w:hAnsi="Cambria Math" w:eastAsia="Cambria Math"/>
          <w:sz w:val="24"/>
          <w:vertAlign w:val="baseline"/>
        </w:rPr>
        <w:t>…</w:t>
      </w:r>
      <w:r>
        <w:rPr>
          <w:rFonts w:ascii="Cambria Math" w:hAnsi="Cambria Math" w:eastAsia="Cambria Math"/>
          <w:spacing w:val="42"/>
          <w:sz w:val="24"/>
          <w:vertAlign w:val="baseline"/>
        </w:rPr>
        <w:t> </w:t>
      </w:r>
      <w:r>
        <w:rPr>
          <w:rFonts w:ascii="Cambria Math" w:hAnsi="Cambria Math" w:eastAsia="Cambria Math"/>
          <w:sz w:val="24"/>
          <w:vertAlign w:val="baseline"/>
        </w:rPr>
        <w:t>,</w:t>
      </w:r>
      <w:r>
        <w:rPr>
          <w:rFonts w:ascii="Cambria Math" w:hAnsi="Cambria Math" w:eastAsia="Cambria Math"/>
          <w:spacing w:val="-8"/>
          <w:sz w:val="24"/>
          <w:vertAlign w:val="baseline"/>
        </w:rPr>
        <w:t> </w:t>
      </w:r>
      <w:r>
        <w:rPr>
          <w:rFonts w:ascii="Cambria Math" w:hAnsi="Cambria Math" w:eastAsia="Cambria Math"/>
          <w:sz w:val="24"/>
          <w:vertAlign w:val="baseline"/>
        </w:rPr>
        <w:t>𝑋</w:t>
      </w:r>
      <w:r>
        <w:rPr>
          <w:rFonts w:ascii="Cambria Math" w:hAnsi="Cambria Math" w:eastAsia="Cambria Math"/>
          <w:sz w:val="24"/>
          <w:vertAlign w:val="subscript"/>
        </w:rPr>
        <w:t>𝑛</w:t>
      </w:r>
      <w:r>
        <w:rPr>
          <w:rFonts w:ascii="Cambria Math" w:hAnsi="Cambria Math" w:eastAsia="Cambria Math"/>
          <w:spacing w:val="20"/>
          <w:sz w:val="24"/>
          <w:vertAlign w:val="baseline"/>
        </w:rPr>
        <w:t> </w:t>
      </w:r>
      <w:r>
        <w:rPr>
          <w:sz w:val="24"/>
          <w:vertAlign w:val="baseline"/>
        </w:rPr>
        <w:t>–</w:t>
      </w:r>
      <w:r>
        <w:rPr>
          <w:spacing w:val="4"/>
          <w:sz w:val="24"/>
          <w:vertAlign w:val="baseline"/>
        </w:rPr>
        <w:t> </w:t>
      </w:r>
      <w:r>
        <w:rPr>
          <w:sz w:val="24"/>
          <w:vertAlign w:val="baseline"/>
        </w:rPr>
        <w:t>nazavisne</w:t>
      </w:r>
      <w:r>
        <w:rPr>
          <w:spacing w:val="2"/>
          <w:sz w:val="24"/>
          <w:vertAlign w:val="baseline"/>
        </w:rPr>
        <w:t> </w:t>
      </w:r>
      <w:r>
        <w:rPr>
          <w:spacing w:val="-2"/>
          <w:sz w:val="24"/>
          <w:vertAlign w:val="baseline"/>
        </w:rPr>
        <w:t>varijable</w:t>
      </w:r>
    </w:p>
    <w:p>
      <w:pPr>
        <w:pStyle w:val="ListParagraph"/>
        <w:numPr>
          <w:ilvl w:val="0"/>
          <w:numId w:val="5"/>
        </w:numPr>
        <w:tabs>
          <w:tab w:pos="885" w:val="left" w:leader="none"/>
        </w:tabs>
        <w:spacing w:line="294" w:lineRule="exact" w:before="0" w:after="0"/>
        <w:ind w:left="885" w:right="0" w:hanging="360"/>
        <w:jc w:val="left"/>
        <w:rPr>
          <w:sz w:val="24"/>
        </w:rPr>
      </w:pPr>
      <w:r>
        <w:rPr>
          <w:rFonts w:ascii="Cambria Math" w:hAnsi="Cambria Math" w:eastAsia="Cambria Math"/>
          <w:sz w:val="24"/>
        </w:rPr>
        <w:t>𝜖</w:t>
      </w:r>
      <w:r>
        <w:rPr>
          <w:rFonts w:ascii="Cambria Math" w:hAnsi="Cambria Math" w:eastAsia="Cambria Math"/>
          <w:spacing w:val="8"/>
          <w:sz w:val="24"/>
        </w:rPr>
        <w:t> </w:t>
      </w:r>
      <w:r>
        <w:rPr>
          <w:sz w:val="24"/>
        </w:rPr>
        <w:t>–</w:t>
      </w:r>
      <w:r>
        <w:rPr>
          <w:spacing w:val="-6"/>
          <w:sz w:val="24"/>
        </w:rPr>
        <w:t> </w:t>
      </w:r>
      <w:r>
        <w:rPr>
          <w:sz w:val="24"/>
        </w:rPr>
        <w:t>greška</w:t>
      </w:r>
      <w:r>
        <w:rPr>
          <w:spacing w:val="-7"/>
          <w:sz w:val="24"/>
        </w:rPr>
        <w:t> </w:t>
      </w:r>
      <w:r>
        <w:rPr>
          <w:sz w:val="24"/>
        </w:rPr>
        <w:t>modela,</w:t>
      </w:r>
      <w:r>
        <w:rPr>
          <w:spacing w:val="-6"/>
          <w:sz w:val="24"/>
        </w:rPr>
        <w:t> </w:t>
      </w:r>
      <w:r>
        <w:rPr>
          <w:sz w:val="24"/>
        </w:rPr>
        <w:t>koja</w:t>
      </w:r>
      <w:r>
        <w:rPr>
          <w:spacing w:val="-7"/>
          <w:sz w:val="24"/>
        </w:rPr>
        <w:t> </w:t>
      </w:r>
      <w:r>
        <w:rPr>
          <w:sz w:val="24"/>
        </w:rPr>
        <w:t>predstavlja</w:t>
      </w:r>
      <w:r>
        <w:rPr>
          <w:spacing w:val="-7"/>
          <w:sz w:val="24"/>
        </w:rPr>
        <w:t> </w:t>
      </w:r>
      <w:r>
        <w:rPr>
          <w:sz w:val="24"/>
        </w:rPr>
        <w:t>razliku</w:t>
      </w:r>
      <w:r>
        <w:rPr>
          <w:spacing w:val="-6"/>
          <w:sz w:val="24"/>
        </w:rPr>
        <w:t> </w:t>
      </w:r>
      <w:r>
        <w:rPr>
          <w:sz w:val="24"/>
        </w:rPr>
        <w:t>između</w:t>
      </w:r>
      <w:r>
        <w:rPr>
          <w:spacing w:val="-9"/>
          <w:sz w:val="24"/>
        </w:rPr>
        <w:t> </w:t>
      </w:r>
      <w:r>
        <w:rPr>
          <w:sz w:val="24"/>
        </w:rPr>
        <w:t>stvarnih</w:t>
      </w:r>
      <w:r>
        <w:rPr>
          <w:spacing w:val="-6"/>
          <w:sz w:val="24"/>
        </w:rPr>
        <w:t> </w:t>
      </w:r>
      <w:r>
        <w:rPr>
          <w:sz w:val="24"/>
        </w:rPr>
        <w:t>i</w:t>
      </w:r>
      <w:r>
        <w:rPr>
          <w:spacing w:val="-6"/>
          <w:sz w:val="24"/>
        </w:rPr>
        <w:t> </w:t>
      </w:r>
      <w:r>
        <w:rPr>
          <w:sz w:val="24"/>
        </w:rPr>
        <w:t>predviđenih</w:t>
      </w:r>
      <w:r>
        <w:rPr>
          <w:spacing w:val="-6"/>
          <w:sz w:val="24"/>
        </w:rPr>
        <w:t> </w:t>
      </w:r>
      <w:r>
        <w:rPr>
          <w:sz w:val="24"/>
        </w:rPr>
        <w:t>vrijednosti</w:t>
      </w:r>
      <w:r>
        <w:rPr>
          <w:spacing w:val="-6"/>
          <w:sz w:val="24"/>
        </w:rPr>
        <w:t> </w:t>
      </w:r>
      <w:r>
        <w:rPr>
          <w:spacing w:val="-10"/>
          <w:sz w:val="24"/>
        </w:rPr>
        <w:t>Y</w:t>
      </w:r>
    </w:p>
    <w:p>
      <w:pPr>
        <w:pStyle w:val="BodyText"/>
        <w:spacing w:before="2"/>
        <w:ind w:left="0"/>
      </w:pPr>
    </w:p>
    <w:p>
      <w:pPr>
        <w:pStyle w:val="Heading3"/>
        <w:numPr>
          <w:ilvl w:val="2"/>
          <w:numId w:val="2"/>
        </w:numPr>
        <w:tabs>
          <w:tab w:pos="862" w:val="left" w:leader="none"/>
        </w:tabs>
        <w:spacing w:line="240" w:lineRule="auto" w:before="0" w:after="0"/>
        <w:ind w:left="862" w:right="0" w:hanging="697"/>
        <w:jc w:val="left"/>
      </w:pPr>
      <w:bookmarkStart w:name="_bookmark8" w:id="9"/>
      <w:bookmarkEnd w:id="9"/>
      <w:r>
        <w:rPr/>
      </w:r>
      <w:r>
        <w:rPr/>
        <w:t>Prednosti</w:t>
      </w:r>
      <w:r>
        <w:rPr>
          <w:spacing w:val="-5"/>
        </w:rPr>
        <w:t> </w:t>
      </w:r>
      <w:r>
        <w:rPr/>
        <w:t>i</w:t>
      </w:r>
      <w:r>
        <w:rPr>
          <w:spacing w:val="-5"/>
        </w:rPr>
        <w:t> </w:t>
      </w:r>
      <w:r>
        <w:rPr/>
        <w:t>ograničenja</w:t>
      </w:r>
      <w:r>
        <w:rPr>
          <w:spacing w:val="-5"/>
        </w:rPr>
        <w:t> </w:t>
      </w:r>
      <w:r>
        <w:rPr/>
        <w:t>linearne</w:t>
      </w:r>
      <w:r>
        <w:rPr>
          <w:spacing w:val="-4"/>
        </w:rPr>
        <w:t> </w:t>
      </w:r>
      <w:r>
        <w:rPr>
          <w:spacing w:val="-2"/>
        </w:rPr>
        <w:t>regresije</w:t>
      </w:r>
    </w:p>
    <w:p>
      <w:pPr>
        <w:pStyle w:val="BodyText"/>
        <w:spacing w:before="306"/>
      </w:pPr>
      <w:r>
        <w:rPr>
          <w:spacing w:val="-2"/>
        </w:rPr>
        <w:t>Prednosti:</w:t>
      </w:r>
    </w:p>
    <w:p>
      <w:pPr>
        <w:pStyle w:val="BodyText"/>
        <w:spacing w:before="10"/>
        <w:ind w:left="0"/>
      </w:pPr>
    </w:p>
    <w:p>
      <w:pPr>
        <w:pStyle w:val="ListParagraph"/>
        <w:numPr>
          <w:ilvl w:val="3"/>
          <w:numId w:val="2"/>
        </w:numPr>
        <w:tabs>
          <w:tab w:pos="885" w:val="left" w:leader="none"/>
        </w:tabs>
        <w:spacing w:line="235" w:lineRule="auto" w:before="1" w:after="0"/>
        <w:ind w:left="885" w:right="24" w:hanging="360"/>
        <w:jc w:val="both"/>
        <w:rPr>
          <w:rFonts w:ascii="Symbol" w:hAnsi="Symbol"/>
          <w:sz w:val="28"/>
        </w:rPr>
      </w:pPr>
      <w:r>
        <w:rPr>
          <w:b/>
          <w:sz w:val="24"/>
        </w:rPr>
        <w:t>Jednostavnost: </w:t>
      </w:r>
      <w:r>
        <w:rPr>
          <w:sz w:val="24"/>
        </w:rPr>
        <w:t>Linearna regresija je jednostavna za razumijevanje i implementaciju. Njeni rezultati su lako interpretabilni, što je čini pogodnom za aplikacije gdje je transparentnost modela važna </w:t>
      </w:r>
      <w:hyperlink w:history="true" w:anchor="_bookmark30">
        <w:r>
          <w:rPr>
            <w:sz w:val="24"/>
          </w:rPr>
          <w:t>[7]</w:t>
        </w:r>
      </w:hyperlink>
      <w:r>
        <w:rPr>
          <w:sz w:val="24"/>
        </w:rPr>
        <w:t>.</w:t>
      </w:r>
    </w:p>
    <w:p>
      <w:pPr>
        <w:pStyle w:val="ListParagraph"/>
        <w:numPr>
          <w:ilvl w:val="3"/>
          <w:numId w:val="2"/>
        </w:numPr>
        <w:tabs>
          <w:tab w:pos="885" w:val="left" w:leader="none"/>
        </w:tabs>
        <w:spacing w:line="225" w:lineRule="auto" w:before="22" w:after="0"/>
        <w:ind w:left="885" w:right="24" w:hanging="360"/>
        <w:jc w:val="both"/>
        <w:rPr>
          <w:rFonts w:ascii="Symbol" w:hAnsi="Symbol"/>
          <w:sz w:val="32"/>
        </w:rPr>
      </w:pPr>
      <w:r>
        <w:rPr>
          <w:b/>
          <w:sz w:val="24"/>
        </w:rPr>
        <w:t>Efikasnost: </w:t>
      </w:r>
      <w:r>
        <w:rPr>
          <w:sz w:val="24"/>
        </w:rPr>
        <w:t>Linearna regresija je brza i može se koristiti za analizu velikih skupova podataka sa više varijabli.</w:t>
      </w:r>
    </w:p>
    <w:p>
      <w:pPr>
        <w:pStyle w:val="ListParagraph"/>
        <w:numPr>
          <w:ilvl w:val="3"/>
          <w:numId w:val="2"/>
        </w:numPr>
        <w:tabs>
          <w:tab w:pos="885" w:val="left" w:leader="none"/>
        </w:tabs>
        <w:spacing w:line="218" w:lineRule="auto" w:before="35" w:after="0"/>
        <w:ind w:left="885" w:right="21" w:hanging="360"/>
        <w:jc w:val="both"/>
        <w:rPr>
          <w:rFonts w:ascii="Symbol" w:hAnsi="Symbol"/>
          <w:sz w:val="36"/>
        </w:rPr>
      </w:pPr>
      <w:r>
        <w:rPr>
          <w:b/>
          <w:sz w:val="24"/>
        </w:rPr>
        <w:t>Primjena u realnom vremenu: </w:t>
      </w:r>
      <w:r>
        <w:rPr>
          <w:sz w:val="24"/>
        </w:rPr>
        <w:t>Modeli linearne regresije mogu se koristiti za predikciju u realnom vremenu, što je korisno za operativno donošenje odluka.</w:t>
      </w:r>
    </w:p>
    <w:p>
      <w:pPr>
        <w:pStyle w:val="BodyText"/>
        <w:spacing w:before="9"/>
        <w:ind w:left="0"/>
      </w:pPr>
    </w:p>
    <w:p>
      <w:pPr>
        <w:pStyle w:val="BodyText"/>
      </w:pPr>
      <w:r>
        <w:rPr>
          <w:spacing w:val="-2"/>
        </w:rPr>
        <w:t>Ograničenja:</w:t>
      </w:r>
    </w:p>
    <w:p>
      <w:pPr>
        <w:pStyle w:val="BodyText"/>
        <w:spacing w:before="5"/>
        <w:ind w:left="0"/>
      </w:pPr>
    </w:p>
    <w:p>
      <w:pPr>
        <w:pStyle w:val="ListParagraph"/>
        <w:numPr>
          <w:ilvl w:val="3"/>
          <w:numId w:val="2"/>
        </w:numPr>
        <w:tabs>
          <w:tab w:pos="885" w:val="left" w:leader="none"/>
        </w:tabs>
        <w:spacing w:line="254" w:lineRule="auto" w:before="0" w:after="0"/>
        <w:ind w:left="885" w:right="18" w:hanging="360"/>
        <w:jc w:val="both"/>
        <w:rPr>
          <w:rFonts w:ascii="Symbol" w:hAnsi="Symbol"/>
          <w:sz w:val="28"/>
        </w:rPr>
      </w:pPr>
      <w:r>
        <w:rPr>
          <w:b/>
          <w:sz w:val="24"/>
        </w:rPr>
        <w:t>Linearni odnosi: </w:t>
      </w:r>
      <w:r>
        <w:rPr>
          <w:sz w:val="24"/>
        </w:rPr>
        <w:t>Linearna regresija pretpostavlja linearni odnos između zavisne i nezavisnih</w:t>
      </w:r>
      <w:r>
        <w:rPr>
          <w:spacing w:val="-7"/>
          <w:sz w:val="24"/>
        </w:rPr>
        <w:t> </w:t>
      </w:r>
      <w:r>
        <w:rPr>
          <w:sz w:val="24"/>
        </w:rPr>
        <w:t>varijabli.</w:t>
      </w:r>
      <w:r>
        <w:rPr>
          <w:spacing w:val="-7"/>
          <w:sz w:val="24"/>
        </w:rPr>
        <w:t> </w:t>
      </w:r>
      <w:r>
        <w:rPr>
          <w:sz w:val="24"/>
        </w:rPr>
        <w:t>U</w:t>
      </w:r>
      <w:r>
        <w:rPr>
          <w:spacing w:val="-7"/>
          <w:sz w:val="24"/>
        </w:rPr>
        <w:t> </w:t>
      </w:r>
      <w:r>
        <w:rPr>
          <w:sz w:val="24"/>
        </w:rPr>
        <w:t>praksi,</w:t>
      </w:r>
      <w:r>
        <w:rPr>
          <w:spacing w:val="-6"/>
          <w:sz w:val="24"/>
        </w:rPr>
        <w:t> </w:t>
      </w:r>
      <w:r>
        <w:rPr>
          <w:sz w:val="24"/>
        </w:rPr>
        <w:t>međutim,</w:t>
      </w:r>
      <w:r>
        <w:rPr>
          <w:spacing w:val="-7"/>
          <w:sz w:val="24"/>
        </w:rPr>
        <w:t> </w:t>
      </w:r>
      <w:r>
        <w:rPr>
          <w:sz w:val="24"/>
        </w:rPr>
        <w:t>mnogi</w:t>
      </w:r>
      <w:r>
        <w:rPr>
          <w:spacing w:val="-6"/>
          <w:sz w:val="24"/>
        </w:rPr>
        <w:t> </w:t>
      </w:r>
      <w:r>
        <w:rPr>
          <w:sz w:val="24"/>
        </w:rPr>
        <w:t>odnosi</w:t>
      </w:r>
      <w:r>
        <w:rPr>
          <w:spacing w:val="-6"/>
          <w:sz w:val="24"/>
        </w:rPr>
        <w:t> </w:t>
      </w:r>
      <w:r>
        <w:rPr>
          <w:sz w:val="24"/>
        </w:rPr>
        <w:t>su</w:t>
      </w:r>
      <w:r>
        <w:rPr>
          <w:spacing w:val="-7"/>
          <w:sz w:val="24"/>
        </w:rPr>
        <w:t> </w:t>
      </w:r>
      <w:r>
        <w:rPr>
          <w:sz w:val="24"/>
        </w:rPr>
        <w:t>nelinearni,</w:t>
      </w:r>
      <w:r>
        <w:rPr>
          <w:spacing w:val="-7"/>
          <w:sz w:val="24"/>
        </w:rPr>
        <w:t> </w:t>
      </w:r>
      <w:r>
        <w:rPr>
          <w:sz w:val="24"/>
        </w:rPr>
        <w:t>što</w:t>
      </w:r>
      <w:r>
        <w:rPr>
          <w:spacing w:val="-6"/>
          <w:sz w:val="24"/>
        </w:rPr>
        <w:t> </w:t>
      </w:r>
      <w:r>
        <w:rPr>
          <w:sz w:val="24"/>
        </w:rPr>
        <w:t>može</w:t>
      </w:r>
      <w:r>
        <w:rPr>
          <w:spacing w:val="-7"/>
          <w:sz w:val="24"/>
        </w:rPr>
        <w:t> </w:t>
      </w:r>
      <w:r>
        <w:rPr>
          <w:sz w:val="24"/>
        </w:rPr>
        <w:t>smanjiti tačnost predikcija </w:t>
      </w:r>
      <w:hyperlink w:history="true" w:anchor="_bookmark30">
        <w:r>
          <w:rPr>
            <w:sz w:val="24"/>
          </w:rPr>
          <w:t>[8]</w:t>
        </w:r>
      </w:hyperlink>
      <w:r>
        <w:rPr>
          <w:sz w:val="24"/>
        </w:rPr>
        <w:t>.</w:t>
      </w:r>
    </w:p>
    <w:p>
      <w:pPr>
        <w:pStyle w:val="ListParagraph"/>
        <w:numPr>
          <w:ilvl w:val="3"/>
          <w:numId w:val="2"/>
        </w:numPr>
        <w:tabs>
          <w:tab w:pos="885" w:val="left" w:leader="none"/>
        </w:tabs>
        <w:spacing w:line="249" w:lineRule="auto" w:before="3" w:after="0"/>
        <w:ind w:left="885" w:right="18" w:hanging="360"/>
        <w:jc w:val="both"/>
        <w:rPr>
          <w:rFonts w:ascii="Symbol" w:hAnsi="Symbol"/>
          <w:sz w:val="32"/>
        </w:rPr>
      </w:pPr>
      <w:r>
        <w:rPr>
          <w:b/>
          <w:sz w:val="24"/>
        </w:rPr>
        <w:t>Pretreniranje:</w:t>
      </w:r>
      <w:r>
        <w:rPr>
          <w:b/>
          <w:spacing w:val="-8"/>
          <w:sz w:val="24"/>
        </w:rPr>
        <w:t> </w:t>
      </w:r>
      <w:r>
        <w:rPr>
          <w:sz w:val="24"/>
        </w:rPr>
        <w:t>U</w:t>
      </w:r>
      <w:r>
        <w:rPr>
          <w:spacing w:val="-11"/>
          <w:sz w:val="24"/>
        </w:rPr>
        <w:t> </w:t>
      </w:r>
      <w:r>
        <w:rPr>
          <w:sz w:val="24"/>
        </w:rPr>
        <w:t>slučaju</w:t>
      </w:r>
      <w:r>
        <w:rPr>
          <w:spacing w:val="-8"/>
          <w:sz w:val="24"/>
        </w:rPr>
        <w:t> </w:t>
      </w:r>
      <w:r>
        <w:rPr>
          <w:sz w:val="24"/>
        </w:rPr>
        <w:t>velikog</w:t>
      </w:r>
      <w:r>
        <w:rPr>
          <w:spacing w:val="-13"/>
          <w:sz w:val="24"/>
        </w:rPr>
        <w:t> </w:t>
      </w:r>
      <w:r>
        <w:rPr>
          <w:sz w:val="24"/>
        </w:rPr>
        <w:t>broja</w:t>
      </w:r>
      <w:r>
        <w:rPr>
          <w:spacing w:val="-12"/>
          <w:sz w:val="24"/>
        </w:rPr>
        <w:t> </w:t>
      </w:r>
      <w:r>
        <w:rPr>
          <w:sz w:val="24"/>
        </w:rPr>
        <w:t>nezavisnih</w:t>
      </w:r>
      <w:r>
        <w:rPr>
          <w:spacing w:val="-11"/>
          <w:sz w:val="24"/>
        </w:rPr>
        <w:t> </w:t>
      </w:r>
      <w:r>
        <w:rPr>
          <w:sz w:val="24"/>
        </w:rPr>
        <w:t>varijabli</w:t>
      </w:r>
      <w:r>
        <w:rPr>
          <w:spacing w:val="-10"/>
          <w:sz w:val="24"/>
        </w:rPr>
        <w:t> </w:t>
      </w:r>
      <w:r>
        <w:rPr>
          <w:sz w:val="24"/>
        </w:rPr>
        <w:t>u</w:t>
      </w:r>
      <w:r>
        <w:rPr>
          <w:spacing w:val="-11"/>
          <w:sz w:val="24"/>
        </w:rPr>
        <w:t> </w:t>
      </w:r>
      <w:r>
        <w:rPr>
          <w:sz w:val="24"/>
        </w:rPr>
        <w:t>odnosu</w:t>
      </w:r>
      <w:r>
        <w:rPr>
          <w:spacing w:val="-10"/>
          <w:sz w:val="24"/>
        </w:rPr>
        <w:t> </w:t>
      </w:r>
      <w:r>
        <w:rPr>
          <w:sz w:val="24"/>
        </w:rPr>
        <w:t>na</w:t>
      </w:r>
      <w:r>
        <w:rPr>
          <w:spacing w:val="-12"/>
          <w:sz w:val="24"/>
        </w:rPr>
        <w:t> </w:t>
      </w:r>
      <w:r>
        <w:rPr>
          <w:sz w:val="24"/>
        </w:rPr>
        <w:t>broj</w:t>
      </w:r>
      <w:r>
        <w:rPr>
          <w:spacing w:val="-9"/>
          <w:sz w:val="24"/>
        </w:rPr>
        <w:t> </w:t>
      </w:r>
      <w:r>
        <w:rPr>
          <w:sz w:val="24"/>
        </w:rPr>
        <w:t>podataka, model može postati previše prilagođen treniranim podacima, što dovodi do loših performansi na novim podacima </w:t>
      </w:r>
      <w:hyperlink w:history="true" w:anchor="_bookmark30">
        <w:r>
          <w:rPr>
            <w:sz w:val="24"/>
          </w:rPr>
          <w:t>[8]</w:t>
        </w:r>
      </w:hyperlink>
      <w:r>
        <w:rPr>
          <w:sz w:val="24"/>
        </w:rPr>
        <w:t>.</w:t>
      </w:r>
    </w:p>
    <w:p>
      <w:pPr>
        <w:pStyle w:val="Heading2"/>
        <w:numPr>
          <w:ilvl w:val="1"/>
          <w:numId w:val="2"/>
        </w:numPr>
        <w:tabs>
          <w:tab w:pos="722" w:val="left" w:leader="none"/>
        </w:tabs>
        <w:spacing w:line="240" w:lineRule="auto" w:before="205" w:after="0"/>
        <w:ind w:left="722" w:right="0" w:hanging="557"/>
        <w:jc w:val="left"/>
      </w:pPr>
      <w:bookmarkStart w:name="_bookmark9" w:id="10"/>
      <w:bookmarkEnd w:id="10"/>
      <w:r>
        <w:rPr/>
      </w:r>
      <w:r>
        <w:rPr/>
        <w:t>Meteorološki</w:t>
      </w:r>
      <w:r>
        <w:rPr>
          <w:spacing w:val="-19"/>
        </w:rPr>
        <w:t> </w:t>
      </w:r>
      <w:r>
        <w:rPr>
          <w:spacing w:val="-2"/>
        </w:rPr>
        <w:t>faktori</w:t>
      </w:r>
    </w:p>
    <w:p>
      <w:pPr>
        <w:pStyle w:val="BodyText"/>
        <w:spacing w:before="155"/>
        <w:ind w:left="0"/>
        <w:rPr>
          <w:sz w:val="32"/>
        </w:rPr>
      </w:pPr>
    </w:p>
    <w:p>
      <w:pPr>
        <w:pStyle w:val="BodyText"/>
        <w:spacing w:line="259" w:lineRule="auto"/>
        <w:ind w:right="23"/>
        <w:jc w:val="both"/>
      </w:pPr>
      <w:r>
        <w:rPr/>
        <w:t>Meteorološki faktori</w:t>
      </w:r>
      <w:r>
        <w:rPr>
          <w:spacing w:val="-1"/>
        </w:rPr>
        <w:t> </w:t>
      </w:r>
      <w:r>
        <w:rPr/>
        <w:t>igraju ključnu</w:t>
      </w:r>
      <w:r>
        <w:rPr>
          <w:spacing w:val="-1"/>
        </w:rPr>
        <w:t> </w:t>
      </w:r>
      <w:r>
        <w:rPr/>
        <w:t>ulogu</w:t>
      </w:r>
      <w:r>
        <w:rPr>
          <w:spacing w:val="-1"/>
        </w:rPr>
        <w:t> </w:t>
      </w:r>
      <w:r>
        <w:rPr/>
        <w:t>u</w:t>
      </w:r>
      <w:r>
        <w:rPr>
          <w:spacing w:val="-1"/>
        </w:rPr>
        <w:t> </w:t>
      </w:r>
      <w:r>
        <w:rPr/>
        <w:t>proizvodnji električne</w:t>
      </w:r>
      <w:r>
        <w:rPr>
          <w:spacing w:val="-1"/>
        </w:rPr>
        <w:t> </w:t>
      </w:r>
      <w:r>
        <w:rPr/>
        <w:t>energije iz solarnih panela. S obzirom na to da solarni paneli direktno zavise od sunčevog zračenja, poznavanje i analiza meteoroloških uslova su od suštinskog značaja za tačno predviđanje količine proizvedene energije. U ovom poglavlju, istražićemo osnovne meteorološke faktore koji utiču na rad solarnih sistema i njihov značaj u kontekstu predikcije proizvodnje energije.</w:t>
      </w:r>
    </w:p>
    <w:p>
      <w:pPr>
        <w:pStyle w:val="Heading3"/>
        <w:numPr>
          <w:ilvl w:val="2"/>
          <w:numId w:val="2"/>
        </w:numPr>
        <w:tabs>
          <w:tab w:pos="863" w:val="left" w:leader="none"/>
        </w:tabs>
        <w:spacing w:line="240" w:lineRule="auto" w:before="196" w:after="0"/>
        <w:ind w:left="863" w:right="0" w:hanging="698"/>
        <w:jc w:val="left"/>
      </w:pPr>
      <w:bookmarkStart w:name="_bookmark10" w:id="11"/>
      <w:bookmarkEnd w:id="11"/>
      <w:r>
        <w:rPr/>
      </w:r>
      <w:r>
        <w:rPr/>
        <w:t>Solarno</w:t>
      </w:r>
      <w:r>
        <w:rPr>
          <w:spacing w:val="-5"/>
        </w:rPr>
        <w:t> </w:t>
      </w:r>
      <w:r>
        <w:rPr/>
        <w:t>zračenje</w:t>
      </w:r>
      <w:r>
        <w:rPr>
          <w:spacing w:val="-6"/>
        </w:rPr>
        <w:t> </w:t>
      </w:r>
      <w:r>
        <w:rPr/>
        <w:t>(Sunčeva</w:t>
      </w:r>
      <w:r>
        <w:rPr>
          <w:spacing w:val="-5"/>
        </w:rPr>
        <w:t> </w:t>
      </w:r>
      <w:r>
        <w:rPr>
          <w:spacing w:val="-2"/>
        </w:rPr>
        <w:t>radijacija)</w:t>
      </w:r>
    </w:p>
    <w:p>
      <w:pPr>
        <w:pStyle w:val="BodyText"/>
        <w:spacing w:before="308"/>
        <w:ind w:right="20"/>
        <w:jc w:val="both"/>
      </w:pPr>
      <w:r>
        <w:rPr/>
        <w:t>Solarno zračenje je najvažniji faktor koji određuje proizvodnju električne energije iz solarnih panela. Ono se odnosi na količinu sunčeve energije koja stiže do površine Zemlje i apsorbuje se</w:t>
      </w:r>
      <w:r>
        <w:rPr>
          <w:spacing w:val="-15"/>
        </w:rPr>
        <w:t> </w:t>
      </w:r>
      <w:r>
        <w:rPr/>
        <w:t>od</w:t>
      </w:r>
      <w:r>
        <w:rPr>
          <w:spacing w:val="-15"/>
        </w:rPr>
        <w:t> </w:t>
      </w:r>
      <w:r>
        <w:rPr/>
        <w:t>strane</w:t>
      </w:r>
      <w:r>
        <w:rPr>
          <w:spacing w:val="-15"/>
        </w:rPr>
        <w:t> </w:t>
      </w:r>
      <w:r>
        <w:rPr/>
        <w:t>solarnih</w:t>
      </w:r>
      <w:r>
        <w:rPr>
          <w:spacing w:val="-14"/>
        </w:rPr>
        <w:t> </w:t>
      </w:r>
      <w:r>
        <w:rPr/>
        <w:t>panela</w:t>
      </w:r>
      <w:r>
        <w:rPr>
          <w:spacing w:val="-14"/>
        </w:rPr>
        <w:t> </w:t>
      </w:r>
      <w:hyperlink w:history="true" w:anchor="_bookmark30">
        <w:r>
          <w:rPr/>
          <w:t>[9]</w:t>
        </w:r>
      </w:hyperlink>
      <w:r>
        <w:rPr/>
        <w:t>.</w:t>
      </w:r>
      <w:r>
        <w:rPr>
          <w:spacing w:val="-14"/>
        </w:rPr>
        <w:t> </w:t>
      </w:r>
      <w:r>
        <w:rPr/>
        <w:t>Postoji</w:t>
      </w:r>
      <w:r>
        <w:rPr>
          <w:spacing w:val="-15"/>
        </w:rPr>
        <w:t> </w:t>
      </w:r>
      <w:r>
        <w:rPr/>
        <w:t>nekoliko</w:t>
      </w:r>
      <w:r>
        <w:rPr>
          <w:spacing w:val="-14"/>
        </w:rPr>
        <w:t> </w:t>
      </w:r>
      <w:r>
        <w:rPr/>
        <w:t>oblika</w:t>
      </w:r>
      <w:r>
        <w:rPr>
          <w:spacing w:val="-15"/>
        </w:rPr>
        <w:t> </w:t>
      </w:r>
      <w:r>
        <w:rPr/>
        <w:t>solarne</w:t>
      </w:r>
      <w:r>
        <w:rPr>
          <w:spacing w:val="-15"/>
        </w:rPr>
        <w:t> </w:t>
      </w:r>
      <w:r>
        <w:rPr/>
        <w:t>radijacije,</w:t>
      </w:r>
      <w:r>
        <w:rPr>
          <w:spacing w:val="-15"/>
        </w:rPr>
        <w:t> </w:t>
      </w:r>
      <w:r>
        <w:rPr/>
        <w:t>uključujući</w:t>
      </w:r>
      <w:r>
        <w:rPr>
          <w:spacing w:val="-14"/>
        </w:rPr>
        <w:t> </w:t>
      </w:r>
      <w:r>
        <w:rPr/>
        <w:t>direktnu, difuznu i reflektovanu radijaciju:</w:t>
      </w:r>
    </w:p>
    <w:p>
      <w:pPr>
        <w:pStyle w:val="BodyText"/>
        <w:spacing w:before="5"/>
        <w:ind w:left="0"/>
      </w:pPr>
    </w:p>
    <w:p>
      <w:pPr>
        <w:pStyle w:val="ListParagraph"/>
        <w:numPr>
          <w:ilvl w:val="3"/>
          <w:numId w:val="2"/>
        </w:numPr>
        <w:tabs>
          <w:tab w:pos="885" w:val="left" w:leader="none"/>
        </w:tabs>
        <w:spacing w:line="240" w:lineRule="auto" w:before="0" w:after="0"/>
        <w:ind w:left="885" w:right="22" w:hanging="360"/>
        <w:jc w:val="left"/>
        <w:rPr>
          <w:rFonts w:ascii="Symbol" w:hAnsi="Symbol"/>
          <w:sz w:val="20"/>
        </w:rPr>
      </w:pPr>
      <w:r>
        <w:rPr>
          <w:b/>
          <w:sz w:val="24"/>
        </w:rPr>
        <w:t>Direktna</w:t>
      </w:r>
      <w:r>
        <w:rPr>
          <w:b/>
          <w:spacing w:val="40"/>
          <w:sz w:val="24"/>
        </w:rPr>
        <w:t> </w:t>
      </w:r>
      <w:r>
        <w:rPr>
          <w:b/>
          <w:sz w:val="24"/>
        </w:rPr>
        <w:t>radijacija</w:t>
      </w:r>
      <w:r>
        <w:rPr>
          <w:b/>
          <w:spacing w:val="40"/>
          <w:sz w:val="24"/>
        </w:rPr>
        <w:t> </w:t>
      </w:r>
      <w:r>
        <w:rPr>
          <w:sz w:val="24"/>
        </w:rPr>
        <w:t>je</w:t>
      </w:r>
      <w:r>
        <w:rPr>
          <w:spacing w:val="40"/>
          <w:sz w:val="24"/>
        </w:rPr>
        <w:t> </w:t>
      </w:r>
      <w:r>
        <w:rPr>
          <w:sz w:val="24"/>
        </w:rPr>
        <w:t>energija</w:t>
      </w:r>
      <w:r>
        <w:rPr>
          <w:spacing w:val="40"/>
          <w:sz w:val="24"/>
        </w:rPr>
        <w:t> </w:t>
      </w:r>
      <w:r>
        <w:rPr>
          <w:sz w:val="24"/>
        </w:rPr>
        <w:t>koja</w:t>
      </w:r>
      <w:r>
        <w:rPr>
          <w:spacing w:val="40"/>
          <w:sz w:val="24"/>
        </w:rPr>
        <w:t> </w:t>
      </w:r>
      <w:r>
        <w:rPr>
          <w:sz w:val="24"/>
        </w:rPr>
        <w:t>direktno</w:t>
      </w:r>
      <w:r>
        <w:rPr>
          <w:spacing w:val="40"/>
          <w:sz w:val="24"/>
        </w:rPr>
        <w:t> </w:t>
      </w:r>
      <w:r>
        <w:rPr>
          <w:sz w:val="24"/>
        </w:rPr>
        <w:t>dolazi</w:t>
      </w:r>
      <w:r>
        <w:rPr>
          <w:spacing w:val="40"/>
          <w:sz w:val="24"/>
        </w:rPr>
        <w:t> </w:t>
      </w:r>
      <w:r>
        <w:rPr>
          <w:sz w:val="24"/>
        </w:rPr>
        <w:t>od</w:t>
      </w:r>
      <w:r>
        <w:rPr>
          <w:spacing w:val="40"/>
          <w:sz w:val="24"/>
        </w:rPr>
        <w:t> </w:t>
      </w:r>
      <w:r>
        <w:rPr>
          <w:sz w:val="24"/>
        </w:rPr>
        <w:t>Sunca</w:t>
      </w:r>
      <w:r>
        <w:rPr>
          <w:spacing w:val="40"/>
          <w:sz w:val="24"/>
        </w:rPr>
        <w:t> </w:t>
      </w:r>
      <w:r>
        <w:rPr>
          <w:sz w:val="24"/>
        </w:rPr>
        <w:t>i</w:t>
      </w:r>
      <w:r>
        <w:rPr>
          <w:spacing w:val="40"/>
          <w:sz w:val="24"/>
        </w:rPr>
        <w:t> </w:t>
      </w:r>
      <w:r>
        <w:rPr>
          <w:sz w:val="24"/>
        </w:rPr>
        <w:t>najviše</w:t>
      </w:r>
      <w:r>
        <w:rPr>
          <w:spacing w:val="40"/>
          <w:sz w:val="24"/>
        </w:rPr>
        <w:t> </w:t>
      </w:r>
      <w:r>
        <w:rPr>
          <w:sz w:val="24"/>
        </w:rPr>
        <w:t>doprinosi proizvodnji energije </w:t>
      </w:r>
      <w:hyperlink w:history="true" w:anchor="_bookmark30">
        <w:r>
          <w:rPr>
            <w:sz w:val="24"/>
          </w:rPr>
          <w:t>[10]</w:t>
        </w:r>
      </w:hyperlink>
      <w:r>
        <w:rPr>
          <w:sz w:val="24"/>
        </w:rPr>
        <w:t>.</w:t>
      </w:r>
    </w:p>
    <w:p>
      <w:pPr>
        <w:pStyle w:val="ListParagraph"/>
        <w:numPr>
          <w:ilvl w:val="3"/>
          <w:numId w:val="2"/>
        </w:numPr>
        <w:tabs>
          <w:tab w:pos="885" w:val="left" w:leader="none"/>
        </w:tabs>
        <w:spacing w:line="240" w:lineRule="auto" w:before="0" w:after="0"/>
        <w:ind w:left="885" w:right="18" w:hanging="360"/>
        <w:jc w:val="left"/>
        <w:rPr>
          <w:rFonts w:ascii="Symbol" w:hAnsi="Symbol"/>
          <w:sz w:val="20"/>
        </w:rPr>
      </w:pPr>
      <w:r>
        <w:rPr>
          <w:b/>
          <w:sz w:val="24"/>
        </w:rPr>
        <w:t>Difuzna radijacija </w:t>
      </w:r>
      <w:r>
        <w:rPr>
          <w:sz w:val="24"/>
        </w:rPr>
        <w:t>je raspršena energija koja dolazi od neba, čak i kada Sunce nije</w:t>
      </w:r>
      <w:r>
        <w:rPr>
          <w:spacing w:val="80"/>
          <w:sz w:val="24"/>
        </w:rPr>
        <w:t> </w:t>
      </w:r>
      <w:r>
        <w:rPr>
          <w:sz w:val="24"/>
        </w:rPr>
        <w:t>direktno vidljivo (npr. tokom oblačnih dana) </w:t>
      </w:r>
      <w:hyperlink w:history="true" w:anchor="_bookmark30">
        <w:r>
          <w:rPr>
            <w:sz w:val="24"/>
          </w:rPr>
          <w:t>[10]</w:t>
        </w:r>
      </w:hyperlink>
      <w:r>
        <w:rPr>
          <w:sz w:val="24"/>
        </w:rPr>
        <w:t>.</w:t>
      </w:r>
    </w:p>
    <w:p>
      <w:pPr>
        <w:pStyle w:val="ListParagraph"/>
        <w:numPr>
          <w:ilvl w:val="3"/>
          <w:numId w:val="2"/>
        </w:numPr>
        <w:tabs>
          <w:tab w:pos="885" w:val="left" w:leader="none"/>
        </w:tabs>
        <w:spacing w:line="240" w:lineRule="auto" w:before="0" w:after="0"/>
        <w:ind w:left="885" w:right="23" w:hanging="360"/>
        <w:jc w:val="left"/>
        <w:rPr>
          <w:rFonts w:ascii="Symbol" w:hAnsi="Symbol"/>
          <w:sz w:val="20"/>
        </w:rPr>
      </w:pPr>
      <w:r>
        <w:rPr>
          <w:b/>
          <w:sz w:val="24"/>
        </w:rPr>
        <w:t>Reflektovana radijacija </w:t>
      </w:r>
      <w:r>
        <w:rPr>
          <w:sz w:val="24"/>
        </w:rPr>
        <w:t>je energija koja se reflektuje od okolnih površina i takođe</w:t>
      </w:r>
      <w:r>
        <w:rPr>
          <w:spacing w:val="80"/>
          <w:sz w:val="24"/>
        </w:rPr>
        <w:t> </w:t>
      </w:r>
      <w:r>
        <w:rPr>
          <w:sz w:val="24"/>
        </w:rPr>
        <w:t>može biti apsorbovana od strane panela </w:t>
      </w:r>
      <w:hyperlink w:history="true" w:anchor="_bookmark30">
        <w:r>
          <w:rPr>
            <w:sz w:val="24"/>
          </w:rPr>
          <w:t>[10]</w:t>
        </w:r>
      </w:hyperlink>
      <w:r>
        <w:rPr>
          <w:sz w:val="24"/>
        </w:rPr>
        <w:t>.</w:t>
      </w:r>
    </w:p>
    <w:p>
      <w:pPr>
        <w:pStyle w:val="ListParagraph"/>
        <w:spacing w:after="0" w:line="240" w:lineRule="auto"/>
        <w:jc w:val="left"/>
        <w:rPr>
          <w:rFonts w:ascii="Symbol" w:hAnsi="Symbol"/>
          <w:sz w:val="20"/>
        </w:rPr>
        <w:sectPr>
          <w:pgSz w:w="11910" w:h="16840"/>
          <w:pgMar w:header="0" w:footer="1029" w:top="1340" w:bottom="1220" w:left="1275" w:right="1417"/>
        </w:sectPr>
      </w:pPr>
    </w:p>
    <w:p>
      <w:pPr>
        <w:pStyle w:val="Heading3"/>
        <w:numPr>
          <w:ilvl w:val="2"/>
          <w:numId w:val="2"/>
        </w:numPr>
        <w:tabs>
          <w:tab w:pos="862" w:val="left" w:leader="none"/>
        </w:tabs>
        <w:spacing w:line="240" w:lineRule="auto" w:before="75" w:after="0"/>
        <w:ind w:left="862" w:right="0" w:hanging="697"/>
        <w:jc w:val="left"/>
      </w:pPr>
      <w:bookmarkStart w:name="_bookmark11" w:id="12"/>
      <w:bookmarkEnd w:id="12"/>
      <w:r>
        <w:rPr/>
      </w:r>
      <w:r>
        <w:rPr>
          <w:spacing w:val="-2"/>
        </w:rPr>
        <w:t>Temperatura</w:t>
      </w:r>
    </w:p>
    <w:p>
      <w:pPr>
        <w:pStyle w:val="BodyText"/>
        <w:spacing w:line="259" w:lineRule="auto" w:before="226"/>
        <w:ind w:right="20"/>
        <w:jc w:val="both"/>
      </w:pPr>
      <w:r>
        <w:rPr/>
        <w:t>Temperatura okoline značajno utiče na efikasnost fotonaponskih sistema. Dok je solarno zračenje neophodno za proizvodnju električne energije, visoke temperature mogu smanjiti efikasnost fotonaponskih panela. Naime, većina fotonaponskih panela je dizajnirana da najbolje funkcioniše na određenoj temperaturi, a svako povećanje iznad te temperature može dovesti do pada napona i smanjenja ukupne proizvodnje električne energije </w:t>
      </w:r>
      <w:hyperlink w:history="true" w:anchor="_bookmark30">
        <w:r>
          <w:rPr/>
          <w:t>[10]</w:t>
        </w:r>
      </w:hyperlink>
      <w:r>
        <w:rPr/>
        <w:t> .</w:t>
      </w:r>
    </w:p>
    <w:p>
      <w:pPr>
        <w:pStyle w:val="Heading3"/>
        <w:numPr>
          <w:ilvl w:val="2"/>
          <w:numId w:val="2"/>
        </w:numPr>
        <w:tabs>
          <w:tab w:pos="862" w:val="left" w:leader="none"/>
        </w:tabs>
        <w:spacing w:line="240" w:lineRule="auto" w:before="198" w:after="0"/>
        <w:ind w:left="862" w:right="0" w:hanging="697"/>
        <w:jc w:val="left"/>
      </w:pPr>
      <w:bookmarkStart w:name="_bookmark12" w:id="13"/>
      <w:bookmarkEnd w:id="13"/>
      <w:r>
        <w:rPr/>
      </w:r>
      <w:r>
        <w:rPr>
          <w:spacing w:val="-2"/>
        </w:rPr>
        <w:t>Vlažnost</w:t>
      </w:r>
    </w:p>
    <w:p>
      <w:pPr>
        <w:pStyle w:val="BodyText"/>
        <w:spacing w:line="259" w:lineRule="auto" w:before="227"/>
        <w:ind w:right="18"/>
        <w:jc w:val="both"/>
      </w:pPr>
      <w:r>
        <w:rPr/>
        <w:t>Vlažnost vazduha utiče na količinu difuzne radijacije koja stiže do fotonaponskih panela. U oblastima sa visokom vlažnošću, može doći do veće apsorpcije solarne radijacije od strane vodene pare u atmosferi, što smanjuje količinu energije koja stiže do panela. Takođe, visoka vlažnost može izazvati kondenzaciju na površini panela, što može dodatno smanjiti njihovu efikasnost </w:t>
      </w:r>
      <w:hyperlink w:history="true" w:anchor="_bookmark30">
        <w:r>
          <w:rPr/>
          <w:t>[11]</w:t>
        </w:r>
      </w:hyperlink>
      <w:r>
        <w:rPr/>
        <w:t>.</w:t>
      </w:r>
    </w:p>
    <w:p>
      <w:pPr>
        <w:pStyle w:val="Heading3"/>
        <w:numPr>
          <w:ilvl w:val="2"/>
          <w:numId w:val="2"/>
        </w:numPr>
        <w:tabs>
          <w:tab w:pos="862" w:val="left" w:leader="none"/>
        </w:tabs>
        <w:spacing w:line="240" w:lineRule="auto" w:before="198" w:after="0"/>
        <w:ind w:left="862" w:right="0" w:hanging="697"/>
        <w:jc w:val="left"/>
      </w:pPr>
      <w:bookmarkStart w:name="_bookmark13" w:id="14"/>
      <w:bookmarkEnd w:id="14"/>
      <w:r>
        <w:rPr/>
      </w:r>
      <w:r>
        <w:rPr>
          <w:spacing w:val="-2"/>
        </w:rPr>
        <w:t>Oblačnost</w:t>
      </w:r>
    </w:p>
    <w:p>
      <w:pPr>
        <w:pStyle w:val="BodyText"/>
        <w:spacing w:line="259" w:lineRule="auto" w:before="227"/>
        <w:ind w:right="19"/>
        <w:jc w:val="both"/>
      </w:pPr>
      <w:r>
        <w:rPr/>
        <w:t>Oblačnost</w:t>
      </w:r>
      <w:r>
        <w:rPr>
          <w:spacing w:val="-8"/>
        </w:rPr>
        <w:t> </w:t>
      </w:r>
      <w:r>
        <w:rPr/>
        <w:t>direktno</w:t>
      </w:r>
      <w:r>
        <w:rPr>
          <w:spacing w:val="-8"/>
        </w:rPr>
        <w:t> </w:t>
      </w:r>
      <w:r>
        <w:rPr/>
        <w:t>utiče</w:t>
      </w:r>
      <w:r>
        <w:rPr>
          <w:spacing w:val="-7"/>
        </w:rPr>
        <w:t> </w:t>
      </w:r>
      <w:r>
        <w:rPr/>
        <w:t>na</w:t>
      </w:r>
      <w:r>
        <w:rPr>
          <w:spacing w:val="-9"/>
        </w:rPr>
        <w:t> </w:t>
      </w:r>
      <w:r>
        <w:rPr/>
        <w:t>nivo</w:t>
      </w:r>
      <w:r>
        <w:rPr>
          <w:spacing w:val="-8"/>
        </w:rPr>
        <w:t> </w:t>
      </w:r>
      <w:r>
        <w:rPr/>
        <w:t>solarne</w:t>
      </w:r>
      <w:r>
        <w:rPr>
          <w:spacing w:val="-9"/>
        </w:rPr>
        <w:t> </w:t>
      </w:r>
      <w:r>
        <w:rPr/>
        <w:t>radijacije</w:t>
      </w:r>
      <w:r>
        <w:rPr>
          <w:spacing w:val="-7"/>
        </w:rPr>
        <w:t> </w:t>
      </w:r>
      <w:r>
        <w:rPr/>
        <w:t>koja</w:t>
      </w:r>
      <w:r>
        <w:rPr>
          <w:spacing w:val="-9"/>
        </w:rPr>
        <w:t> </w:t>
      </w:r>
      <w:r>
        <w:rPr/>
        <w:t>stiže</w:t>
      </w:r>
      <w:r>
        <w:rPr>
          <w:spacing w:val="-9"/>
        </w:rPr>
        <w:t> </w:t>
      </w:r>
      <w:r>
        <w:rPr/>
        <w:t>do</w:t>
      </w:r>
      <w:r>
        <w:rPr>
          <w:spacing w:val="-8"/>
        </w:rPr>
        <w:t> </w:t>
      </w:r>
      <w:r>
        <w:rPr/>
        <w:t>Zemlje.</w:t>
      </w:r>
      <w:r>
        <w:rPr>
          <w:spacing w:val="-9"/>
        </w:rPr>
        <w:t> </w:t>
      </w:r>
      <w:r>
        <w:rPr/>
        <w:t>Gusta</w:t>
      </w:r>
      <w:r>
        <w:rPr>
          <w:spacing w:val="-8"/>
        </w:rPr>
        <w:t> </w:t>
      </w:r>
      <w:r>
        <w:rPr/>
        <w:t>oblačnost</w:t>
      </w:r>
      <w:r>
        <w:rPr>
          <w:spacing w:val="-8"/>
        </w:rPr>
        <w:t> </w:t>
      </w:r>
      <w:r>
        <w:rPr/>
        <w:t>može značajno</w:t>
      </w:r>
      <w:r>
        <w:rPr>
          <w:spacing w:val="-3"/>
        </w:rPr>
        <w:t> </w:t>
      </w:r>
      <w:r>
        <w:rPr/>
        <w:t>smanjiti</w:t>
      </w:r>
      <w:r>
        <w:rPr>
          <w:spacing w:val="-3"/>
        </w:rPr>
        <w:t> </w:t>
      </w:r>
      <w:r>
        <w:rPr/>
        <w:t>količinu</w:t>
      </w:r>
      <w:r>
        <w:rPr>
          <w:spacing w:val="-3"/>
        </w:rPr>
        <w:t> </w:t>
      </w:r>
      <w:r>
        <w:rPr/>
        <w:t>direktne</w:t>
      </w:r>
      <w:r>
        <w:rPr>
          <w:spacing w:val="-2"/>
        </w:rPr>
        <w:t> </w:t>
      </w:r>
      <w:r>
        <w:rPr/>
        <w:t>radijacije</w:t>
      </w:r>
      <w:r>
        <w:rPr>
          <w:spacing w:val="-2"/>
        </w:rPr>
        <w:t> </w:t>
      </w:r>
      <w:r>
        <w:rPr/>
        <w:t>i</w:t>
      </w:r>
      <w:r>
        <w:rPr>
          <w:spacing w:val="-3"/>
        </w:rPr>
        <w:t> </w:t>
      </w:r>
      <w:r>
        <w:rPr/>
        <w:t>povećati</w:t>
      </w:r>
      <w:r>
        <w:rPr>
          <w:spacing w:val="-3"/>
        </w:rPr>
        <w:t> </w:t>
      </w:r>
      <w:r>
        <w:rPr/>
        <w:t>difuznu</w:t>
      </w:r>
      <w:r>
        <w:rPr>
          <w:spacing w:val="-3"/>
        </w:rPr>
        <w:t> </w:t>
      </w:r>
      <w:r>
        <w:rPr/>
        <w:t>radijaciju,</w:t>
      </w:r>
      <w:r>
        <w:rPr>
          <w:spacing w:val="-1"/>
        </w:rPr>
        <w:t> </w:t>
      </w:r>
      <w:r>
        <w:rPr/>
        <w:t>što</w:t>
      </w:r>
      <w:r>
        <w:rPr>
          <w:spacing w:val="-3"/>
        </w:rPr>
        <w:t> </w:t>
      </w:r>
      <w:r>
        <w:rPr/>
        <w:t>može</w:t>
      </w:r>
      <w:r>
        <w:rPr>
          <w:spacing w:val="-4"/>
        </w:rPr>
        <w:t> </w:t>
      </w:r>
      <w:r>
        <w:rPr/>
        <w:t>uticati</w:t>
      </w:r>
      <w:r>
        <w:rPr>
          <w:spacing w:val="-3"/>
        </w:rPr>
        <w:t> </w:t>
      </w:r>
      <w:r>
        <w:rPr/>
        <w:t>na ukupnu</w:t>
      </w:r>
      <w:r>
        <w:rPr>
          <w:spacing w:val="-9"/>
        </w:rPr>
        <w:t> </w:t>
      </w:r>
      <w:r>
        <w:rPr/>
        <w:t>proizvodnju</w:t>
      </w:r>
      <w:r>
        <w:rPr>
          <w:spacing w:val="-11"/>
        </w:rPr>
        <w:t> </w:t>
      </w:r>
      <w:r>
        <w:rPr/>
        <w:t>energije.</w:t>
      </w:r>
      <w:r>
        <w:rPr>
          <w:spacing w:val="-9"/>
        </w:rPr>
        <w:t> </w:t>
      </w:r>
      <w:r>
        <w:rPr/>
        <w:t>Praćenje</w:t>
      </w:r>
      <w:r>
        <w:rPr>
          <w:spacing w:val="-10"/>
        </w:rPr>
        <w:t> </w:t>
      </w:r>
      <w:r>
        <w:rPr/>
        <w:t>obrazaca</w:t>
      </w:r>
      <w:r>
        <w:rPr>
          <w:spacing w:val="-10"/>
        </w:rPr>
        <w:t> </w:t>
      </w:r>
      <w:r>
        <w:rPr/>
        <w:t>oblačnosti</w:t>
      </w:r>
      <w:r>
        <w:rPr>
          <w:spacing w:val="-9"/>
        </w:rPr>
        <w:t> </w:t>
      </w:r>
      <w:r>
        <w:rPr/>
        <w:t>i</w:t>
      </w:r>
      <w:r>
        <w:rPr>
          <w:spacing w:val="-9"/>
        </w:rPr>
        <w:t> </w:t>
      </w:r>
      <w:r>
        <w:rPr/>
        <w:t>njihova</w:t>
      </w:r>
      <w:r>
        <w:rPr>
          <w:spacing w:val="-10"/>
        </w:rPr>
        <w:t> </w:t>
      </w:r>
      <w:r>
        <w:rPr/>
        <w:t>uključenost</w:t>
      </w:r>
      <w:r>
        <w:rPr>
          <w:spacing w:val="-9"/>
        </w:rPr>
        <w:t> </w:t>
      </w:r>
      <w:r>
        <w:rPr/>
        <w:t>u</w:t>
      </w:r>
      <w:r>
        <w:rPr>
          <w:spacing w:val="-9"/>
        </w:rPr>
        <w:t> </w:t>
      </w:r>
      <w:r>
        <w:rPr/>
        <w:t>prediktivne modele omogućava preciznije procjene proizvodnje energije tokom različitih vremenskih uslova </w:t>
      </w:r>
      <w:hyperlink w:history="true" w:anchor="_bookmark30">
        <w:r>
          <w:rPr/>
          <w:t>[11]</w:t>
        </w:r>
      </w:hyperlink>
      <w:r>
        <w:rPr/>
        <w:t>.</w:t>
      </w:r>
    </w:p>
    <w:p>
      <w:pPr>
        <w:pStyle w:val="BodyText"/>
        <w:spacing w:line="259" w:lineRule="auto" w:before="199"/>
        <w:ind w:right="20"/>
        <w:jc w:val="both"/>
      </w:pPr>
      <w:r>
        <w:rPr/>
        <w:t>Ovi faktori omogućavaju bolje razumijevanje uticaja vremenskih uslova na proizvodnju energije, što doprinosi efikasnijem planiranju i optimizaciji rada solarnih sistema. U ovom projektu,</w:t>
      </w:r>
      <w:r>
        <w:rPr>
          <w:spacing w:val="-15"/>
        </w:rPr>
        <w:t> </w:t>
      </w:r>
      <w:r>
        <w:rPr/>
        <w:t>analize</w:t>
      </w:r>
      <w:r>
        <w:rPr>
          <w:spacing w:val="-15"/>
        </w:rPr>
        <w:t> </w:t>
      </w:r>
      <w:r>
        <w:rPr/>
        <w:t>ovih</w:t>
      </w:r>
      <w:r>
        <w:rPr>
          <w:spacing w:val="-13"/>
        </w:rPr>
        <w:t> </w:t>
      </w:r>
      <w:r>
        <w:rPr/>
        <w:t>faktora</w:t>
      </w:r>
      <w:r>
        <w:rPr>
          <w:spacing w:val="-15"/>
        </w:rPr>
        <w:t> </w:t>
      </w:r>
      <w:r>
        <w:rPr/>
        <w:t>uz</w:t>
      </w:r>
      <w:r>
        <w:rPr>
          <w:spacing w:val="-14"/>
        </w:rPr>
        <w:t> </w:t>
      </w:r>
      <w:r>
        <w:rPr/>
        <w:t>korišćenje</w:t>
      </w:r>
      <w:r>
        <w:rPr>
          <w:spacing w:val="-14"/>
        </w:rPr>
        <w:t> </w:t>
      </w:r>
      <w:r>
        <w:rPr/>
        <w:t>vještačke</w:t>
      </w:r>
      <w:r>
        <w:rPr>
          <w:spacing w:val="-15"/>
        </w:rPr>
        <w:t> </w:t>
      </w:r>
      <w:r>
        <w:rPr/>
        <w:t>inteligencije</w:t>
      </w:r>
      <w:r>
        <w:rPr>
          <w:spacing w:val="-15"/>
        </w:rPr>
        <w:t> </w:t>
      </w:r>
      <w:r>
        <w:rPr/>
        <w:t>omogućavaju</w:t>
      </w:r>
      <w:r>
        <w:rPr>
          <w:spacing w:val="-15"/>
        </w:rPr>
        <w:t> </w:t>
      </w:r>
      <w:r>
        <w:rPr/>
        <w:t>izradu</w:t>
      </w:r>
      <w:r>
        <w:rPr>
          <w:spacing w:val="-14"/>
        </w:rPr>
        <w:t> </w:t>
      </w:r>
      <w:r>
        <w:rPr/>
        <w:t>modela koji sa velikom vjerovatnoćom mogu predvidjeti proizvodnju energije, čime se doprinosi boljem iskorišćenju solarnih resursa u Crnoj Gori.</w:t>
      </w:r>
    </w:p>
    <w:p>
      <w:pPr>
        <w:pStyle w:val="Heading2"/>
        <w:numPr>
          <w:ilvl w:val="1"/>
          <w:numId w:val="2"/>
        </w:numPr>
        <w:tabs>
          <w:tab w:pos="722" w:val="left" w:leader="none"/>
        </w:tabs>
        <w:spacing w:line="240" w:lineRule="auto" w:before="200" w:after="0"/>
        <w:ind w:left="722" w:right="0" w:hanging="557"/>
        <w:jc w:val="left"/>
      </w:pPr>
      <w:bookmarkStart w:name="_bookmark14" w:id="15"/>
      <w:bookmarkEnd w:id="15"/>
      <w:r>
        <w:rPr/>
      </w:r>
      <w:r>
        <w:rPr>
          <w:spacing w:val="-2"/>
        </w:rPr>
        <w:t>Dataset</w:t>
      </w:r>
    </w:p>
    <w:p>
      <w:pPr>
        <w:pStyle w:val="BodyText"/>
        <w:spacing w:line="259" w:lineRule="auto" w:before="227"/>
        <w:ind w:right="18"/>
        <w:jc w:val="both"/>
      </w:pPr>
      <w:r>
        <w:rPr/>
        <w:t>Dataset korišćen u ovom radu sadrži detaljne informacije koje su neophodne za tačno predviđanje proizvodnje električne energije iz fotonaponskih sistema u Crnoj Gori. Podaci su prikupljeni sa različitih lokacija širom države i obuhvataju period od dva mjeseca. Dataset se sastoji potrebnih informacija koji su vezani za fotonaponski sistem, takođe obuhvataju meteorološke</w:t>
      </w:r>
      <w:r>
        <w:rPr>
          <w:spacing w:val="-7"/>
        </w:rPr>
        <w:t> </w:t>
      </w:r>
      <w:r>
        <w:rPr/>
        <w:t>podatke,</w:t>
      </w:r>
      <w:r>
        <w:rPr>
          <w:spacing w:val="-6"/>
        </w:rPr>
        <w:t> </w:t>
      </w:r>
      <w:r>
        <w:rPr/>
        <w:t>kao</w:t>
      </w:r>
      <w:r>
        <w:rPr>
          <w:spacing w:val="-6"/>
        </w:rPr>
        <w:t> </w:t>
      </w:r>
      <w:r>
        <w:rPr/>
        <w:t>i</w:t>
      </w:r>
      <w:r>
        <w:rPr>
          <w:spacing w:val="-5"/>
        </w:rPr>
        <w:t> </w:t>
      </w:r>
      <w:r>
        <w:rPr/>
        <w:t>proizvodje</w:t>
      </w:r>
      <w:r>
        <w:rPr>
          <w:spacing w:val="-6"/>
        </w:rPr>
        <w:t> </w:t>
      </w:r>
      <w:r>
        <w:rPr/>
        <w:t>iz</w:t>
      </w:r>
      <w:r>
        <w:rPr>
          <w:spacing w:val="-5"/>
        </w:rPr>
        <w:t> </w:t>
      </w:r>
      <w:r>
        <w:rPr/>
        <w:t>prethodna</w:t>
      </w:r>
      <w:r>
        <w:rPr>
          <w:spacing w:val="-7"/>
        </w:rPr>
        <w:t> </w:t>
      </w:r>
      <w:r>
        <w:rPr/>
        <w:t>dva</w:t>
      </w:r>
      <w:r>
        <w:rPr>
          <w:spacing w:val="-7"/>
        </w:rPr>
        <w:t> </w:t>
      </w:r>
      <w:r>
        <w:rPr/>
        <w:t>mjeseca.</w:t>
      </w:r>
      <w:r>
        <w:rPr>
          <w:spacing w:val="-6"/>
        </w:rPr>
        <w:t> </w:t>
      </w:r>
      <w:r>
        <w:rPr/>
        <w:t>Dataset</w:t>
      </w:r>
      <w:r>
        <w:rPr>
          <w:spacing w:val="-5"/>
        </w:rPr>
        <w:t> </w:t>
      </w:r>
      <w:r>
        <w:rPr/>
        <w:t>broji</w:t>
      </w:r>
      <w:r>
        <w:rPr>
          <w:spacing w:val="-6"/>
        </w:rPr>
        <w:t> </w:t>
      </w:r>
      <w:r>
        <w:rPr/>
        <w:t>65</w:t>
      </w:r>
      <w:r>
        <w:rPr>
          <w:spacing w:val="-6"/>
        </w:rPr>
        <w:t> </w:t>
      </w:r>
      <w:r>
        <w:rPr/>
        <w:t>000</w:t>
      </w:r>
      <w:r>
        <w:rPr>
          <w:spacing w:val="-6"/>
        </w:rPr>
        <w:t> </w:t>
      </w:r>
      <w:r>
        <w:rPr/>
        <w:t>redova podataka sa različitih lokacija u prethodna dva mjeseca.</w:t>
      </w:r>
    </w:p>
    <w:p>
      <w:pPr>
        <w:pStyle w:val="Heading3"/>
        <w:numPr>
          <w:ilvl w:val="2"/>
          <w:numId w:val="2"/>
        </w:numPr>
        <w:tabs>
          <w:tab w:pos="862" w:val="left" w:leader="none"/>
        </w:tabs>
        <w:spacing w:line="240" w:lineRule="auto" w:before="198" w:after="0"/>
        <w:ind w:left="862" w:right="0" w:hanging="697"/>
        <w:jc w:val="left"/>
      </w:pPr>
      <w:bookmarkStart w:name="_bookmark15" w:id="16"/>
      <w:bookmarkEnd w:id="16"/>
      <w:r>
        <w:rPr/>
      </w:r>
      <w:r>
        <w:rPr/>
        <w:t>Izvori</w:t>
      </w:r>
      <w:r>
        <w:rPr>
          <w:spacing w:val="-3"/>
        </w:rPr>
        <w:t> </w:t>
      </w:r>
      <w:r>
        <w:rPr>
          <w:spacing w:val="-2"/>
        </w:rPr>
        <w:t>podataka</w:t>
      </w:r>
    </w:p>
    <w:p>
      <w:pPr>
        <w:pStyle w:val="BodyText"/>
        <w:spacing w:before="227"/>
        <w:jc w:val="both"/>
      </w:pPr>
      <w:r>
        <w:rPr/>
        <w:t>Podaci</w:t>
      </w:r>
      <w:r>
        <w:rPr>
          <w:spacing w:val="-2"/>
        </w:rPr>
        <w:t> </w:t>
      </w:r>
      <w:r>
        <w:rPr/>
        <w:t>su</w:t>
      </w:r>
      <w:r>
        <w:rPr>
          <w:spacing w:val="-1"/>
        </w:rPr>
        <w:t> </w:t>
      </w:r>
      <w:r>
        <w:rPr/>
        <w:t>prikupljeni</w:t>
      </w:r>
      <w:r>
        <w:rPr>
          <w:spacing w:val="-1"/>
        </w:rPr>
        <w:t> </w:t>
      </w:r>
      <w:r>
        <w:rPr/>
        <w:t>iz</w:t>
      </w:r>
      <w:r>
        <w:rPr>
          <w:spacing w:val="-1"/>
        </w:rPr>
        <w:t> </w:t>
      </w:r>
      <w:r>
        <w:rPr/>
        <w:t>nekoliko</w:t>
      </w:r>
      <w:r>
        <w:rPr>
          <w:spacing w:val="-1"/>
        </w:rPr>
        <w:t> </w:t>
      </w:r>
      <w:r>
        <w:rPr/>
        <w:t>ključnih</w:t>
      </w:r>
      <w:r>
        <w:rPr>
          <w:spacing w:val="-1"/>
        </w:rPr>
        <w:t> </w:t>
      </w:r>
      <w:r>
        <w:rPr>
          <w:spacing w:val="-2"/>
        </w:rPr>
        <w:t>izvora:</w:t>
      </w:r>
    </w:p>
    <w:p>
      <w:pPr>
        <w:pStyle w:val="ListParagraph"/>
        <w:numPr>
          <w:ilvl w:val="3"/>
          <w:numId w:val="2"/>
        </w:numPr>
        <w:tabs>
          <w:tab w:pos="885" w:val="left" w:leader="none"/>
        </w:tabs>
        <w:spacing w:line="259" w:lineRule="auto" w:before="182" w:after="0"/>
        <w:ind w:left="885" w:right="17" w:hanging="360"/>
        <w:jc w:val="both"/>
        <w:rPr>
          <w:rFonts w:ascii="Symbol" w:hAnsi="Symbol"/>
          <w:sz w:val="24"/>
        </w:rPr>
      </w:pPr>
      <w:r>
        <w:rPr>
          <w:b/>
          <w:sz w:val="24"/>
        </w:rPr>
        <w:t>Meteorološki podaci </w:t>
      </w:r>
      <w:r>
        <w:rPr>
          <w:sz w:val="24"/>
        </w:rPr>
        <w:t>- prikupljeni su korišćenjem Open Meteo API-ja. API omogućava pristup podacima za prethodna 3 mjeseca od dana pristupa aplikaciji. Takođe, API pruža prognoze za narednih 16 dana od dana pristupa aplikaciji, što omogućava testiranje i predikciju buduće proizvodnje energije. Ovi podaci su ključni za treniranje modela linearne regresije i precizne predikcije u različitim vremenskim </w:t>
      </w:r>
      <w:r>
        <w:rPr>
          <w:spacing w:val="-2"/>
          <w:sz w:val="24"/>
        </w:rPr>
        <w:t>uslovima.</w:t>
      </w:r>
    </w:p>
    <w:p>
      <w:pPr>
        <w:pStyle w:val="ListParagraph"/>
        <w:spacing w:after="0" w:line="259" w:lineRule="auto"/>
        <w:jc w:val="both"/>
        <w:rPr>
          <w:rFonts w:ascii="Symbol" w:hAnsi="Symbol"/>
          <w:sz w:val="24"/>
        </w:rPr>
        <w:sectPr>
          <w:pgSz w:w="11910" w:h="16840"/>
          <w:pgMar w:header="0" w:footer="1029" w:top="1340" w:bottom="1220" w:left="1275" w:right="1417"/>
        </w:sectPr>
      </w:pPr>
    </w:p>
    <w:p>
      <w:pPr>
        <w:pStyle w:val="ListParagraph"/>
        <w:numPr>
          <w:ilvl w:val="3"/>
          <w:numId w:val="2"/>
        </w:numPr>
        <w:tabs>
          <w:tab w:pos="885" w:val="left" w:leader="none"/>
        </w:tabs>
        <w:spacing w:line="256" w:lineRule="auto" w:before="76" w:after="0"/>
        <w:ind w:left="885" w:right="19" w:hanging="360"/>
        <w:jc w:val="left"/>
        <w:rPr>
          <w:rFonts w:ascii="Symbol" w:hAnsi="Symbol"/>
          <w:sz w:val="24"/>
        </w:rPr>
      </w:pPr>
      <w:r>
        <w:rPr>
          <w:b/>
          <w:sz w:val="24"/>
        </w:rPr>
        <w:t>Tehnički podaci - </w:t>
      </w:r>
      <w:r>
        <w:rPr>
          <w:sz w:val="24"/>
        </w:rPr>
        <w:t>prikupljeni direktno iz sistema za nadzor solarnih elektrana, koji</w:t>
      </w:r>
      <w:r>
        <w:rPr>
          <w:spacing w:val="80"/>
          <w:sz w:val="24"/>
        </w:rPr>
        <w:t> </w:t>
      </w:r>
      <w:r>
        <w:rPr>
          <w:sz w:val="24"/>
        </w:rPr>
        <w:t>bilježe performanse panela, kao i istorijske podatke o proizvodnji energije.</w:t>
      </w:r>
    </w:p>
    <w:p>
      <w:pPr>
        <w:pStyle w:val="BodyText"/>
        <w:ind w:left="0"/>
      </w:pPr>
    </w:p>
    <w:p>
      <w:pPr>
        <w:pStyle w:val="BodyText"/>
        <w:spacing w:before="58"/>
        <w:ind w:left="0"/>
      </w:pPr>
    </w:p>
    <w:p>
      <w:pPr>
        <w:pStyle w:val="Heading3"/>
        <w:numPr>
          <w:ilvl w:val="2"/>
          <w:numId w:val="2"/>
        </w:numPr>
        <w:tabs>
          <w:tab w:pos="863" w:val="left" w:leader="none"/>
        </w:tabs>
        <w:spacing w:line="240" w:lineRule="auto" w:before="0" w:after="0"/>
        <w:ind w:left="863" w:right="0" w:hanging="698"/>
        <w:jc w:val="left"/>
      </w:pPr>
      <w:bookmarkStart w:name="_bookmark16" w:id="17"/>
      <w:bookmarkEnd w:id="17"/>
      <w:r>
        <w:rPr/>
      </w:r>
      <w:r>
        <w:rPr/>
        <w:t>Struktura</w:t>
      </w:r>
      <w:r>
        <w:rPr>
          <w:spacing w:val="-11"/>
        </w:rPr>
        <w:t> </w:t>
      </w:r>
      <w:r>
        <w:rPr/>
        <w:t>Dataset-</w:t>
      </w:r>
      <w:r>
        <w:rPr>
          <w:spacing w:val="-10"/>
        </w:rPr>
        <w:t>a</w:t>
      </w:r>
    </w:p>
    <w:p>
      <w:pPr>
        <w:pStyle w:val="BodyText"/>
        <w:spacing w:before="229"/>
        <w:jc w:val="both"/>
      </w:pPr>
      <w:r>
        <w:rPr/>
        <w:t>Svaki</w:t>
      </w:r>
      <w:r>
        <w:rPr>
          <w:spacing w:val="-2"/>
        </w:rPr>
        <w:t> </w:t>
      </w:r>
      <w:r>
        <w:rPr/>
        <w:t>red</w:t>
      </w:r>
      <w:r>
        <w:rPr>
          <w:spacing w:val="-1"/>
        </w:rPr>
        <w:t> </w:t>
      </w:r>
      <w:r>
        <w:rPr/>
        <w:t>dataset-a</w:t>
      </w:r>
      <w:r>
        <w:rPr>
          <w:spacing w:val="-2"/>
        </w:rPr>
        <w:t> </w:t>
      </w:r>
      <w:r>
        <w:rPr/>
        <w:t>sadrži</w:t>
      </w:r>
      <w:r>
        <w:rPr>
          <w:spacing w:val="-1"/>
        </w:rPr>
        <w:t> </w:t>
      </w:r>
      <w:r>
        <w:rPr/>
        <w:t>sledeće</w:t>
      </w:r>
      <w:r>
        <w:rPr>
          <w:spacing w:val="-2"/>
        </w:rPr>
        <w:t> kolone:</w:t>
      </w:r>
    </w:p>
    <w:p>
      <w:pPr>
        <w:pStyle w:val="ListParagraph"/>
        <w:numPr>
          <w:ilvl w:val="3"/>
          <w:numId w:val="2"/>
        </w:numPr>
        <w:tabs>
          <w:tab w:pos="885" w:val="left" w:leader="none"/>
        </w:tabs>
        <w:spacing w:line="256" w:lineRule="auto" w:before="221" w:after="0"/>
        <w:ind w:left="885" w:right="22" w:hanging="360"/>
        <w:jc w:val="left"/>
        <w:rPr>
          <w:rFonts w:ascii="Symbol" w:hAnsi="Symbol"/>
          <w:sz w:val="24"/>
        </w:rPr>
      </w:pPr>
      <w:r>
        <w:rPr>
          <w:b/>
          <w:sz w:val="24"/>
        </w:rPr>
        <w:t>SN</w:t>
      </w:r>
      <w:r>
        <w:rPr>
          <w:b/>
          <w:spacing w:val="-9"/>
          <w:sz w:val="24"/>
        </w:rPr>
        <w:t> </w:t>
      </w:r>
      <w:r>
        <w:rPr>
          <w:b/>
          <w:sz w:val="24"/>
        </w:rPr>
        <w:t>invertora</w:t>
      </w:r>
      <w:r>
        <w:rPr>
          <w:b/>
          <w:spacing w:val="-8"/>
          <w:sz w:val="24"/>
        </w:rPr>
        <w:t> </w:t>
      </w:r>
      <w:r>
        <w:rPr>
          <w:sz w:val="24"/>
        </w:rPr>
        <w:t>–</w:t>
      </w:r>
      <w:r>
        <w:rPr>
          <w:spacing w:val="-8"/>
          <w:sz w:val="24"/>
        </w:rPr>
        <w:t> </w:t>
      </w:r>
      <w:r>
        <w:rPr>
          <w:sz w:val="24"/>
        </w:rPr>
        <w:t>identifikacioni</w:t>
      </w:r>
      <w:r>
        <w:rPr>
          <w:spacing w:val="-8"/>
          <w:sz w:val="24"/>
        </w:rPr>
        <w:t> </w:t>
      </w:r>
      <w:r>
        <w:rPr>
          <w:sz w:val="24"/>
        </w:rPr>
        <w:t>broj</w:t>
      </w:r>
      <w:r>
        <w:rPr>
          <w:spacing w:val="-9"/>
          <w:sz w:val="24"/>
        </w:rPr>
        <w:t> </w:t>
      </w:r>
      <w:r>
        <w:rPr>
          <w:sz w:val="24"/>
        </w:rPr>
        <w:t>invertora</w:t>
      </w:r>
      <w:r>
        <w:rPr>
          <w:spacing w:val="-9"/>
          <w:sz w:val="24"/>
        </w:rPr>
        <w:t> </w:t>
      </w:r>
      <w:r>
        <w:rPr>
          <w:sz w:val="24"/>
        </w:rPr>
        <w:t>koji</w:t>
      </w:r>
      <w:r>
        <w:rPr>
          <w:spacing w:val="-8"/>
          <w:sz w:val="24"/>
        </w:rPr>
        <w:t> </w:t>
      </w:r>
      <w:r>
        <w:rPr>
          <w:sz w:val="24"/>
        </w:rPr>
        <w:t>se</w:t>
      </w:r>
      <w:r>
        <w:rPr>
          <w:spacing w:val="-9"/>
          <w:sz w:val="24"/>
        </w:rPr>
        <w:t> </w:t>
      </w:r>
      <w:r>
        <w:rPr>
          <w:sz w:val="24"/>
        </w:rPr>
        <w:t>nalazi</w:t>
      </w:r>
      <w:r>
        <w:rPr>
          <w:spacing w:val="-8"/>
          <w:sz w:val="24"/>
        </w:rPr>
        <w:t> </w:t>
      </w:r>
      <w:r>
        <w:rPr>
          <w:sz w:val="24"/>
        </w:rPr>
        <w:t>na</w:t>
      </w:r>
      <w:r>
        <w:rPr>
          <w:spacing w:val="-9"/>
          <w:sz w:val="24"/>
        </w:rPr>
        <w:t> </w:t>
      </w:r>
      <w:r>
        <w:rPr>
          <w:sz w:val="24"/>
        </w:rPr>
        <w:t>svakoj</w:t>
      </w:r>
      <w:r>
        <w:rPr>
          <w:spacing w:val="-8"/>
          <w:sz w:val="24"/>
        </w:rPr>
        <w:t> </w:t>
      </w:r>
      <w:r>
        <w:rPr>
          <w:sz w:val="24"/>
        </w:rPr>
        <w:t>solarnoj</w:t>
      </w:r>
      <w:r>
        <w:rPr>
          <w:spacing w:val="-8"/>
          <w:sz w:val="24"/>
        </w:rPr>
        <w:t> </w:t>
      </w:r>
      <w:r>
        <w:rPr>
          <w:sz w:val="24"/>
        </w:rPr>
        <w:t>elektrani čiji se podaci koriste</w:t>
      </w:r>
    </w:p>
    <w:p>
      <w:pPr>
        <w:pStyle w:val="ListParagraph"/>
        <w:numPr>
          <w:ilvl w:val="3"/>
          <w:numId w:val="2"/>
        </w:numPr>
        <w:tabs>
          <w:tab w:pos="885" w:val="left" w:leader="none"/>
        </w:tabs>
        <w:spacing w:line="240" w:lineRule="auto" w:before="2" w:after="0"/>
        <w:ind w:left="885" w:right="0" w:hanging="360"/>
        <w:jc w:val="left"/>
        <w:rPr>
          <w:rFonts w:ascii="Symbol" w:hAnsi="Symbol"/>
          <w:sz w:val="24"/>
        </w:rPr>
      </w:pPr>
      <w:r>
        <w:rPr>
          <w:b/>
          <w:sz w:val="24"/>
        </w:rPr>
        <w:t>Datum</w:t>
      </w:r>
      <w:r>
        <w:rPr>
          <w:b/>
          <w:spacing w:val="-4"/>
          <w:sz w:val="24"/>
        </w:rPr>
        <w:t> </w:t>
      </w:r>
      <w:r>
        <w:rPr>
          <w:sz w:val="24"/>
        </w:rPr>
        <w:t>-</w:t>
      </w:r>
      <w:r>
        <w:rPr>
          <w:spacing w:val="-2"/>
          <w:sz w:val="24"/>
        </w:rPr>
        <w:t> </w:t>
      </w:r>
      <w:r>
        <w:rPr>
          <w:sz w:val="24"/>
        </w:rPr>
        <w:t>Precizno</w:t>
      </w:r>
      <w:r>
        <w:rPr>
          <w:spacing w:val="-1"/>
          <w:sz w:val="24"/>
        </w:rPr>
        <w:t> </w:t>
      </w:r>
      <w:r>
        <w:rPr>
          <w:sz w:val="24"/>
        </w:rPr>
        <w:t>vrijeme</w:t>
      </w:r>
      <w:r>
        <w:rPr>
          <w:spacing w:val="-2"/>
          <w:sz w:val="24"/>
        </w:rPr>
        <w:t> </w:t>
      </w:r>
      <w:r>
        <w:rPr>
          <w:sz w:val="24"/>
        </w:rPr>
        <w:t>mjerenja, koje</w:t>
      </w:r>
      <w:r>
        <w:rPr>
          <w:spacing w:val="-2"/>
          <w:sz w:val="24"/>
        </w:rPr>
        <w:t> </w:t>
      </w:r>
      <w:r>
        <w:rPr>
          <w:sz w:val="24"/>
        </w:rPr>
        <w:t>omogućava</w:t>
      </w:r>
      <w:r>
        <w:rPr>
          <w:spacing w:val="-2"/>
          <w:sz w:val="24"/>
        </w:rPr>
        <w:t> </w:t>
      </w:r>
      <w:r>
        <w:rPr>
          <w:sz w:val="24"/>
        </w:rPr>
        <w:t>vremensku</w:t>
      </w:r>
      <w:r>
        <w:rPr>
          <w:spacing w:val="-1"/>
          <w:sz w:val="24"/>
        </w:rPr>
        <w:t> </w:t>
      </w:r>
      <w:r>
        <w:rPr>
          <w:sz w:val="24"/>
        </w:rPr>
        <w:t>analizu </w:t>
      </w:r>
      <w:r>
        <w:rPr>
          <w:spacing w:val="-2"/>
          <w:sz w:val="24"/>
        </w:rPr>
        <w:t>proizvodnje.</w:t>
      </w:r>
    </w:p>
    <w:p>
      <w:pPr>
        <w:pStyle w:val="ListParagraph"/>
        <w:numPr>
          <w:ilvl w:val="3"/>
          <w:numId w:val="2"/>
        </w:numPr>
        <w:tabs>
          <w:tab w:pos="885" w:val="left" w:leader="none"/>
        </w:tabs>
        <w:spacing w:line="240" w:lineRule="auto" w:before="23" w:after="0"/>
        <w:ind w:left="885" w:right="0" w:hanging="360"/>
        <w:jc w:val="left"/>
        <w:rPr>
          <w:rFonts w:ascii="Symbol" w:hAnsi="Symbol"/>
          <w:sz w:val="24"/>
        </w:rPr>
      </w:pPr>
      <w:r>
        <w:rPr>
          <w:b/>
          <w:sz w:val="24"/>
        </w:rPr>
        <w:t>Broj</w:t>
      </w:r>
      <w:r>
        <w:rPr>
          <w:b/>
          <w:spacing w:val="-2"/>
          <w:sz w:val="24"/>
        </w:rPr>
        <w:t> </w:t>
      </w:r>
      <w:r>
        <w:rPr>
          <w:b/>
          <w:sz w:val="24"/>
        </w:rPr>
        <w:t>panela </w:t>
      </w:r>
      <w:r>
        <w:rPr>
          <w:sz w:val="24"/>
        </w:rPr>
        <w:t>–</w:t>
      </w:r>
      <w:r>
        <w:rPr>
          <w:spacing w:val="-1"/>
          <w:sz w:val="24"/>
        </w:rPr>
        <w:t> </w:t>
      </w:r>
      <w:r>
        <w:rPr>
          <w:sz w:val="24"/>
        </w:rPr>
        <w:t>Broj</w:t>
      </w:r>
      <w:r>
        <w:rPr>
          <w:spacing w:val="-1"/>
          <w:sz w:val="24"/>
        </w:rPr>
        <w:t> </w:t>
      </w:r>
      <w:r>
        <w:rPr>
          <w:sz w:val="24"/>
        </w:rPr>
        <w:t>solarnih</w:t>
      </w:r>
      <w:r>
        <w:rPr>
          <w:spacing w:val="-1"/>
          <w:sz w:val="24"/>
        </w:rPr>
        <w:t> </w:t>
      </w:r>
      <w:r>
        <w:rPr>
          <w:sz w:val="24"/>
        </w:rPr>
        <w:t>panela</w:t>
      </w:r>
      <w:r>
        <w:rPr>
          <w:spacing w:val="-1"/>
          <w:sz w:val="24"/>
        </w:rPr>
        <w:t> </w:t>
      </w:r>
      <w:r>
        <w:rPr>
          <w:sz w:val="24"/>
        </w:rPr>
        <w:t>instaliranih</w:t>
      </w:r>
      <w:r>
        <w:rPr>
          <w:spacing w:val="-1"/>
          <w:sz w:val="24"/>
        </w:rPr>
        <w:t> </w:t>
      </w:r>
      <w:r>
        <w:rPr>
          <w:sz w:val="24"/>
        </w:rPr>
        <w:t>na datoj</w:t>
      </w:r>
      <w:r>
        <w:rPr>
          <w:spacing w:val="-1"/>
          <w:sz w:val="24"/>
        </w:rPr>
        <w:t> </w:t>
      </w:r>
      <w:r>
        <w:rPr>
          <w:spacing w:val="-2"/>
          <w:sz w:val="24"/>
        </w:rPr>
        <w:t>lokaciji.</w:t>
      </w:r>
    </w:p>
    <w:p>
      <w:pPr>
        <w:pStyle w:val="ListParagraph"/>
        <w:numPr>
          <w:ilvl w:val="3"/>
          <w:numId w:val="2"/>
        </w:numPr>
        <w:tabs>
          <w:tab w:pos="885" w:val="left" w:leader="none"/>
        </w:tabs>
        <w:spacing w:line="240" w:lineRule="auto" w:before="20" w:after="0"/>
        <w:ind w:left="885" w:right="0" w:hanging="360"/>
        <w:jc w:val="left"/>
        <w:rPr>
          <w:rFonts w:ascii="Symbol" w:hAnsi="Symbol"/>
          <w:sz w:val="24"/>
        </w:rPr>
      </w:pPr>
      <w:r>
        <w:rPr>
          <w:b/>
          <w:sz w:val="24"/>
        </w:rPr>
        <w:t>Instalisana</w:t>
      </w:r>
      <w:r>
        <w:rPr>
          <w:b/>
          <w:spacing w:val="-4"/>
          <w:sz w:val="24"/>
        </w:rPr>
        <w:t> </w:t>
      </w:r>
      <w:r>
        <w:rPr>
          <w:b/>
          <w:sz w:val="24"/>
        </w:rPr>
        <w:t>snaga</w:t>
      </w:r>
      <w:r>
        <w:rPr>
          <w:b/>
          <w:spacing w:val="-1"/>
          <w:sz w:val="24"/>
        </w:rPr>
        <w:t> </w:t>
      </w:r>
      <w:r>
        <w:rPr>
          <w:b/>
          <w:sz w:val="24"/>
        </w:rPr>
        <w:t>Sistema</w:t>
      </w:r>
      <w:r>
        <w:rPr>
          <w:b/>
          <w:spacing w:val="-1"/>
          <w:sz w:val="24"/>
        </w:rPr>
        <w:t> </w:t>
      </w:r>
      <w:r>
        <w:rPr>
          <w:sz w:val="24"/>
        </w:rPr>
        <w:t>–</w:t>
      </w:r>
      <w:r>
        <w:rPr>
          <w:spacing w:val="1"/>
          <w:sz w:val="24"/>
        </w:rPr>
        <w:t> </w:t>
      </w:r>
      <w:r>
        <w:rPr>
          <w:sz w:val="24"/>
        </w:rPr>
        <w:t>Ukupna</w:t>
      </w:r>
      <w:r>
        <w:rPr>
          <w:spacing w:val="-3"/>
          <w:sz w:val="24"/>
        </w:rPr>
        <w:t> </w:t>
      </w:r>
      <w:r>
        <w:rPr>
          <w:sz w:val="24"/>
        </w:rPr>
        <w:t>snaga</w:t>
      </w:r>
      <w:r>
        <w:rPr>
          <w:spacing w:val="-3"/>
          <w:sz w:val="24"/>
        </w:rPr>
        <w:t> </w:t>
      </w:r>
      <w:r>
        <w:rPr>
          <w:sz w:val="24"/>
        </w:rPr>
        <w:t>solarnih</w:t>
      </w:r>
      <w:r>
        <w:rPr>
          <w:spacing w:val="-1"/>
          <w:sz w:val="24"/>
        </w:rPr>
        <w:t> </w:t>
      </w:r>
      <w:r>
        <w:rPr>
          <w:sz w:val="24"/>
        </w:rPr>
        <w:t>panela</w:t>
      </w:r>
      <w:r>
        <w:rPr>
          <w:spacing w:val="-1"/>
          <w:sz w:val="24"/>
        </w:rPr>
        <w:t> </w:t>
      </w:r>
      <w:r>
        <w:rPr>
          <w:sz w:val="24"/>
        </w:rPr>
        <w:t>na</w:t>
      </w:r>
      <w:r>
        <w:rPr>
          <w:spacing w:val="-3"/>
          <w:sz w:val="24"/>
        </w:rPr>
        <w:t> </w:t>
      </w:r>
      <w:r>
        <w:rPr>
          <w:spacing w:val="-2"/>
          <w:sz w:val="24"/>
        </w:rPr>
        <w:t>lokaciji.</w:t>
      </w:r>
    </w:p>
    <w:p>
      <w:pPr>
        <w:pStyle w:val="ListParagraph"/>
        <w:numPr>
          <w:ilvl w:val="3"/>
          <w:numId w:val="2"/>
        </w:numPr>
        <w:tabs>
          <w:tab w:pos="885" w:val="left" w:leader="none"/>
        </w:tabs>
        <w:spacing w:line="240" w:lineRule="auto" w:before="21" w:after="0"/>
        <w:ind w:left="885" w:right="0" w:hanging="360"/>
        <w:jc w:val="left"/>
        <w:rPr>
          <w:rFonts w:ascii="Symbol" w:hAnsi="Symbol"/>
          <w:sz w:val="24"/>
        </w:rPr>
      </w:pPr>
      <w:r>
        <w:rPr>
          <w:b/>
          <w:sz w:val="24"/>
        </w:rPr>
        <w:t>Grad</w:t>
      </w:r>
      <w:r>
        <w:rPr>
          <w:b/>
          <w:spacing w:val="-1"/>
          <w:sz w:val="24"/>
        </w:rPr>
        <w:t> </w:t>
      </w:r>
      <w:r>
        <w:rPr>
          <w:sz w:val="24"/>
        </w:rPr>
        <w:t>–</w:t>
      </w:r>
      <w:r>
        <w:rPr>
          <w:spacing w:val="1"/>
          <w:sz w:val="24"/>
        </w:rPr>
        <w:t> </w:t>
      </w:r>
      <w:r>
        <w:rPr>
          <w:sz w:val="24"/>
        </w:rPr>
        <w:t>gdje</w:t>
      </w:r>
      <w:r>
        <w:rPr>
          <w:spacing w:val="-1"/>
          <w:sz w:val="24"/>
        </w:rPr>
        <w:t> </w:t>
      </w:r>
      <w:r>
        <w:rPr>
          <w:sz w:val="24"/>
        </w:rPr>
        <w:t>se</w:t>
      </w:r>
      <w:r>
        <w:rPr>
          <w:spacing w:val="-2"/>
          <w:sz w:val="24"/>
        </w:rPr>
        <w:t> </w:t>
      </w:r>
      <w:r>
        <w:rPr>
          <w:sz w:val="24"/>
        </w:rPr>
        <w:t>nalazi</w:t>
      </w:r>
      <w:r>
        <w:rPr>
          <w:spacing w:val="-1"/>
          <w:sz w:val="24"/>
        </w:rPr>
        <w:t> </w:t>
      </w:r>
      <w:r>
        <w:rPr>
          <w:sz w:val="24"/>
        </w:rPr>
        <w:t>solarni</w:t>
      </w:r>
      <w:r>
        <w:rPr>
          <w:spacing w:val="-1"/>
          <w:sz w:val="24"/>
        </w:rPr>
        <w:t> </w:t>
      </w:r>
      <w:r>
        <w:rPr>
          <w:spacing w:val="-2"/>
          <w:sz w:val="24"/>
        </w:rPr>
        <w:t>sistem.</w:t>
      </w:r>
    </w:p>
    <w:p>
      <w:pPr>
        <w:pStyle w:val="ListParagraph"/>
        <w:numPr>
          <w:ilvl w:val="3"/>
          <w:numId w:val="2"/>
        </w:numPr>
        <w:tabs>
          <w:tab w:pos="885" w:val="left" w:leader="none"/>
        </w:tabs>
        <w:spacing w:line="240" w:lineRule="auto" w:before="20" w:after="0"/>
        <w:ind w:left="885" w:right="0" w:hanging="360"/>
        <w:jc w:val="left"/>
        <w:rPr>
          <w:rFonts w:ascii="Symbol" w:hAnsi="Symbol"/>
          <w:sz w:val="24"/>
        </w:rPr>
      </w:pPr>
      <w:r>
        <w:rPr>
          <w:b/>
          <w:sz w:val="24"/>
        </w:rPr>
        <w:t>Lokacija</w:t>
      </w:r>
      <w:r>
        <w:rPr>
          <w:b/>
          <w:spacing w:val="-1"/>
          <w:sz w:val="24"/>
        </w:rPr>
        <w:t> </w:t>
      </w:r>
      <w:r>
        <w:rPr>
          <w:sz w:val="24"/>
        </w:rPr>
        <w:t>–</w:t>
      </w:r>
      <w:r>
        <w:rPr>
          <w:spacing w:val="-1"/>
          <w:sz w:val="24"/>
        </w:rPr>
        <w:t> </w:t>
      </w:r>
      <w:r>
        <w:rPr>
          <w:sz w:val="24"/>
        </w:rPr>
        <w:t>geografske</w:t>
      </w:r>
      <w:r>
        <w:rPr>
          <w:spacing w:val="-2"/>
          <w:sz w:val="24"/>
        </w:rPr>
        <w:t> </w:t>
      </w:r>
      <w:r>
        <w:rPr>
          <w:sz w:val="24"/>
        </w:rPr>
        <w:t>koordinate gdje</w:t>
      </w:r>
      <w:r>
        <w:rPr>
          <w:spacing w:val="-1"/>
          <w:sz w:val="24"/>
        </w:rPr>
        <w:t> </w:t>
      </w:r>
      <w:r>
        <w:rPr>
          <w:sz w:val="24"/>
        </w:rPr>
        <w:t>se</w:t>
      </w:r>
      <w:r>
        <w:rPr>
          <w:spacing w:val="-3"/>
          <w:sz w:val="24"/>
        </w:rPr>
        <w:t> </w:t>
      </w:r>
      <w:r>
        <w:rPr>
          <w:sz w:val="24"/>
        </w:rPr>
        <w:t>nalazi </w:t>
      </w:r>
      <w:r>
        <w:rPr>
          <w:spacing w:val="-2"/>
          <w:sz w:val="24"/>
        </w:rPr>
        <w:t>sistem.</w:t>
      </w:r>
    </w:p>
    <w:p>
      <w:pPr>
        <w:pStyle w:val="ListParagraph"/>
        <w:numPr>
          <w:ilvl w:val="3"/>
          <w:numId w:val="2"/>
        </w:numPr>
        <w:tabs>
          <w:tab w:pos="885" w:val="left" w:leader="none"/>
        </w:tabs>
        <w:spacing w:line="256" w:lineRule="auto" w:before="23" w:after="0"/>
        <w:ind w:left="885" w:right="22" w:hanging="360"/>
        <w:jc w:val="left"/>
        <w:rPr>
          <w:rFonts w:ascii="Symbol" w:hAnsi="Symbol"/>
          <w:sz w:val="24"/>
        </w:rPr>
      </w:pPr>
      <w:r>
        <w:rPr>
          <w:b/>
          <w:sz w:val="24"/>
        </w:rPr>
        <w:t>Trajanje</w:t>
      </w:r>
      <w:r>
        <w:rPr>
          <w:b/>
          <w:spacing w:val="-16"/>
          <w:sz w:val="24"/>
        </w:rPr>
        <w:t> </w:t>
      </w:r>
      <w:r>
        <w:rPr>
          <w:b/>
          <w:sz w:val="24"/>
        </w:rPr>
        <w:t>dnevnog</w:t>
      </w:r>
      <w:r>
        <w:rPr>
          <w:b/>
          <w:spacing w:val="-15"/>
          <w:sz w:val="24"/>
        </w:rPr>
        <w:t> </w:t>
      </w:r>
      <w:r>
        <w:rPr>
          <w:b/>
          <w:sz w:val="24"/>
        </w:rPr>
        <w:t>sunca</w:t>
      </w:r>
      <w:r>
        <w:rPr>
          <w:b/>
          <w:spacing w:val="-15"/>
          <w:sz w:val="24"/>
        </w:rPr>
        <w:t> </w:t>
      </w:r>
      <w:r>
        <w:rPr>
          <w:sz w:val="24"/>
        </w:rPr>
        <w:t>–</w:t>
      </w:r>
      <w:r>
        <w:rPr>
          <w:spacing w:val="-15"/>
          <w:sz w:val="24"/>
        </w:rPr>
        <w:t> </w:t>
      </w:r>
      <w:r>
        <w:rPr>
          <w:sz w:val="24"/>
        </w:rPr>
        <w:t>Broj</w:t>
      </w:r>
      <w:r>
        <w:rPr>
          <w:spacing w:val="-15"/>
          <w:sz w:val="24"/>
        </w:rPr>
        <w:t> </w:t>
      </w:r>
      <w:r>
        <w:rPr>
          <w:sz w:val="24"/>
        </w:rPr>
        <w:t>sati</w:t>
      </w:r>
      <w:r>
        <w:rPr>
          <w:spacing w:val="-15"/>
          <w:sz w:val="24"/>
        </w:rPr>
        <w:t> </w:t>
      </w:r>
      <w:r>
        <w:rPr>
          <w:sz w:val="24"/>
        </w:rPr>
        <w:t>dnevnog</w:t>
      </w:r>
      <w:r>
        <w:rPr>
          <w:spacing w:val="-17"/>
          <w:sz w:val="24"/>
        </w:rPr>
        <w:t> </w:t>
      </w:r>
      <w:r>
        <w:rPr>
          <w:sz w:val="24"/>
        </w:rPr>
        <w:t>svjetla</w:t>
      </w:r>
      <w:r>
        <w:rPr>
          <w:spacing w:val="-16"/>
          <w:sz w:val="24"/>
        </w:rPr>
        <w:t> </w:t>
      </w:r>
      <w:r>
        <w:rPr>
          <w:sz w:val="24"/>
        </w:rPr>
        <w:t>u</w:t>
      </w:r>
      <w:r>
        <w:rPr>
          <w:spacing w:val="-15"/>
          <w:sz w:val="24"/>
        </w:rPr>
        <w:t> </w:t>
      </w:r>
      <w:r>
        <w:rPr>
          <w:sz w:val="24"/>
        </w:rPr>
        <w:t>datom</w:t>
      </w:r>
      <w:r>
        <w:rPr>
          <w:spacing w:val="-15"/>
          <w:sz w:val="24"/>
        </w:rPr>
        <w:t> </w:t>
      </w:r>
      <w:r>
        <w:rPr>
          <w:sz w:val="24"/>
        </w:rPr>
        <w:t>danu,</w:t>
      </w:r>
      <w:r>
        <w:rPr>
          <w:spacing w:val="-15"/>
          <w:sz w:val="24"/>
        </w:rPr>
        <w:t> </w:t>
      </w:r>
      <w:r>
        <w:rPr>
          <w:sz w:val="24"/>
        </w:rPr>
        <w:t>što</w:t>
      </w:r>
      <w:r>
        <w:rPr>
          <w:spacing w:val="-15"/>
          <w:sz w:val="24"/>
        </w:rPr>
        <w:t> </w:t>
      </w:r>
      <w:r>
        <w:rPr>
          <w:sz w:val="24"/>
        </w:rPr>
        <w:t>je</w:t>
      </w:r>
      <w:r>
        <w:rPr>
          <w:spacing w:val="-15"/>
          <w:sz w:val="24"/>
        </w:rPr>
        <w:t> </w:t>
      </w:r>
      <w:r>
        <w:rPr>
          <w:sz w:val="24"/>
        </w:rPr>
        <w:t>ključan</w:t>
      </w:r>
      <w:r>
        <w:rPr>
          <w:spacing w:val="-15"/>
          <w:sz w:val="24"/>
        </w:rPr>
        <w:t> </w:t>
      </w:r>
      <w:r>
        <w:rPr>
          <w:sz w:val="24"/>
        </w:rPr>
        <w:t>faktor za proizvodnju solarne energije.</w:t>
      </w:r>
    </w:p>
    <w:p>
      <w:pPr>
        <w:pStyle w:val="ListParagraph"/>
        <w:numPr>
          <w:ilvl w:val="3"/>
          <w:numId w:val="2"/>
        </w:numPr>
        <w:tabs>
          <w:tab w:pos="885" w:val="left" w:leader="none"/>
        </w:tabs>
        <w:spacing w:line="256" w:lineRule="auto" w:before="2" w:after="0"/>
        <w:ind w:left="885" w:right="23" w:hanging="360"/>
        <w:jc w:val="left"/>
        <w:rPr>
          <w:rFonts w:ascii="Symbol" w:hAnsi="Symbol"/>
          <w:sz w:val="24"/>
        </w:rPr>
      </w:pPr>
      <w:r>
        <w:rPr>
          <w:b/>
          <w:sz w:val="24"/>
        </w:rPr>
        <w:t>Zbir kratkotalasnog zračenja - </w:t>
      </w:r>
      <w:r>
        <w:rPr>
          <w:sz w:val="24"/>
        </w:rPr>
        <w:t>Količina sunčevog zračenja koja stiže do površine</w:t>
      </w:r>
      <w:r>
        <w:rPr>
          <w:spacing w:val="80"/>
          <w:sz w:val="24"/>
        </w:rPr>
        <w:t> </w:t>
      </w:r>
      <w:r>
        <w:rPr>
          <w:sz w:val="24"/>
        </w:rPr>
        <w:t>solarnih panela, mjerena u kratkotalasnom spektru.</w:t>
      </w:r>
    </w:p>
    <w:p>
      <w:pPr>
        <w:pStyle w:val="ListParagraph"/>
        <w:numPr>
          <w:ilvl w:val="3"/>
          <w:numId w:val="2"/>
        </w:numPr>
        <w:tabs>
          <w:tab w:pos="866" w:val="left" w:leader="none"/>
        </w:tabs>
        <w:spacing w:line="240" w:lineRule="auto" w:before="5" w:after="0"/>
        <w:ind w:left="866" w:right="0" w:hanging="360"/>
        <w:jc w:val="left"/>
        <w:rPr>
          <w:rFonts w:ascii="Symbol" w:hAnsi="Symbol"/>
          <w:sz w:val="24"/>
        </w:rPr>
      </w:pPr>
      <w:r>
        <w:rPr>
          <w:b/>
          <w:sz w:val="24"/>
        </w:rPr>
        <w:t>Prethodna</w:t>
      </w:r>
      <w:r>
        <w:rPr>
          <w:b/>
          <w:spacing w:val="-4"/>
          <w:sz w:val="24"/>
        </w:rPr>
        <w:t> </w:t>
      </w:r>
      <w:r>
        <w:rPr>
          <w:b/>
          <w:sz w:val="24"/>
        </w:rPr>
        <w:t>proizvodnja -</w:t>
      </w:r>
      <w:r>
        <w:rPr>
          <w:b/>
          <w:spacing w:val="-2"/>
          <w:sz w:val="24"/>
        </w:rPr>
        <w:t> </w:t>
      </w:r>
      <w:r>
        <w:rPr>
          <w:sz w:val="24"/>
        </w:rPr>
        <w:t>Proizvodnja</w:t>
      </w:r>
      <w:r>
        <w:rPr>
          <w:spacing w:val="-1"/>
          <w:sz w:val="24"/>
        </w:rPr>
        <w:t> </w:t>
      </w:r>
      <w:r>
        <w:rPr>
          <w:sz w:val="24"/>
        </w:rPr>
        <w:t>energije</w:t>
      </w:r>
      <w:r>
        <w:rPr>
          <w:spacing w:val="-2"/>
          <w:sz w:val="24"/>
        </w:rPr>
        <w:t> </w:t>
      </w:r>
      <w:r>
        <w:rPr>
          <w:sz w:val="24"/>
        </w:rPr>
        <w:t>u</w:t>
      </w:r>
      <w:r>
        <w:rPr>
          <w:spacing w:val="1"/>
          <w:sz w:val="24"/>
        </w:rPr>
        <w:t> </w:t>
      </w:r>
      <w:r>
        <w:rPr>
          <w:sz w:val="24"/>
        </w:rPr>
        <w:t>poslednjih</w:t>
      </w:r>
      <w:r>
        <w:rPr>
          <w:spacing w:val="1"/>
          <w:sz w:val="24"/>
        </w:rPr>
        <w:t> </w:t>
      </w:r>
      <w:r>
        <w:rPr>
          <w:sz w:val="24"/>
        </w:rPr>
        <w:t>dva</w:t>
      </w:r>
      <w:r>
        <w:rPr>
          <w:spacing w:val="-2"/>
          <w:sz w:val="24"/>
        </w:rPr>
        <w:t> mjeseca.</w:t>
      </w:r>
    </w:p>
    <w:p>
      <w:pPr>
        <w:pStyle w:val="BodyText"/>
        <w:spacing w:line="259" w:lineRule="auto" w:before="220"/>
        <w:ind w:right="18"/>
        <w:jc w:val="both"/>
      </w:pPr>
      <w:r>
        <w:rPr/>
        <w:t>Ovaj dataset je korišćen za treniranje i testiranje modela linearne regresije, sa ciljem da se predvidi buduća proizvodnja električne energije na osnovu trenutnih i istorijskih podataka. Kvalitet i obim prikupljenih podataka omogućavaju izradu pouzdanih modela koji mogu da odgovore na varijacije u vremenskim uslovima i tehničkim parametrima, pružajući tako vrijedne predikcije za optimizaciju rada solarnih sistema.</w:t>
      </w:r>
    </w:p>
    <w:p>
      <w:pPr>
        <w:pStyle w:val="BodyText"/>
        <w:spacing w:before="200"/>
        <w:ind w:right="19"/>
        <w:jc w:val="both"/>
      </w:pPr>
      <w:r>
        <w:rPr/>
        <w:t>U</w:t>
      </w:r>
      <w:r>
        <w:rPr>
          <w:spacing w:val="-11"/>
        </w:rPr>
        <w:t> </w:t>
      </w:r>
      <w:r>
        <w:rPr/>
        <w:t>Crnoj</w:t>
      </w:r>
      <w:r>
        <w:rPr>
          <w:spacing w:val="-11"/>
        </w:rPr>
        <w:t> </w:t>
      </w:r>
      <w:r>
        <w:rPr/>
        <w:t>Gori</w:t>
      </w:r>
      <w:r>
        <w:rPr>
          <w:spacing w:val="-11"/>
        </w:rPr>
        <w:t> </w:t>
      </w:r>
      <w:r>
        <w:rPr/>
        <w:t>se</w:t>
      </w:r>
      <w:r>
        <w:rPr>
          <w:spacing w:val="-9"/>
        </w:rPr>
        <w:t> </w:t>
      </w:r>
      <w:r>
        <w:rPr/>
        <w:t>trenutno</w:t>
      </w:r>
      <w:r>
        <w:rPr>
          <w:spacing w:val="-8"/>
        </w:rPr>
        <w:t> </w:t>
      </w:r>
      <w:r>
        <w:rPr/>
        <w:t>ugrađuju</w:t>
      </w:r>
      <w:r>
        <w:rPr>
          <w:spacing w:val="-10"/>
        </w:rPr>
        <w:t> </w:t>
      </w:r>
      <w:r>
        <w:rPr/>
        <w:t>solarni</w:t>
      </w:r>
      <w:r>
        <w:rPr>
          <w:spacing w:val="-8"/>
        </w:rPr>
        <w:t> </w:t>
      </w:r>
      <w:r>
        <w:rPr/>
        <w:t>paneli</w:t>
      </w:r>
      <w:r>
        <w:rPr>
          <w:spacing w:val="-8"/>
        </w:rPr>
        <w:t> </w:t>
      </w:r>
      <w:r>
        <w:rPr/>
        <w:t>različitih</w:t>
      </w:r>
      <w:r>
        <w:rPr>
          <w:spacing w:val="-10"/>
        </w:rPr>
        <w:t> </w:t>
      </w:r>
      <w:r>
        <w:rPr/>
        <w:t>snaga,</w:t>
      </w:r>
      <w:r>
        <w:rPr>
          <w:spacing w:val="-11"/>
        </w:rPr>
        <w:t> </w:t>
      </w:r>
      <w:r>
        <w:rPr/>
        <w:t>uključujući</w:t>
      </w:r>
      <w:r>
        <w:rPr>
          <w:spacing w:val="-6"/>
        </w:rPr>
        <w:t> </w:t>
      </w:r>
      <w:r>
        <w:rPr/>
        <w:t>panele</w:t>
      </w:r>
      <w:r>
        <w:rPr>
          <w:spacing w:val="-9"/>
        </w:rPr>
        <w:t> </w:t>
      </w:r>
      <w:r>
        <w:rPr/>
        <w:t>snage</w:t>
      </w:r>
      <w:r>
        <w:rPr>
          <w:spacing w:val="-9"/>
        </w:rPr>
        <w:t> </w:t>
      </w:r>
      <w:r>
        <w:rPr/>
        <w:t>450 W, 550 W i 435 W. Instalisana snaga solarnog sistema izračunava se tako što se ukupan broj panela</w:t>
      </w:r>
      <w:r>
        <w:rPr>
          <w:spacing w:val="-3"/>
        </w:rPr>
        <w:t> </w:t>
      </w:r>
      <w:r>
        <w:rPr/>
        <w:t>pomnoži</w:t>
      </w:r>
      <w:r>
        <w:rPr>
          <w:spacing w:val="-3"/>
        </w:rPr>
        <w:t> </w:t>
      </w:r>
      <w:r>
        <w:rPr/>
        <w:t>sa</w:t>
      </w:r>
      <w:r>
        <w:rPr>
          <w:spacing w:val="-3"/>
        </w:rPr>
        <w:t> </w:t>
      </w:r>
      <w:r>
        <w:rPr/>
        <w:t>snagom</w:t>
      </w:r>
      <w:r>
        <w:rPr>
          <w:spacing w:val="-3"/>
        </w:rPr>
        <w:t> </w:t>
      </w:r>
      <w:r>
        <w:rPr/>
        <w:t>pojedinačnog</w:t>
      </w:r>
      <w:r>
        <w:rPr>
          <w:spacing w:val="-6"/>
        </w:rPr>
        <w:t> </w:t>
      </w:r>
      <w:r>
        <w:rPr/>
        <w:t>panela</w:t>
      </w:r>
      <w:r>
        <w:rPr>
          <w:spacing w:val="-3"/>
        </w:rPr>
        <w:t> </w:t>
      </w:r>
      <w:r>
        <w:rPr/>
        <w:t>(izraženom</w:t>
      </w:r>
      <w:r>
        <w:rPr>
          <w:spacing w:val="-3"/>
        </w:rPr>
        <w:t> </w:t>
      </w:r>
      <w:r>
        <w:rPr/>
        <w:t>u</w:t>
      </w:r>
      <w:r>
        <w:rPr>
          <w:spacing w:val="-3"/>
        </w:rPr>
        <w:t> </w:t>
      </w:r>
      <w:r>
        <w:rPr/>
        <w:t>vatima),</w:t>
      </w:r>
      <w:r>
        <w:rPr>
          <w:spacing w:val="-3"/>
        </w:rPr>
        <w:t> </w:t>
      </w:r>
      <w:r>
        <w:rPr/>
        <w:t>a</w:t>
      </w:r>
      <w:r>
        <w:rPr>
          <w:spacing w:val="-5"/>
        </w:rPr>
        <w:t> </w:t>
      </w:r>
      <w:r>
        <w:rPr/>
        <w:t>zatim</w:t>
      </w:r>
      <w:r>
        <w:rPr>
          <w:spacing w:val="-3"/>
        </w:rPr>
        <w:t> </w:t>
      </w:r>
      <w:r>
        <w:rPr/>
        <w:t>se</w:t>
      </w:r>
      <w:r>
        <w:rPr>
          <w:spacing w:val="-3"/>
        </w:rPr>
        <w:t> </w:t>
      </w:r>
      <w:r>
        <w:rPr/>
        <w:t>taj</w:t>
      </w:r>
      <w:r>
        <w:rPr>
          <w:spacing w:val="-3"/>
        </w:rPr>
        <w:t> </w:t>
      </w:r>
      <w:r>
        <w:rPr/>
        <w:t>proizvod podjeli sa 1000 kako bi se dobila snaga u kilovatima (kW). Ova formula omogućava tačno određivanje ukupne instalisane snage sistema, što je ključno za predikciju proizvodnje električne energije.</w:t>
      </w:r>
    </w:p>
    <w:p>
      <w:pPr>
        <w:spacing w:line="172" w:lineRule="auto" w:before="220"/>
        <w:ind w:left="165" w:right="0" w:firstLine="0"/>
        <w:jc w:val="both"/>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191040">
                <wp:simplePos x="0" y="0"/>
                <wp:positionH relativeFrom="page">
                  <wp:posOffset>2435986</wp:posOffset>
                </wp:positionH>
                <wp:positionV relativeFrom="paragraph">
                  <wp:posOffset>268747</wp:posOffset>
                </wp:positionV>
                <wp:extent cx="2899410" cy="1079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899410" cy="10795"/>
                        </a:xfrm>
                        <a:custGeom>
                          <a:avLst/>
                          <a:gdLst/>
                          <a:ahLst/>
                          <a:cxnLst/>
                          <a:rect l="l" t="t" r="r" b="b"/>
                          <a:pathLst>
                            <a:path w="2899410" h="10795">
                              <a:moveTo>
                                <a:pt x="2898902" y="0"/>
                              </a:moveTo>
                              <a:lnTo>
                                <a:pt x="0" y="0"/>
                              </a:lnTo>
                              <a:lnTo>
                                <a:pt x="0" y="10667"/>
                              </a:lnTo>
                              <a:lnTo>
                                <a:pt x="2898902" y="10667"/>
                              </a:lnTo>
                              <a:lnTo>
                                <a:pt x="2898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1.809998pt;margin-top:21.161242pt;width:228.26pt;height:.83997pt;mso-position-horizontal-relative:page;mso-position-vertical-relative:paragraph;z-index:-16125440" id="docshape4" filled="true" fillcolor="#000000" stroked="false">
                <v:fill type="solid"/>
                <w10:wrap type="none"/>
              </v:rect>
            </w:pict>
          </mc:Fallback>
        </mc:AlternateContent>
      </w:r>
      <w:r>
        <w:rPr>
          <w:position w:val="-13"/>
          <w:sz w:val="24"/>
        </w:rPr>
        <w:t>Instalisana</w:t>
      </w:r>
      <w:r>
        <w:rPr>
          <w:spacing w:val="46"/>
          <w:position w:val="-13"/>
          <w:sz w:val="24"/>
        </w:rPr>
        <w:t> </w:t>
      </w:r>
      <w:r>
        <w:rPr>
          <w:position w:val="-13"/>
          <w:sz w:val="24"/>
        </w:rPr>
        <w:t>snaga(kW)</w:t>
      </w:r>
      <w:r>
        <w:rPr>
          <w:spacing w:val="47"/>
          <w:position w:val="-13"/>
          <w:sz w:val="24"/>
        </w:rPr>
        <w:t> </w:t>
      </w:r>
      <w:r>
        <w:rPr>
          <w:position w:val="-13"/>
          <w:sz w:val="24"/>
        </w:rPr>
        <w:t>=</w:t>
      </w:r>
      <w:r>
        <w:rPr>
          <w:spacing w:val="52"/>
          <w:position w:val="-13"/>
          <w:sz w:val="24"/>
        </w:rPr>
        <w:t> </w:t>
      </w:r>
      <w:r>
        <w:rPr>
          <w:rFonts w:ascii="Cambria Math" w:hAnsi="Cambria Math" w:eastAsia="Cambria Math"/>
          <w:sz w:val="17"/>
        </w:rPr>
        <w:t>𝑈𝑘𝑢𝑝𝑎𝑛</w:t>
      </w:r>
      <w:r>
        <w:rPr>
          <w:rFonts w:ascii="Cambria Math" w:hAnsi="Cambria Math" w:eastAsia="Cambria Math"/>
          <w:spacing w:val="35"/>
          <w:sz w:val="17"/>
        </w:rPr>
        <w:t> </w:t>
      </w:r>
      <w:r>
        <w:rPr>
          <w:rFonts w:ascii="Cambria Math" w:hAnsi="Cambria Math" w:eastAsia="Cambria Math"/>
          <w:sz w:val="17"/>
        </w:rPr>
        <w:t>𝑏𝑟𝑜𝑗</w:t>
      </w:r>
      <w:r>
        <w:rPr>
          <w:rFonts w:ascii="Cambria Math" w:hAnsi="Cambria Math" w:eastAsia="Cambria Math"/>
          <w:spacing w:val="39"/>
          <w:sz w:val="17"/>
        </w:rPr>
        <w:t> </w:t>
      </w:r>
      <w:r>
        <w:rPr>
          <w:rFonts w:ascii="Cambria Math" w:hAnsi="Cambria Math" w:eastAsia="Cambria Math"/>
          <w:sz w:val="17"/>
        </w:rPr>
        <w:t>𝑝𝑎𝑛𝑒𝑙𝑎</w:t>
      </w:r>
      <w:r>
        <w:rPr>
          <w:rFonts w:ascii="Cambria Math" w:hAnsi="Cambria Math" w:eastAsia="Cambria Math"/>
          <w:spacing w:val="33"/>
          <w:sz w:val="17"/>
        </w:rPr>
        <w:t> </w:t>
      </w:r>
      <w:r>
        <w:rPr>
          <w:rFonts w:ascii="Cambria Math" w:hAnsi="Cambria Math" w:eastAsia="Cambria Math"/>
          <w:sz w:val="17"/>
        </w:rPr>
        <w:t>∗</w:t>
      </w:r>
      <w:r>
        <w:rPr>
          <w:rFonts w:ascii="Cambria Math" w:hAnsi="Cambria Math" w:eastAsia="Cambria Math"/>
          <w:spacing w:val="30"/>
          <w:sz w:val="17"/>
        </w:rPr>
        <w:t> </w:t>
      </w:r>
      <w:r>
        <w:rPr>
          <w:rFonts w:ascii="Cambria Math" w:hAnsi="Cambria Math" w:eastAsia="Cambria Math"/>
          <w:sz w:val="17"/>
        </w:rPr>
        <w:t>𝑆𝑛𝑎𝑔𝑎</w:t>
      </w:r>
      <w:r>
        <w:rPr>
          <w:rFonts w:ascii="Cambria Math" w:hAnsi="Cambria Math" w:eastAsia="Cambria Math"/>
          <w:spacing w:val="39"/>
          <w:sz w:val="17"/>
        </w:rPr>
        <w:t> </w:t>
      </w:r>
      <w:r>
        <w:rPr>
          <w:rFonts w:ascii="Cambria Math" w:hAnsi="Cambria Math" w:eastAsia="Cambria Math"/>
          <w:sz w:val="17"/>
        </w:rPr>
        <w:t>𝑝𝑜𝑗𝑒𝑑𝑖𝑛𝑎č𝑛𝑜𝑔</w:t>
      </w:r>
      <w:r>
        <w:rPr>
          <w:rFonts w:ascii="Cambria Math" w:hAnsi="Cambria Math" w:eastAsia="Cambria Math"/>
          <w:spacing w:val="32"/>
          <w:sz w:val="17"/>
        </w:rPr>
        <w:t> </w:t>
      </w:r>
      <w:r>
        <w:rPr>
          <w:rFonts w:ascii="Cambria Math" w:hAnsi="Cambria Math" w:eastAsia="Cambria Math"/>
          <w:sz w:val="17"/>
        </w:rPr>
        <w:t>𝑝𝑎𝑛𝑒𝑙𝑎</w:t>
      </w:r>
      <w:r>
        <w:rPr>
          <w:rFonts w:ascii="Cambria Math" w:hAnsi="Cambria Math" w:eastAsia="Cambria Math"/>
          <w:spacing w:val="33"/>
          <w:sz w:val="17"/>
        </w:rPr>
        <w:t> </w:t>
      </w:r>
      <w:r>
        <w:rPr>
          <w:rFonts w:ascii="Cambria Math" w:hAnsi="Cambria Math" w:eastAsia="Cambria Math"/>
          <w:spacing w:val="-5"/>
          <w:sz w:val="17"/>
        </w:rPr>
        <w:t>(𝑊)</w:t>
      </w:r>
    </w:p>
    <w:p>
      <w:pPr>
        <w:spacing w:line="161" w:lineRule="exact" w:before="0"/>
        <w:ind w:left="472" w:right="0" w:firstLine="0"/>
        <w:jc w:val="center"/>
        <w:rPr>
          <w:rFonts w:ascii="Cambria Math"/>
          <w:sz w:val="17"/>
        </w:rPr>
      </w:pPr>
      <w:r>
        <w:rPr>
          <w:rFonts w:ascii="Cambria Math"/>
          <w:spacing w:val="-4"/>
          <w:w w:val="105"/>
          <w:sz w:val="17"/>
        </w:rPr>
        <w:t>1000</w:t>
      </w:r>
    </w:p>
    <w:p>
      <w:pPr>
        <w:pStyle w:val="ListParagraph"/>
        <w:numPr>
          <w:ilvl w:val="0"/>
          <w:numId w:val="6"/>
        </w:numPr>
        <w:tabs>
          <w:tab w:pos="884" w:val="left" w:leader="none"/>
        </w:tabs>
        <w:spacing w:line="240" w:lineRule="auto" w:before="161" w:after="0"/>
        <w:ind w:left="884" w:right="0" w:hanging="359"/>
        <w:jc w:val="left"/>
        <w:rPr>
          <w:sz w:val="24"/>
        </w:rPr>
      </w:pPr>
      <w:r>
        <w:rPr>
          <w:sz w:val="24"/>
        </w:rPr>
        <w:t>Ukupan</w:t>
      </w:r>
      <w:r>
        <w:rPr>
          <w:spacing w:val="-1"/>
          <w:sz w:val="24"/>
        </w:rPr>
        <w:t> </w:t>
      </w:r>
      <w:r>
        <w:rPr>
          <w:sz w:val="24"/>
        </w:rPr>
        <w:t>broj</w:t>
      </w:r>
      <w:r>
        <w:rPr>
          <w:spacing w:val="-1"/>
          <w:sz w:val="24"/>
        </w:rPr>
        <w:t> </w:t>
      </w:r>
      <w:r>
        <w:rPr>
          <w:sz w:val="24"/>
        </w:rPr>
        <w:t>panela:</w:t>
      </w:r>
      <w:r>
        <w:rPr>
          <w:spacing w:val="-1"/>
          <w:sz w:val="24"/>
        </w:rPr>
        <w:t> </w:t>
      </w:r>
      <w:r>
        <w:rPr>
          <w:sz w:val="24"/>
        </w:rPr>
        <w:t>Broj</w:t>
      </w:r>
      <w:r>
        <w:rPr>
          <w:spacing w:val="-1"/>
          <w:sz w:val="24"/>
        </w:rPr>
        <w:t> </w:t>
      </w:r>
      <w:r>
        <w:rPr>
          <w:sz w:val="24"/>
        </w:rPr>
        <w:t>svih</w:t>
      </w:r>
      <w:r>
        <w:rPr>
          <w:spacing w:val="-1"/>
          <w:sz w:val="24"/>
        </w:rPr>
        <w:t> </w:t>
      </w:r>
      <w:r>
        <w:rPr>
          <w:sz w:val="24"/>
        </w:rPr>
        <w:t>solarnih</w:t>
      </w:r>
      <w:r>
        <w:rPr>
          <w:spacing w:val="-1"/>
          <w:sz w:val="24"/>
        </w:rPr>
        <w:t> </w:t>
      </w:r>
      <w:r>
        <w:rPr>
          <w:sz w:val="24"/>
        </w:rPr>
        <w:t>panela</w:t>
      </w:r>
      <w:r>
        <w:rPr>
          <w:spacing w:val="-1"/>
          <w:sz w:val="24"/>
        </w:rPr>
        <w:t> </w:t>
      </w:r>
      <w:r>
        <w:rPr>
          <w:sz w:val="24"/>
        </w:rPr>
        <w:t>na</w:t>
      </w:r>
      <w:r>
        <w:rPr>
          <w:spacing w:val="-2"/>
          <w:sz w:val="24"/>
        </w:rPr>
        <w:t> objektu.</w:t>
      </w:r>
    </w:p>
    <w:p>
      <w:pPr>
        <w:pStyle w:val="ListParagraph"/>
        <w:numPr>
          <w:ilvl w:val="0"/>
          <w:numId w:val="6"/>
        </w:numPr>
        <w:tabs>
          <w:tab w:pos="884" w:val="left" w:leader="none"/>
        </w:tabs>
        <w:spacing w:line="240" w:lineRule="auto" w:before="200" w:after="0"/>
        <w:ind w:left="884" w:right="0" w:hanging="359"/>
        <w:jc w:val="left"/>
        <w:rPr>
          <w:sz w:val="24"/>
        </w:rPr>
      </w:pPr>
      <w:r>
        <w:rPr>
          <w:sz w:val="24"/>
        </w:rPr>
        <w:t>Snaga</w:t>
      </w:r>
      <w:r>
        <w:rPr>
          <w:spacing w:val="-4"/>
          <w:sz w:val="24"/>
        </w:rPr>
        <w:t> </w:t>
      </w:r>
      <w:r>
        <w:rPr>
          <w:sz w:val="24"/>
        </w:rPr>
        <w:t>pojedinačnog</w:t>
      </w:r>
      <w:r>
        <w:rPr>
          <w:spacing w:val="-3"/>
          <w:sz w:val="24"/>
        </w:rPr>
        <w:t> </w:t>
      </w:r>
      <w:r>
        <w:rPr>
          <w:sz w:val="24"/>
        </w:rPr>
        <w:t>panela</w:t>
      </w:r>
      <w:r>
        <w:rPr>
          <w:spacing w:val="-1"/>
          <w:sz w:val="24"/>
        </w:rPr>
        <w:t> </w:t>
      </w:r>
      <w:r>
        <w:rPr>
          <w:sz w:val="24"/>
        </w:rPr>
        <w:t>(W): Snaga</w:t>
      </w:r>
      <w:r>
        <w:rPr>
          <w:spacing w:val="-2"/>
          <w:sz w:val="24"/>
        </w:rPr>
        <w:t> </w:t>
      </w:r>
      <w:r>
        <w:rPr>
          <w:sz w:val="24"/>
        </w:rPr>
        <w:t>jednog</w:t>
      </w:r>
      <w:r>
        <w:rPr>
          <w:spacing w:val="-3"/>
          <w:sz w:val="24"/>
        </w:rPr>
        <w:t> </w:t>
      </w:r>
      <w:r>
        <w:rPr>
          <w:sz w:val="24"/>
        </w:rPr>
        <w:t>panela</w:t>
      </w:r>
      <w:r>
        <w:rPr>
          <w:spacing w:val="-1"/>
          <w:sz w:val="24"/>
        </w:rPr>
        <w:t> </w:t>
      </w:r>
      <w:r>
        <w:rPr>
          <w:sz w:val="24"/>
        </w:rPr>
        <w:t>izražena</w:t>
      </w:r>
      <w:r>
        <w:rPr>
          <w:spacing w:val="-1"/>
          <w:sz w:val="24"/>
        </w:rPr>
        <w:t> </w:t>
      </w:r>
      <w:r>
        <w:rPr>
          <w:sz w:val="24"/>
        </w:rPr>
        <w:t>u </w:t>
      </w:r>
      <w:r>
        <w:rPr>
          <w:spacing w:val="-2"/>
          <w:sz w:val="24"/>
        </w:rPr>
        <w:t>vatima.</w:t>
      </w:r>
    </w:p>
    <w:p>
      <w:pPr>
        <w:pStyle w:val="ListParagraph"/>
        <w:numPr>
          <w:ilvl w:val="0"/>
          <w:numId w:val="6"/>
        </w:numPr>
        <w:tabs>
          <w:tab w:pos="884" w:val="left" w:leader="none"/>
          <w:tab w:pos="945" w:val="left" w:leader="none"/>
        </w:tabs>
        <w:spacing w:line="412" w:lineRule="auto" w:before="201" w:after="0"/>
        <w:ind w:left="945" w:right="1857" w:hanging="420"/>
        <w:jc w:val="left"/>
        <w:rPr>
          <w:sz w:val="24"/>
        </w:rPr>
      </w:pPr>
      <w:r>
        <w:rPr>
          <w:sz w:val="24"/>
        </w:rPr>
        <w:t>1000:</w:t>
      </w:r>
      <w:r>
        <w:rPr>
          <w:spacing w:val="-4"/>
          <w:sz w:val="24"/>
        </w:rPr>
        <w:t> </w:t>
      </w:r>
      <w:r>
        <w:rPr>
          <w:sz w:val="24"/>
        </w:rPr>
        <w:t>Ovaj</w:t>
      </w:r>
      <w:r>
        <w:rPr>
          <w:spacing w:val="-4"/>
          <w:sz w:val="24"/>
        </w:rPr>
        <w:t> </w:t>
      </w:r>
      <w:r>
        <w:rPr>
          <w:sz w:val="24"/>
        </w:rPr>
        <w:t>broj</w:t>
      </w:r>
      <w:r>
        <w:rPr>
          <w:spacing w:val="-4"/>
          <w:sz w:val="24"/>
        </w:rPr>
        <w:t> </w:t>
      </w:r>
      <w:r>
        <w:rPr>
          <w:sz w:val="24"/>
        </w:rPr>
        <w:t>se</w:t>
      </w:r>
      <w:r>
        <w:rPr>
          <w:spacing w:val="-4"/>
          <w:sz w:val="24"/>
        </w:rPr>
        <w:t> </w:t>
      </w:r>
      <w:r>
        <w:rPr>
          <w:sz w:val="24"/>
        </w:rPr>
        <w:t>koristi</w:t>
      </w:r>
      <w:r>
        <w:rPr>
          <w:spacing w:val="-4"/>
          <w:sz w:val="24"/>
        </w:rPr>
        <w:t> </w:t>
      </w:r>
      <w:r>
        <w:rPr>
          <w:sz w:val="24"/>
        </w:rPr>
        <w:t>za</w:t>
      </w:r>
      <w:r>
        <w:rPr>
          <w:spacing w:val="-5"/>
          <w:sz w:val="24"/>
        </w:rPr>
        <w:t> </w:t>
      </w:r>
      <w:r>
        <w:rPr>
          <w:sz w:val="24"/>
        </w:rPr>
        <w:t>konverziju</w:t>
      </w:r>
      <w:r>
        <w:rPr>
          <w:spacing w:val="-4"/>
          <w:sz w:val="24"/>
        </w:rPr>
        <w:t> </w:t>
      </w:r>
      <w:r>
        <w:rPr>
          <w:sz w:val="24"/>
        </w:rPr>
        <w:t>iz</w:t>
      </w:r>
      <w:r>
        <w:rPr>
          <w:spacing w:val="-3"/>
          <w:sz w:val="24"/>
        </w:rPr>
        <w:t> </w:t>
      </w:r>
      <w:r>
        <w:rPr>
          <w:sz w:val="24"/>
        </w:rPr>
        <w:t>vata(W)</w:t>
      </w:r>
      <w:r>
        <w:rPr>
          <w:spacing w:val="-7"/>
          <w:sz w:val="24"/>
        </w:rPr>
        <w:t> </w:t>
      </w:r>
      <w:r>
        <w:rPr>
          <w:sz w:val="24"/>
        </w:rPr>
        <w:t>u</w:t>
      </w:r>
      <w:r>
        <w:rPr>
          <w:spacing w:val="-4"/>
          <w:sz w:val="24"/>
        </w:rPr>
        <w:t> </w:t>
      </w:r>
      <w:r>
        <w:rPr>
          <w:sz w:val="24"/>
        </w:rPr>
        <w:t>kilovate(kW), jer je: 1kW = 1000 W</w:t>
      </w:r>
    </w:p>
    <w:p>
      <w:pPr>
        <w:pStyle w:val="ListParagraph"/>
        <w:spacing w:after="0" w:line="412" w:lineRule="auto"/>
        <w:jc w:val="left"/>
        <w:rPr>
          <w:sz w:val="24"/>
        </w:rPr>
        <w:sectPr>
          <w:pgSz w:w="11910" w:h="16840"/>
          <w:pgMar w:header="0" w:footer="1029" w:top="1340" w:bottom="1220" w:left="1275" w:right="1417"/>
        </w:sectPr>
      </w:pPr>
    </w:p>
    <w:p>
      <w:pPr>
        <w:pStyle w:val="Heading1"/>
        <w:numPr>
          <w:ilvl w:val="0"/>
          <w:numId w:val="2"/>
        </w:numPr>
        <w:tabs>
          <w:tab w:pos="524" w:val="left" w:leader="none"/>
        </w:tabs>
        <w:spacing w:line="240" w:lineRule="auto" w:before="63" w:after="0"/>
        <w:ind w:left="524" w:right="0" w:hanging="359"/>
        <w:jc w:val="left"/>
        <w:rPr>
          <w:sz w:val="28"/>
        </w:rPr>
      </w:pPr>
      <w:bookmarkStart w:name="_bookmark17" w:id="18"/>
      <w:bookmarkEnd w:id="18"/>
      <w:r>
        <w:rPr>
          <w:b w:val="0"/>
        </w:rPr>
      </w:r>
      <w:r>
        <w:rPr/>
        <w:t>Metodologija</w:t>
      </w:r>
      <w:r>
        <w:rPr>
          <w:spacing w:val="-17"/>
        </w:rPr>
        <w:t> </w:t>
      </w:r>
      <w:r>
        <w:rPr>
          <w:spacing w:val="-4"/>
        </w:rPr>
        <w:t>rada</w:t>
      </w:r>
    </w:p>
    <w:p>
      <w:pPr>
        <w:pStyle w:val="BodyText"/>
        <w:spacing w:line="259" w:lineRule="auto" w:before="223"/>
        <w:ind w:right="16"/>
        <w:jc w:val="both"/>
      </w:pPr>
      <w:r>
        <w:rPr/>
        <w:t>U ovoj sekciji detaljno se</w:t>
      </w:r>
      <w:r>
        <w:rPr>
          <w:spacing w:val="40"/>
        </w:rPr>
        <w:t> </w:t>
      </w:r>
      <w:r>
        <w:rPr/>
        <w:t>opisuje metodološki pristup koji je korišćen za razvoj modela za predviđanje proizvodnje električne energije, kao i za razvoj aplikacije koja inženjerima omogućava interaktivno korišćenje ovog modela.</w:t>
      </w:r>
    </w:p>
    <w:p>
      <w:pPr>
        <w:pStyle w:val="Heading2"/>
        <w:numPr>
          <w:ilvl w:val="1"/>
          <w:numId w:val="2"/>
        </w:numPr>
        <w:tabs>
          <w:tab w:pos="722" w:val="left" w:leader="none"/>
        </w:tabs>
        <w:spacing w:line="240" w:lineRule="auto" w:before="197" w:after="0"/>
        <w:ind w:left="722" w:right="0" w:hanging="557"/>
        <w:jc w:val="left"/>
      </w:pPr>
      <w:bookmarkStart w:name="_bookmark18" w:id="19"/>
      <w:bookmarkEnd w:id="19"/>
      <w:r>
        <w:rPr/>
      </w:r>
      <w:r>
        <w:rPr/>
        <w:t>Prikupljanje</w:t>
      </w:r>
      <w:r>
        <w:rPr>
          <w:spacing w:val="-10"/>
        </w:rPr>
        <w:t> </w:t>
      </w:r>
      <w:r>
        <w:rPr/>
        <w:t>i</w:t>
      </w:r>
      <w:r>
        <w:rPr>
          <w:spacing w:val="-8"/>
        </w:rPr>
        <w:t> </w:t>
      </w:r>
      <w:r>
        <w:rPr/>
        <w:t>obrada</w:t>
      </w:r>
      <w:r>
        <w:rPr>
          <w:spacing w:val="-9"/>
        </w:rPr>
        <w:t> </w:t>
      </w:r>
      <w:r>
        <w:rPr>
          <w:spacing w:val="-2"/>
        </w:rPr>
        <w:t>podataka</w:t>
      </w:r>
    </w:p>
    <w:p>
      <w:pPr>
        <w:pStyle w:val="BodyText"/>
        <w:spacing w:before="230"/>
        <w:ind w:right="23"/>
        <w:jc w:val="both"/>
      </w:pPr>
      <w:r>
        <w:rPr/>
        <w:t>Kao što je već navedeno u prethodnom dijelu rada, podaci su prikupljeni putem Open Meteo API-ja</w:t>
      </w:r>
      <w:r>
        <w:rPr>
          <w:spacing w:val="-2"/>
        </w:rPr>
        <w:t> </w:t>
      </w:r>
      <w:r>
        <w:rPr/>
        <w:t>za</w:t>
      </w:r>
      <w:r>
        <w:rPr>
          <w:spacing w:val="-2"/>
        </w:rPr>
        <w:t> </w:t>
      </w:r>
      <w:r>
        <w:rPr/>
        <w:t>meteorološke</w:t>
      </w:r>
      <w:r>
        <w:rPr>
          <w:spacing w:val="-2"/>
        </w:rPr>
        <w:t> </w:t>
      </w:r>
      <w:r>
        <w:rPr/>
        <w:t>podatke</w:t>
      </w:r>
      <w:r>
        <w:rPr>
          <w:spacing w:val="-2"/>
        </w:rPr>
        <w:t> </w:t>
      </w:r>
      <w:r>
        <w:rPr/>
        <w:t>i</w:t>
      </w:r>
      <w:r>
        <w:rPr>
          <w:spacing w:val="-1"/>
        </w:rPr>
        <w:t> </w:t>
      </w:r>
      <w:r>
        <w:rPr/>
        <w:t>iz</w:t>
      </w:r>
      <w:r>
        <w:rPr>
          <w:spacing w:val="-2"/>
        </w:rPr>
        <w:t> </w:t>
      </w:r>
      <w:r>
        <w:rPr/>
        <w:t>sistema</w:t>
      </w:r>
      <w:r>
        <w:rPr>
          <w:spacing w:val="-4"/>
        </w:rPr>
        <w:t> </w:t>
      </w:r>
      <w:r>
        <w:rPr/>
        <w:t>za</w:t>
      </w:r>
      <w:r>
        <w:rPr>
          <w:spacing w:val="-2"/>
        </w:rPr>
        <w:t> </w:t>
      </w:r>
      <w:r>
        <w:rPr/>
        <w:t>nadzor</w:t>
      </w:r>
      <w:r>
        <w:rPr>
          <w:spacing w:val="-2"/>
        </w:rPr>
        <w:t> </w:t>
      </w:r>
      <w:r>
        <w:rPr/>
        <w:t>solarnih</w:t>
      </w:r>
      <w:r>
        <w:rPr>
          <w:spacing w:val="-1"/>
        </w:rPr>
        <w:t> </w:t>
      </w:r>
      <w:r>
        <w:rPr/>
        <w:t>elektrana</w:t>
      </w:r>
      <w:r>
        <w:rPr>
          <w:spacing w:val="-2"/>
        </w:rPr>
        <w:t> </w:t>
      </w:r>
      <w:r>
        <w:rPr/>
        <w:t>za</w:t>
      </w:r>
      <w:r>
        <w:rPr>
          <w:spacing w:val="-2"/>
        </w:rPr>
        <w:t> </w:t>
      </w:r>
      <w:r>
        <w:rPr/>
        <w:t>tehničke</w:t>
      </w:r>
      <w:r>
        <w:rPr>
          <w:spacing w:val="-2"/>
        </w:rPr>
        <w:t> </w:t>
      </w:r>
      <w:r>
        <w:rPr/>
        <w:t>podatke. Ovi</w:t>
      </w:r>
      <w:r>
        <w:rPr>
          <w:spacing w:val="-1"/>
        </w:rPr>
        <w:t> </w:t>
      </w:r>
      <w:r>
        <w:rPr/>
        <w:t>podaci</w:t>
      </w:r>
      <w:r>
        <w:rPr>
          <w:spacing w:val="-1"/>
        </w:rPr>
        <w:t> </w:t>
      </w:r>
      <w:r>
        <w:rPr/>
        <w:t>uključuju</w:t>
      </w:r>
      <w:r>
        <w:rPr>
          <w:spacing w:val="-1"/>
        </w:rPr>
        <w:t> </w:t>
      </w:r>
      <w:r>
        <w:rPr/>
        <w:t>ključne</w:t>
      </w:r>
      <w:r>
        <w:rPr>
          <w:spacing w:val="-2"/>
        </w:rPr>
        <w:t> </w:t>
      </w:r>
      <w:r>
        <w:rPr/>
        <w:t>informacije</w:t>
      </w:r>
      <w:r>
        <w:rPr>
          <w:spacing w:val="-2"/>
        </w:rPr>
        <w:t> </w:t>
      </w:r>
      <w:r>
        <w:rPr/>
        <w:t>kao</w:t>
      </w:r>
      <w:r>
        <w:rPr>
          <w:spacing w:val="-1"/>
        </w:rPr>
        <w:t> </w:t>
      </w:r>
      <w:r>
        <w:rPr/>
        <w:t>što</w:t>
      </w:r>
      <w:r>
        <w:rPr>
          <w:spacing w:val="-1"/>
        </w:rPr>
        <w:t> </w:t>
      </w:r>
      <w:r>
        <w:rPr/>
        <w:t>su</w:t>
      </w:r>
      <w:r>
        <w:rPr>
          <w:spacing w:val="-1"/>
        </w:rPr>
        <w:t> </w:t>
      </w:r>
      <w:r>
        <w:rPr/>
        <w:t>solarno</w:t>
      </w:r>
      <w:r>
        <w:rPr>
          <w:spacing w:val="-1"/>
        </w:rPr>
        <w:t> </w:t>
      </w:r>
      <w:r>
        <w:rPr/>
        <w:t>zračenje,</w:t>
      </w:r>
      <w:r>
        <w:rPr>
          <w:spacing w:val="-2"/>
        </w:rPr>
        <w:t> </w:t>
      </w:r>
      <w:r>
        <w:rPr/>
        <w:t>temperatura,</w:t>
      </w:r>
      <w:r>
        <w:rPr>
          <w:spacing w:val="-1"/>
        </w:rPr>
        <w:t> </w:t>
      </w:r>
      <w:r>
        <w:rPr/>
        <w:t>instalisana snaga, broj panela i njihova geografska lokacija.</w:t>
      </w:r>
    </w:p>
    <w:p>
      <w:pPr>
        <w:pStyle w:val="BodyText"/>
        <w:spacing w:before="200"/>
        <w:ind w:right="19"/>
        <w:jc w:val="both"/>
      </w:pPr>
      <w:r>
        <w:rPr/>
        <w:t>Podaci</w:t>
      </w:r>
      <w:r>
        <w:rPr>
          <w:spacing w:val="-7"/>
        </w:rPr>
        <w:t> </w:t>
      </w:r>
      <w:r>
        <w:rPr/>
        <w:t>su</w:t>
      </w:r>
      <w:r>
        <w:rPr>
          <w:spacing w:val="-7"/>
        </w:rPr>
        <w:t> </w:t>
      </w:r>
      <w:r>
        <w:rPr/>
        <w:t>organizovani</w:t>
      </w:r>
      <w:r>
        <w:rPr>
          <w:spacing w:val="-7"/>
        </w:rPr>
        <w:t> </w:t>
      </w:r>
      <w:r>
        <w:rPr/>
        <w:t>i</w:t>
      </w:r>
      <w:r>
        <w:rPr>
          <w:spacing w:val="-4"/>
        </w:rPr>
        <w:t> </w:t>
      </w:r>
      <w:r>
        <w:rPr/>
        <w:t>sačuvani</w:t>
      </w:r>
      <w:r>
        <w:rPr>
          <w:spacing w:val="-7"/>
        </w:rPr>
        <w:t> </w:t>
      </w:r>
      <w:r>
        <w:rPr/>
        <w:t>u</w:t>
      </w:r>
      <w:r>
        <w:rPr>
          <w:spacing w:val="-5"/>
        </w:rPr>
        <w:t> </w:t>
      </w:r>
      <w:r>
        <w:rPr/>
        <w:t>Excel</w:t>
      </w:r>
      <w:r>
        <w:rPr>
          <w:spacing w:val="-7"/>
        </w:rPr>
        <w:t> </w:t>
      </w:r>
      <w:r>
        <w:rPr/>
        <w:t>fajlu,</w:t>
      </w:r>
      <w:r>
        <w:rPr>
          <w:spacing w:val="-5"/>
        </w:rPr>
        <w:t> </w:t>
      </w:r>
      <w:r>
        <w:rPr/>
        <w:t>gdje</w:t>
      </w:r>
      <w:r>
        <w:rPr>
          <w:spacing w:val="-8"/>
        </w:rPr>
        <w:t> </w:t>
      </w:r>
      <w:r>
        <w:rPr/>
        <w:t>su</w:t>
      </w:r>
      <w:r>
        <w:rPr>
          <w:spacing w:val="-7"/>
        </w:rPr>
        <w:t> </w:t>
      </w:r>
      <w:r>
        <w:rPr/>
        <w:t>dalje</w:t>
      </w:r>
      <w:r>
        <w:rPr>
          <w:spacing w:val="-6"/>
        </w:rPr>
        <w:t> </w:t>
      </w:r>
      <w:r>
        <w:rPr/>
        <w:t>analizirani</w:t>
      </w:r>
      <w:r>
        <w:rPr>
          <w:spacing w:val="-7"/>
        </w:rPr>
        <w:t> </w:t>
      </w:r>
      <w:r>
        <w:rPr/>
        <w:t>i</w:t>
      </w:r>
      <w:r>
        <w:rPr>
          <w:spacing w:val="-7"/>
        </w:rPr>
        <w:t> </w:t>
      </w:r>
      <w:r>
        <w:rPr/>
        <w:t>obrađeni.</w:t>
      </w:r>
      <w:r>
        <w:rPr>
          <w:spacing w:val="-4"/>
        </w:rPr>
        <w:t> </w:t>
      </w:r>
      <w:r>
        <w:rPr/>
        <w:t>Na</w:t>
      </w:r>
      <w:r>
        <w:rPr>
          <w:spacing w:val="-9"/>
        </w:rPr>
        <w:t> </w:t>
      </w:r>
      <w:r>
        <w:rPr/>
        <w:t>slici</w:t>
      </w:r>
      <w:r>
        <w:rPr>
          <w:spacing w:val="-2"/>
        </w:rPr>
        <w:t> </w:t>
      </w:r>
      <w:r>
        <w:rPr/>
        <w:t>3. prikazan je primjer kako ovi podaci izgledaju u Excel formatu.</w:t>
      </w:r>
    </w:p>
    <w:p>
      <w:pPr>
        <w:pStyle w:val="BodyText"/>
        <w:spacing w:before="10"/>
        <w:ind w:left="0"/>
        <w:rPr>
          <w:sz w:val="15"/>
        </w:rPr>
      </w:pPr>
      <w:r>
        <w:rPr>
          <w:sz w:val="15"/>
        </w:rPr>
        <w:drawing>
          <wp:anchor distT="0" distB="0" distL="0" distR="0" allowOverlap="1" layoutInCell="1" locked="0" behindDoc="1" simplePos="0" relativeHeight="487588864">
            <wp:simplePos x="0" y="0"/>
            <wp:positionH relativeFrom="page">
              <wp:posOffset>914400</wp:posOffset>
            </wp:positionH>
            <wp:positionV relativeFrom="paragraph">
              <wp:posOffset>131215</wp:posOffset>
            </wp:positionV>
            <wp:extent cx="5689382" cy="298437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689382" cy="2984373"/>
                    </a:xfrm>
                    <a:prstGeom prst="rect">
                      <a:avLst/>
                    </a:prstGeom>
                  </pic:spPr>
                </pic:pic>
              </a:graphicData>
            </a:graphic>
          </wp:anchor>
        </w:drawing>
      </w:r>
    </w:p>
    <w:p>
      <w:pPr>
        <w:spacing w:before="238"/>
        <w:ind w:left="163" w:right="21" w:firstLine="0"/>
        <w:jc w:val="center"/>
        <w:rPr>
          <w:i/>
          <w:sz w:val="18"/>
        </w:rPr>
      </w:pPr>
      <w:bookmarkStart w:name="_bookmark19" w:id="20"/>
      <w:bookmarkEnd w:id="20"/>
      <w:r>
        <w:rPr/>
      </w:r>
      <w:r>
        <w:rPr>
          <w:i/>
          <w:color w:val="44536A"/>
          <w:sz w:val="18"/>
        </w:rPr>
        <w:t>Slika</w:t>
      </w:r>
      <w:r>
        <w:rPr>
          <w:i/>
          <w:color w:val="44536A"/>
          <w:spacing w:val="-5"/>
          <w:sz w:val="18"/>
        </w:rPr>
        <w:t> </w:t>
      </w:r>
      <w:r>
        <w:rPr>
          <w:i/>
          <w:color w:val="44536A"/>
          <w:sz w:val="18"/>
        </w:rPr>
        <w:t>3:</w:t>
      </w:r>
      <w:r>
        <w:rPr>
          <w:i/>
          <w:color w:val="44536A"/>
          <w:spacing w:val="-1"/>
          <w:sz w:val="18"/>
        </w:rPr>
        <w:t> </w:t>
      </w:r>
      <w:r>
        <w:rPr>
          <w:i/>
          <w:color w:val="44536A"/>
          <w:sz w:val="18"/>
        </w:rPr>
        <w:t>Podaci</w:t>
      </w:r>
      <w:r>
        <w:rPr>
          <w:i/>
          <w:color w:val="44536A"/>
          <w:spacing w:val="-1"/>
          <w:sz w:val="18"/>
        </w:rPr>
        <w:t> </w:t>
      </w:r>
      <w:r>
        <w:rPr>
          <w:i/>
          <w:color w:val="44536A"/>
          <w:sz w:val="18"/>
        </w:rPr>
        <w:t>u</w:t>
      </w:r>
      <w:r>
        <w:rPr>
          <w:i/>
          <w:color w:val="44536A"/>
          <w:spacing w:val="-1"/>
          <w:sz w:val="18"/>
        </w:rPr>
        <w:t> </w:t>
      </w:r>
      <w:r>
        <w:rPr>
          <w:i/>
          <w:color w:val="44536A"/>
          <w:sz w:val="18"/>
        </w:rPr>
        <w:t>excel</w:t>
      </w:r>
      <w:r>
        <w:rPr>
          <w:i/>
          <w:color w:val="44536A"/>
          <w:spacing w:val="-1"/>
          <w:sz w:val="18"/>
        </w:rPr>
        <w:t> </w:t>
      </w:r>
      <w:r>
        <w:rPr>
          <w:i/>
          <w:color w:val="44536A"/>
          <w:spacing w:val="-4"/>
          <w:sz w:val="18"/>
        </w:rPr>
        <w:t>fajlu</w:t>
      </w:r>
    </w:p>
    <w:p>
      <w:pPr>
        <w:pStyle w:val="BodyText"/>
        <w:spacing w:line="259" w:lineRule="auto" w:before="198"/>
        <w:ind w:right="22"/>
        <w:jc w:val="both"/>
      </w:pPr>
      <w:r>
        <w:rPr/>
        <w:t>Svi podaci su prošli kroz proces čišćenja, koji uključuje uklanjanje nedostajućih vrijednosti i izuzetno odstupajućih podataka (</w:t>
      </w:r>
      <w:r>
        <w:rPr>
          <w:i/>
        </w:rPr>
        <w:t>outliers</w:t>
      </w:r>
      <w:r>
        <w:rPr/>
        <w:t>), kao i standardizaciju varijabli kako bi se osigurala tačnost modela linearne regresije.</w:t>
      </w:r>
    </w:p>
    <w:p>
      <w:pPr>
        <w:pStyle w:val="Heading2"/>
        <w:numPr>
          <w:ilvl w:val="1"/>
          <w:numId w:val="2"/>
        </w:numPr>
        <w:tabs>
          <w:tab w:pos="722" w:val="left" w:leader="none"/>
        </w:tabs>
        <w:spacing w:line="240" w:lineRule="auto" w:before="198" w:after="0"/>
        <w:ind w:left="722" w:right="0" w:hanging="557"/>
        <w:jc w:val="left"/>
      </w:pPr>
      <w:bookmarkStart w:name="_bookmark20" w:id="21"/>
      <w:bookmarkEnd w:id="21"/>
      <w:r>
        <w:rPr/>
      </w:r>
      <w:r>
        <w:rPr/>
        <w:t>Razvoj</w:t>
      </w:r>
      <w:r>
        <w:rPr>
          <w:spacing w:val="-10"/>
        </w:rPr>
        <w:t> </w:t>
      </w:r>
      <w:r>
        <w:rPr>
          <w:spacing w:val="-2"/>
        </w:rPr>
        <w:t>aplikacije</w:t>
      </w:r>
    </w:p>
    <w:p>
      <w:pPr>
        <w:pStyle w:val="BodyText"/>
        <w:spacing w:line="259" w:lineRule="auto" w:before="230"/>
        <w:ind w:right="18"/>
        <w:jc w:val="both"/>
      </w:pPr>
      <w:r>
        <w:rPr/>
        <w:t>Aplikacija je razvijena sa ciljem da inženjerima olakša proces donošenja odluka prilikom ugradnje solarnih sistema na određenim lokacijama. Korišćenjem aplikacije, dovoljno je da unesu potrebne parametre, kao što su broj panela, njihova snaga, lokacija, za koji dan žele proizvodnju. Na osnovu tih informacija, aplikacija će, koristeći meteorološke podatke i instalacione karakteristike, izračunati očekivanu proizvodnju električne energije za taj dan na odabranoj lokaciji. Ovaj alat omogućava preciznije planiranje i optimizaciju solarnih </w:t>
      </w:r>
      <w:r>
        <w:rPr>
          <w:spacing w:val="-2"/>
        </w:rPr>
        <w:t>postrojenja.</w:t>
      </w:r>
    </w:p>
    <w:p>
      <w:pPr>
        <w:pStyle w:val="BodyText"/>
        <w:spacing w:after="0" w:line="259" w:lineRule="auto"/>
        <w:jc w:val="both"/>
        <w:sectPr>
          <w:pgSz w:w="11910" w:h="16840"/>
          <w:pgMar w:header="0" w:footer="1029" w:top="1360" w:bottom="1220" w:left="1275" w:right="1417"/>
        </w:sectPr>
      </w:pPr>
    </w:p>
    <w:p>
      <w:pPr>
        <w:pStyle w:val="Heading3"/>
        <w:numPr>
          <w:ilvl w:val="2"/>
          <w:numId w:val="2"/>
        </w:numPr>
        <w:tabs>
          <w:tab w:pos="862" w:val="left" w:leader="none"/>
        </w:tabs>
        <w:spacing w:line="240" w:lineRule="auto" w:before="75" w:after="0"/>
        <w:ind w:left="862" w:right="0" w:hanging="697"/>
        <w:jc w:val="left"/>
      </w:pPr>
      <w:bookmarkStart w:name="_bookmark21" w:id="22"/>
      <w:bookmarkEnd w:id="22"/>
      <w:r>
        <w:rPr/>
      </w:r>
      <w:r>
        <w:rPr/>
        <w:t>Frontend</w:t>
      </w:r>
      <w:r>
        <w:rPr>
          <w:spacing w:val="-5"/>
        </w:rPr>
        <w:t> </w:t>
      </w:r>
      <w:r>
        <w:rPr>
          <w:spacing w:val="-2"/>
        </w:rPr>
        <w:t>(React)</w:t>
      </w:r>
    </w:p>
    <w:p>
      <w:pPr>
        <w:pStyle w:val="BodyText"/>
        <w:spacing w:line="259" w:lineRule="auto" w:before="226"/>
        <w:ind w:right="44"/>
        <w:jc w:val="both"/>
      </w:pPr>
      <w:r>
        <w:rPr/>
        <w:t>Aplikacija</w:t>
      </w:r>
      <w:r>
        <w:rPr>
          <w:spacing w:val="-4"/>
        </w:rPr>
        <w:t> </w:t>
      </w:r>
      <w:r>
        <w:rPr/>
        <w:t>je</w:t>
      </w:r>
      <w:r>
        <w:rPr>
          <w:spacing w:val="-3"/>
        </w:rPr>
        <w:t> </w:t>
      </w:r>
      <w:r>
        <w:rPr/>
        <w:t>razvijena</w:t>
      </w:r>
      <w:r>
        <w:rPr>
          <w:spacing w:val="-4"/>
        </w:rPr>
        <w:t> </w:t>
      </w:r>
      <w:r>
        <w:rPr/>
        <w:t>koristeći</w:t>
      </w:r>
      <w:r>
        <w:rPr>
          <w:spacing w:val="-3"/>
        </w:rPr>
        <w:t> </w:t>
      </w:r>
      <w:r>
        <w:rPr/>
        <w:t>React,</w:t>
      </w:r>
      <w:r>
        <w:rPr>
          <w:spacing w:val="-3"/>
        </w:rPr>
        <w:t> </w:t>
      </w:r>
      <w:r>
        <w:rPr/>
        <w:t>što</w:t>
      </w:r>
      <w:r>
        <w:rPr>
          <w:spacing w:val="-2"/>
        </w:rPr>
        <w:t> </w:t>
      </w:r>
      <w:r>
        <w:rPr/>
        <w:t>omogućava</w:t>
      </w:r>
      <w:r>
        <w:rPr>
          <w:spacing w:val="-4"/>
        </w:rPr>
        <w:t> </w:t>
      </w:r>
      <w:r>
        <w:rPr/>
        <w:t>brz</w:t>
      </w:r>
      <w:r>
        <w:rPr>
          <w:spacing w:val="-3"/>
        </w:rPr>
        <w:t> </w:t>
      </w:r>
      <w:r>
        <w:rPr/>
        <w:t>i</w:t>
      </w:r>
      <w:r>
        <w:rPr>
          <w:spacing w:val="-3"/>
        </w:rPr>
        <w:t> </w:t>
      </w:r>
      <w:r>
        <w:rPr/>
        <w:t>dinamičan</w:t>
      </w:r>
      <w:r>
        <w:rPr>
          <w:spacing w:val="-3"/>
        </w:rPr>
        <w:t> </w:t>
      </w:r>
      <w:r>
        <w:rPr/>
        <w:t>prikaz</w:t>
      </w:r>
      <w:r>
        <w:rPr>
          <w:spacing w:val="-2"/>
        </w:rPr>
        <w:t> </w:t>
      </w:r>
      <w:r>
        <w:rPr/>
        <w:t>podataka,</w:t>
      </w:r>
      <w:r>
        <w:rPr>
          <w:spacing w:val="-3"/>
        </w:rPr>
        <w:t> </w:t>
      </w:r>
      <w:r>
        <w:rPr/>
        <w:t>što</w:t>
      </w:r>
      <w:r>
        <w:rPr>
          <w:spacing w:val="-3"/>
        </w:rPr>
        <w:t> </w:t>
      </w:r>
      <w:r>
        <w:rPr/>
        <w:t>je od velikog značaja za inženjere koji rade sa aplikacijom.</w:t>
      </w:r>
    </w:p>
    <w:p>
      <w:pPr>
        <w:pStyle w:val="BodyText"/>
        <w:spacing w:line="259" w:lineRule="auto" w:before="201"/>
        <w:ind w:right="18"/>
        <w:jc w:val="both"/>
      </w:pPr>
      <w:hyperlink r:id="rId13">
        <w:r>
          <w:rPr>
            <w:b/>
          </w:rPr>
          <w:t>React</w:t>
        </w:r>
      </w:hyperlink>
      <w:r>
        <w:rPr>
          <w:b/>
          <w:spacing w:val="-2"/>
        </w:rPr>
        <w:t> </w:t>
      </w:r>
      <w:r>
        <w:rPr/>
        <w:t>je JavaScript biblioteka koja se koristi za izradu modernih, interaktivnih korisničkih interfejsa. Ova biblioteka postala je popularna zbog lakoće korišćenja za razvoj dinamičkih i responsivnih aplikacija. React koristi virtualni DOM (</w:t>
      </w:r>
      <w:r>
        <w:rPr>
          <w:i/>
        </w:rPr>
        <w:t>Document Object Model</w:t>
      </w:r>
      <w:r>
        <w:rPr/>
        <w:t>) kako bi efikasnije renderovao izmjene na web stranici. Ovaj pristup omogućava React-u da ažurira samo</w:t>
      </w:r>
      <w:r>
        <w:rPr>
          <w:spacing w:val="-2"/>
        </w:rPr>
        <w:t> </w:t>
      </w:r>
      <w:r>
        <w:rPr/>
        <w:t>djelove</w:t>
      </w:r>
      <w:r>
        <w:rPr>
          <w:spacing w:val="-2"/>
        </w:rPr>
        <w:t> </w:t>
      </w:r>
      <w:r>
        <w:rPr/>
        <w:t>stranice</w:t>
      </w:r>
      <w:r>
        <w:rPr>
          <w:spacing w:val="-3"/>
        </w:rPr>
        <w:t> </w:t>
      </w:r>
      <w:r>
        <w:rPr/>
        <w:t>koji</w:t>
      </w:r>
      <w:r>
        <w:rPr>
          <w:spacing w:val="-2"/>
        </w:rPr>
        <w:t> </w:t>
      </w:r>
      <w:r>
        <w:rPr/>
        <w:t>su</w:t>
      </w:r>
      <w:r>
        <w:rPr>
          <w:spacing w:val="-2"/>
        </w:rPr>
        <w:t> </w:t>
      </w:r>
      <w:r>
        <w:rPr/>
        <w:t>se</w:t>
      </w:r>
      <w:r>
        <w:rPr>
          <w:spacing w:val="-2"/>
        </w:rPr>
        <w:t> </w:t>
      </w:r>
      <w:r>
        <w:rPr/>
        <w:t>promjenili,</w:t>
      </w:r>
      <w:r>
        <w:rPr>
          <w:spacing w:val="-2"/>
        </w:rPr>
        <w:t> </w:t>
      </w:r>
      <w:r>
        <w:rPr/>
        <w:t>a</w:t>
      </w:r>
      <w:r>
        <w:rPr>
          <w:spacing w:val="-2"/>
        </w:rPr>
        <w:t> </w:t>
      </w:r>
      <w:r>
        <w:rPr/>
        <w:t>ne</w:t>
      </w:r>
      <w:r>
        <w:rPr>
          <w:spacing w:val="-4"/>
        </w:rPr>
        <w:t> </w:t>
      </w:r>
      <w:r>
        <w:rPr/>
        <w:t>cjelu</w:t>
      </w:r>
      <w:r>
        <w:rPr>
          <w:spacing w:val="-2"/>
        </w:rPr>
        <w:t> </w:t>
      </w:r>
      <w:r>
        <w:rPr/>
        <w:t>stranicu,</w:t>
      </w:r>
      <w:r>
        <w:rPr>
          <w:spacing w:val="-2"/>
        </w:rPr>
        <w:t> </w:t>
      </w:r>
      <w:r>
        <w:rPr/>
        <w:t>što</w:t>
      </w:r>
      <w:r>
        <w:rPr>
          <w:spacing w:val="-2"/>
        </w:rPr>
        <w:t> </w:t>
      </w:r>
      <w:r>
        <w:rPr/>
        <w:t>rezultira</w:t>
      </w:r>
      <w:r>
        <w:rPr>
          <w:spacing w:val="-1"/>
        </w:rPr>
        <w:t> </w:t>
      </w:r>
      <w:r>
        <w:rPr/>
        <w:t>bržim</w:t>
      </w:r>
      <w:r>
        <w:rPr>
          <w:spacing w:val="-2"/>
        </w:rPr>
        <w:t> </w:t>
      </w:r>
      <w:r>
        <w:rPr/>
        <w:t>izvođenjem i poboljšava performanse aplikacije </w:t>
      </w:r>
      <w:hyperlink w:history="true" w:anchor="_bookmark30">
        <w:r>
          <w:rPr/>
          <w:t>[12]</w:t>
        </w:r>
      </w:hyperlink>
      <w:r>
        <w:rPr/>
        <w:t>.</w:t>
      </w:r>
    </w:p>
    <w:p>
      <w:pPr>
        <w:pStyle w:val="BodyText"/>
        <w:spacing w:before="199"/>
        <w:jc w:val="both"/>
      </w:pPr>
      <w:r>
        <w:rPr/>
        <w:t>Glavni</w:t>
      </w:r>
      <w:r>
        <w:rPr>
          <w:spacing w:val="-2"/>
        </w:rPr>
        <w:t> </w:t>
      </w:r>
      <w:r>
        <w:rPr/>
        <w:t>ekran</w:t>
      </w:r>
      <w:r>
        <w:rPr>
          <w:spacing w:val="1"/>
        </w:rPr>
        <w:t> </w:t>
      </w:r>
      <w:r>
        <w:rPr/>
        <w:t>aplikacije</w:t>
      </w:r>
      <w:r>
        <w:rPr>
          <w:spacing w:val="-2"/>
        </w:rPr>
        <w:t> </w:t>
      </w:r>
      <w:r>
        <w:rPr/>
        <w:t>prikazuje</w:t>
      </w:r>
      <w:r>
        <w:rPr>
          <w:spacing w:val="-1"/>
        </w:rPr>
        <w:t> </w:t>
      </w:r>
      <w:r>
        <w:rPr/>
        <w:t>formu</w:t>
      </w:r>
      <w:r>
        <w:rPr>
          <w:spacing w:val="1"/>
        </w:rPr>
        <w:t> </w:t>
      </w:r>
      <w:r>
        <w:rPr/>
        <w:t>i</w:t>
      </w:r>
      <w:r>
        <w:rPr>
          <w:spacing w:val="-1"/>
        </w:rPr>
        <w:t> </w:t>
      </w:r>
      <w:r>
        <w:rPr/>
        <w:t>mapu</w:t>
      </w:r>
      <w:r>
        <w:rPr>
          <w:spacing w:val="-1"/>
        </w:rPr>
        <w:t> </w:t>
      </w:r>
      <w:r>
        <w:rPr/>
        <w:t>Crne</w:t>
      </w:r>
      <w:r>
        <w:rPr>
          <w:spacing w:val="-3"/>
        </w:rPr>
        <w:t> </w:t>
      </w:r>
      <w:r>
        <w:rPr/>
        <w:t>Gore</w:t>
      </w:r>
      <w:r>
        <w:rPr>
          <w:spacing w:val="1"/>
        </w:rPr>
        <w:t> </w:t>
      </w:r>
      <w:r>
        <w:rPr/>
        <w:t>(Slika</w:t>
      </w:r>
      <w:r>
        <w:rPr>
          <w:spacing w:val="-2"/>
        </w:rPr>
        <w:t> </w:t>
      </w:r>
      <w:r>
        <w:rPr>
          <w:spacing w:val="-4"/>
        </w:rPr>
        <w:t>4.).</w:t>
      </w:r>
    </w:p>
    <w:p>
      <w:pPr>
        <w:pStyle w:val="BodyText"/>
        <w:spacing w:before="7"/>
        <w:ind w:left="0"/>
        <w:rPr>
          <w:sz w:val="19"/>
        </w:rPr>
      </w:pPr>
    </w:p>
    <w:p>
      <w:pPr>
        <w:spacing w:line="240" w:lineRule="auto"/>
        <w:ind w:left="165" w:right="-101" w:firstLine="0"/>
        <w:rPr>
          <w:sz w:val="20"/>
        </w:rPr>
      </w:pPr>
      <w:r>
        <w:rPr>
          <w:sz w:val="20"/>
        </w:rPr>
        <w:drawing>
          <wp:inline distT="0" distB="0" distL="0" distR="0">
            <wp:extent cx="5782274" cy="26193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782274" cy="2619375"/>
                    </a:xfrm>
                    <a:prstGeom prst="rect">
                      <a:avLst/>
                    </a:prstGeom>
                  </pic:spPr>
                </pic:pic>
              </a:graphicData>
            </a:graphic>
          </wp:inline>
        </w:drawing>
      </w:r>
      <w:r>
        <w:rPr>
          <w:sz w:val="20"/>
        </w:rPr>
      </w:r>
    </w:p>
    <w:p>
      <w:pPr>
        <w:pStyle w:val="BodyText"/>
        <w:spacing w:before="18"/>
        <w:ind w:left="0"/>
      </w:pPr>
    </w:p>
    <w:p>
      <w:pPr>
        <w:spacing w:before="0"/>
        <w:ind w:left="163" w:right="19" w:firstLine="0"/>
        <w:jc w:val="center"/>
        <w:rPr>
          <w:i/>
          <w:sz w:val="18"/>
        </w:rPr>
      </w:pPr>
      <w:bookmarkStart w:name="_bookmark22" w:id="23"/>
      <w:bookmarkEnd w:id="23"/>
      <w:r>
        <w:rPr/>
      </w:r>
      <w:r>
        <w:rPr>
          <w:i/>
          <w:color w:val="44536A"/>
          <w:sz w:val="18"/>
        </w:rPr>
        <w:t>Slika</w:t>
      </w:r>
      <w:r>
        <w:rPr>
          <w:i/>
          <w:color w:val="44536A"/>
          <w:spacing w:val="-2"/>
          <w:sz w:val="18"/>
        </w:rPr>
        <w:t> </w:t>
      </w:r>
      <w:r>
        <w:rPr>
          <w:i/>
          <w:color w:val="44536A"/>
          <w:sz w:val="18"/>
        </w:rPr>
        <w:t>4:Početna</w:t>
      </w:r>
      <w:r>
        <w:rPr>
          <w:i/>
          <w:color w:val="44536A"/>
          <w:spacing w:val="1"/>
          <w:sz w:val="18"/>
        </w:rPr>
        <w:t> </w:t>
      </w:r>
      <w:r>
        <w:rPr>
          <w:i/>
          <w:color w:val="44536A"/>
          <w:spacing w:val="-4"/>
          <w:sz w:val="18"/>
        </w:rPr>
        <w:t>slika</w:t>
      </w:r>
    </w:p>
    <w:p>
      <w:pPr>
        <w:pStyle w:val="BodyText"/>
        <w:spacing w:before="70"/>
        <w:ind w:left="0"/>
        <w:rPr>
          <w:i/>
          <w:sz w:val="18"/>
        </w:rPr>
      </w:pPr>
    </w:p>
    <w:p>
      <w:pPr>
        <w:pStyle w:val="BodyText"/>
        <w:ind w:right="18" w:firstLine="60"/>
        <w:jc w:val="both"/>
      </w:pPr>
      <w:r>
        <w:rPr/>
        <w:t>Na slici se prikazuje korisnički interfejs aplikacije koja je razvijena za olakšavanje procjene potencijala proizvodnje električne energije na određenim lokacijama. Aplikacija pruža inženjerima jednostavnu formu u kojoj mogu unijeti potrebne parametre kao što su:</w:t>
      </w:r>
    </w:p>
    <w:p>
      <w:pPr>
        <w:pStyle w:val="BodyText"/>
        <w:spacing w:before="5"/>
        <w:ind w:left="0"/>
      </w:pPr>
    </w:p>
    <w:p>
      <w:pPr>
        <w:pStyle w:val="ListParagraph"/>
        <w:numPr>
          <w:ilvl w:val="0"/>
          <w:numId w:val="7"/>
        </w:numPr>
        <w:tabs>
          <w:tab w:pos="885" w:val="left" w:leader="none"/>
        </w:tabs>
        <w:spacing w:line="240" w:lineRule="auto" w:before="0" w:after="0"/>
        <w:ind w:left="885" w:right="18" w:hanging="360"/>
        <w:jc w:val="left"/>
        <w:rPr>
          <w:sz w:val="24"/>
        </w:rPr>
      </w:pPr>
      <w:r>
        <w:rPr>
          <w:b/>
          <w:sz w:val="24"/>
        </w:rPr>
        <w:t>Broj</w:t>
      </w:r>
      <w:r>
        <w:rPr>
          <w:b/>
          <w:spacing w:val="-15"/>
          <w:sz w:val="24"/>
        </w:rPr>
        <w:t> </w:t>
      </w:r>
      <w:r>
        <w:rPr>
          <w:b/>
          <w:sz w:val="24"/>
        </w:rPr>
        <w:t>panela</w:t>
      </w:r>
      <w:r>
        <w:rPr>
          <w:b/>
          <w:spacing w:val="-13"/>
          <w:sz w:val="24"/>
        </w:rPr>
        <w:t> </w:t>
      </w:r>
      <w:r>
        <w:rPr>
          <w:sz w:val="24"/>
        </w:rPr>
        <w:t>–</w:t>
      </w:r>
      <w:r>
        <w:rPr>
          <w:spacing w:val="-14"/>
          <w:sz w:val="24"/>
        </w:rPr>
        <w:t> </w:t>
      </w:r>
      <w:r>
        <w:rPr>
          <w:sz w:val="24"/>
        </w:rPr>
        <w:t>polje</w:t>
      </w:r>
      <w:r>
        <w:rPr>
          <w:spacing w:val="-13"/>
          <w:sz w:val="24"/>
        </w:rPr>
        <w:t> </w:t>
      </w:r>
      <w:r>
        <w:rPr>
          <w:sz w:val="24"/>
        </w:rPr>
        <w:t>gdje</w:t>
      </w:r>
      <w:r>
        <w:rPr>
          <w:spacing w:val="-13"/>
          <w:sz w:val="24"/>
        </w:rPr>
        <w:t> </w:t>
      </w:r>
      <w:r>
        <w:rPr>
          <w:sz w:val="24"/>
        </w:rPr>
        <w:t>se</w:t>
      </w:r>
      <w:r>
        <w:rPr>
          <w:spacing w:val="-15"/>
          <w:sz w:val="24"/>
        </w:rPr>
        <w:t> </w:t>
      </w:r>
      <w:r>
        <w:rPr>
          <w:sz w:val="24"/>
        </w:rPr>
        <w:t>unosi</w:t>
      </w:r>
      <w:r>
        <w:rPr>
          <w:spacing w:val="-14"/>
          <w:sz w:val="24"/>
        </w:rPr>
        <w:t> </w:t>
      </w:r>
      <w:r>
        <w:rPr>
          <w:sz w:val="24"/>
        </w:rPr>
        <w:t>ukupan</w:t>
      </w:r>
      <w:r>
        <w:rPr>
          <w:spacing w:val="-14"/>
          <w:sz w:val="24"/>
        </w:rPr>
        <w:t> </w:t>
      </w:r>
      <w:r>
        <w:rPr>
          <w:sz w:val="24"/>
        </w:rPr>
        <w:t>broj</w:t>
      </w:r>
      <w:r>
        <w:rPr>
          <w:spacing w:val="-15"/>
          <w:sz w:val="24"/>
        </w:rPr>
        <w:t> </w:t>
      </w:r>
      <w:r>
        <w:rPr>
          <w:sz w:val="24"/>
        </w:rPr>
        <w:t>solarnih</w:t>
      </w:r>
      <w:r>
        <w:rPr>
          <w:spacing w:val="-15"/>
          <w:sz w:val="24"/>
        </w:rPr>
        <w:t> </w:t>
      </w:r>
      <w:r>
        <w:rPr>
          <w:sz w:val="24"/>
        </w:rPr>
        <w:t>panela</w:t>
      </w:r>
      <w:r>
        <w:rPr>
          <w:spacing w:val="-13"/>
          <w:sz w:val="24"/>
        </w:rPr>
        <w:t> </w:t>
      </w:r>
      <w:r>
        <w:rPr>
          <w:sz w:val="24"/>
        </w:rPr>
        <w:t>koji</w:t>
      </w:r>
      <w:r>
        <w:rPr>
          <w:spacing w:val="-13"/>
          <w:sz w:val="24"/>
        </w:rPr>
        <w:t> </w:t>
      </w:r>
      <w:r>
        <w:rPr>
          <w:sz w:val="24"/>
        </w:rPr>
        <w:t>se</w:t>
      </w:r>
      <w:r>
        <w:rPr>
          <w:spacing w:val="-15"/>
          <w:sz w:val="24"/>
        </w:rPr>
        <w:t> </w:t>
      </w:r>
      <w:r>
        <w:rPr>
          <w:sz w:val="24"/>
        </w:rPr>
        <w:t>planiraju</w:t>
      </w:r>
      <w:r>
        <w:rPr>
          <w:spacing w:val="-14"/>
          <w:sz w:val="24"/>
        </w:rPr>
        <w:t> </w:t>
      </w:r>
      <w:r>
        <w:rPr>
          <w:sz w:val="24"/>
        </w:rPr>
        <w:t>postaviti na krov objekta.</w:t>
      </w:r>
    </w:p>
    <w:p>
      <w:pPr>
        <w:pStyle w:val="ListParagraph"/>
        <w:numPr>
          <w:ilvl w:val="0"/>
          <w:numId w:val="7"/>
        </w:numPr>
        <w:tabs>
          <w:tab w:pos="885" w:val="left" w:leader="none"/>
        </w:tabs>
        <w:spacing w:line="240" w:lineRule="auto" w:before="0" w:after="0"/>
        <w:ind w:left="885" w:right="19" w:hanging="360"/>
        <w:jc w:val="left"/>
        <w:rPr>
          <w:sz w:val="24"/>
        </w:rPr>
      </w:pPr>
      <w:r>
        <w:rPr>
          <w:b/>
          <w:sz w:val="24"/>
        </w:rPr>
        <w:t>Snaga</w:t>
      </w:r>
      <w:r>
        <w:rPr>
          <w:b/>
          <w:spacing w:val="-3"/>
          <w:sz w:val="24"/>
        </w:rPr>
        <w:t> </w:t>
      </w:r>
      <w:r>
        <w:rPr>
          <w:b/>
          <w:sz w:val="24"/>
        </w:rPr>
        <w:t>panela</w:t>
      </w:r>
      <w:r>
        <w:rPr>
          <w:b/>
          <w:spacing w:val="-3"/>
          <w:sz w:val="24"/>
        </w:rPr>
        <w:t> </w:t>
      </w:r>
      <w:r>
        <w:rPr>
          <w:sz w:val="24"/>
        </w:rPr>
        <w:t>–</w:t>
      </w:r>
      <w:r>
        <w:rPr>
          <w:spacing w:val="-3"/>
          <w:sz w:val="24"/>
        </w:rPr>
        <w:t> </w:t>
      </w:r>
      <w:r>
        <w:rPr>
          <w:sz w:val="24"/>
        </w:rPr>
        <w:t>padajući</w:t>
      </w:r>
      <w:r>
        <w:rPr>
          <w:spacing w:val="-5"/>
          <w:sz w:val="24"/>
        </w:rPr>
        <w:t> </w:t>
      </w:r>
      <w:r>
        <w:rPr>
          <w:sz w:val="24"/>
        </w:rPr>
        <w:t>meni</w:t>
      </w:r>
      <w:r>
        <w:rPr>
          <w:spacing w:val="-3"/>
          <w:sz w:val="24"/>
        </w:rPr>
        <w:t> </w:t>
      </w:r>
      <w:r>
        <w:rPr>
          <w:sz w:val="24"/>
        </w:rPr>
        <w:t>gdje</w:t>
      </w:r>
      <w:r>
        <w:rPr>
          <w:spacing w:val="-3"/>
          <w:sz w:val="24"/>
        </w:rPr>
        <w:t> </w:t>
      </w:r>
      <w:r>
        <w:rPr>
          <w:sz w:val="24"/>
        </w:rPr>
        <w:t>se</w:t>
      </w:r>
      <w:r>
        <w:rPr>
          <w:spacing w:val="-4"/>
          <w:sz w:val="24"/>
        </w:rPr>
        <w:t> </w:t>
      </w:r>
      <w:r>
        <w:rPr>
          <w:sz w:val="24"/>
        </w:rPr>
        <w:t>bira</w:t>
      </w:r>
      <w:r>
        <w:rPr>
          <w:spacing w:val="-4"/>
          <w:sz w:val="24"/>
        </w:rPr>
        <w:t> </w:t>
      </w:r>
      <w:r>
        <w:rPr>
          <w:sz w:val="24"/>
        </w:rPr>
        <w:t>snaga</w:t>
      </w:r>
      <w:r>
        <w:rPr>
          <w:spacing w:val="-1"/>
          <w:sz w:val="24"/>
        </w:rPr>
        <w:t> </w:t>
      </w:r>
      <w:r>
        <w:rPr>
          <w:sz w:val="24"/>
        </w:rPr>
        <w:t>panela</w:t>
      </w:r>
      <w:r>
        <w:rPr>
          <w:spacing w:val="-3"/>
          <w:sz w:val="24"/>
        </w:rPr>
        <w:t> </w:t>
      </w:r>
      <w:r>
        <w:rPr>
          <w:sz w:val="24"/>
        </w:rPr>
        <w:t>(npr.</w:t>
      </w:r>
      <w:r>
        <w:rPr>
          <w:spacing w:val="-3"/>
          <w:sz w:val="24"/>
        </w:rPr>
        <w:t> </w:t>
      </w:r>
      <w:r>
        <w:rPr>
          <w:sz w:val="24"/>
        </w:rPr>
        <w:t>435</w:t>
      </w:r>
      <w:r>
        <w:rPr>
          <w:spacing w:val="-4"/>
          <w:sz w:val="24"/>
        </w:rPr>
        <w:t> </w:t>
      </w:r>
      <w:r>
        <w:rPr>
          <w:sz w:val="24"/>
        </w:rPr>
        <w:t>W,</w:t>
      </w:r>
      <w:r>
        <w:rPr>
          <w:spacing w:val="-3"/>
          <w:sz w:val="24"/>
        </w:rPr>
        <w:t> </w:t>
      </w:r>
      <w:r>
        <w:rPr>
          <w:sz w:val="24"/>
        </w:rPr>
        <w:t>450</w:t>
      </w:r>
      <w:r>
        <w:rPr>
          <w:spacing w:val="-5"/>
          <w:sz w:val="24"/>
        </w:rPr>
        <w:t> </w:t>
      </w:r>
      <w:r>
        <w:rPr>
          <w:sz w:val="24"/>
        </w:rPr>
        <w:t>W,</w:t>
      </w:r>
      <w:r>
        <w:rPr>
          <w:spacing w:val="-3"/>
          <w:sz w:val="24"/>
        </w:rPr>
        <w:t> </w:t>
      </w:r>
      <w:r>
        <w:rPr>
          <w:sz w:val="24"/>
        </w:rPr>
        <w:t>550</w:t>
      </w:r>
      <w:r>
        <w:rPr>
          <w:spacing w:val="-5"/>
          <w:sz w:val="24"/>
        </w:rPr>
        <w:t> </w:t>
      </w:r>
      <w:r>
        <w:rPr>
          <w:sz w:val="24"/>
        </w:rPr>
        <w:t>W), što je ključno za izračunavanje instalisane snage.</w:t>
      </w:r>
    </w:p>
    <w:p>
      <w:pPr>
        <w:pStyle w:val="ListParagraph"/>
        <w:numPr>
          <w:ilvl w:val="0"/>
          <w:numId w:val="7"/>
        </w:numPr>
        <w:tabs>
          <w:tab w:pos="885" w:val="left" w:leader="none"/>
        </w:tabs>
        <w:spacing w:line="240" w:lineRule="auto" w:before="1" w:after="0"/>
        <w:ind w:left="885" w:right="424" w:hanging="360"/>
        <w:jc w:val="left"/>
        <w:rPr>
          <w:sz w:val="24"/>
        </w:rPr>
      </w:pPr>
      <w:r>
        <w:rPr>
          <w:b/>
          <w:sz w:val="24"/>
        </w:rPr>
        <w:t>Geografska</w:t>
      </w:r>
      <w:r>
        <w:rPr>
          <w:b/>
          <w:spacing w:val="-3"/>
          <w:sz w:val="24"/>
        </w:rPr>
        <w:t> </w:t>
      </w:r>
      <w:r>
        <w:rPr>
          <w:b/>
          <w:sz w:val="24"/>
        </w:rPr>
        <w:t>dužina</w:t>
      </w:r>
      <w:r>
        <w:rPr>
          <w:b/>
          <w:spacing w:val="-1"/>
          <w:sz w:val="24"/>
        </w:rPr>
        <w:t> </w:t>
      </w:r>
      <w:r>
        <w:rPr>
          <w:sz w:val="24"/>
        </w:rPr>
        <w:t>–</w:t>
      </w:r>
      <w:r>
        <w:rPr>
          <w:spacing w:val="-3"/>
          <w:sz w:val="24"/>
        </w:rPr>
        <w:t> </w:t>
      </w:r>
      <w:r>
        <w:rPr>
          <w:sz w:val="24"/>
        </w:rPr>
        <w:t>polje</w:t>
      </w:r>
      <w:r>
        <w:rPr>
          <w:spacing w:val="-4"/>
          <w:sz w:val="24"/>
        </w:rPr>
        <w:t> </w:t>
      </w:r>
      <w:r>
        <w:rPr>
          <w:sz w:val="24"/>
        </w:rPr>
        <w:t>za</w:t>
      </w:r>
      <w:r>
        <w:rPr>
          <w:spacing w:val="-4"/>
          <w:sz w:val="24"/>
        </w:rPr>
        <w:t> </w:t>
      </w:r>
      <w:r>
        <w:rPr>
          <w:sz w:val="24"/>
        </w:rPr>
        <w:t>unos</w:t>
      </w:r>
      <w:r>
        <w:rPr>
          <w:spacing w:val="-4"/>
          <w:sz w:val="24"/>
        </w:rPr>
        <w:t> </w:t>
      </w:r>
      <w:r>
        <w:rPr>
          <w:sz w:val="24"/>
        </w:rPr>
        <w:t>geografske</w:t>
      </w:r>
      <w:r>
        <w:rPr>
          <w:spacing w:val="-5"/>
          <w:sz w:val="24"/>
        </w:rPr>
        <w:t> </w:t>
      </w:r>
      <w:r>
        <w:rPr>
          <w:sz w:val="24"/>
        </w:rPr>
        <w:t>dužine</w:t>
      </w:r>
      <w:r>
        <w:rPr>
          <w:spacing w:val="-3"/>
          <w:sz w:val="24"/>
        </w:rPr>
        <w:t> </w:t>
      </w:r>
      <w:r>
        <w:rPr>
          <w:sz w:val="24"/>
        </w:rPr>
        <w:t>lokacije</w:t>
      </w:r>
      <w:r>
        <w:rPr>
          <w:spacing w:val="-4"/>
          <w:sz w:val="24"/>
        </w:rPr>
        <w:t> </w:t>
      </w:r>
      <w:r>
        <w:rPr>
          <w:sz w:val="24"/>
        </w:rPr>
        <w:t>na</w:t>
      </w:r>
      <w:r>
        <w:rPr>
          <w:spacing w:val="-3"/>
          <w:sz w:val="24"/>
        </w:rPr>
        <w:t> </w:t>
      </w:r>
      <w:r>
        <w:rPr>
          <w:sz w:val="24"/>
        </w:rPr>
        <w:t>kojoj</w:t>
      </w:r>
      <w:r>
        <w:rPr>
          <w:spacing w:val="-3"/>
          <w:sz w:val="24"/>
        </w:rPr>
        <w:t> </w:t>
      </w:r>
      <w:r>
        <w:rPr>
          <w:sz w:val="24"/>
        </w:rPr>
        <w:t>se</w:t>
      </w:r>
      <w:r>
        <w:rPr>
          <w:spacing w:val="-4"/>
          <w:sz w:val="24"/>
        </w:rPr>
        <w:t> </w:t>
      </w:r>
      <w:r>
        <w:rPr>
          <w:sz w:val="24"/>
        </w:rPr>
        <w:t>planira </w:t>
      </w:r>
      <w:r>
        <w:rPr>
          <w:spacing w:val="-2"/>
          <w:sz w:val="24"/>
        </w:rPr>
        <w:t>instalacija.</w:t>
      </w:r>
    </w:p>
    <w:p>
      <w:pPr>
        <w:pStyle w:val="ListParagraph"/>
        <w:numPr>
          <w:ilvl w:val="0"/>
          <w:numId w:val="7"/>
        </w:numPr>
        <w:tabs>
          <w:tab w:pos="884" w:val="left" w:leader="none"/>
        </w:tabs>
        <w:spacing w:line="240" w:lineRule="auto" w:before="0" w:after="0"/>
        <w:ind w:left="884" w:right="0" w:hanging="359"/>
        <w:jc w:val="left"/>
        <w:rPr>
          <w:sz w:val="24"/>
        </w:rPr>
      </w:pPr>
      <w:r>
        <w:rPr>
          <w:b/>
          <w:sz w:val="24"/>
        </w:rPr>
        <w:t>Geografska</w:t>
      </w:r>
      <w:r>
        <w:rPr>
          <w:b/>
          <w:spacing w:val="-3"/>
          <w:sz w:val="24"/>
        </w:rPr>
        <w:t> </w:t>
      </w:r>
      <w:r>
        <w:rPr>
          <w:b/>
          <w:sz w:val="24"/>
        </w:rPr>
        <w:t>širina</w:t>
      </w:r>
      <w:r>
        <w:rPr>
          <w:b/>
          <w:spacing w:val="-1"/>
          <w:sz w:val="24"/>
        </w:rPr>
        <w:t> </w:t>
      </w:r>
      <w:r>
        <w:rPr>
          <w:sz w:val="24"/>
        </w:rPr>
        <w:t>–</w:t>
      </w:r>
      <w:r>
        <w:rPr>
          <w:spacing w:val="-1"/>
          <w:sz w:val="24"/>
        </w:rPr>
        <w:t> </w:t>
      </w:r>
      <w:r>
        <w:rPr>
          <w:sz w:val="24"/>
        </w:rPr>
        <w:t>polje</w:t>
      </w:r>
      <w:r>
        <w:rPr>
          <w:spacing w:val="-2"/>
          <w:sz w:val="24"/>
        </w:rPr>
        <w:t> </w:t>
      </w:r>
      <w:r>
        <w:rPr>
          <w:sz w:val="24"/>
        </w:rPr>
        <w:t>za</w:t>
      </w:r>
      <w:r>
        <w:rPr>
          <w:spacing w:val="-2"/>
          <w:sz w:val="24"/>
        </w:rPr>
        <w:t> </w:t>
      </w:r>
      <w:r>
        <w:rPr>
          <w:sz w:val="24"/>
        </w:rPr>
        <w:t>unos</w:t>
      </w:r>
      <w:r>
        <w:rPr>
          <w:spacing w:val="-1"/>
          <w:sz w:val="24"/>
        </w:rPr>
        <w:t> </w:t>
      </w:r>
      <w:r>
        <w:rPr>
          <w:sz w:val="24"/>
        </w:rPr>
        <w:t>geografske</w:t>
      </w:r>
      <w:r>
        <w:rPr>
          <w:spacing w:val="-2"/>
          <w:sz w:val="24"/>
        </w:rPr>
        <w:t> </w:t>
      </w:r>
      <w:r>
        <w:rPr>
          <w:sz w:val="24"/>
        </w:rPr>
        <w:t>širine</w:t>
      </w:r>
      <w:r>
        <w:rPr>
          <w:spacing w:val="-1"/>
          <w:sz w:val="24"/>
        </w:rPr>
        <w:t> </w:t>
      </w:r>
      <w:r>
        <w:rPr>
          <w:sz w:val="24"/>
        </w:rPr>
        <w:t>lokacije</w:t>
      </w:r>
      <w:r>
        <w:rPr>
          <w:spacing w:val="-2"/>
          <w:sz w:val="24"/>
        </w:rPr>
        <w:t> </w:t>
      </w:r>
      <w:r>
        <w:rPr>
          <w:sz w:val="24"/>
        </w:rPr>
        <w:t>od</w:t>
      </w:r>
      <w:r>
        <w:rPr>
          <w:spacing w:val="-1"/>
          <w:sz w:val="24"/>
        </w:rPr>
        <w:t> </w:t>
      </w:r>
      <w:r>
        <w:rPr>
          <w:spacing w:val="-2"/>
          <w:sz w:val="24"/>
        </w:rPr>
        <w:t>interesa.</w:t>
      </w:r>
    </w:p>
    <w:p>
      <w:pPr>
        <w:pStyle w:val="ListParagraph"/>
        <w:numPr>
          <w:ilvl w:val="0"/>
          <w:numId w:val="7"/>
        </w:numPr>
        <w:tabs>
          <w:tab w:pos="885" w:val="left" w:leader="none"/>
        </w:tabs>
        <w:spacing w:line="240" w:lineRule="auto" w:before="0" w:after="0"/>
        <w:ind w:left="885" w:right="312" w:hanging="360"/>
        <w:jc w:val="left"/>
        <w:rPr>
          <w:sz w:val="24"/>
        </w:rPr>
      </w:pPr>
      <w:r>
        <w:rPr>
          <w:b/>
          <w:sz w:val="24"/>
        </w:rPr>
        <w:t>Datum</w:t>
      </w:r>
      <w:r>
        <w:rPr>
          <w:b/>
          <w:spacing w:val="-6"/>
          <w:sz w:val="24"/>
        </w:rPr>
        <w:t> </w:t>
      </w:r>
      <w:r>
        <w:rPr>
          <w:sz w:val="24"/>
        </w:rPr>
        <w:t>–</w:t>
      </w:r>
      <w:r>
        <w:rPr>
          <w:spacing w:val="-3"/>
          <w:sz w:val="24"/>
        </w:rPr>
        <w:t> </w:t>
      </w:r>
      <w:r>
        <w:rPr>
          <w:sz w:val="24"/>
        </w:rPr>
        <w:t>polje</w:t>
      </w:r>
      <w:r>
        <w:rPr>
          <w:spacing w:val="-4"/>
          <w:sz w:val="24"/>
        </w:rPr>
        <w:t> </w:t>
      </w:r>
      <w:r>
        <w:rPr>
          <w:sz w:val="24"/>
        </w:rPr>
        <w:t>sa</w:t>
      </w:r>
      <w:r>
        <w:rPr>
          <w:spacing w:val="-4"/>
          <w:sz w:val="24"/>
        </w:rPr>
        <w:t> </w:t>
      </w:r>
      <w:r>
        <w:rPr>
          <w:sz w:val="24"/>
        </w:rPr>
        <w:t>date-picker</w:t>
      </w:r>
      <w:r>
        <w:rPr>
          <w:spacing w:val="-3"/>
          <w:sz w:val="24"/>
        </w:rPr>
        <w:t> </w:t>
      </w:r>
      <w:r>
        <w:rPr>
          <w:sz w:val="24"/>
        </w:rPr>
        <w:t>alatom</w:t>
      </w:r>
      <w:r>
        <w:rPr>
          <w:spacing w:val="-3"/>
          <w:sz w:val="24"/>
        </w:rPr>
        <w:t> </w:t>
      </w:r>
      <w:r>
        <w:rPr>
          <w:sz w:val="24"/>
        </w:rPr>
        <w:t>koji</w:t>
      </w:r>
      <w:r>
        <w:rPr>
          <w:spacing w:val="-3"/>
          <w:sz w:val="24"/>
        </w:rPr>
        <w:t> </w:t>
      </w:r>
      <w:r>
        <w:rPr>
          <w:sz w:val="24"/>
        </w:rPr>
        <w:t>omogućava</w:t>
      </w:r>
      <w:r>
        <w:rPr>
          <w:spacing w:val="-3"/>
          <w:sz w:val="24"/>
        </w:rPr>
        <w:t> </w:t>
      </w:r>
      <w:r>
        <w:rPr>
          <w:sz w:val="24"/>
        </w:rPr>
        <w:t>inženjerima</w:t>
      </w:r>
      <w:r>
        <w:rPr>
          <w:spacing w:val="-4"/>
          <w:sz w:val="24"/>
        </w:rPr>
        <w:t> </w:t>
      </w:r>
      <w:r>
        <w:rPr>
          <w:sz w:val="24"/>
        </w:rPr>
        <w:t>da</w:t>
      </w:r>
      <w:r>
        <w:rPr>
          <w:spacing w:val="-4"/>
          <w:sz w:val="24"/>
        </w:rPr>
        <w:t> </w:t>
      </w:r>
      <w:r>
        <w:rPr>
          <w:sz w:val="24"/>
        </w:rPr>
        <w:t>odaberu</w:t>
      </w:r>
      <w:r>
        <w:rPr>
          <w:spacing w:val="-3"/>
          <w:sz w:val="24"/>
        </w:rPr>
        <w:t> </w:t>
      </w:r>
      <w:r>
        <w:rPr>
          <w:sz w:val="24"/>
        </w:rPr>
        <w:t>tačan datum za koji žele da izvrše predikciju proizvodnje energije.</w:t>
      </w:r>
    </w:p>
    <w:p>
      <w:pPr>
        <w:pStyle w:val="BodyText"/>
        <w:spacing w:before="2"/>
        <w:ind w:left="0"/>
      </w:pPr>
    </w:p>
    <w:p>
      <w:pPr>
        <w:pStyle w:val="BodyText"/>
        <w:spacing w:before="1"/>
        <w:ind w:right="21"/>
        <w:jc w:val="both"/>
      </w:pPr>
      <w:r>
        <w:rPr/>
        <w:t>Polja</w:t>
      </w:r>
      <w:r>
        <w:rPr>
          <w:spacing w:val="-15"/>
        </w:rPr>
        <w:t> </w:t>
      </w:r>
      <w:r>
        <w:rPr/>
        <w:t>za</w:t>
      </w:r>
      <w:r>
        <w:rPr>
          <w:spacing w:val="-15"/>
        </w:rPr>
        <w:t> </w:t>
      </w:r>
      <w:r>
        <w:rPr/>
        <w:t>unos</w:t>
      </w:r>
      <w:r>
        <w:rPr>
          <w:spacing w:val="-15"/>
        </w:rPr>
        <w:t> </w:t>
      </w:r>
      <w:r>
        <w:rPr/>
        <w:t>geografske</w:t>
      </w:r>
      <w:r>
        <w:rPr>
          <w:spacing w:val="-15"/>
        </w:rPr>
        <w:t> </w:t>
      </w:r>
      <w:r>
        <w:rPr/>
        <w:t>dužine</w:t>
      </w:r>
      <w:r>
        <w:rPr>
          <w:spacing w:val="-15"/>
        </w:rPr>
        <w:t> </w:t>
      </w:r>
      <w:r>
        <w:rPr/>
        <w:t>i</w:t>
      </w:r>
      <w:r>
        <w:rPr>
          <w:spacing w:val="-15"/>
        </w:rPr>
        <w:t> </w:t>
      </w:r>
      <w:r>
        <w:rPr/>
        <w:t>širine</w:t>
      </w:r>
      <w:r>
        <w:rPr>
          <w:spacing w:val="-15"/>
        </w:rPr>
        <w:t> </w:t>
      </w:r>
      <w:r>
        <w:rPr/>
        <w:t>u</w:t>
      </w:r>
      <w:r>
        <w:rPr>
          <w:spacing w:val="-14"/>
        </w:rPr>
        <w:t> </w:t>
      </w:r>
      <w:r>
        <w:rPr/>
        <w:t>aplikaciji</w:t>
      </w:r>
      <w:r>
        <w:rPr>
          <w:spacing w:val="-15"/>
        </w:rPr>
        <w:t> </w:t>
      </w:r>
      <w:r>
        <w:rPr/>
        <w:t>funkcionišu</w:t>
      </w:r>
      <w:r>
        <w:rPr>
          <w:spacing w:val="-15"/>
        </w:rPr>
        <w:t> </w:t>
      </w:r>
      <w:r>
        <w:rPr/>
        <w:t>tako</w:t>
      </w:r>
      <w:r>
        <w:rPr>
          <w:spacing w:val="-15"/>
        </w:rPr>
        <w:t> </w:t>
      </w:r>
      <w:r>
        <w:rPr/>
        <w:t>što</w:t>
      </w:r>
      <w:r>
        <w:rPr>
          <w:spacing w:val="-14"/>
        </w:rPr>
        <w:t> </w:t>
      </w:r>
      <w:r>
        <w:rPr/>
        <w:t>korisnik</w:t>
      </w:r>
      <w:r>
        <w:rPr>
          <w:spacing w:val="-14"/>
        </w:rPr>
        <w:t> </w:t>
      </w:r>
      <w:r>
        <w:rPr/>
        <w:t>odabere</w:t>
      </w:r>
      <w:r>
        <w:rPr>
          <w:spacing w:val="-15"/>
        </w:rPr>
        <w:t> </w:t>
      </w:r>
      <w:r>
        <w:rPr/>
        <w:t>tačnu lokaciju na mapi pomoću pina. Kada korisnik postavi pin na željenu lokaciju, automatski se generišu i popunjavaju geografske koordinate u odgovarajućim poljima. Ove koordinate su precizne</w:t>
      </w:r>
      <w:r>
        <w:rPr>
          <w:spacing w:val="15"/>
        </w:rPr>
        <w:t> </w:t>
      </w:r>
      <w:r>
        <w:rPr/>
        <w:t>i</w:t>
      </w:r>
      <w:r>
        <w:rPr>
          <w:spacing w:val="19"/>
        </w:rPr>
        <w:t> </w:t>
      </w:r>
      <w:r>
        <w:rPr/>
        <w:t>prikazane</w:t>
      </w:r>
      <w:r>
        <w:rPr>
          <w:spacing w:val="19"/>
        </w:rPr>
        <w:t> </w:t>
      </w:r>
      <w:r>
        <w:rPr/>
        <w:t>u</w:t>
      </w:r>
      <w:r>
        <w:rPr>
          <w:spacing w:val="18"/>
        </w:rPr>
        <w:t> </w:t>
      </w:r>
      <w:r>
        <w:rPr/>
        <w:t>numeričkom</w:t>
      </w:r>
      <w:r>
        <w:rPr>
          <w:spacing w:val="18"/>
        </w:rPr>
        <w:t> </w:t>
      </w:r>
      <w:r>
        <w:rPr/>
        <w:t>formatu,</w:t>
      </w:r>
      <w:r>
        <w:rPr>
          <w:spacing w:val="21"/>
        </w:rPr>
        <w:t> </w:t>
      </w:r>
      <w:r>
        <w:rPr/>
        <w:t>čime</w:t>
      </w:r>
      <w:r>
        <w:rPr>
          <w:spacing w:val="17"/>
        </w:rPr>
        <w:t> </w:t>
      </w:r>
      <w:r>
        <w:rPr/>
        <w:t>se</w:t>
      </w:r>
      <w:r>
        <w:rPr>
          <w:spacing w:val="18"/>
        </w:rPr>
        <w:t> </w:t>
      </w:r>
      <w:r>
        <w:rPr/>
        <w:t>osigurava</w:t>
      </w:r>
      <w:r>
        <w:rPr>
          <w:spacing w:val="17"/>
        </w:rPr>
        <w:t> </w:t>
      </w:r>
      <w:r>
        <w:rPr/>
        <w:t>tačno</w:t>
      </w:r>
      <w:r>
        <w:rPr>
          <w:spacing w:val="18"/>
        </w:rPr>
        <w:t> </w:t>
      </w:r>
      <w:r>
        <w:rPr/>
        <w:t>pozicioniranje</w:t>
      </w:r>
      <w:r>
        <w:rPr>
          <w:spacing w:val="18"/>
        </w:rPr>
        <w:t> </w:t>
      </w:r>
      <w:r>
        <w:rPr>
          <w:spacing w:val="-2"/>
        </w:rPr>
        <w:t>solarne</w:t>
      </w:r>
    </w:p>
    <w:p>
      <w:pPr>
        <w:pStyle w:val="BodyText"/>
        <w:spacing w:after="0"/>
        <w:jc w:val="both"/>
        <w:sectPr>
          <w:pgSz w:w="11910" w:h="16840"/>
          <w:pgMar w:header="0" w:footer="1029" w:top="1340" w:bottom="1220" w:left="1275" w:right="1417"/>
        </w:sectPr>
      </w:pPr>
    </w:p>
    <w:p>
      <w:pPr>
        <w:pStyle w:val="BodyText"/>
        <w:spacing w:before="76"/>
        <w:ind w:right="20"/>
        <w:jc w:val="both"/>
      </w:pPr>
      <w:r>
        <w:rPr/>
        <w:t>elektrane na osnovu realnih geografskih podataka. Ovaj pristup omogućava jednostavan, ali precizan</w:t>
      </w:r>
      <w:r>
        <w:rPr>
          <w:spacing w:val="-14"/>
        </w:rPr>
        <w:t> </w:t>
      </w:r>
      <w:r>
        <w:rPr/>
        <w:t>unos</w:t>
      </w:r>
      <w:r>
        <w:rPr>
          <w:spacing w:val="-14"/>
        </w:rPr>
        <w:t> </w:t>
      </w:r>
      <w:r>
        <w:rPr/>
        <w:t>podataka</w:t>
      </w:r>
      <w:r>
        <w:rPr>
          <w:spacing w:val="-14"/>
        </w:rPr>
        <w:t> </w:t>
      </w:r>
      <w:r>
        <w:rPr/>
        <w:t>za</w:t>
      </w:r>
      <w:r>
        <w:rPr>
          <w:spacing w:val="-14"/>
        </w:rPr>
        <w:t> </w:t>
      </w:r>
      <w:r>
        <w:rPr/>
        <w:t>izračunavanje</w:t>
      </w:r>
      <w:r>
        <w:rPr>
          <w:spacing w:val="-14"/>
        </w:rPr>
        <w:t> </w:t>
      </w:r>
      <w:r>
        <w:rPr/>
        <w:t>potencijalne</w:t>
      </w:r>
      <w:r>
        <w:rPr>
          <w:spacing w:val="-14"/>
        </w:rPr>
        <w:t> </w:t>
      </w:r>
      <w:r>
        <w:rPr/>
        <w:t>proizvodnje</w:t>
      </w:r>
      <w:r>
        <w:rPr>
          <w:spacing w:val="-14"/>
        </w:rPr>
        <w:t> </w:t>
      </w:r>
      <w:r>
        <w:rPr/>
        <w:t>električne</w:t>
      </w:r>
      <w:r>
        <w:rPr>
          <w:spacing w:val="-14"/>
        </w:rPr>
        <w:t> </w:t>
      </w:r>
      <w:r>
        <w:rPr/>
        <w:t>energije</w:t>
      </w:r>
      <w:r>
        <w:rPr>
          <w:spacing w:val="-14"/>
        </w:rPr>
        <w:t> </w:t>
      </w:r>
      <w:r>
        <w:rPr/>
        <w:t>na</w:t>
      </w:r>
      <w:r>
        <w:rPr>
          <w:spacing w:val="-14"/>
        </w:rPr>
        <w:t> </w:t>
      </w:r>
      <w:r>
        <w:rPr/>
        <w:t>tačnoj </w:t>
      </w:r>
      <w:r>
        <w:rPr>
          <w:spacing w:val="-2"/>
        </w:rPr>
        <w:t>lokaciji.</w:t>
      </w:r>
    </w:p>
    <w:p>
      <w:pPr>
        <w:pStyle w:val="BodyText"/>
        <w:spacing w:before="199"/>
        <w:ind w:right="18"/>
        <w:jc w:val="both"/>
      </w:pPr>
      <w:r>
        <w:rPr/>
        <w:t>Kada želimo da izaberemo datum za predikciju proizvodnje električne energije, može se odabrati</w:t>
      </w:r>
      <w:r>
        <w:rPr>
          <w:spacing w:val="-9"/>
        </w:rPr>
        <w:t> </w:t>
      </w:r>
      <w:r>
        <w:rPr/>
        <w:t>samo</w:t>
      </w:r>
      <w:r>
        <w:rPr>
          <w:spacing w:val="-9"/>
        </w:rPr>
        <w:t> </w:t>
      </w:r>
      <w:r>
        <w:rPr/>
        <w:t>neki</w:t>
      </w:r>
      <w:r>
        <w:rPr>
          <w:spacing w:val="-9"/>
        </w:rPr>
        <w:t> </w:t>
      </w:r>
      <w:r>
        <w:rPr/>
        <w:t>od</w:t>
      </w:r>
      <w:r>
        <w:rPr>
          <w:spacing w:val="-10"/>
        </w:rPr>
        <w:t> </w:t>
      </w:r>
      <w:r>
        <w:rPr/>
        <w:t>narednih</w:t>
      </w:r>
      <w:r>
        <w:rPr>
          <w:spacing w:val="-9"/>
        </w:rPr>
        <w:t> </w:t>
      </w:r>
      <w:r>
        <w:rPr/>
        <w:t>16</w:t>
      </w:r>
      <w:r>
        <w:rPr>
          <w:spacing w:val="-10"/>
        </w:rPr>
        <w:t> </w:t>
      </w:r>
      <w:r>
        <w:rPr/>
        <w:t>dana.</w:t>
      </w:r>
      <w:r>
        <w:rPr>
          <w:spacing w:val="-8"/>
        </w:rPr>
        <w:t> </w:t>
      </w:r>
      <w:r>
        <w:rPr/>
        <w:t>Ovo</w:t>
      </w:r>
      <w:r>
        <w:rPr>
          <w:spacing w:val="-10"/>
        </w:rPr>
        <w:t> </w:t>
      </w:r>
      <w:r>
        <w:rPr/>
        <w:t>ograničenje</w:t>
      </w:r>
      <w:r>
        <w:rPr>
          <w:spacing w:val="-10"/>
        </w:rPr>
        <w:t> </w:t>
      </w:r>
      <w:r>
        <w:rPr/>
        <w:t>postoji</w:t>
      </w:r>
      <w:r>
        <w:rPr>
          <w:spacing w:val="-9"/>
        </w:rPr>
        <w:t> </w:t>
      </w:r>
      <w:r>
        <w:rPr/>
        <w:t>jer</w:t>
      </w:r>
      <w:r>
        <w:rPr>
          <w:spacing w:val="-11"/>
        </w:rPr>
        <w:t> </w:t>
      </w:r>
      <w:r>
        <w:rPr/>
        <w:t>API</w:t>
      </w:r>
      <w:r>
        <w:rPr>
          <w:spacing w:val="-13"/>
        </w:rPr>
        <w:t> </w:t>
      </w:r>
      <w:r>
        <w:rPr/>
        <w:t>koji</w:t>
      </w:r>
      <w:r>
        <w:rPr>
          <w:spacing w:val="-9"/>
        </w:rPr>
        <w:t> </w:t>
      </w:r>
      <w:r>
        <w:rPr/>
        <w:t>aplikacija</w:t>
      </w:r>
      <w:r>
        <w:rPr>
          <w:spacing w:val="-11"/>
        </w:rPr>
        <w:t> </w:t>
      </w:r>
      <w:r>
        <w:rPr/>
        <w:t>koristi za</w:t>
      </w:r>
      <w:r>
        <w:rPr>
          <w:spacing w:val="-14"/>
        </w:rPr>
        <w:t> </w:t>
      </w:r>
      <w:r>
        <w:rPr/>
        <w:t>prikupljanje</w:t>
      </w:r>
      <w:r>
        <w:rPr>
          <w:spacing w:val="-14"/>
        </w:rPr>
        <w:t> </w:t>
      </w:r>
      <w:r>
        <w:rPr/>
        <w:t>meteoroloških</w:t>
      </w:r>
      <w:r>
        <w:rPr>
          <w:spacing w:val="-12"/>
        </w:rPr>
        <w:t> </w:t>
      </w:r>
      <w:r>
        <w:rPr/>
        <w:t>podataka</w:t>
      </w:r>
      <w:r>
        <w:rPr>
          <w:spacing w:val="-14"/>
        </w:rPr>
        <w:t> </w:t>
      </w:r>
      <w:r>
        <w:rPr/>
        <w:t>dozvoljava</w:t>
      </w:r>
      <w:r>
        <w:rPr>
          <w:spacing w:val="-12"/>
        </w:rPr>
        <w:t> </w:t>
      </w:r>
      <w:r>
        <w:rPr/>
        <w:t>prognoze</w:t>
      </w:r>
      <w:r>
        <w:rPr>
          <w:spacing w:val="-14"/>
        </w:rPr>
        <w:t> </w:t>
      </w:r>
      <w:r>
        <w:rPr/>
        <w:t>samo</w:t>
      </w:r>
      <w:r>
        <w:rPr>
          <w:spacing w:val="-13"/>
        </w:rPr>
        <w:t> </w:t>
      </w:r>
      <w:r>
        <w:rPr/>
        <w:t>do</w:t>
      </w:r>
      <w:r>
        <w:rPr>
          <w:spacing w:val="-13"/>
        </w:rPr>
        <w:t> </w:t>
      </w:r>
      <w:r>
        <w:rPr/>
        <w:t>16</w:t>
      </w:r>
      <w:r>
        <w:rPr>
          <w:spacing w:val="-13"/>
        </w:rPr>
        <w:t> </w:t>
      </w:r>
      <w:r>
        <w:rPr/>
        <w:t>dana</w:t>
      </w:r>
      <w:r>
        <w:rPr>
          <w:spacing w:val="-14"/>
        </w:rPr>
        <w:t> </w:t>
      </w:r>
      <w:r>
        <w:rPr/>
        <w:t>unaprijed.</w:t>
      </w:r>
      <w:r>
        <w:rPr>
          <w:spacing w:val="-11"/>
        </w:rPr>
        <w:t> </w:t>
      </w:r>
      <w:r>
        <w:rPr/>
        <w:t>Zbog toga, aplikacija pruža mogućnost unosa datuma unutar tog vremenskog okvira kako bi se osigurala tačnost i relevantnost predikcija.</w:t>
      </w:r>
    </w:p>
    <w:p>
      <w:pPr>
        <w:pStyle w:val="BodyText"/>
        <w:spacing w:before="5"/>
        <w:ind w:left="0"/>
      </w:pPr>
    </w:p>
    <w:p>
      <w:pPr>
        <w:pStyle w:val="BodyText"/>
        <w:ind w:right="22"/>
        <w:jc w:val="both"/>
      </w:pPr>
      <w:r>
        <w:rPr/>
        <w:t>Nakon popunjavanja svih parametara, pritiskom na dugme "POTVRDI", aplikacija koristi podatke kako bi izvršila predikciju proizvodnje električne energije za odabrani datum i </w:t>
      </w:r>
      <w:r>
        <w:rPr>
          <w:spacing w:val="-2"/>
        </w:rPr>
        <w:t>lokaciju.</w:t>
      </w:r>
    </w:p>
    <w:p>
      <w:pPr>
        <w:pStyle w:val="BodyText"/>
        <w:spacing w:before="56"/>
        <w:ind w:left="0"/>
        <w:rPr>
          <w:sz w:val="20"/>
        </w:rPr>
      </w:pPr>
    </w:p>
    <w:p>
      <w:pPr>
        <w:spacing w:line="240" w:lineRule="auto"/>
        <w:ind w:left="165" w:right="-101" w:firstLine="0"/>
        <w:rPr>
          <w:sz w:val="20"/>
        </w:rPr>
      </w:pPr>
      <w:r>
        <w:rPr>
          <w:sz w:val="20"/>
        </w:rPr>
        <w:drawing>
          <wp:inline distT="0" distB="0" distL="0" distR="0">
            <wp:extent cx="5776153" cy="269481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776153" cy="2694813"/>
                    </a:xfrm>
                    <a:prstGeom prst="rect">
                      <a:avLst/>
                    </a:prstGeom>
                  </pic:spPr>
                </pic:pic>
              </a:graphicData>
            </a:graphic>
          </wp:inline>
        </w:drawing>
      </w:r>
      <w:r>
        <w:rPr>
          <w:sz w:val="20"/>
        </w:rPr>
      </w:r>
    </w:p>
    <w:p>
      <w:pPr>
        <w:spacing w:before="187"/>
        <w:ind w:left="163" w:right="18" w:firstLine="0"/>
        <w:jc w:val="center"/>
        <w:rPr>
          <w:i/>
          <w:sz w:val="18"/>
        </w:rPr>
      </w:pPr>
      <w:bookmarkStart w:name="_bookmark23" w:id="24"/>
      <w:bookmarkEnd w:id="24"/>
      <w:r>
        <w:rPr/>
      </w:r>
      <w:r>
        <w:rPr>
          <w:i/>
          <w:color w:val="44536A"/>
          <w:sz w:val="18"/>
        </w:rPr>
        <w:t>Slika</w:t>
      </w:r>
      <w:r>
        <w:rPr>
          <w:i/>
          <w:color w:val="44536A"/>
          <w:spacing w:val="-1"/>
          <w:sz w:val="18"/>
        </w:rPr>
        <w:t> </w:t>
      </w:r>
      <w:r>
        <w:rPr>
          <w:i/>
          <w:color w:val="44536A"/>
          <w:spacing w:val="-2"/>
          <w:sz w:val="18"/>
        </w:rPr>
        <w:t>5:Rezultat</w:t>
      </w:r>
    </w:p>
    <w:p>
      <w:pPr>
        <w:pStyle w:val="BodyText"/>
        <w:spacing w:line="259" w:lineRule="auto" w:before="196"/>
        <w:ind w:right="18"/>
        <w:jc w:val="both"/>
      </w:pPr>
      <w:r>
        <w:rPr/>
        <w:t>Pored predikcije proizvodnje električne energije, kao rezultat aplikacija pruža i podatke koje vraća</w:t>
      </w:r>
      <w:r>
        <w:rPr>
          <w:spacing w:val="-7"/>
        </w:rPr>
        <w:t> </w:t>
      </w:r>
      <w:r>
        <w:rPr/>
        <w:t>Open</w:t>
      </w:r>
      <w:r>
        <w:rPr>
          <w:spacing w:val="-6"/>
        </w:rPr>
        <w:t> </w:t>
      </w:r>
      <w:r>
        <w:rPr/>
        <w:t>Meteo</w:t>
      </w:r>
      <w:r>
        <w:rPr>
          <w:spacing w:val="-6"/>
        </w:rPr>
        <w:t> </w:t>
      </w:r>
      <w:r>
        <w:rPr/>
        <w:t>API.</w:t>
      </w:r>
      <w:r>
        <w:rPr>
          <w:spacing w:val="-6"/>
        </w:rPr>
        <w:t> </w:t>
      </w:r>
      <w:r>
        <w:rPr/>
        <w:t>Ovi</w:t>
      </w:r>
      <w:r>
        <w:rPr>
          <w:spacing w:val="-8"/>
        </w:rPr>
        <w:t> </w:t>
      </w:r>
      <w:r>
        <w:rPr/>
        <w:t>podaci</w:t>
      </w:r>
      <w:r>
        <w:rPr>
          <w:spacing w:val="-8"/>
        </w:rPr>
        <w:t> </w:t>
      </w:r>
      <w:r>
        <w:rPr/>
        <w:t>uključuju</w:t>
      </w:r>
      <w:r>
        <w:rPr>
          <w:spacing w:val="-8"/>
        </w:rPr>
        <w:t> </w:t>
      </w:r>
      <w:r>
        <w:rPr/>
        <w:t>trenutno</w:t>
      </w:r>
      <w:r>
        <w:rPr>
          <w:spacing w:val="-8"/>
        </w:rPr>
        <w:t> </w:t>
      </w:r>
      <w:r>
        <w:rPr/>
        <w:t>dnevno</w:t>
      </w:r>
      <w:r>
        <w:rPr>
          <w:spacing w:val="-8"/>
        </w:rPr>
        <w:t> </w:t>
      </w:r>
      <w:r>
        <w:rPr/>
        <w:t>svjetlo,</w:t>
      </w:r>
      <w:r>
        <w:rPr>
          <w:spacing w:val="-8"/>
        </w:rPr>
        <w:t> </w:t>
      </w:r>
      <w:r>
        <w:rPr/>
        <w:t>količinu</w:t>
      </w:r>
      <w:r>
        <w:rPr>
          <w:spacing w:val="-8"/>
        </w:rPr>
        <w:t> </w:t>
      </w:r>
      <w:r>
        <w:rPr/>
        <w:t>kratkotalasnog zračenja,</w:t>
      </w:r>
      <w:r>
        <w:rPr>
          <w:spacing w:val="-15"/>
        </w:rPr>
        <w:t> </w:t>
      </w:r>
      <w:r>
        <w:rPr/>
        <w:t>kao</w:t>
      </w:r>
      <w:r>
        <w:rPr>
          <w:spacing w:val="-15"/>
        </w:rPr>
        <w:t> </w:t>
      </w:r>
      <w:r>
        <w:rPr/>
        <w:t>i</w:t>
      </w:r>
      <w:r>
        <w:rPr>
          <w:spacing w:val="-15"/>
        </w:rPr>
        <w:t> </w:t>
      </w:r>
      <w:r>
        <w:rPr/>
        <w:t>trajanje</w:t>
      </w:r>
      <w:r>
        <w:rPr>
          <w:spacing w:val="-15"/>
        </w:rPr>
        <w:t> </w:t>
      </w:r>
      <w:r>
        <w:rPr/>
        <w:t>sunčeve</w:t>
      </w:r>
      <w:r>
        <w:rPr>
          <w:spacing w:val="-15"/>
        </w:rPr>
        <w:t> </w:t>
      </w:r>
      <w:r>
        <w:rPr/>
        <w:t>svjetlosti</w:t>
      </w:r>
      <w:r>
        <w:rPr>
          <w:spacing w:val="-15"/>
        </w:rPr>
        <w:t> </w:t>
      </w:r>
      <w:r>
        <w:rPr/>
        <w:t>tokom</w:t>
      </w:r>
      <w:r>
        <w:rPr>
          <w:spacing w:val="-15"/>
        </w:rPr>
        <w:t> </w:t>
      </w:r>
      <w:r>
        <w:rPr/>
        <w:t>dana.</w:t>
      </w:r>
      <w:r>
        <w:rPr>
          <w:spacing w:val="-15"/>
        </w:rPr>
        <w:t> </w:t>
      </w:r>
      <w:r>
        <w:rPr/>
        <w:t>Ovi</w:t>
      </w:r>
      <w:r>
        <w:rPr>
          <w:spacing w:val="-15"/>
        </w:rPr>
        <w:t> </w:t>
      </w:r>
      <w:r>
        <w:rPr/>
        <w:t>podaci</w:t>
      </w:r>
      <w:r>
        <w:rPr>
          <w:spacing w:val="-14"/>
        </w:rPr>
        <w:t> </w:t>
      </w:r>
      <w:r>
        <w:rPr/>
        <w:t>su</w:t>
      </w:r>
      <w:r>
        <w:rPr>
          <w:spacing w:val="-15"/>
        </w:rPr>
        <w:t> </w:t>
      </w:r>
      <w:r>
        <w:rPr/>
        <w:t>od</w:t>
      </w:r>
      <w:r>
        <w:rPr>
          <w:spacing w:val="-14"/>
        </w:rPr>
        <w:t> </w:t>
      </w:r>
      <w:r>
        <w:rPr/>
        <w:t>velike</w:t>
      </w:r>
      <w:r>
        <w:rPr>
          <w:spacing w:val="-15"/>
        </w:rPr>
        <w:t> </w:t>
      </w:r>
      <w:r>
        <w:rPr/>
        <w:t>važnosti</w:t>
      </w:r>
      <w:r>
        <w:rPr>
          <w:spacing w:val="-15"/>
        </w:rPr>
        <w:t> </w:t>
      </w:r>
      <w:r>
        <w:rPr/>
        <w:t>za</w:t>
      </w:r>
      <w:r>
        <w:rPr>
          <w:spacing w:val="-15"/>
        </w:rPr>
        <w:t> </w:t>
      </w:r>
      <w:r>
        <w:rPr/>
        <w:t>samu predikciju, jer značajno utiču na tačnost modela u određivanju količine proizvedene solarne električne energije.</w:t>
      </w:r>
    </w:p>
    <w:p>
      <w:pPr>
        <w:pStyle w:val="Heading3"/>
        <w:numPr>
          <w:ilvl w:val="2"/>
          <w:numId w:val="2"/>
        </w:numPr>
        <w:tabs>
          <w:tab w:pos="862" w:val="left" w:leader="none"/>
        </w:tabs>
        <w:spacing w:line="240" w:lineRule="auto" w:before="198" w:after="0"/>
        <w:ind w:left="862" w:right="0" w:hanging="697"/>
        <w:jc w:val="left"/>
      </w:pPr>
      <w:bookmarkStart w:name="_bookmark24" w:id="25"/>
      <w:bookmarkEnd w:id="25"/>
      <w:r>
        <w:rPr/>
      </w:r>
      <w:r>
        <w:rPr>
          <w:spacing w:val="-2"/>
        </w:rPr>
        <w:t>Backend</w:t>
      </w:r>
    </w:p>
    <w:p>
      <w:pPr>
        <w:pStyle w:val="BodyText"/>
        <w:spacing w:line="259" w:lineRule="auto" w:before="227"/>
        <w:ind w:right="16"/>
        <w:jc w:val="both"/>
      </w:pPr>
      <w:r>
        <w:rPr/>
        <w:t>Backend</w:t>
      </w:r>
      <w:r>
        <w:rPr>
          <w:spacing w:val="-6"/>
        </w:rPr>
        <w:t> </w:t>
      </w:r>
      <w:r>
        <w:rPr/>
        <w:t>aplikacije</w:t>
      </w:r>
      <w:r>
        <w:rPr>
          <w:spacing w:val="-7"/>
        </w:rPr>
        <w:t> </w:t>
      </w:r>
      <w:r>
        <w:rPr/>
        <w:t>razvijen</w:t>
      </w:r>
      <w:r>
        <w:rPr>
          <w:spacing w:val="-6"/>
        </w:rPr>
        <w:t> </w:t>
      </w:r>
      <w:r>
        <w:rPr/>
        <w:t>je</w:t>
      </w:r>
      <w:r>
        <w:rPr>
          <w:spacing w:val="-6"/>
        </w:rPr>
        <w:t> </w:t>
      </w:r>
      <w:r>
        <w:rPr/>
        <w:t>u</w:t>
      </w:r>
      <w:r>
        <w:rPr>
          <w:spacing w:val="-6"/>
        </w:rPr>
        <w:t> </w:t>
      </w:r>
      <w:r>
        <w:rPr/>
        <w:t>Flask-u,</w:t>
      </w:r>
      <w:r>
        <w:rPr>
          <w:spacing w:val="-3"/>
        </w:rPr>
        <w:t> </w:t>
      </w:r>
      <w:r>
        <w:rPr/>
        <w:t>gdje</w:t>
      </w:r>
      <w:r>
        <w:rPr>
          <w:spacing w:val="-7"/>
        </w:rPr>
        <w:t> </w:t>
      </w:r>
      <w:r>
        <w:rPr/>
        <w:t>se</w:t>
      </w:r>
      <w:r>
        <w:rPr>
          <w:spacing w:val="-7"/>
        </w:rPr>
        <w:t> </w:t>
      </w:r>
      <w:r>
        <w:rPr/>
        <w:t>podaci</w:t>
      </w:r>
      <w:r>
        <w:rPr>
          <w:spacing w:val="-5"/>
        </w:rPr>
        <w:t> </w:t>
      </w:r>
      <w:r>
        <w:rPr/>
        <w:t>unijeti</w:t>
      </w:r>
      <w:r>
        <w:rPr>
          <w:spacing w:val="-5"/>
        </w:rPr>
        <w:t> </w:t>
      </w:r>
      <w:r>
        <w:rPr/>
        <w:t>putem</w:t>
      </w:r>
      <w:r>
        <w:rPr>
          <w:spacing w:val="-6"/>
        </w:rPr>
        <w:t> </w:t>
      </w:r>
      <w:r>
        <w:rPr/>
        <w:t>frontend</w:t>
      </w:r>
      <w:r>
        <w:rPr>
          <w:spacing w:val="-6"/>
        </w:rPr>
        <w:t> </w:t>
      </w:r>
      <w:r>
        <w:rPr/>
        <w:t>aplikacije</w:t>
      </w:r>
      <w:r>
        <w:rPr>
          <w:spacing w:val="-7"/>
        </w:rPr>
        <w:t> </w:t>
      </w:r>
      <w:r>
        <w:rPr/>
        <w:t>šalju na</w:t>
      </w:r>
      <w:r>
        <w:rPr>
          <w:spacing w:val="-11"/>
        </w:rPr>
        <w:t> </w:t>
      </w:r>
      <w:r>
        <w:rPr/>
        <w:t>obradu</w:t>
      </w:r>
      <w:r>
        <w:rPr>
          <w:spacing w:val="-10"/>
        </w:rPr>
        <w:t> </w:t>
      </w:r>
      <w:r>
        <w:rPr/>
        <w:t>i</w:t>
      </w:r>
      <w:r>
        <w:rPr>
          <w:spacing w:val="-9"/>
        </w:rPr>
        <w:t> </w:t>
      </w:r>
      <w:r>
        <w:rPr/>
        <w:t>korišćenje</w:t>
      </w:r>
      <w:r>
        <w:rPr>
          <w:spacing w:val="-10"/>
        </w:rPr>
        <w:t> </w:t>
      </w:r>
      <w:r>
        <w:rPr/>
        <w:t>u</w:t>
      </w:r>
      <w:r>
        <w:rPr>
          <w:spacing w:val="-7"/>
        </w:rPr>
        <w:t> </w:t>
      </w:r>
      <w:r>
        <w:rPr/>
        <w:t>modelu</w:t>
      </w:r>
      <w:r>
        <w:rPr>
          <w:spacing w:val="-10"/>
        </w:rPr>
        <w:t> </w:t>
      </w:r>
      <w:r>
        <w:rPr/>
        <w:t>za</w:t>
      </w:r>
      <w:r>
        <w:rPr>
          <w:spacing w:val="-11"/>
        </w:rPr>
        <w:t> </w:t>
      </w:r>
      <w:r>
        <w:rPr/>
        <w:t>predikciju.</w:t>
      </w:r>
      <w:r>
        <w:rPr>
          <w:spacing w:val="-9"/>
        </w:rPr>
        <w:t> </w:t>
      </w:r>
      <w:r>
        <w:rPr/>
        <w:t>Podaci</w:t>
      </w:r>
      <w:r>
        <w:rPr>
          <w:spacing w:val="-9"/>
        </w:rPr>
        <w:t> </w:t>
      </w:r>
      <w:r>
        <w:rPr/>
        <w:t>se</w:t>
      </w:r>
      <w:r>
        <w:rPr>
          <w:spacing w:val="-10"/>
        </w:rPr>
        <w:t> </w:t>
      </w:r>
      <w:r>
        <w:rPr/>
        <w:t>prenose</w:t>
      </w:r>
      <w:r>
        <w:rPr>
          <w:spacing w:val="-10"/>
        </w:rPr>
        <w:t> </w:t>
      </w:r>
      <w:r>
        <w:rPr/>
        <w:t>između</w:t>
      </w:r>
      <w:r>
        <w:rPr>
          <w:spacing w:val="-10"/>
        </w:rPr>
        <w:t> </w:t>
      </w:r>
      <w:r>
        <w:rPr/>
        <w:t>frontend-a</w:t>
      </w:r>
      <w:r>
        <w:rPr>
          <w:spacing w:val="-11"/>
        </w:rPr>
        <w:t> </w:t>
      </w:r>
      <w:r>
        <w:rPr/>
        <w:t>i</w:t>
      </w:r>
      <w:r>
        <w:rPr>
          <w:spacing w:val="-9"/>
        </w:rPr>
        <w:t> </w:t>
      </w:r>
      <w:r>
        <w:rPr/>
        <w:t>backend-a pomoću Axios biblioteke, što omogućava glatku i efikasnu komunikaciju između ova dva sloja aplikacije. U ovom radu korišćena je Pandas biblioteka za obradu i analizu podataka. Pandas</w:t>
      </w:r>
      <w:r>
        <w:rPr>
          <w:spacing w:val="-14"/>
        </w:rPr>
        <w:t> </w:t>
      </w:r>
      <w:r>
        <w:rPr/>
        <w:t>je</w:t>
      </w:r>
      <w:r>
        <w:rPr>
          <w:spacing w:val="-15"/>
        </w:rPr>
        <w:t> </w:t>
      </w:r>
      <w:r>
        <w:rPr/>
        <w:t>ključan</w:t>
      </w:r>
      <w:r>
        <w:rPr>
          <w:spacing w:val="-14"/>
        </w:rPr>
        <w:t> </w:t>
      </w:r>
      <w:r>
        <w:rPr/>
        <w:t>alat</w:t>
      </w:r>
      <w:r>
        <w:rPr>
          <w:spacing w:val="-14"/>
        </w:rPr>
        <w:t> </w:t>
      </w:r>
      <w:r>
        <w:rPr/>
        <w:t>koji</w:t>
      </w:r>
      <w:r>
        <w:rPr>
          <w:spacing w:val="-14"/>
        </w:rPr>
        <w:t> </w:t>
      </w:r>
      <w:r>
        <w:rPr/>
        <w:t>je</w:t>
      </w:r>
      <w:r>
        <w:rPr>
          <w:spacing w:val="-15"/>
        </w:rPr>
        <w:t> </w:t>
      </w:r>
      <w:r>
        <w:rPr/>
        <w:t>omogućio</w:t>
      </w:r>
      <w:r>
        <w:rPr>
          <w:spacing w:val="-14"/>
        </w:rPr>
        <w:t> </w:t>
      </w:r>
      <w:r>
        <w:rPr/>
        <w:t>rad</w:t>
      </w:r>
      <w:r>
        <w:rPr>
          <w:spacing w:val="-14"/>
        </w:rPr>
        <w:t> </w:t>
      </w:r>
      <w:r>
        <w:rPr/>
        <w:t>sa</w:t>
      </w:r>
      <w:r>
        <w:rPr>
          <w:spacing w:val="-11"/>
        </w:rPr>
        <w:t> </w:t>
      </w:r>
      <w:r>
        <w:rPr/>
        <w:t>velikim</w:t>
      </w:r>
      <w:r>
        <w:rPr>
          <w:spacing w:val="-14"/>
        </w:rPr>
        <w:t> </w:t>
      </w:r>
      <w:r>
        <w:rPr/>
        <w:t>datasetima,</w:t>
      </w:r>
      <w:r>
        <w:rPr>
          <w:spacing w:val="-15"/>
        </w:rPr>
        <w:t> </w:t>
      </w:r>
      <w:r>
        <w:rPr/>
        <w:t>uključujući</w:t>
      </w:r>
      <w:r>
        <w:rPr>
          <w:spacing w:val="-14"/>
        </w:rPr>
        <w:t> </w:t>
      </w:r>
      <w:r>
        <w:rPr/>
        <w:t>tehničke</w:t>
      </w:r>
      <w:r>
        <w:rPr>
          <w:spacing w:val="-15"/>
        </w:rPr>
        <w:t> </w:t>
      </w:r>
      <w:r>
        <w:rPr/>
        <w:t>podatke o fotonaponskom sistemu i meteorološke informacije. Pomoću Pandasa, podaci su mogli biti organizovani,</w:t>
      </w:r>
      <w:r>
        <w:rPr>
          <w:spacing w:val="-9"/>
        </w:rPr>
        <w:t> </w:t>
      </w:r>
      <w:r>
        <w:rPr/>
        <w:t>očišćeni</w:t>
      </w:r>
      <w:r>
        <w:rPr>
          <w:spacing w:val="-9"/>
        </w:rPr>
        <w:t> </w:t>
      </w:r>
      <w:r>
        <w:rPr/>
        <w:t>i</w:t>
      </w:r>
      <w:r>
        <w:rPr>
          <w:spacing w:val="-9"/>
        </w:rPr>
        <w:t> </w:t>
      </w:r>
      <w:r>
        <w:rPr/>
        <w:t>pripremljeni</w:t>
      </w:r>
      <w:r>
        <w:rPr>
          <w:spacing w:val="-9"/>
        </w:rPr>
        <w:t> </w:t>
      </w:r>
      <w:r>
        <w:rPr/>
        <w:t>za</w:t>
      </w:r>
      <w:r>
        <w:rPr>
          <w:spacing w:val="-10"/>
        </w:rPr>
        <w:t> </w:t>
      </w:r>
      <w:r>
        <w:rPr/>
        <w:t>dalje</w:t>
      </w:r>
      <w:r>
        <w:rPr>
          <w:spacing w:val="-10"/>
        </w:rPr>
        <w:t> </w:t>
      </w:r>
      <w:r>
        <w:rPr/>
        <w:t>korišćenje</w:t>
      </w:r>
      <w:r>
        <w:rPr>
          <w:spacing w:val="-10"/>
        </w:rPr>
        <w:t> </w:t>
      </w:r>
      <w:r>
        <w:rPr/>
        <w:t>u</w:t>
      </w:r>
      <w:r>
        <w:rPr>
          <w:spacing w:val="-9"/>
        </w:rPr>
        <w:t> </w:t>
      </w:r>
      <w:r>
        <w:rPr/>
        <w:t>treniranju</w:t>
      </w:r>
      <w:r>
        <w:rPr>
          <w:spacing w:val="-9"/>
        </w:rPr>
        <w:t> </w:t>
      </w:r>
      <w:r>
        <w:rPr/>
        <w:t>modela</w:t>
      </w:r>
      <w:r>
        <w:rPr>
          <w:spacing w:val="-8"/>
        </w:rPr>
        <w:t> </w:t>
      </w:r>
      <w:r>
        <w:rPr/>
        <w:t>mašinskog</w:t>
      </w:r>
      <w:r>
        <w:rPr>
          <w:spacing w:val="-11"/>
        </w:rPr>
        <w:t> </w:t>
      </w:r>
      <w:r>
        <w:rPr/>
        <w:t>učenja i kreiranju predikcija.</w:t>
      </w:r>
    </w:p>
    <w:p>
      <w:pPr>
        <w:pStyle w:val="BodyText"/>
        <w:spacing w:after="0" w:line="259" w:lineRule="auto"/>
        <w:jc w:val="both"/>
        <w:sectPr>
          <w:pgSz w:w="11910" w:h="16840"/>
          <w:pgMar w:header="0" w:footer="1029" w:top="1340" w:bottom="1220" w:left="1275" w:right="1417"/>
        </w:sectPr>
      </w:pPr>
    </w:p>
    <w:p>
      <w:pPr>
        <w:pStyle w:val="BodyText"/>
        <w:spacing w:line="259" w:lineRule="auto" w:before="76"/>
        <w:ind w:right="20"/>
        <w:jc w:val="both"/>
      </w:pPr>
      <w:r>
        <w:rPr>
          <w:b/>
        </w:rPr>
        <w:t>Flask </w:t>
      </w:r>
      <w:r>
        <w:rPr/>
        <w:t>je mikro framework za izradu web aplikacija u Pythonu. Njegova jednostavnost i </w:t>
      </w:r>
      <w:r>
        <w:rPr>
          <w:spacing w:val="-2"/>
        </w:rPr>
        <w:t>fleksibilnost omogućavaju</w:t>
      </w:r>
      <w:r>
        <w:rPr>
          <w:spacing w:val="-3"/>
        </w:rPr>
        <w:t> </w:t>
      </w:r>
      <w:r>
        <w:rPr>
          <w:spacing w:val="-2"/>
        </w:rPr>
        <w:t>programerima</w:t>
      </w:r>
      <w:r>
        <w:rPr>
          <w:spacing w:val="-4"/>
        </w:rPr>
        <w:t> </w:t>
      </w:r>
      <w:r>
        <w:rPr>
          <w:spacing w:val="-2"/>
        </w:rPr>
        <w:t>da</w:t>
      </w:r>
      <w:r>
        <w:rPr>
          <w:spacing w:val="-4"/>
        </w:rPr>
        <w:t> </w:t>
      </w:r>
      <w:r>
        <w:rPr>
          <w:spacing w:val="-2"/>
        </w:rPr>
        <w:t>brzo</w:t>
      </w:r>
      <w:r>
        <w:rPr>
          <w:spacing w:val="-3"/>
        </w:rPr>
        <w:t> </w:t>
      </w:r>
      <w:r>
        <w:rPr>
          <w:spacing w:val="-2"/>
        </w:rPr>
        <w:t>razviju</w:t>
      </w:r>
      <w:r>
        <w:rPr>
          <w:spacing w:val="-3"/>
        </w:rPr>
        <w:t> </w:t>
      </w:r>
      <w:r>
        <w:rPr>
          <w:spacing w:val="-2"/>
        </w:rPr>
        <w:t>web</w:t>
      </w:r>
      <w:r>
        <w:rPr>
          <w:spacing w:val="-3"/>
        </w:rPr>
        <w:t> </w:t>
      </w:r>
      <w:r>
        <w:rPr>
          <w:spacing w:val="-2"/>
        </w:rPr>
        <w:t>aplikacije,</w:t>
      </w:r>
      <w:r>
        <w:rPr>
          <w:spacing w:val="-3"/>
        </w:rPr>
        <w:t> </w:t>
      </w:r>
      <w:r>
        <w:rPr>
          <w:spacing w:val="-2"/>
        </w:rPr>
        <w:t>API-je</w:t>
      </w:r>
      <w:r>
        <w:rPr>
          <w:spacing w:val="-4"/>
        </w:rPr>
        <w:t> </w:t>
      </w:r>
      <w:r>
        <w:rPr>
          <w:spacing w:val="-2"/>
        </w:rPr>
        <w:t>i druge</w:t>
      </w:r>
      <w:r>
        <w:rPr>
          <w:spacing w:val="-6"/>
        </w:rPr>
        <w:t> </w:t>
      </w:r>
      <w:r>
        <w:rPr>
          <w:spacing w:val="-2"/>
        </w:rPr>
        <w:t>servise. </w:t>
      </w:r>
      <w:r>
        <w:rPr/>
        <w:t>Flask pruža osnovne funkcionalnosti za razvoj web aplikacija, poput upravljanja rutama (ruta je URL koji aplikacija koristi) i obrade HTTP zahtjeva, ali ne dolazi sa ugrađenim komponentama kao što su baza podataka ili autentifikacija, što omogućava korisnicima da ga prilagode prema svojim potrebama </w:t>
      </w:r>
      <w:hyperlink w:history="true" w:anchor="_bookmark30">
        <w:r>
          <w:rPr/>
          <w:t>[13]</w:t>
        </w:r>
      </w:hyperlink>
      <w:r>
        <w:rPr/>
        <w:t>.</w:t>
      </w:r>
    </w:p>
    <w:p>
      <w:pPr>
        <w:pStyle w:val="BodyText"/>
        <w:spacing w:line="259" w:lineRule="auto" w:before="199"/>
        <w:ind w:right="22"/>
        <w:jc w:val="both"/>
      </w:pPr>
      <w:r>
        <w:rPr>
          <w:b/>
        </w:rPr>
        <w:t>Pandas </w:t>
      </w:r>
      <w:r>
        <w:rPr/>
        <w:t>je biblioteka u Pythonu koja se koristi za analizu i obradu podataka. Omogućava rad sa strukturiranim podacima, najčešće u formi tabela, koje se nazivaju </w:t>
      </w:r>
      <w:r>
        <w:rPr>
          <w:b/>
        </w:rPr>
        <w:t>DataFrame </w:t>
      </w:r>
      <w:r>
        <w:rPr/>
        <w:t>(slično tabelama</w:t>
      </w:r>
      <w:r>
        <w:rPr>
          <w:spacing w:val="-2"/>
        </w:rPr>
        <w:t> </w:t>
      </w:r>
      <w:r>
        <w:rPr/>
        <w:t>u</w:t>
      </w:r>
      <w:r>
        <w:rPr>
          <w:spacing w:val="-1"/>
        </w:rPr>
        <w:t> </w:t>
      </w:r>
      <w:r>
        <w:rPr/>
        <w:t>Excelu</w:t>
      </w:r>
      <w:r>
        <w:rPr>
          <w:spacing w:val="-1"/>
        </w:rPr>
        <w:t> </w:t>
      </w:r>
      <w:r>
        <w:rPr/>
        <w:t>ili</w:t>
      </w:r>
      <w:r>
        <w:rPr>
          <w:spacing w:val="-1"/>
        </w:rPr>
        <w:t> </w:t>
      </w:r>
      <w:r>
        <w:rPr/>
        <w:t>SQL</w:t>
      </w:r>
      <w:r>
        <w:rPr>
          <w:spacing w:val="-4"/>
        </w:rPr>
        <w:t> </w:t>
      </w:r>
      <w:r>
        <w:rPr/>
        <w:t>bazama</w:t>
      </w:r>
      <w:r>
        <w:rPr>
          <w:spacing w:val="-2"/>
        </w:rPr>
        <w:t> </w:t>
      </w:r>
      <w:r>
        <w:rPr/>
        <w:t>podataka). Glavni</w:t>
      </w:r>
      <w:r>
        <w:rPr>
          <w:spacing w:val="-1"/>
        </w:rPr>
        <w:t> </w:t>
      </w:r>
      <w:r>
        <w:rPr/>
        <w:t>objekti</w:t>
      </w:r>
      <w:r>
        <w:rPr>
          <w:spacing w:val="-1"/>
        </w:rPr>
        <w:t> </w:t>
      </w:r>
      <w:r>
        <w:rPr/>
        <w:t>Pandas</w:t>
      </w:r>
      <w:r>
        <w:rPr>
          <w:spacing w:val="-1"/>
        </w:rPr>
        <w:t> </w:t>
      </w:r>
      <w:r>
        <w:rPr/>
        <w:t>biblioteke</w:t>
      </w:r>
      <w:r>
        <w:rPr>
          <w:spacing w:val="-3"/>
        </w:rPr>
        <w:t> </w:t>
      </w:r>
      <w:r>
        <w:rPr/>
        <w:t>nad</w:t>
      </w:r>
      <w:r>
        <w:rPr>
          <w:spacing w:val="-1"/>
        </w:rPr>
        <w:t> </w:t>
      </w:r>
      <w:r>
        <w:rPr/>
        <w:t>kojima</w:t>
      </w:r>
      <w:r>
        <w:rPr>
          <w:spacing w:val="-2"/>
        </w:rPr>
        <w:t> </w:t>
      </w:r>
      <w:r>
        <w:rPr/>
        <w:t>se izvršavaju sve operacije su objekt Index za pohranjivanje indeksa, objekt Series za pohranu i obradu jednodimenzionalnih podataka te objekt DataFrame za pohranu i obradu dvodimenzionalnih podataka </w:t>
      </w:r>
      <w:hyperlink w:history="true" w:anchor="_bookmark30">
        <w:r>
          <w:rPr/>
          <w:t>[14]</w:t>
        </w:r>
      </w:hyperlink>
      <w:r>
        <w:rPr/>
        <w:t>.</w:t>
      </w:r>
    </w:p>
    <w:p>
      <w:pPr>
        <w:pStyle w:val="BodyText"/>
        <w:spacing w:line="259" w:lineRule="auto" w:before="199"/>
        <w:ind w:right="19"/>
        <w:jc w:val="both"/>
      </w:pPr>
      <w:r>
        <w:rPr>
          <w:b/>
        </w:rPr>
        <w:t>Aksios </w:t>
      </w:r>
      <w:r>
        <w:rPr/>
        <w:t>je popularna JavaScript biblioteka koja se koristi za pravljenje HTTP zahtjeva iz veb pretraživača ili Node.js. Pojednostavljuje proces slanja asinhronih HTTP zahtjeva serveru, a takođe upravlja odgovorom. Aksios podržava funkcije kao što su presretači, rukovanje zaglavljima zahtjeva i odgovora i rukovanje različitim tipovima podataka, kao što je JSON. Široko se koristi u veb razvoju za preuzimanje podataka iz API-ja i interakciju sa serverima </w:t>
      </w:r>
      <w:hyperlink w:history="true" w:anchor="_bookmark30">
        <w:r>
          <w:rPr>
            <w:spacing w:val="-2"/>
          </w:rPr>
          <w:t>[10]</w:t>
        </w:r>
      </w:hyperlink>
      <w:r>
        <w:rPr>
          <w:spacing w:val="-2"/>
        </w:rPr>
        <w:t>.</w:t>
      </w:r>
    </w:p>
    <w:p>
      <w:pPr>
        <w:pStyle w:val="BodyText"/>
        <w:spacing w:line="259" w:lineRule="auto" w:before="158"/>
        <w:ind w:right="21"/>
        <w:jc w:val="both"/>
      </w:pPr>
      <w:r>
        <w:rPr/>
        <w:t>Aplikacija je dizajnirana tako da sve komponente rade sinhronizovano. Nakon unosa svih potrebnih podataka u formu i odabira datuma i lokacije, aplikacija šalje podatke na backend gdje se vrši predikcija pomoću modela. Predikcija se zatim vraća korisniku i prikazuje u </w:t>
      </w:r>
      <w:r>
        <w:rPr>
          <w:spacing w:val="-2"/>
        </w:rPr>
        <w:t>aplikaciji.</w:t>
      </w:r>
    </w:p>
    <w:p>
      <w:pPr>
        <w:pStyle w:val="BodyText"/>
        <w:spacing w:after="0" w:line="259" w:lineRule="auto"/>
        <w:jc w:val="both"/>
        <w:sectPr>
          <w:pgSz w:w="11910" w:h="16840"/>
          <w:pgMar w:header="0" w:footer="1029" w:top="134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25" w:id="26"/>
      <w:bookmarkEnd w:id="26"/>
      <w:r>
        <w:rPr>
          <w:b w:val="0"/>
        </w:rPr>
      </w:r>
      <w:r>
        <w:rPr/>
        <w:t>Performanse</w:t>
      </w:r>
      <w:r>
        <w:rPr>
          <w:spacing w:val="-18"/>
        </w:rPr>
        <w:t> </w:t>
      </w:r>
      <w:r>
        <w:rPr>
          <w:spacing w:val="-2"/>
        </w:rPr>
        <w:t>modela</w:t>
      </w:r>
    </w:p>
    <w:p>
      <w:pPr>
        <w:pStyle w:val="BodyText"/>
        <w:spacing w:before="302"/>
        <w:ind w:right="23"/>
        <w:jc w:val="both"/>
        <w:rPr>
          <w:i/>
        </w:rPr>
      </w:pPr>
      <w:r>
        <w:rPr/>
        <w:t>Za</w:t>
      </w:r>
      <w:r>
        <w:rPr>
          <w:spacing w:val="-9"/>
        </w:rPr>
        <w:t> </w:t>
      </w:r>
      <w:r>
        <w:rPr/>
        <w:t>procjenu</w:t>
      </w:r>
      <w:r>
        <w:rPr>
          <w:spacing w:val="-11"/>
        </w:rPr>
        <w:t> </w:t>
      </w:r>
      <w:r>
        <w:rPr/>
        <w:t>performansi</w:t>
      </w:r>
      <w:r>
        <w:rPr>
          <w:spacing w:val="-8"/>
        </w:rPr>
        <w:t> </w:t>
      </w:r>
      <w:r>
        <w:rPr/>
        <w:t>modela</w:t>
      </w:r>
      <w:r>
        <w:rPr>
          <w:spacing w:val="-12"/>
        </w:rPr>
        <w:t> </w:t>
      </w:r>
      <w:r>
        <w:rPr/>
        <w:t>korišćeni</w:t>
      </w:r>
      <w:r>
        <w:rPr>
          <w:spacing w:val="-8"/>
        </w:rPr>
        <w:t> </w:t>
      </w:r>
      <w:r>
        <w:rPr/>
        <w:t>su</w:t>
      </w:r>
      <w:r>
        <w:rPr>
          <w:spacing w:val="-10"/>
        </w:rPr>
        <w:t> </w:t>
      </w:r>
      <w:r>
        <w:rPr/>
        <w:t>metrički</w:t>
      </w:r>
      <w:r>
        <w:rPr>
          <w:spacing w:val="-11"/>
        </w:rPr>
        <w:t> </w:t>
      </w:r>
      <w:r>
        <w:rPr/>
        <w:t>pokazatelji</w:t>
      </w:r>
      <w:r>
        <w:rPr>
          <w:spacing w:val="-10"/>
        </w:rPr>
        <w:t> </w:t>
      </w:r>
      <w:r>
        <w:rPr/>
        <w:t>kao</w:t>
      </w:r>
      <w:r>
        <w:rPr>
          <w:spacing w:val="-11"/>
        </w:rPr>
        <w:t> </w:t>
      </w:r>
      <w:r>
        <w:rPr/>
        <w:t>što</w:t>
      </w:r>
      <w:r>
        <w:rPr>
          <w:spacing w:val="-10"/>
        </w:rPr>
        <w:t> </w:t>
      </w:r>
      <w:r>
        <w:rPr/>
        <w:t>su</w:t>
      </w:r>
      <w:r>
        <w:rPr>
          <w:spacing w:val="-11"/>
        </w:rPr>
        <w:t> </w:t>
      </w:r>
      <w:r>
        <w:rPr/>
        <w:t>srednja</w:t>
      </w:r>
      <w:r>
        <w:rPr>
          <w:spacing w:val="-11"/>
        </w:rPr>
        <w:t> </w:t>
      </w:r>
      <w:r>
        <w:rPr/>
        <w:t>kvadratna greška (MSE – </w:t>
      </w:r>
      <w:r>
        <w:rPr>
          <w:i/>
        </w:rPr>
        <w:t>Mean Squared Error</w:t>
      </w:r>
    </w:p>
    <w:p>
      <w:pPr>
        <w:pStyle w:val="BodyText"/>
        <w:spacing w:before="2"/>
        <w:ind w:left="0"/>
        <w:rPr>
          <w:i/>
        </w:rPr>
      </w:pPr>
    </w:p>
    <w:p>
      <w:pPr>
        <w:pStyle w:val="BodyText"/>
        <w:ind w:right="21"/>
        <w:jc w:val="both"/>
      </w:pPr>
      <w:r>
        <w:rPr/>
        <w:t>)</w:t>
      </w:r>
      <w:r>
        <w:rPr>
          <w:spacing w:val="-15"/>
        </w:rPr>
        <w:t> </w:t>
      </w:r>
      <w:r>
        <w:rPr/>
        <w:t>i</w:t>
      </w:r>
      <w:r>
        <w:rPr>
          <w:spacing w:val="-15"/>
        </w:rPr>
        <w:t> </w:t>
      </w:r>
      <w:r>
        <w:rPr/>
        <w:t>koeficijent</w:t>
      </w:r>
      <w:r>
        <w:rPr>
          <w:spacing w:val="-15"/>
        </w:rPr>
        <w:t> </w:t>
      </w:r>
      <w:r>
        <w:rPr/>
        <w:t>determinacije</w:t>
      </w:r>
      <w:r>
        <w:rPr>
          <w:spacing w:val="-15"/>
        </w:rPr>
        <w:t> </w:t>
      </w:r>
      <w:r>
        <w:rPr/>
        <w:t>(R²).</w:t>
      </w:r>
      <w:r>
        <w:rPr>
          <w:spacing w:val="-15"/>
        </w:rPr>
        <w:t> </w:t>
      </w:r>
      <w:r>
        <w:rPr/>
        <w:t>Nakon</w:t>
      </w:r>
      <w:r>
        <w:rPr>
          <w:spacing w:val="-15"/>
        </w:rPr>
        <w:t> </w:t>
      </w:r>
      <w:r>
        <w:rPr/>
        <w:t>pregleda</w:t>
      </w:r>
      <w:r>
        <w:rPr>
          <w:spacing w:val="-15"/>
        </w:rPr>
        <w:t> </w:t>
      </w:r>
      <w:r>
        <w:rPr/>
        <w:t>više</w:t>
      </w:r>
      <w:r>
        <w:rPr>
          <w:spacing w:val="-15"/>
        </w:rPr>
        <w:t> </w:t>
      </w:r>
      <w:r>
        <w:rPr/>
        <w:t>različitih</w:t>
      </w:r>
      <w:r>
        <w:rPr>
          <w:spacing w:val="-15"/>
        </w:rPr>
        <w:t> </w:t>
      </w:r>
      <w:r>
        <w:rPr/>
        <w:t>modela,</w:t>
      </w:r>
      <w:r>
        <w:rPr>
          <w:spacing w:val="-15"/>
        </w:rPr>
        <w:t> </w:t>
      </w:r>
      <w:r>
        <w:rPr/>
        <w:t>utvrđeno</w:t>
      </w:r>
      <w:r>
        <w:rPr>
          <w:spacing w:val="-15"/>
        </w:rPr>
        <w:t> </w:t>
      </w:r>
      <w:r>
        <w:rPr/>
        <w:t>je</w:t>
      </w:r>
      <w:r>
        <w:rPr>
          <w:spacing w:val="-15"/>
        </w:rPr>
        <w:t> </w:t>
      </w:r>
      <w:r>
        <w:rPr/>
        <w:t>da</w:t>
      </w:r>
      <w:r>
        <w:rPr>
          <w:spacing w:val="-15"/>
        </w:rPr>
        <w:t> </w:t>
      </w:r>
      <w:r>
        <w:rPr/>
        <w:t>linearna regresija pruža najbolju preciznost u predikcijama proizvodnje električne energije iz solarnih panela. Ovaj model se pokazao kao veoma pouzdan u kvantifikaciji uticaja različitih faktora na proizvodnju električne energije.</w:t>
      </w:r>
    </w:p>
    <w:p>
      <w:pPr>
        <w:pStyle w:val="BodyText"/>
        <w:spacing w:before="5"/>
        <w:ind w:left="0"/>
      </w:pPr>
    </w:p>
    <w:p>
      <w:pPr>
        <w:pStyle w:val="BodyText"/>
        <w:ind w:right="19"/>
        <w:jc w:val="both"/>
      </w:pPr>
      <w:r>
        <w:rPr/>
        <w:t>U procesu kreiranja modela za predviđanje proizvodnje električne energije sa fotonaponskih sistema, ključni korak bio je pravilno razdvajanje zavisnih i nezavisnih varijabli. </w:t>
      </w:r>
      <w:r>
        <w:rPr>
          <w:b/>
        </w:rPr>
        <w:t>Zavisna varijabla </w:t>
      </w:r>
      <w:r>
        <w:rPr/>
        <w:t>u ovom slučaju je proizvodnja električne energije, koja se predviđa na osnovu niza </w:t>
      </w:r>
      <w:r>
        <w:rPr>
          <w:b/>
        </w:rPr>
        <w:t>nezavisnih varijabli</w:t>
      </w:r>
      <w:r>
        <w:rPr/>
        <w:t>, kao što su:</w:t>
      </w:r>
    </w:p>
    <w:p>
      <w:pPr>
        <w:pStyle w:val="BodyText"/>
        <w:spacing w:before="6"/>
        <w:ind w:left="0"/>
      </w:pPr>
    </w:p>
    <w:p>
      <w:pPr>
        <w:pStyle w:val="ListParagraph"/>
        <w:numPr>
          <w:ilvl w:val="0"/>
          <w:numId w:val="8"/>
        </w:numPr>
        <w:tabs>
          <w:tab w:pos="885" w:val="left" w:leader="none"/>
        </w:tabs>
        <w:spacing w:line="382" w:lineRule="exact" w:before="1" w:after="0"/>
        <w:ind w:left="885" w:right="0" w:hanging="360"/>
        <w:jc w:val="left"/>
        <w:rPr>
          <w:sz w:val="24"/>
        </w:rPr>
      </w:pPr>
      <w:r>
        <w:rPr>
          <w:sz w:val="24"/>
        </w:rPr>
        <w:t>Solarno</w:t>
      </w:r>
      <w:r>
        <w:rPr>
          <w:spacing w:val="-2"/>
          <w:sz w:val="24"/>
        </w:rPr>
        <w:t> zračenje</w:t>
      </w:r>
    </w:p>
    <w:p>
      <w:pPr>
        <w:pStyle w:val="ListParagraph"/>
        <w:numPr>
          <w:ilvl w:val="0"/>
          <w:numId w:val="8"/>
        </w:numPr>
        <w:tabs>
          <w:tab w:pos="885" w:val="left" w:leader="none"/>
        </w:tabs>
        <w:spacing w:line="373" w:lineRule="exact" w:before="0" w:after="0"/>
        <w:ind w:left="885" w:right="0" w:hanging="360"/>
        <w:jc w:val="left"/>
        <w:rPr>
          <w:sz w:val="24"/>
        </w:rPr>
      </w:pPr>
      <w:r>
        <w:rPr>
          <w:sz w:val="24"/>
        </w:rPr>
        <w:t>Trajanje</w:t>
      </w:r>
      <w:r>
        <w:rPr>
          <w:spacing w:val="-2"/>
          <w:sz w:val="24"/>
        </w:rPr>
        <w:t> </w:t>
      </w:r>
      <w:r>
        <w:rPr>
          <w:sz w:val="24"/>
        </w:rPr>
        <w:t>sunčeve</w:t>
      </w:r>
      <w:r>
        <w:rPr>
          <w:spacing w:val="-2"/>
          <w:sz w:val="24"/>
        </w:rPr>
        <w:t> svetlosti</w:t>
      </w:r>
    </w:p>
    <w:p>
      <w:pPr>
        <w:pStyle w:val="ListParagraph"/>
        <w:numPr>
          <w:ilvl w:val="0"/>
          <w:numId w:val="8"/>
        </w:numPr>
        <w:tabs>
          <w:tab w:pos="885" w:val="left" w:leader="none"/>
        </w:tabs>
        <w:spacing w:line="374" w:lineRule="exact" w:before="0" w:after="0"/>
        <w:ind w:left="885" w:right="0" w:hanging="360"/>
        <w:jc w:val="left"/>
        <w:rPr>
          <w:sz w:val="24"/>
        </w:rPr>
      </w:pPr>
      <w:r>
        <w:rPr>
          <w:spacing w:val="-2"/>
          <w:sz w:val="24"/>
        </w:rPr>
        <w:t>Temperatura</w:t>
      </w:r>
    </w:p>
    <w:p>
      <w:pPr>
        <w:pStyle w:val="ListParagraph"/>
        <w:numPr>
          <w:ilvl w:val="0"/>
          <w:numId w:val="8"/>
        </w:numPr>
        <w:tabs>
          <w:tab w:pos="885" w:val="left" w:leader="none"/>
        </w:tabs>
        <w:spacing w:line="373" w:lineRule="exact" w:before="0" w:after="0"/>
        <w:ind w:left="885" w:right="0" w:hanging="360"/>
        <w:jc w:val="left"/>
        <w:rPr>
          <w:sz w:val="24"/>
        </w:rPr>
      </w:pPr>
      <w:r>
        <w:rPr>
          <w:sz w:val="24"/>
        </w:rPr>
        <w:t>Lokacija</w:t>
      </w:r>
      <w:r>
        <w:rPr>
          <w:spacing w:val="-5"/>
          <w:sz w:val="24"/>
        </w:rPr>
        <w:t> </w:t>
      </w:r>
      <w:r>
        <w:rPr>
          <w:sz w:val="24"/>
        </w:rPr>
        <w:t>i</w:t>
      </w:r>
      <w:r>
        <w:rPr>
          <w:spacing w:val="-1"/>
          <w:sz w:val="24"/>
        </w:rPr>
        <w:t> </w:t>
      </w:r>
      <w:r>
        <w:rPr>
          <w:sz w:val="24"/>
        </w:rPr>
        <w:t>geografske</w:t>
      </w:r>
      <w:r>
        <w:rPr>
          <w:spacing w:val="-3"/>
          <w:sz w:val="24"/>
        </w:rPr>
        <w:t> </w:t>
      </w:r>
      <w:r>
        <w:rPr>
          <w:sz w:val="24"/>
        </w:rPr>
        <w:t>koordinate</w:t>
      </w:r>
      <w:r>
        <w:rPr>
          <w:spacing w:val="-2"/>
          <w:sz w:val="24"/>
        </w:rPr>
        <w:t> objekta</w:t>
      </w:r>
    </w:p>
    <w:p>
      <w:pPr>
        <w:pStyle w:val="ListParagraph"/>
        <w:numPr>
          <w:ilvl w:val="0"/>
          <w:numId w:val="8"/>
        </w:numPr>
        <w:tabs>
          <w:tab w:pos="885" w:val="left" w:leader="none"/>
        </w:tabs>
        <w:spacing w:line="373" w:lineRule="exact" w:before="0" w:after="0"/>
        <w:ind w:left="885" w:right="0" w:hanging="360"/>
        <w:jc w:val="left"/>
        <w:rPr>
          <w:sz w:val="24"/>
        </w:rPr>
      </w:pPr>
      <w:r>
        <w:rPr>
          <w:sz w:val="24"/>
        </w:rPr>
        <w:t>Instalisana</w:t>
      </w:r>
      <w:r>
        <w:rPr>
          <w:spacing w:val="-4"/>
          <w:sz w:val="24"/>
        </w:rPr>
        <w:t> </w:t>
      </w:r>
      <w:r>
        <w:rPr>
          <w:spacing w:val="-2"/>
          <w:sz w:val="24"/>
        </w:rPr>
        <w:t>snaga</w:t>
      </w:r>
    </w:p>
    <w:p>
      <w:pPr>
        <w:pStyle w:val="ListParagraph"/>
        <w:numPr>
          <w:ilvl w:val="0"/>
          <w:numId w:val="8"/>
        </w:numPr>
        <w:tabs>
          <w:tab w:pos="885" w:val="left" w:leader="none"/>
        </w:tabs>
        <w:spacing w:line="383" w:lineRule="exact" w:before="0" w:after="0"/>
        <w:ind w:left="885" w:right="0" w:hanging="360"/>
        <w:jc w:val="left"/>
        <w:rPr>
          <w:sz w:val="24"/>
        </w:rPr>
      </w:pPr>
      <w:r>
        <w:rPr>
          <w:sz w:val="24"/>
        </w:rPr>
        <w:t>Broj</w:t>
      </w:r>
      <w:r>
        <w:rPr>
          <w:spacing w:val="-4"/>
          <w:sz w:val="24"/>
        </w:rPr>
        <w:t> </w:t>
      </w:r>
      <w:r>
        <w:rPr>
          <w:spacing w:val="-2"/>
          <w:sz w:val="24"/>
        </w:rPr>
        <w:t>panela</w:t>
      </w:r>
    </w:p>
    <w:p>
      <w:pPr>
        <w:pStyle w:val="BodyText"/>
        <w:spacing w:line="242" w:lineRule="auto" w:before="260"/>
        <w:ind w:right="20"/>
        <w:jc w:val="both"/>
      </w:pPr>
      <w:r>
        <w:rPr/>
        <w:t>Korišćenje nezavisnih varijabli omogućava modelu da procijeni kako različiti faktori utiču na krajnji rezultat – proizvodnju električne energije. Linearna regresija se pokazala kao pogodan algoritam za kvantifikovanje uticaja ovih faktora i omogućavanje preciznih predikcija.</w:t>
      </w:r>
    </w:p>
    <w:p>
      <w:pPr>
        <w:pStyle w:val="BodyText"/>
        <w:spacing w:before="273"/>
        <w:ind w:right="20"/>
        <w:jc w:val="both"/>
      </w:pPr>
      <w:r>
        <w:rPr/>
        <w:t>Međutim, zbog ograničenog perioda prikupljanja podataka, koji obuhvata samo nekoliko mjeseci, primijećeno je da model može precijeniti proizvodnju električne energije tokom zimskih dana. Ovaj problem nastaje jer model trenutno nema dovoljno podataka koji reprezentuju varijabilnost vremenskih uslova tokom cijele godine.</w:t>
      </w:r>
    </w:p>
    <w:p>
      <w:pPr>
        <w:pStyle w:val="BodyText"/>
        <w:spacing w:before="4"/>
        <w:ind w:left="0"/>
      </w:pPr>
    </w:p>
    <w:p>
      <w:pPr>
        <w:pStyle w:val="BodyText"/>
        <w:ind w:right="18"/>
        <w:jc w:val="both"/>
      </w:pPr>
      <w:r>
        <w:rPr/>
        <w:t>Kako bismo povećali tačnost predikcija, u budućem radu se planira proširenje dataset-a prikupljanjem podataka tokom čitave godine. Kada se bude akumulirao potpun skup podatka za sve sezone, model će moći sa mnogo većom sigurnošću da daje precizne predikcije, pružajući pouzdane rezultate tokom svih godišnjih doba. Sa ovim proširenjem podataka, sa velikom sigurnošću se može potvrditi ispravnost modela i njegova primjena u različitim vremenskim uslovima.</w:t>
      </w:r>
    </w:p>
    <w:p>
      <w:pPr>
        <w:pStyle w:val="BodyText"/>
        <w:spacing w:after="0"/>
        <w:jc w:val="both"/>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26" w:id="27"/>
      <w:bookmarkEnd w:id="27"/>
      <w:r>
        <w:rPr>
          <w:b w:val="0"/>
        </w:rPr>
      </w:r>
      <w:r>
        <w:rPr/>
        <w:t>Analiza</w:t>
      </w:r>
      <w:r>
        <w:rPr>
          <w:spacing w:val="-12"/>
        </w:rPr>
        <w:t> </w:t>
      </w:r>
      <w:r>
        <w:rPr>
          <w:spacing w:val="-2"/>
        </w:rPr>
        <w:t>rezultata</w:t>
      </w:r>
    </w:p>
    <w:p>
      <w:pPr>
        <w:pStyle w:val="BodyText"/>
        <w:spacing w:line="259" w:lineRule="auto" w:before="223"/>
        <w:ind w:right="21"/>
        <w:jc w:val="both"/>
      </w:pPr>
      <w:r>
        <w:rPr/>
        <w:t>Nakon razvoja i implementacije modela za predviđanje proizvodnje električne energije, rezultati su pokazali visok nivo tačnosti, posebno u ljetnjim mjesecima kada su vremenski uslovi povoljniji za fotonaponske sisteme. Model zasnovan na linearnom regresionom algoritmu</w:t>
      </w:r>
      <w:r>
        <w:rPr>
          <w:spacing w:val="-14"/>
        </w:rPr>
        <w:t> </w:t>
      </w:r>
      <w:r>
        <w:rPr/>
        <w:t>pokazao</w:t>
      </w:r>
      <w:r>
        <w:rPr>
          <w:spacing w:val="-14"/>
        </w:rPr>
        <w:t> </w:t>
      </w:r>
      <w:r>
        <w:rPr/>
        <w:t>se</w:t>
      </w:r>
      <w:r>
        <w:rPr>
          <w:spacing w:val="-14"/>
        </w:rPr>
        <w:t> </w:t>
      </w:r>
      <w:r>
        <w:rPr/>
        <w:t>efikasnim</w:t>
      </w:r>
      <w:r>
        <w:rPr>
          <w:spacing w:val="-13"/>
        </w:rPr>
        <w:t> </w:t>
      </w:r>
      <w:r>
        <w:rPr/>
        <w:t>u</w:t>
      </w:r>
      <w:r>
        <w:rPr>
          <w:spacing w:val="-14"/>
        </w:rPr>
        <w:t> </w:t>
      </w:r>
      <w:r>
        <w:rPr/>
        <w:t>predikcijama</w:t>
      </w:r>
      <w:r>
        <w:rPr>
          <w:spacing w:val="-14"/>
        </w:rPr>
        <w:t> </w:t>
      </w:r>
      <w:r>
        <w:rPr/>
        <w:t>na</w:t>
      </w:r>
      <w:r>
        <w:rPr>
          <w:spacing w:val="-13"/>
        </w:rPr>
        <w:t> </w:t>
      </w:r>
      <w:r>
        <w:rPr/>
        <w:t>osnovu</w:t>
      </w:r>
      <w:r>
        <w:rPr>
          <w:spacing w:val="-14"/>
        </w:rPr>
        <w:t> </w:t>
      </w:r>
      <w:r>
        <w:rPr/>
        <w:t>tehničkih</w:t>
      </w:r>
      <w:r>
        <w:rPr>
          <w:spacing w:val="-14"/>
        </w:rPr>
        <w:t> </w:t>
      </w:r>
      <w:r>
        <w:rPr/>
        <w:t>parametara</w:t>
      </w:r>
      <w:r>
        <w:rPr>
          <w:spacing w:val="-14"/>
        </w:rPr>
        <w:t> </w:t>
      </w:r>
      <w:r>
        <w:rPr/>
        <w:t>sistema</w:t>
      </w:r>
      <w:r>
        <w:rPr>
          <w:spacing w:val="-14"/>
        </w:rPr>
        <w:t> </w:t>
      </w:r>
      <w:r>
        <w:rPr/>
        <w:t>(snaga panela,</w:t>
      </w:r>
      <w:r>
        <w:rPr>
          <w:spacing w:val="-2"/>
        </w:rPr>
        <w:t> </w:t>
      </w:r>
      <w:r>
        <w:rPr/>
        <w:t>broj</w:t>
      </w:r>
      <w:r>
        <w:rPr>
          <w:spacing w:val="-2"/>
        </w:rPr>
        <w:t> </w:t>
      </w:r>
      <w:r>
        <w:rPr/>
        <w:t>panela,</w:t>
      </w:r>
      <w:r>
        <w:rPr>
          <w:spacing w:val="-2"/>
        </w:rPr>
        <w:t> </w:t>
      </w:r>
      <w:r>
        <w:rPr/>
        <w:t>lokacija),</w:t>
      </w:r>
      <w:r>
        <w:rPr>
          <w:spacing w:val="-2"/>
        </w:rPr>
        <w:t> </w:t>
      </w:r>
      <w:r>
        <w:rPr/>
        <w:t>kao</w:t>
      </w:r>
      <w:r>
        <w:rPr>
          <w:spacing w:val="-1"/>
        </w:rPr>
        <w:t> </w:t>
      </w:r>
      <w:r>
        <w:rPr/>
        <w:t>i</w:t>
      </w:r>
      <w:r>
        <w:rPr>
          <w:spacing w:val="-1"/>
        </w:rPr>
        <w:t> </w:t>
      </w:r>
      <w:r>
        <w:rPr/>
        <w:t>meteoroloških</w:t>
      </w:r>
      <w:r>
        <w:rPr>
          <w:spacing w:val="-1"/>
        </w:rPr>
        <w:t> </w:t>
      </w:r>
      <w:r>
        <w:rPr/>
        <w:t>faktora</w:t>
      </w:r>
      <w:r>
        <w:rPr>
          <w:spacing w:val="-2"/>
        </w:rPr>
        <w:t> </w:t>
      </w:r>
      <w:r>
        <w:rPr/>
        <w:t>kao</w:t>
      </w:r>
      <w:r>
        <w:rPr>
          <w:spacing w:val="-1"/>
        </w:rPr>
        <w:t> </w:t>
      </w:r>
      <w:r>
        <w:rPr/>
        <w:t>što</w:t>
      </w:r>
      <w:r>
        <w:rPr>
          <w:spacing w:val="-1"/>
        </w:rPr>
        <w:t> </w:t>
      </w:r>
      <w:r>
        <w:rPr/>
        <w:t>su</w:t>
      </w:r>
      <w:r>
        <w:rPr>
          <w:spacing w:val="-1"/>
        </w:rPr>
        <w:t> </w:t>
      </w:r>
      <w:r>
        <w:rPr/>
        <w:t>solarno</w:t>
      </w:r>
      <w:r>
        <w:rPr>
          <w:spacing w:val="-1"/>
        </w:rPr>
        <w:t> </w:t>
      </w:r>
      <w:r>
        <w:rPr/>
        <w:t>zračenje,</w:t>
      </w:r>
      <w:r>
        <w:rPr>
          <w:spacing w:val="-2"/>
        </w:rPr>
        <w:t> </w:t>
      </w:r>
      <w:r>
        <w:rPr/>
        <w:t>dnevna svjetlost i temperatura.</w:t>
      </w:r>
    </w:p>
    <w:p>
      <w:pPr>
        <w:pStyle w:val="BodyText"/>
        <w:spacing w:line="259" w:lineRule="auto" w:before="199"/>
        <w:ind w:right="18"/>
        <w:jc w:val="both"/>
      </w:pPr>
      <w:r>
        <w:rPr/>
        <w:t>Model linearne regresije, treniran na skupu podataka od 65.000 redova, postigao je zadovoljavajuće rezultate sa prihvatljivim greškama. Korišćene su metrike kao što su srednja apsolutna greška (MAE – </w:t>
      </w:r>
      <w:r>
        <w:rPr>
          <w:i/>
        </w:rPr>
        <w:t>Mean Absolute Error</w:t>
      </w:r>
      <w:r>
        <w:rPr/>
        <w:t>) i R-squared (R²) kako bi se ocjenila tačnost predikcija.</w:t>
      </w:r>
      <w:r>
        <w:rPr>
          <w:spacing w:val="-8"/>
        </w:rPr>
        <w:t> </w:t>
      </w:r>
      <w:r>
        <w:rPr/>
        <w:t>U</w:t>
      </w:r>
      <w:r>
        <w:rPr>
          <w:spacing w:val="-8"/>
        </w:rPr>
        <w:t> </w:t>
      </w:r>
      <w:r>
        <w:rPr/>
        <w:t>ljetnjim</w:t>
      </w:r>
      <w:r>
        <w:rPr>
          <w:spacing w:val="-7"/>
        </w:rPr>
        <w:t> </w:t>
      </w:r>
      <w:r>
        <w:rPr/>
        <w:t>mjesecima,</w:t>
      </w:r>
      <w:r>
        <w:rPr>
          <w:spacing w:val="-7"/>
        </w:rPr>
        <w:t> </w:t>
      </w:r>
      <w:r>
        <w:rPr/>
        <w:t>model</w:t>
      </w:r>
      <w:r>
        <w:rPr>
          <w:spacing w:val="-7"/>
        </w:rPr>
        <w:t> </w:t>
      </w:r>
      <w:r>
        <w:rPr/>
        <w:t>je</w:t>
      </w:r>
      <w:r>
        <w:rPr>
          <w:spacing w:val="-8"/>
        </w:rPr>
        <w:t> </w:t>
      </w:r>
      <w:r>
        <w:rPr/>
        <w:t>postigao</w:t>
      </w:r>
      <w:r>
        <w:rPr>
          <w:spacing w:val="-8"/>
        </w:rPr>
        <w:t> </w:t>
      </w:r>
      <w:r>
        <w:rPr/>
        <w:t>visoku</w:t>
      </w:r>
      <w:r>
        <w:rPr>
          <w:spacing w:val="-7"/>
        </w:rPr>
        <w:t> </w:t>
      </w:r>
      <w:r>
        <w:rPr/>
        <w:t>tačnost</w:t>
      </w:r>
      <w:r>
        <w:rPr>
          <w:spacing w:val="-7"/>
        </w:rPr>
        <w:t> </w:t>
      </w:r>
      <w:r>
        <w:rPr/>
        <w:t>sa</w:t>
      </w:r>
      <w:r>
        <w:rPr>
          <w:spacing w:val="-8"/>
        </w:rPr>
        <w:t> </w:t>
      </w:r>
      <w:r>
        <w:rPr/>
        <w:t>MAE</w:t>
      </w:r>
      <w:r>
        <w:rPr>
          <w:spacing w:val="-8"/>
        </w:rPr>
        <w:t> </w:t>
      </w:r>
      <w:r>
        <w:rPr/>
        <w:t>ispod</w:t>
      </w:r>
      <w:r>
        <w:rPr>
          <w:spacing w:val="-7"/>
        </w:rPr>
        <w:t> </w:t>
      </w:r>
      <w:r>
        <w:rPr/>
        <w:t>10%,</w:t>
      </w:r>
      <w:r>
        <w:rPr>
          <w:spacing w:val="-7"/>
        </w:rPr>
        <w:t> </w:t>
      </w:r>
      <w:r>
        <w:rPr/>
        <w:t>dok</w:t>
      </w:r>
      <w:r>
        <w:rPr>
          <w:spacing w:val="-7"/>
        </w:rPr>
        <w:t> </w:t>
      </w:r>
      <w:r>
        <w:rPr/>
        <w:t>su predikcije za zimske mjesece bile nešto manje tačne zbog ograničenog broja podataka iz tog </w:t>
      </w:r>
      <w:r>
        <w:rPr>
          <w:spacing w:val="-2"/>
        </w:rPr>
        <w:t>perioda.</w:t>
      </w:r>
    </w:p>
    <w:p>
      <w:pPr>
        <w:pStyle w:val="BodyText"/>
        <w:spacing w:line="259" w:lineRule="auto" w:before="199"/>
        <w:ind w:right="21"/>
        <w:jc w:val="both"/>
      </w:pPr>
      <w:r>
        <w:rPr/>
        <w:t>Najveći</w:t>
      </w:r>
      <w:r>
        <w:rPr>
          <w:spacing w:val="-9"/>
        </w:rPr>
        <w:t> </w:t>
      </w:r>
      <w:r>
        <w:rPr/>
        <w:t>uticaj</w:t>
      </w:r>
      <w:r>
        <w:rPr>
          <w:spacing w:val="-9"/>
        </w:rPr>
        <w:t> </w:t>
      </w:r>
      <w:r>
        <w:rPr/>
        <w:t>na</w:t>
      </w:r>
      <w:r>
        <w:rPr>
          <w:spacing w:val="-10"/>
        </w:rPr>
        <w:t> </w:t>
      </w:r>
      <w:r>
        <w:rPr/>
        <w:t>tačnost</w:t>
      </w:r>
      <w:r>
        <w:rPr>
          <w:spacing w:val="-9"/>
        </w:rPr>
        <w:t> </w:t>
      </w:r>
      <w:r>
        <w:rPr/>
        <w:t>predikcija</w:t>
      </w:r>
      <w:r>
        <w:rPr>
          <w:spacing w:val="-10"/>
        </w:rPr>
        <w:t> </w:t>
      </w:r>
      <w:r>
        <w:rPr/>
        <w:t>pokazali</w:t>
      </w:r>
      <w:r>
        <w:rPr>
          <w:spacing w:val="-9"/>
        </w:rPr>
        <w:t> </w:t>
      </w:r>
      <w:r>
        <w:rPr/>
        <w:t>su</w:t>
      </w:r>
      <w:r>
        <w:rPr>
          <w:spacing w:val="-9"/>
        </w:rPr>
        <w:t> </w:t>
      </w:r>
      <w:r>
        <w:rPr/>
        <w:t>meteorološki</w:t>
      </w:r>
      <w:r>
        <w:rPr>
          <w:spacing w:val="-9"/>
        </w:rPr>
        <w:t> </w:t>
      </w:r>
      <w:r>
        <w:rPr/>
        <w:t>podaci,</w:t>
      </w:r>
      <w:r>
        <w:rPr>
          <w:spacing w:val="-9"/>
        </w:rPr>
        <w:t> </w:t>
      </w:r>
      <w:r>
        <w:rPr/>
        <w:t>posebno</w:t>
      </w:r>
      <w:r>
        <w:rPr>
          <w:spacing w:val="-9"/>
        </w:rPr>
        <w:t> </w:t>
      </w:r>
      <w:r>
        <w:rPr/>
        <w:t>solarno</w:t>
      </w:r>
      <w:r>
        <w:rPr>
          <w:spacing w:val="-9"/>
        </w:rPr>
        <w:t> </w:t>
      </w:r>
      <w:r>
        <w:rPr/>
        <w:t>zračenje i trajanje sunčeve svjetlosti. Analiza je pokazala da su dnevni podaci o sunčevom zračenju najznačajniji</w:t>
      </w:r>
      <w:r>
        <w:rPr>
          <w:spacing w:val="-3"/>
        </w:rPr>
        <w:t> </w:t>
      </w:r>
      <w:r>
        <w:rPr/>
        <w:t>faktor</w:t>
      </w:r>
      <w:r>
        <w:rPr>
          <w:spacing w:val="-3"/>
        </w:rPr>
        <w:t> </w:t>
      </w:r>
      <w:r>
        <w:rPr/>
        <w:t>u</w:t>
      </w:r>
      <w:r>
        <w:rPr>
          <w:spacing w:val="-2"/>
        </w:rPr>
        <w:t> </w:t>
      </w:r>
      <w:r>
        <w:rPr/>
        <w:t>predikciji</w:t>
      </w:r>
      <w:r>
        <w:rPr>
          <w:spacing w:val="-3"/>
        </w:rPr>
        <w:t> </w:t>
      </w:r>
      <w:r>
        <w:rPr/>
        <w:t>proizvodnje.</w:t>
      </w:r>
      <w:r>
        <w:rPr>
          <w:spacing w:val="-3"/>
        </w:rPr>
        <w:t> </w:t>
      </w:r>
      <w:r>
        <w:rPr/>
        <w:t>Tehnički</w:t>
      </w:r>
      <w:r>
        <w:rPr>
          <w:spacing w:val="-3"/>
        </w:rPr>
        <w:t> </w:t>
      </w:r>
      <w:r>
        <w:rPr/>
        <w:t>faktori,</w:t>
      </w:r>
      <w:r>
        <w:rPr>
          <w:spacing w:val="-3"/>
        </w:rPr>
        <w:t> </w:t>
      </w:r>
      <w:r>
        <w:rPr/>
        <w:t>kao</w:t>
      </w:r>
      <w:r>
        <w:rPr>
          <w:spacing w:val="-1"/>
        </w:rPr>
        <w:t> </w:t>
      </w:r>
      <w:r>
        <w:rPr/>
        <w:t>što</w:t>
      </w:r>
      <w:r>
        <w:rPr>
          <w:spacing w:val="-3"/>
        </w:rPr>
        <w:t> </w:t>
      </w:r>
      <w:r>
        <w:rPr/>
        <w:t>su</w:t>
      </w:r>
      <w:r>
        <w:rPr>
          <w:spacing w:val="-3"/>
        </w:rPr>
        <w:t> </w:t>
      </w:r>
      <w:r>
        <w:rPr/>
        <w:t>broj</w:t>
      </w:r>
      <w:r>
        <w:rPr>
          <w:spacing w:val="-3"/>
        </w:rPr>
        <w:t> </w:t>
      </w:r>
      <w:r>
        <w:rPr/>
        <w:t>panela i</w:t>
      </w:r>
      <w:r>
        <w:rPr>
          <w:spacing w:val="-3"/>
        </w:rPr>
        <w:t> </w:t>
      </w:r>
      <w:r>
        <w:rPr/>
        <w:t>njihova snaga, takođe imaju veliki uticaj, ali ne u istoj mjeri kao vremenski uslovi.</w:t>
      </w:r>
    </w:p>
    <w:p>
      <w:pPr>
        <w:pStyle w:val="BodyText"/>
        <w:ind w:left="0"/>
      </w:pPr>
    </w:p>
    <w:p>
      <w:pPr>
        <w:pStyle w:val="BodyText"/>
        <w:spacing w:before="1"/>
        <w:ind w:right="19"/>
        <w:jc w:val="both"/>
      </w:pPr>
      <w:r>
        <w:rPr/>
        <w:t>Jedno od glavnih ograničenja modela bilo je relativno kratko vrijeme prikupljanja podataka – samo dva mjeseca. Zbog toga, predikcije tokom zimskih mjeseci nisu bile dovoljno precizne jer model nije imao dovoljno informacija o karakteristikama proizvodnje tokom tog perioda. Očekuje se da će sa proširenjem vremenskog raspona podataka model postati znatno </w:t>
      </w:r>
      <w:r>
        <w:rPr>
          <w:spacing w:val="-2"/>
        </w:rPr>
        <w:t>pouzdaniji.</w:t>
      </w:r>
    </w:p>
    <w:p>
      <w:pPr>
        <w:pStyle w:val="BodyText"/>
        <w:spacing w:before="56" w:after="1"/>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1805"/>
        <w:gridCol w:w="1802"/>
        <w:gridCol w:w="1802"/>
        <w:gridCol w:w="1805"/>
      </w:tblGrid>
      <w:tr>
        <w:trPr>
          <w:trHeight w:val="275" w:hRule="atLeast"/>
        </w:trPr>
        <w:tc>
          <w:tcPr>
            <w:tcW w:w="1802" w:type="dxa"/>
          </w:tcPr>
          <w:p>
            <w:pPr>
              <w:pStyle w:val="TableParagraph"/>
              <w:spacing w:line="256" w:lineRule="exact"/>
              <w:ind w:left="107"/>
              <w:rPr>
                <w:b/>
                <w:sz w:val="24"/>
              </w:rPr>
            </w:pPr>
            <w:r>
              <w:rPr>
                <w:b/>
                <w:sz w:val="24"/>
              </w:rPr>
              <w:t>Broj</w:t>
            </w:r>
            <w:r>
              <w:rPr>
                <w:b/>
                <w:spacing w:val="-1"/>
                <w:sz w:val="24"/>
              </w:rPr>
              <w:t> </w:t>
            </w:r>
            <w:r>
              <w:rPr>
                <w:b/>
                <w:spacing w:val="-2"/>
                <w:sz w:val="24"/>
              </w:rPr>
              <w:t>panela</w:t>
            </w:r>
          </w:p>
        </w:tc>
        <w:tc>
          <w:tcPr>
            <w:tcW w:w="1805" w:type="dxa"/>
          </w:tcPr>
          <w:p>
            <w:pPr>
              <w:pStyle w:val="TableParagraph"/>
              <w:spacing w:line="256" w:lineRule="exact"/>
              <w:ind w:left="108"/>
              <w:rPr>
                <w:b/>
                <w:sz w:val="24"/>
              </w:rPr>
            </w:pPr>
            <w:r>
              <w:rPr>
                <w:b/>
                <w:sz w:val="24"/>
              </w:rPr>
              <w:t>Instal. </w:t>
            </w:r>
            <w:r>
              <w:rPr>
                <w:b/>
                <w:spacing w:val="-2"/>
                <w:sz w:val="24"/>
              </w:rPr>
              <w:t>Snaga</w:t>
            </w:r>
          </w:p>
        </w:tc>
        <w:tc>
          <w:tcPr>
            <w:tcW w:w="1802" w:type="dxa"/>
          </w:tcPr>
          <w:p>
            <w:pPr>
              <w:pStyle w:val="TableParagraph"/>
              <w:spacing w:line="256" w:lineRule="exact"/>
              <w:ind w:left="108"/>
              <w:rPr>
                <w:b/>
                <w:sz w:val="24"/>
              </w:rPr>
            </w:pPr>
            <w:r>
              <w:rPr>
                <w:b/>
                <w:spacing w:val="-4"/>
                <w:sz w:val="24"/>
              </w:rPr>
              <w:t>Grad</w:t>
            </w:r>
          </w:p>
        </w:tc>
        <w:tc>
          <w:tcPr>
            <w:tcW w:w="1802" w:type="dxa"/>
          </w:tcPr>
          <w:p>
            <w:pPr>
              <w:pStyle w:val="TableParagraph"/>
              <w:spacing w:line="256" w:lineRule="exact"/>
              <w:ind w:left="109"/>
              <w:rPr>
                <w:b/>
                <w:sz w:val="24"/>
              </w:rPr>
            </w:pPr>
            <w:r>
              <w:rPr>
                <w:b/>
                <w:spacing w:val="-2"/>
                <w:sz w:val="24"/>
              </w:rPr>
              <w:t>Proizvodnja</w:t>
            </w:r>
          </w:p>
        </w:tc>
        <w:tc>
          <w:tcPr>
            <w:tcW w:w="1805" w:type="dxa"/>
          </w:tcPr>
          <w:p>
            <w:pPr>
              <w:pStyle w:val="TableParagraph"/>
              <w:spacing w:line="256" w:lineRule="exact"/>
              <w:ind w:left="110"/>
              <w:rPr>
                <w:b/>
                <w:sz w:val="24"/>
              </w:rPr>
            </w:pPr>
            <w:r>
              <w:rPr>
                <w:b/>
                <w:spacing w:val="-2"/>
                <w:sz w:val="24"/>
              </w:rPr>
              <w:t>Predikcija</w:t>
            </w:r>
          </w:p>
        </w:tc>
      </w:tr>
      <w:tr>
        <w:trPr>
          <w:trHeight w:val="277" w:hRule="atLeast"/>
        </w:trPr>
        <w:tc>
          <w:tcPr>
            <w:tcW w:w="1802" w:type="dxa"/>
          </w:tcPr>
          <w:p>
            <w:pPr>
              <w:pStyle w:val="TableParagraph"/>
              <w:spacing w:line="258" w:lineRule="exact"/>
              <w:ind w:left="107"/>
              <w:rPr>
                <w:sz w:val="24"/>
              </w:rPr>
            </w:pPr>
            <w:r>
              <w:rPr>
                <w:spacing w:val="-5"/>
                <w:sz w:val="24"/>
              </w:rPr>
              <w:t>12</w:t>
            </w:r>
          </w:p>
        </w:tc>
        <w:tc>
          <w:tcPr>
            <w:tcW w:w="1805" w:type="dxa"/>
          </w:tcPr>
          <w:p>
            <w:pPr>
              <w:pStyle w:val="TableParagraph"/>
              <w:spacing w:line="258" w:lineRule="exact"/>
              <w:ind w:left="108"/>
              <w:rPr>
                <w:sz w:val="24"/>
              </w:rPr>
            </w:pPr>
            <w:r>
              <w:rPr>
                <w:spacing w:val="-5"/>
                <w:sz w:val="24"/>
              </w:rPr>
              <w:t>5.4</w:t>
            </w:r>
          </w:p>
        </w:tc>
        <w:tc>
          <w:tcPr>
            <w:tcW w:w="1802" w:type="dxa"/>
          </w:tcPr>
          <w:p>
            <w:pPr>
              <w:pStyle w:val="TableParagraph"/>
              <w:spacing w:line="258" w:lineRule="exact"/>
              <w:ind w:left="108"/>
              <w:rPr>
                <w:sz w:val="24"/>
              </w:rPr>
            </w:pPr>
            <w:r>
              <w:rPr>
                <w:spacing w:val="-2"/>
                <w:sz w:val="24"/>
              </w:rPr>
              <w:t>Podgorica</w:t>
            </w:r>
          </w:p>
        </w:tc>
        <w:tc>
          <w:tcPr>
            <w:tcW w:w="1802" w:type="dxa"/>
          </w:tcPr>
          <w:p>
            <w:pPr>
              <w:pStyle w:val="TableParagraph"/>
              <w:spacing w:line="258" w:lineRule="exact"/>
              <w:ind w:left="109"/>
              <w:rPr>
                <w:sz w:val="24"/>
              </w:rPr>
            </w:pPr>
            <w:r>
              <w:rPr>
                <w:sz w:val="24"/>
              </w:rPr>
              <w:t>32.74</w:t>
            </w:r>
            <w:r>
              <w:rPr>
                <w:spacing w:val="-2"/>
                <w:sz w:val="24"/>
              </w:rPr>
              <w:t> </w:t>
            </w:r>
            <w:r>
              <w:rPr>
                <w:spacing w:val="-4"/>
                <w:sz w:val="24"/>
              </w:rPr>
              <w:t>kW/h</w:t>
            </w:r>
          </w:p>
        </w:tc>
        <w:tc>
          <w:tcPr>
            <w:tcW w:w="1805" w:type="dxa"/>
          </w:tcPr>
          <w:p>
            <w:pPr>
              <w:pStyle w:val="TableParagraph"/>
              <w:spacing w:line="258" w:lineRule="exact"/>
              <w:ind w:left="110"/>
              <w:rPr>
                <w:sz w:val="24"/>
              </w:rPr>
            </w:pPr>
            <w:r>
              <w:rPr>
                <w:sz w:val="24"/>
              </w:rPr>
              <w:t>35.06</w:t>
            </w:r>
            <w:r>
              <w:rPr>
                <w:spacing w:val="-2"/>
                <w:sz w:val="24"/>
              </w:rPr>
              <w:t> </w:t>
            </w:r>
            <w:r>
              <w:rPr>
                <w:spacing w:val="-4"/>
                <w:sz w:val="24"/>
              </w:rPr>
              <w:t>kW/h</w:t>
            </w:r>
          </w:p>
        </w:tc>
      </w:tr>
      <w:tr>
        <w:trPr>
          <w:trHeight w:val="275" w:hRule="atLeast"/>
        </w:trPr>
        <w:tc>
          <w:tcPr>
            <w:tcW w:w="1802" w:type="dxa"/>
          </w:tcPr>
          <w:p>
            <w:pPr>
              <w:pStyle w:val="TableParagraph"/>
              <w:spacing w:line="256" w:lineRule="exact"/>
              <w:ind w:left="107"/>
              <w:rPr>
                <w:sz w:val="24"/>
              </w:rPr>
            </w:pPr>
            <w:r>
              <w:rPr>
                <w:spacing w:val="-5"/>
                <w:sz w:val="24"/>
              </w:rPr>
              <w:t>52</w:t>
            </w:r>
          </w:p>
        </w:tc>
        <w:tc>
          <w:tcPr>
            <w:tcW w:w="1805" w:type="dxa"/>
          </w:tcPr>
          <w:p>
            <w:pPr>
              <w:pStyle w:val="TableParagraph"/>
              <w:spacing w:line="256" w:lineRule="exact"/>
              <w:ind w:left="108"/>
              <w:rPr>
                <w:sz w:val="24"/>
              </w:rPr>
            </w:pPr>
            <w:r>
              <w:rPr>
                <w:spacing w:val="-4"/>
                <w:sz w:val="24"/>
              </w:rPr>
              <w:t>23.4</w:t>
            </w:r>
          </w:p>
        </w:tc>
        <w:tc>
          <w:tcPr>
            <w:tcW w:w="1802" w:type="dxa"/>
          </w:tcPr>
          <w:p>
            <w:pPr>
              <w:pStyle w:val="TableParagraph"/>
              <w:spacing w:line="256" w:lineRule="exact"/>
              <w:ind w:left="108"/>
              <w:rPr>
                <w:sz w:val="24"/>
              </w:rPr>
            </w:pPr>
            <w:r>
              <w:rPr>
                <w:spacing w:val="-2"/>
                <w:sz w:val="24"/>
              </w:rPr>
              <w:t>Nikšić</w:t>
            </w:r>
          </w:p>
        </w:tc>
        <w:tc>
          <w:tcPr>
            <w:tcW w:w="1802" w:type="dxa"/>
          </w:tcPr>
          <w:p>
            <w:pPr>
              <w:pStyle w:val="TableParagraph"/>
              <w:spacing w:line="256" w:lineRule="exact"/>
              <w:ind w:left="109"/>
              <w:rPr>
                <w:sz w:val="24"/>
              </w:rPr>
            </w:pPr>
            <w:r>
              <w:rPr>
                <w:sz w:val="24"/>
              </w:rPr>
              <w:t>112.75</w:t>
            </w:r>
            <w:r>
              <w:rPr>
                <w:spacing w:val="-2"/>
                <w:sz w:val="24"/>
              </w:rPr>
              <w:t> </w:t>
            </w:r>
            <w:r>
              <w:rPr>
                <w:spacing w:val="-4"/>
                <w:sz w:val="24"/>
              </w:rPr>
              <w:t>kW/h</w:t>
            </w:r>
          </w:p>
        </w:tc>
        <w:tc>
          <w:tcPr>
            <w:tcW w:w="1805" w:type="dxa"/>
          </w:tcPr>
          <w:p>
            <w:pPr>
              <w:pStyle w:val="TableParagraph"/>
              <w:spacing w:line="256" w:lineRule="exact"/>
              <w:ind w:left="110"/>
              <w:rPr>
                <w:sz w:val="24"/>
              </w:rPr>
            </w:pPr>
            <w:r>
              <w:rPr>
                <w:sz w:val="24"/>
              </w:rPr>
              <w:t>115.36</w:t>
            </w:r>
            <w:r>
              <w:rPr>
                <w:spacing w:val="-2"/>
                <w:sz w:val="24"/>
              </w:rPr>
              <w:t> </w:t>
            </w:r>
            <w:r>
              <w:rPr>
                <w:spacing w:val="-4"/>
                <w:sz w:val="24"/>
              </w:rPr>
              <w:t>kW/h</w:t>
            </w:r>
          </w:p>
        </w:tc>
      </w:tr>
      <w:tr>
        <w:trPr>
          <w:trHeight w:val="275" w:hRule="atLeast"/>
        </w:trPr>
        <w:tc>
          <w:tcPr>
            <w:tcW w:w="1802" w:type="dxa"/>
          </w:tcPr>
          <w:p>
            <w:pPr>
              <w:pStyle w:val="TableParagraph"/>
              <w:spacing w:line="256" w:lineRule="exact"/>
              <w:ind w:left="107"/>
              <w:rPr>
                <w:sz w:val="24"/>
              </w:rPr>
            </w:pPr>
            <w:r>
              <w:rPr>
                <w:spacing w:val="-5"/>
                <w:sz w:val="24"/>
              </w:rPr>
              <w:t>12</w:t>
            </w:r>
          </w:p>
        </w:tc>
        <w:tc>
          <w:tcPr>
            <w:tcW w:w="1805" w:type="dxa"/>
          </w:tcPr>
          <w:p>
            <w:pPr>
              <w:pStyle w:val="TableParagraph"/>
              <w:spacing w:line="256" w:lineRule="exact"/>
              <w:ind w:left="108"/>
              <w:rPr>
                <w:sz w:val="24"/>
              </w:rPr>
            </w:pPr>
            <w:r>
              <w:rPr>
                <w:spacing w:val="-5"/>
                <w:sz w:val="24"/>
              </w:rPr>
              <w:t>5.4</w:t>
            </w:r>
          </w:p>
        </w:tc>
        <w:tc>
          <w:tcPr>
            <w:tcW w:w="1802" w:type="dxa"/>
          </w:tcPr>
          <w:p>
            <w:pPr>
              <w:pStyle w:val="TableParagraph"/>
              <w:spacing w:line="256" w:lineRule="exact"/>
              <w:ind w:left="108"/>
              <w:rPr>
                <w:sz w:val="24"/>
              </w:rPr>
            </w:pPr>
            <w:r>
              <w:rPr>
                <w:spacing w:val="-2"/>
                <w:sz w:val="24"/>
              </w:rPr>
              <w:t>Pljevlja</w:t>
            </w:r>
          </w:p>
        </w:tc>
        <w:tc>
          <w:tcPr>
            <w:tcW w:w="1802" w:type="dxa"/>
          </w:tcPr>
          <w:p>
            <w:pPr>
              <w:pStyle w:val="TableParagraph"/>
              <w:spacing w:line="256" w:lineRule="exact"/>
              <w:ind w:left="109"/>
              <w:rPr>
                <w:sz w:val="24"/>
              </w:rPr>
            </w:pPr>
            <w:r>
              <w:rPr>
                <w:sz w:val="24"/>
              </w:rPr>
              <w:t>32.94</w:t>
            </w:r>
            <w:r>
              <w:rPr>
                <w:spacing w:val="-2"/>
                <w:sz w:val="24"/>
              </w:rPr>
              <w:t> </w:t>
            </w:r>
            <w:r>
              <w:rPr>
                <w:spacing w:val="-4"/>
                <w:sz w:val="24"/>
              </w:rPr>
              <w:t>kW/h</w:t>
            </w:r>
          </w:p>
        </w:tc>
        <w:tc>
          <w:tcPr>
            <w:tcW w:w="1805" w:type="dxa"/>
          </w:tcPr>
          <w:p>
            <w:pPr>
              <w:pStyle w:val="TableParagraph"/>
              <w:spacing w:line="256" w:lineRule="exact"/>
              <w:ind w:left="110"/>
              <w:rPr>
                <w:sz w:val="24"/>
              </w:rPr>
            </w:pPr>
            <w:r>
              <w:rPr>
                <w:sz w:val="24"/>
              </w:rPr>
              <w:t>38.42</w:t>
            </w:r>
            <w:r>
              <w:rPr>
                <w:spacing w:val="-2"/>
                <w:sz w:val="24"/>
              </w:rPr>
              <w:t> </w:t>
            </w:r>
            <w:r>
              <w:rPr>
                <w:spacing w:val="-4"/>
                <w:sz w:val="24"/>
              </w:rPr>
              <w:t>kW/h</w:t>
            </w:r>
          </w:p>
        </w:tc>
      </w:tr>
      <w:tr>
        <w:trPr>
          <w:trHeight w:val="275" w:hRule="atLeast"/>
        </w:trPr>
        <w:tc>
          <w:tcPr>
            <w:tcW w:w="1802" w:type="dxa"/>
          </w:tcPr>
          <w:p>
            <w:pPr>
              <w:pStyle w:val="TableParagraph"/>
              <w:spacing w:line="256" w:lineRule="exact"/>
              <w:ind w:left="107"/>
              <w:rPr>
                <w:sz w:val="24"/>
              </w:rPr>
            </w:pPr>
            <w:r>
              <w:rPr>
                <w:spacing w:val="-5"/>
                <w:sz w:val="24"/>
              </w:rPr>
              <w:t>26</w:t>
            </w:r>
          </w:p>
        </w:tc>
        <w:tc>
          <w:tcPr>
            <w:tcW w:w="1805" w:type="dxa"/>
          </w:tcPr>
          <w:p>
            <w:pPr>
              <w:pStyle w:val="TableParagraph"/>
              <w:spacing w:line="256" w:lineRule="exact"/>
              <w:ind w:left="108"/>
              <w:rPr>
                <w:sz w:val="24"/>
              </w:rPr>
            </w:pPr>
            <w:r>
              <w:rPr>
                <w:spacing w:val="-4"/>
                <w:sz w:val="24"/>
              </w:rPr>
              <w:t>11.7</w:t>
            </w:r>
          </w:p>
        </w:tc>
        <w:tc>
          <w:tcPr>
            <w:tcW w:w="1802" w:type="dxa"/>
          </w:tcPr>
          <w:p>
            <w:pPr>
              <w:pStyle w:val="TableParagraph"/>
              <w:spacing w:line="256" w:lineRule="exact"/>
              <w:ind w:left="108"/>
              <w:rPr>
                <w:sz w:val="24"/>
              </w:rPr>
            </w:pPr>
            <w:r>
              <w:rPr>
                <w:spacing w:val="-2"/>
                <w:sz w:val="24"/>
              </w:rPr>
              <w:t>Ulcinj</w:t>
            </w:r>
          </w:p>
        </w:tc>
        <w:tc>
          <w:tcPr>
            <w:tcW w:w="1802" w:type="dxa"/>
          </w:tcPr>
          <w:p>
            <w:pPr>
              <w:pStyle w:val="TableParagraph"/>
              <w:spacing w:line="256" w:lineRule="exact"/>
              <w:ind w:left="109"/>
              <w:rPr>
                <w:sz w:val="24"/>
              </w:rPr>
            </w:pPr>
            <w:r>
              <w:rPr>
                <w:sz w:val="24"/>
              </w:rPr>
              <w:t>55.02</w:t>
            </w:r>
            <w:r>
              <w:rPr>
                <w:spacing w:val="-2"/>
                <w:sz w:val="24"/>
              </w:rPr>
              <w:t> </w:t>
            </w:r>
            <w:r>
              <w:rPr>
                <w:spacing w:val="-4"/>
                <w:sz w:val="24"/>
              </w:rPr>
              <w:t>kW/h</w:t>
            </w:r>
          </w:p>
        </w:tc>
        <w:tc>
          <w:tcPr>
            <w:tcW w:w="1805" w:type="dxa"/>
          </w:tcPr>
          <w:p>
            <w:pPr>
              <w:pStyle w:val="TableParagraph"/>
              <w:spacing w:line="256" w:lineRule="exact"/>
              <w:ind w:left="110"/>
              <w:rPr>
                <w:sz w:val="24"/>
              </w:rPr>
            </w:pPr>
            <w:r>
              <w:rPr>
                <w:sz w:val="24"/>
              </w:rPr>
              <w:t>49.7 </w:t>
            </w:r>
            <w:r>
              <w:rPr>
                <w:spacing w:val="-4"/>
                <w:sz w:val="24"/>
              </w:rPr>
              <w:t>kW/h</w:t>
            </w:r>
          </w:p>
        </w:tc>
      </w:tr>
    </w:tbl>
    <w:p>
      <w:pPr>
        <w:spacing w:before="4"/>
        <w:ind w:left="163" w:right="22" w:firstLine="0"/>
        <w:jc w:val="center"/>
        <w:rPr>
          <w:rFonts w:ascii="Calibri"/>
          <w:i/>
          <w:sz w:val="18"/>
        </w:rPr>
      </w:pPr>
      <w:bookmarkStart w:name="_bookmark27" w:id="28"/>
      <w:bookmarkEnd w:id="28"/>
      <w:r>
        <w:rPr/>
      </w:r>
      <w:r>
        <w:rPr>
          <w:rFonts w:ascii="Calibri"/>
          <w:i/>
          <w:color w:val="44536A"/>
          <w:sz w:val="18"/>
        </w:rPr>
        <w:t>Tabela</w:t>
      </w:r>
      <w:r>
        <w:rPr>
          <w:rFonts w:ascii="Calibri"/>
          <w:i/>
          <w:color w:val="44536A"/>
          <w:spacing w:val="-3"/>
          <w:sz w:val="18"/>
        </w:rPr>
        <w:t> </w:t>
      </w:r>
      <w:r>
        <w:rPr>
          <w:rFonts w:ascii="Calibri"/>
          <w:i/>
          <w:color w:val="44536A"/>
          <w:sz w:val="18"/>
        </w:rPr>
        <w:t>2:</w:t>
      </w:r>
      <w:r>
        <w:rPr>
          <w:rFonts w:ascii="Calibri"/>
          <w:i/>
          <w:color w:val="44536A"/>
          <w:spacing w:val="-3"/>
          <w:sz w:val="18"/>
        </w:rPr>
        <w:t> </w:t>
      </w:r>
      <w:r>
        <w:rPr>
          <w:rFonts w:ascii="Calibri"/>
          <w:i/>
          <w:color w:val="44536A"/>
          <w:sz w:val="18"/>
        </w:rPr>
        <w:t>Proizvodnja</w:t>
      </w:r>
      <w:r>
        <w:rPr>
          <w:rFonts w:ascii="Calibri"/>
          <w:i/>
          <w:color w:val="44536A"/>
          <w:spacing w:val="-2"/>
          <w:sz w:val="18"/>
        </w:rPr>
        <w:t> </w:t>
      </w:r>
      <w:r>
        <w:rPr>
          <w:rFonts w:ascii="Calibri"/>
          <w:i/>
          <w:color w:val="44536A"/>
          <w:sz w:val="18"/>
        </w:rPr>
        <w:t>i</w:t>
      </w:r>
      <w:r>
        <w:rPr>
          <w:rFonts w:ascii="Calibri"/>
          <w:i/>
          <w:color w:val="44536A"/>
          <w:spacing w:val="-6"/>
          <w:sz w:val="18"/>
        </w:rPr>
        <w:t> </w:t>
      </w:r>
      <w:r>
        <w:rPr>
          <w:rFonts w:ascii="Calibri"/>
          <w:i/>
          <w:color w:val="44536A"/>
          <w:spacing w:val="-2"/>
          <w:sz w:val="18"/>
        </w:rPr>
        <w:t>predikcija</w:t>
      </w:r>
    </w:p>
    <w:p>
      <w:pPr>
        <w:pStyle w:val="BodyText"/>
        <w:spacing w:before="53"/>
        <w:ind w:left="0"/>
        <w:rPr>
          <w:rFonts w:ascii="Calibri"/>
          <w:i/>
          <w:sz w:val="18"/>
        </w:rPr>
      </w:pPr>
    </w:p>
    <w:p>
      <w:pPr>
        <w:pStyle w:val="BodyText"/>
        <w:ind w:right="22"/>
        <w:jc w:val="both"/>
      </w:pPr>
      <w:r>
        <w:rPr/>
        <w:t>Takođe, trenutni model se oslanja isključivo na linearnu regresiju, koja iako daje dobre rezultate,</w:t>
      </w:r>
      <w:r>
        <w:rPr>
          <w:spacing w:val="-8"/>
        </w:rPr>
        <w:t> </w:t>
      </w:r>
      <w:r>
        <w:rPr/>
        <w:t>može</w:t>
      </w:r>
      <w:r>
        <w:rPr>
          <w:spacing w:val="-9"/>
        </w:rPr>
        <w:t> </w:t>
      </w:r>
      <w:r>
        <w:rPr/>
        <w:t>biti</w:t>
      </w:r>
      <w:r>
        <w:rPr>
          <w:spacing w:val="-7"/>
        </w:rPr>
        <w:t> </w:t>
      </w:r>
      <w:r>
        <w:rPr/>
        <w:t>unaprijeđena</w:t>
      </w:r>
      <w:r>
        <w:rPr>
          <w:spacing w:val="-9"/>
        </w:rPr>
        <w:t> </w:t>
      </w:r>
      <w:r>
        <w:rPr/>
        <w:t>korišćenjem</w:t>
      </w:r>
      <w:r>
        <w:rPr>
          <w:spacing w:val="-8"/>
        </w:rPr>
        <w:t> </w:t>
      </w:r>
      <w:r>
        <w:rPr/>
        <w:t>naprednijih</w:t>
      </w:r>
      <w:r>
        <w:rPr>
          <w:spacing w:val="-7"/>
        </w:rPr>
        <w:t> </w:t>
      </w:r>
      <w:r>
        <w:rPr/>
        <w:t>algoritama</w:t>
      </w:r>
      <w:r>
        <w:rPr>
          <w:spacing w:val="-8"/>
        </w:rPr>
        <w:t> </w:t>
      </w:r>
      <w:r>
        <w:rPr/>
        <w:t>mašinskog</w:t>
      </w:r>
      <w:r>
        <w:rPr>
          <w:spacing w:val="-9"/>
        </w:rPr>
        <w:t> </w:t>
      </w:r>
      <w:r>
        <w:rPr/>
        <w:t>učenja,</w:t>
      </w:r>
      <w:r>
        <w:rPr>
          <w:spacing w:val="-8"/>
        </w:rPr>
        <w:t> </w:t>
      </w:r>
      <w:r>
        <w:rPr/>
        <w:t>poput neuronskih mreža ili </w:t>
      </w:r>
      <w:r>
        <w:rPr>
          <w:i/>
        </w:rPr>
        <w:t>Random Forest algoritama</w:t>
      </w:r>
      <w:r>
        <w:rPr/>
        <w:t>, kako bi se dodatno povećala preciznost </w:t>
      </w:r>
      <w:r>
        <w:rPr>
          <w:spacing w:val="-2"/>
        </w:rPr>
        <w:t>predikcija.</w:t>
      </w:r>
    </w:p>
    <w:p>
      <w:pPr>
        <w:pStyle w:val="BodyText"/>
        <w:spacing w:after="0"/>
        <w:jc w:val="both"/>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28" w:id="29"/>
      <w:bookmarkEnd w:id="29"/>
      <w:r>
        <w:rPr>
          <w:b w:val="0"/>
        </w:rPr>
      </w:r>
      <w:r>
        <w:rPr/>
        <w:t>Mogućnosti</w:t>
      </w:r>
      <w:r>
        <w:rPr>
          <w:spacing w:val="-11"/>
        </w:rPr>
        <w:t> </w:t>
      </w:r>
      <w:r>
        <w:rPr/>
        <w:t>daljeg</w:t>
      </w:r>
      <w:r>
        <w:rPr>
          <w:spacing w:val="-9"/>
        </w:rPr>
        <w:t> </w:t>
      </w:r>
      <w:r>
        <w:rPr/>
        <w:t>razvoja</w:t>
      </w:r>
      <w:r>
        <w:rPr>
          <w:spacing w:val="-10"/>
        </w:rPr>
        <w:t> </w:t>
      </w:r>
      <w:r>
        <w:rPr/>
        <w:t>i</w:t>
      </w:r>
      <w:r>
        <w:rPr>
          <w:spacing w:val="-10"/>
        </w:rPr>
        <w:t> </w:t>
      </w:r>
      <w:r>
        <w:rPr>
          <w:spacing w:val="-2"/>
        </w:rPr>
        <w:t>unapređenja</w:t>
      </w:r>
    </w:p>
    <w:p>
      <w:pPr>
        <w:pStyle w:val="BodyText"/>
        <w:spacing w:before="302"/>
        <w:ind w:right="19"/>
        <w:jc w:val="both"/>
      </w:pPr>
      <w:r>
        <w:rPr/>
        <w:t>U budućem razvoju, aplikacija može biti značajno unaprjeđena kroz nekoliko ključnih aspekata. Prije svega, omogućavanje unosa što više relevantnih polja za preciznije predikcije, kao</w:t>
      </w:r>
      <w:r>
        <w:rPr>
          <w:spacing w:val="-2"/>
        </w:rPr>
        <w:t> </w:t>
      </w:r>
      <w:r>
        <w:rPr/>
        <w:t>što</w:t>
      </w:r>
      <w:r>
        <w:rPr>
          <w:spacing w:val="-2"/>
        </w:rPr>
        <w:t> </w:t>
      </w:r>
      <w:r>
        <w:rPr/>
        <w:t>su</w:t>
      </w:r>
      <w:r>
        <w:rPr>
          <w:spacing w:val="-2"/>
        </w:rPr>
        <w:t> </w:t>
      </w:r>
      <w:r>
        <w:rPr/>
        <w:t>dodatni</w:t>
      </w:r>
      <w:r>
        <w:rPr>
          <w:spacing w:val="-4"/>
        </w:rPr>
        <w:t> </w:t>
      </w:r>
      <w:r>
        <w:rPr/>
        <w:t>tehnički</w:t>
      </w:r>
      <w:r>
        <w:rPr>
          <w:spacing w:val="-2"/>
        </w:rPr>
        <w:t> </w:t>
      </w:r>
      <w:r>
        <w:rPr/>
        <w:t>parametri fotonaponskih</w:t>
      </w:r>
      <w:r>
        <w:rPr>
          <w:spacing w:val="-2"/>
        </w:rPr>
        <w:t> </w:t>
      </w:r>
      <w:r>
        <w:rPr/>
        <w:t>sistema</w:t>
      </w:r>
      <w:r>
        <w:rPr>
          <w:spacing w:val="-2"/>
        </w:rPr>
        <w:t> </w:t>
      </w:r>
      <w:r>
        <w:rPr/>
        <w:t>ili</w:t>
      </w:r>
      <w:r>
        <w:rPr>
          <w:spacing w:val="-2"/>
        </w:rPr>
        <w:t> </w:t>
      </w:r>
      <w:r>
        <w:rPr/>
        <w:t>detaljniji</w:t>
      </w:r>
      <w:r>
        <w:rPr>
          <w:spacing w:val="-2"/>
        </w:rPr>
        <w:t> </w:t>
      </w:r>
      <w:r>
        <w:rPr/>
        <w:t>meteorološki</w:t>
      </w:r>
      <w:r>
        <w:rPr>
          <w:spacing w:val="-2"/>
        </w:rPr>
        <w:t> </w:t>
      </w:r>
      <w:r>
        <w:rPr/>
        <w:t>podaci, može poboljšati tačnost rezultata.</w:t>
      </w:r>
    </w:p>
    <w:p>
      <w:pPr>
        <w:pStyle w:val="BodyText"/>
        <w:spacing w:before="5"/>
        <w:ind w:left="0"/>
      </w:pPr>
    </w:p>
    <w:p>
      <w:pPr>
        <w:pStyle w:val="BodyText"/>
        <w:ind w:right="22"/>
        <w:jc w:val="both"/>
      </w:pPr>
      <w:r>
        <w:rPr/>
        <w:t>Mapa koja je trenutno integrisana u aplikaciju može biti unapređena korišćenjem drugih naprednijih API-jevih servisa, što bi omogućilo bolju navigaciju i tačnije prikazivanje geografskih podataka.</w:t>
      </w:r>
    </w:p>
    <w:p>
      <w:pPr>
        <w:pStyle w:val="BodyText"/>
        <w:spacing w:before="2"/>
        <w:ind w:left="0"/>
      </w:pPr>
    </w:p>
    <w:p>
      <w:pPr>
        <w:pStyle w:val="BodyText"/>
        <w:ind w:right="21"/>
        <w:jc w:val="both"/>
      </w:pPr>
      <w:r>
        <w:rPr/>
        <w:t>Na</w:t>
      </w:r>
      <w:r>
        <w:rPr>
          <w:spacing w:val="-9"/>
        </w:rPr>
        <w:t> </w:t>
      </w:r>
      <w:r>
        <w:rPr/>
        <w:t>primjer,</w:t>
      </w:r>
      <w:r>
        <w:rPr>
          <w:spacing w:val="-6"/>
        </w:rPr>
        <w:t> </w:t>
      </w:r>
      <w:r>
        <w:rPr/>
        <w:t>moguće</w:t>
      </w:r>
      <w:r>
        <w:rPr>
          <w:spacing w:val="-7"/>
        </w:rPr>
        <w:t> </w:t>
      </w:r>
      <w:r>
        <w:rPr/>
        <w:t>je</w:t>
      </w:r>
      <w:r>
        <w:rPr>
          <w:spacing w:val="-8"/>
        </w:rPr>
        <w:t> </w:t>
      </w:r>
      <w:r>
        <w:rPr/>
        <w:t>dodati</w:t>
      </w:r>
      <w:r>
        <w:rPr>
          <w:spacing w:val="-7"/>
        </w:rPr>
        <w:t> </w:t>
      </w:r>
      <w:r>
        <w:rPr/>
        <w:t>funkcionalnost</w:t>
      </w:r>
      <w:r>
        <w:rPr>
          <w:spacing w:val="-7"/>
        </w:rPr>
        <w:t> </w:t>
      </w:r>
      <w:r>
        <w:rPr/>
        <w:t>koja</w:t>
      </w:r>
      <w:r>
        <w:rPr>
          <w:spacing w:val="-3"/>
        </w:rPr>
        <w:t> </w:t>
      </w:r>
      <w:r>
        <w:rPr/>
        <w:t>bi</w:t>
      </w:r>
      <w:r>
        <w:rPr>
          <w:spacing w:val="-7"/>
        </w:rPr>
        <w:t> </w:t>
      </w:r>
      <w:r>
        <w:rPr/>
        <w:t>na</w:t>
      </w:r>
      <w:r>
        <w:rPr>
          <w:spacing w:val="-8"/>
        </w:rPr>
        <w:t> </w:t>
      </w:r>
      <w:r>
        <w:rPr/>
        <w:t>mapi</w:t>
      </w:r>
      <w:r>
        <w:rPr>
          <w:spacing w:val="-7"/>
        </w:rPr>
        <w:t> </w:t>
      </w:r>
      <w:r>
        <w:rPr/>
        <w:t>prikazivala</w:t>
      </w:r>
      <w:r>
        <w:rPr>
          <w:spacing w:val="-8"/>
        </w:rPr>
        <w:t> </w:t>
      </w:r>
      <w:r>
        <w:rPr/>
        <w:t>sve</w:t>
      </w:r>
      <w:r>
        <w:rPr>
          <w:spacing w:val="-8"/>
        </w:rPr>
        <w:t> </w:t>
      </w:r>
      <w:r>
        <w:rPr/>
        <w:t>postojeće</w:t>
      </w:r>
      <w:r>
        <w:rPr>
          <w:spacing w:val="-6"/>
        </w:rPr>
        <w:t> </w:t>
      </w:r>
      <w:r>
        <w:rPr/>
        <w:t>solarne elektrane u Crnoj Gori sa tačnim pinovima na njihovim lokacijama, čime bi se omogućilo inženjerima i korisnicima da odmah vide postojeću infrastrukturu.</w:t>
      </w:r>
    </w:p>
    <w:p>
      <w:pPr>
        <w:pStyle w:val="BodyText"/>
        <w:spacing w:before="6"/>
        <w:ind w:left="0"/>
      </w:pPr>
    </w:p>
    <w:p>
      <w:pPr>
        <w:pStyle w:val="BodyText"/>
        <w:ind w:right="23"/>
        <w:jc w:val="both"/>
      </w:pPr>
      <w:r>
        <w:rPr/>
        <w:t>Još jedna značajna mogućnost unapređenja je kreiranje virtuelne solarne elektrane unutar aplikacije. To bi podrazumjevalo simulaciju proizvodnje električne energije za različite reone u Crnoj Gori ili mogućnost sagledavanja ukupne proizvodnje svih solarnih elektrana zajedno ili selektovanje grupe elektrana od interesa. Na taj način bi aplikacija omogućila detaljan pregled snage i proizvodnje solarnih elektrana na nacionalnom nivou, što bi bilo od velike koristi za planiranje i upravljanje energetskim resursima.</w:t>
      </w:r>
    </w:p>
    <w:p>
      <w:pPr>
        <w:pStyle w:val="BodyText"/>
        <w:spacing w:before="5"/>
        <w:ind w:left="0"/>
      </w:pPr>
    </w:p>
    <w:p>
      <w:pPr>
        <w:pStyle w:val="BodyText"/>
        <w:ind w:right="19"/>
        <w:jc w:val="both"/>
      </w:pPr>
      <w:r>
        <w:rPr/>
        <w:t>Ove nadogradnje značajno bi proširile funkcionalnosti aplikacije, što je čini sveobuhvatnim alatom za analizu, planiranje i optimizaciju solarnih sistema u Crnoj Gori.</w:t>
      </w:r>
    </w:p>
    <w:p>
      <w:pPr>
        <w:pStyle w:val="BodyText"/>
        <w:spacing w:after="0"/>
        <w:jc w:val="both"/>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29" w:id="30"/>
      <w:bookmarkEnd w:id="30"/>
      <w:r>
        <w:rPr>
          <w:b w:val="0"/>
        </w:rPr>
      </w:r>
      <w:r>
        <w:rPr>
          <w:spacing w:val="-2"/>
        </w:rPr>
        <w:t>Zaključak</w:t>
      </w:r>
    </w:p>
    <w:p>
      <w:pPr>
        <w:pStyle w:val="BodyText"/>
        <w:spacing w:before="302"/>
        <w:ind w:right="19"/>
        <w:jc w:val="both"/>
      </w:pPr>
      <w:r>
        <w:rPr/>
        <w:t>Ovaj rad se bavio primjenom vještačke inteligencije, konkretno linearne regresije, u predviđanju</w:t>
      </w:r>
      <w:r>
        <w:rPr>
          <w:spacing w:val="-8"/>
        </w:rPr>
        <w:t> </w:t>
      </w:r>
      <w:r>
        <w:rPr/>
        <w:t>proizvodnje</w:t>
      </w:r>
      <w:r>
        <w:rPr>
          <w:spacing w:val="-11"/>
        </w:rPr>
        <w:t> </w:t>
      </w:r>
      <w:r>
        <w:rPr/>
        <w:t>električne</w:t>
      </w:r>
      <w:r>
        <w:rPr>
          <w:spacing w:val="-9"/>
        </w:rPr>
        <w:t> </w:t>
      </w:r>
      <w:r>
        <w:rPr/>
        <w:t>energije</w:t>
      </w:r>
      <w:r>
        <w:rPr>
          <w:spacing w:val="-9"/>
        </w:rPr>
        <w:t> </w:t>
      </w:r>
      <w:r>
        <w:rPr/>
        <w:t>iz</w:t>
      </w:r>
      <w:r>
        <w:rPr>
          <w:spacing w:val="-8"/>
        </w:rPr>
        <w:t> </w:t>
      </w:r>
      <w:r>
        <w:rPr/>
        <w:t>solarnih</w:t>
      </w:r>
      <w:r>
        <w:rPr>
          <w:spacing w:val="-9"/>
        </w:rPr>
        <w:t> </w:t>
      </w:r>
      <w:r>
        <w:rPr/>
        <w:t>panela</w:t>
      </w:r>
      <w:r>
        <w:rPr>
          <w:spacing w:val="-9"/>
        </w:rPr>
        <w:t> </w:t>
      </w:r>
      <w:r>
        <w:rPr/>
        <w:t>u</w:t>
      </w:r>
      <w:r>
        <w:rPr>
          <w:spacing w:val="-8"/>
        </w:rPr>
        <w:t> </w:t>
      </w:r>
      <w:r>
        <w:rPr/>
        <w:t>Crnoj</w:t>
      </w:r>
      <w:r>
        <w:rPr>
          <w:spacing w:val="-8"/>
        </w:rPr>
        <w:t> </w:t>
      </w:r>
      <w:r>
        <w:rPr/>
        <w:t>Gori.</w:t>
      </w:r>
      <w:r>
        <w:rPr>
          <w:spacing w:val="-10"/>
        </w:rPr>
        <w:t> </w:t>
      </w:r>
      <w:r>
        <w:rPr/>
        <w:t>Razvijen</w:t>
      </w:r>
      <w:r>
        <w:rPr>
          <w:spacing w:val="-6"/>
        </w:rPr>
        <w:t> </w:t>
      </w:r>
      <w:r>
        <w:rPr/>
        <w:t>je</w:t>
      </w:r>
      <w:r>
        <w:rPr>
          <w:spacing w:val="-11"/>
        </w:rPr>
        <w:t> </w:t>
      </w:r>
      <w:r>
        <w:rPr/>
        <w:t>model koji omogućava precizno predviđanje proizvodnje energije na osnovu meteoroloških i tehničkih podataka, uključujući solarno zračenje, temperaturu, instalisanu snagu, broj panela, njihovu lokaciju i proizvodnju energije iz prethodnog perioda.</w:t>
      </w:r>
    </w:p>
    <w:p>
      <w:pPr>
        <w:pStyle w:val="BodyText"/>
        <w:spacing w:before="5"/>
        <w:ind w:left="0"/>
      </w:pPr>
    </w:p>
    <w:p>
      <w:pPr>
        <w:pStyle w:val="BodyText"/>
        <w:ind w:right="19"/>
        <w:jc w:val="both"/>
      </w:pPr>
      <w:r>
        <w:rPr/>
        <w:t>Rezultati istraživanja pokazali su da linearna regresija, kao metod, pruža pouzdane predikcije i</w:t>
      </w:r>
      <w:r>
        <w:rPr>
          <w:spacing w:val="-10"/>
        </w:rPr>
        <w:t> </w:t>
      </w:r>
      <w:r>
        <w:rPr/>
        <w:t>predstavlja</w:t>
      </w:r>
      <w:r>
        <w:rPr>
          <w:spacing w:val="-12"/>
        </w:rPr>
        <w:t> </w:t>
      </w:r>
      <w:r>
        <w:rPr/>
        <w:t>solidnu</w:t>
      </w:r>
      <w:r>
        <w:rPr>
          <w:spacing w:val="-11"/>
        </w:rPr>
        <w:t> </w:t>
      </w:r>
      <w:r>
        <w:rPr/>
        <w:t>osnovu</w:t>
      </w:r>
      <w:r>
        <w:rPr>
          <w:spacing w:val="-11"/>
        </w:rPr>
        <w:t> </w:t>
      </w:r>
      <w:r>
        <w:rPr/>
        <w:t>za</w:t>
      </w:r>
      <w:r>
        <w:rPr>
          <w:spacing w:val="-12"/>
        </w:rPr>
        <w:t> </w:t>
      </w:r>
      <w:r>
        <w:rPr/>
        <w:t>dalji</w:t>
      </w:r>
      <w:r>
        <w:rPr>
          <w:spacing w:val="-13"/>
        </w:rPr>
        <w:t> </w:t>
      </w:r>
      <w:r>
        <w:rPr/>
        <w:t>razvoj</w:t>
      </w:r>
      <w:r>
        <w:rPr>
          <w:spacing w:val="-10"/>
        </w:rPr>
        <w:t> </w:t>
      </w:r>
      <w:r>
        <w:rPr/>
        <w:t>i</w:t>
      </w:r>
      <w:r>
        <w:rPr>
          <w:spacing w:val="-13"/>
        </w:rPr>
        <w:t> </w:t>
      </w:r>
      <w:r>
        <w:rPr/>
        <w:t>optimizaciju</w:t>
      </w:r>
      <w:r>
        <w:rPr>
          <w:spacing w:val="-11"/>
        </w:rPr>
        <w:t> </w:t>
      </w:r>
      <w:r>
        <w:rPr/>
        <w:t>solarnih</w:t>
      </w:r>
      <w:r>
        <w:rPr>
          <w:spacing w:val="-10"/>
        </w:rPr>
        <w:t> </w:t>
      </w:r>
      <w:r>
        <w:rPr/>
        <w:t>postrojenja.</w:t>
      </w:r>
      <w:r>
        <w:rPr>
          <w:spacing w:val="-8"/>
        </w:rPr>
        <w:t> </w:t>
      </w:r>
      <w:r>
        <w:rPr/>
        <w:t>Iako</w:t>
      </w:r>
      <w:r>
        <w:rPr>
          <w:spacing w:val="-11"/>
        </w:rPr>
        <w:t> </w:t>
      </w:r>
      <w:r>
        <w:rPr/>
        <w:t>su</w:t>
      </w:r>
      <w:r>
        <w:rPr>
          <w:spacing w:val="-10"/>
        </w:rPr>
        <w:t> </w:t>
      </w:r>
      <w:r>
        <w:rPr/>
        <w:t>trenutne predikcije limitirane zbog kratkog perioda prikupljanja podataka, posebno tokom zimskih mjeseci, planirano proširenje dataset-a na sva godišnja doba značajno će unaprijediti tačnost modela.</w:t>
      </w:r>
      <w:r>
        <w:rPr>
          <w:spacing w:val="-5"/>
        </w:rPr>
        <w:t> </w:t>
      </w:r>
      <w:r>
        <w:rPr/>
        <w:t>Time</w:t>
      </w:r>
      <w:r>
        <w:rPr>
          <w:spacing w:val="-5"/>
        </w:rPr>
        <w:t> </w:t>
      </w:r>
      <w:r>
        <w:rPr/>
        <w:t>će</w:t>
      </w:r>
      <w:r>
        <w:rPr>
          <w:spacing w:val="-6"/>
        </w:rPr>
        <w:t> </w:t>
      </w:r>
      <w:r>
        <w:rPr/>
        <w:t>se</w:t>
      </w:r>
      <w:r>
        <w:rPr>
          <w:spacing w:val="-6"/>
        </w:rPr>
        <w:t> </w:t>
      </w:r>
      <w:r>
        <w:rPr/>
        <w:t>omogućiti</w:t>
      </w:r>
      <w:r>
        <w:rPr>
          <w:spacing w:val="-4"/>
        </w:rPr>
        <w:t> </w:t>
      </w:r>
      <w:r>
        <w:rPr/>
        <w:t>bolja</w:t>
      </w:r>
      <w:r>
        <w:rPr>
          <w:spacing w:val="-6"/>
        </w:rPr>
        <w:t> </w:t>
      </w:r>
      <w:r>
        <w:rPr/>
        <w:t>integracija</w:t>
      </w:r>
      <w:r>
        <w:rPr>
          <w:spacing w:val="-6"/>
        </w:rPr>
        <w:t> </w:t>
      </w:r>
      <w:r>
        <w:rPr/>
        <w:t>solarne</w:t>
      </w:r>
      <w:r>
        <w:rPr>
          <w:spacing w:val="-6"/>
        </w:rPr>
        <w:t> </w:t>
      </w:r>
      <w:r>
        <w:rPr/>
        <w:t>energije</w:t>
      </w:r>
      <w:r>
        <w:rPr>
          <w:spacing w:val="-6"/>
        </w:rPr>
        <w:t> </w:t>
      </w:r>
      <w:r>
        <w:rPr/>
        <w:t>u</w:t>
      </w:r>
      <w:r>
        <w:rPr>
          <w:spacing w:val="-5"/>
        </w:rPr>
        <w:t> </w:t>
      </w:r>
      <w:r>
        <w:rPr/>
        <w:t>energetski</w:t>
      </w:r>
      <w:r>
        <w:rPr>
          <w:spacing w:val="-4"/>
        </w:rPr>
        <w:t> </w:t>
      </w:r>
      <w:r>
        <w:rPr/>
        <w:t>sistem</w:t>
      </w:r>
      <w:r>
        <w:rPr>
          <w:spacing w:val="-5"/>
        </w:rPr>
        <w:t> </w:t>
      </w:r>
      <w:r>
        <w:rPr/>
        <w:t>Crne</w:t>
      </w:r>
      <w:r>
        <w:rPr>
          <w:spacing w:val="-7"/>
        </w:rPr>
        <w:t> </w:t>
      </w:r>
      <w:r>
        <w:rPr/>
        <w:t>Gore i olakšati donošenje odluka u energetskoj politici.</w:t>
      </w:r>
    </w:p>
    <w:p>
      <w:pPr>
        <w:pStyle w:val="BodyText"/>
        <w:spacing w:before="3"/>
        <w:ind w:left="0"/>
      </w:pPr>
    </w:p>
    <w:p>
      <w:pPr>
        <w:pStyle w:val="BodyText"/>
        <w:ind w:right="17"/>
        <w:jc w:val="both"/>
      </w:pPr>
      <w:r>
        <w:rPr/>
        <w:t>Takođe, razvijena aplikacija, koja koristi ovaj model, pruža korisnicima intuitivan način da predviđaju</w:t>
      </w:r>
      <w:r>
        <w:rPr>
          <w:spacing w:val="-1"/>
        </w:rPr>
        <w:t> </w:t>
      </w:r>
      <w:r>
        <w:rPr/>
        <w:t>proizvodnju</w:t>
      </w:r>
      <w:r>
        <w:rPr>
          <w:spacing w:val="-1"/>
        </w:rPr>
        <w:t> </w:t>
      </w:r>
      <w:r>
        <w:rPr/>
        <w:t>energije,</w:t>
      </w:r>
      <w:r>
        <w:rPr>
          <w:spacing w:val="-1"/>
        </w:rPr>
        <w:t> </w:t>
      </w:r>
      <w:r>
        <w:rPr/>
        <w:t>što</w:t>
      </w:r>
      <w:r>
        <w:rPr>
          <w:spacing w:val="-1"/>
        </w:rPr>
        <w:t> </w:t>
      </w:r>
      <w:r>
        <w:rPr/>
        <w:t>doprinosi</w:t>
      </w:r>
      <w:r>
        <w:rPr>
          <w:spacing w:val="-1"/>
        </w:rPr>
        <w:t> </w:t>
      </w:r>
      <w:r>
        <w:rPr/>
        <w:t>praktičnoj</w:t>
      </w:r>
      <w:r>
        <w:rPr>
          <w:spacing w:val="-1"/>
        </w:rPr>
        <w:t> </w:t>
      </w:r>
      <w:r>
        <w:rPr/>
        <w:t>primjeni</w:t>
      </w:r>
      <w:r>
        <w:rPr>
          <w:spacing w:val="-1"/>
        </w:rPr>
        <w:t> </w:t>
      </w:r>
      <w:r>
        <w:rPr/>
        <w:t>rezultata</w:t>
      </w:r>
      <w:r>
        <w:rPr>
          <w:spacing w:val="-2"/>
        </w:rPr>
        <w:t> </w:t>
      </w:r>
      <w:r>
        <w:rPr/>
        <w:t>istraživanja.</w:t>
      </w:r>
      <w:r>
        <w:rPr>
          <w:spacing w:val="-1"/>
        </w:rPr>
        <w:t> </w:t>
      </w:r>
      <w:r>
        <w:rPr/>
        <w:t>Kroz ovu aplikaciju, moguće je ne samo predvidjeti proizvodnju energije, već i optimizovati rad solarnih</w:t>
      </w:r>
      <w:r>
        <w:rPr>
          <w:spacing w:val="-9"/>
        </w:rPr>
        <w:t> </w:t>
      </w:r>
      <w:r>
        <w:rPr/>
        <w:t>elektrana</w:t>
      </w:r>
      <w:r>
        <w:rPr>
          <w:spacing w:val="-10"/>
        </w:rPr>
        <w:t> </w:t>
      </w:r>
      <w:r>
        <w:rPr/>
        <w:t>u</w:t>
      </w:r>
      <w:r>
        <w:rPr>
          <w:spacing w:val="-9"/>
        </w:rPr>
        <w:t> </w:t>
      </w:r>
      <w:r>
        <w:rPr/>
        <w:t>realnom</w:t>
      </w:r>
      <w:r>
        <w:rPr>
          <w:spacing w:val="-9"/>
        </w:rPr>
        <w:t> </w:t>
      </w:r>
      <w:r>
        <w:rPr/>
        <w:t>vremenu,</w:t>
      </w:r>
      <w:r>
        <w:rPr>
          <w:spacing w:val="-10"/>
        </w:rPr>
        <w:t> </w:t>
      </w:r>
      <w:r>
        <w:rPr/>
        <w:t>što</w:t>
      </w:r>
      <w:r>
        <w:rPr>
          <w:spacing w:val="-9"/>
        </w:rPr>
        <w:t> </w:t>
      </w:r>
      <w:r>
        <w:rPr/>
        <w:t>može</w:t>
      </w:r>
      <w:r>
        <w:rPr>
          <w:spacing w:val="-10"/>
        </w:rPr>
        <w:t> </w:t>
      </w:r>
      <w:r>
        <w:rPr/>
        <w:t>doprinijeti</w:t>
      </w:r>
      <w:r>
        <w:rPr>
          <w:spacing w:val="-9"/>
        </w:rPr>
        <w:t> </w:t>
      </w:r>
      <w:r>
        <w:rPr/>
        <w:t>efikasnijem</w:t>
      </w:r>
      <w:r>
        <w:rPr>
          <w:spacing w:val="-9"/>
        </w:rPr>
        <w:t> </w:t>
      </w:r>
      <w:r>
        <w:rPr/>
        <w:t>korišćenju</w:t>
      </w:r>
      <w:r>
        <w:rPr>
          <w:spacing w:val="-9"/>
        </w:rPr>
        <w:t> </w:t>
      </w:r>
      <w:r>
        <w:rPr/>
        <w:t>obnovljivih izvora energije.</w:t>
      </w:r>
    </w:p>
    <w:p>
      <w:pPr>
        <w:pStyle w:val="BodyText"/>
        <w:spacing w:before="5"/>
        <w:ind w:left="0"/>
      </w:pPr>
    </w:p>
    <w:p>
      <w:pPr>
        <w:pStyle w:val="BodyText"/>
        <w:ind w:right="19"/>
        <w:jc w:val="both"/>
      </w:pPr>
      <w:r>
        <w:rPr/>
        <w:t>Na</w:t>
      </w:r>
      <w:r>
        <w:rPr>
          <w:spacing w:val="-15"/>
        </w:rPr>
        <w:t> </w:t>
      </w:r>
      <w:r>
        <w:rPr/>
        <w:t>kraju,</w:t>
      </w:r>
      <w:r>
        <w:rPr>
          <w:spacing w:val="-15"/>
        </w:rPr>
        <w:t> </w:t>
      </w:r>
      <w:r>
        <w:rPr/>
        <w:t>ovaj</w:t>
      </w:r>
      <w:r>
        <w:rPr>
          <w:spacing w:val="-15"/>
        </w:rPr>
        <w:t> </w:t>
      </w:r>
      <w:r>
        <w:rPr/>
        <w:t>rad</w:t>
      </w:r>
      <w:r>
        <w:rPr>
          <w:spacing w:val="-15"/>
        </w:rPr>
        <w:t> </w:t>
      </w:r>
      <w:r>
        <w:rPr/>
        <w:t>postavlja</w:t>
      </w:r>
      <w:r>
        <w:rPr>
          <w:spacing w:val="-15"/>
        </w:rPr>
        <w:t> </w:t>
      </w:r>
      <w:r>
        <w:rPr/>
        <w:t>temelje</w:t>
      </w:r>
      <w:r>
        <w:rPr>
          <w:spacing w:val="-15"/>
        </w:rPr>
        <w:t> </w:t>
      </w:r>
      <w:r>
        <w:rPr/>
        <w:t>za</w:t>
      </w:r>
      <w:r>
        <w:rPr>
          <w:spacing w:val="-15"/>
        </w:rPr>
        <w:t> </w:t>
      </w:r>
      <w:r>
        <w:rPr/>
        <w:t>buduća</w:t>
      </w:r>
      <w:r>
        <w:rPr>
          <w:spacing w:val="-15"/>
        </w:rPr>
        <w:t> </w:t>
      </w:r>
      <w:r>
        <w:rPr/>
        <w:t>istraživanja</w:t>
      </w:r>
      <w:r>
        <w:rPr>
          <w:spacing w:val="-15"/>
        </w:rPr>
        <w:t> </w:t>
      </w:r>
      <w:r>
        <w:rPr/>
        <w:t>i</w:t>
      </w:r>
      <w:r>
        <w:rPr>
          <w:spacing w:val="-15"/>
        </w:rPr>
        <w:t> </w:t>
      </w:r>
      <w:r>
        <w:rPr/>
        <w:t>razvoj</w:t>
      </w:r>
      <w:r>
        <w:rPr>
          <w:spacing w:val="-15"/>
        </w:rPr>
        <w:t> </w:t>
      </w:r>
      <w:r>
        <w:rPr/>
        <w:t>naprednih</w:t>
      </w:r>
      <w:r>
        <w:rPr>
          <w:spacing w:val="-15"/>
        </w:rPr>
        <w:t> </w:t>
      </w:r>
      <w:r>
        <w:rPr/>
        <w:t>modela</w:t>
      </w:r>
      <w:r>
        <w:rPr>
          <w:spacing w:val="-15"/>
        </w:rPr>
        <w:t> </w:t>
      </w:r>
      <w:r>
        <w:rPr/>
        <w:t>predikcije koji</w:t>
      </w:r>
      <w:r>
        <w:rPr>
          <w:spacing w:val="-4"/>
        </w:rPr>
        <w:t> </w:t>
      </w:r>
      <w:r>
        <w:rPr/>
        <w:t>će</w:t>
      </w:r>
      <w:r>
        <w:rPr>
          <w:spacing w:val="-6"/>
        </w:rPr>
        <w:t> </w:t>
      </w:r>
      <w:r>
        <w:rPr/>
        <w:t>obuhvatiti</w:t>
      </w:r>
      <w:r>
        <w:rPr>
          <w:spacing w:val="-4"/>
        </w:rPr>
        <w:t> </w:t>
      </w:r>
      <w:r>
        <w:rPr/>
        <w:t>širi</w:t>
      </w:r>
      <w:r>
        <w:rPr>
          <w:spacing w:val="-4"/>
        </w:rPr>
        <w:t> </w:t>
      </w:r>
      <w:r>
        <w:rPr/>
        <w:t>spektar</w:t>
      </w:r>
      <w:r>
        <w:rPr>
          <w:spacing w:val="-6"/>
        </w:rPr>
        <w:t> </w:t>
      </w:r>
      <w:r>
        <w:rPr/>
        <w:t>podataka</w:t>
      </w:r>
      <w:r>
        <w:rPr>
          <w:spacing w:val="-6"/>
        </w:rPr>
        <w:t> </w:t>
      </w:r>
      <w:r>
        <w:rPr/>
        <w:t>i</w:t>
      </w:r>
      <w:r>
        <w:rPr>
          <w:spacing w:val="-4"/>
        </w:rPr>
        <w:t> </w:t>
      </w:r>
      <w:r>
        <w:rPr/>
        <w:t>različite</w:t>
      </w:r>
      <w:r>
        <w:rPr>
          <w:spacing w:val="-6"/>
        </w:rPr>
        <w:t> </w:t>
      </w:r>
      <w:r>
        <w:rPr/>
        <w:t>metode</w:t>
      </w:r>
      <w:r>
        <w:rPr>
          <w:spacing w:val="-6"/>
        </w:rPr>
        <w:t> </w:t>
      </w:r>
      <w:r>
        <w:rPr/>
        <w:t>vještačke</w:t>
      </w:r>
      <w:r>
        <w:rPr>
          <w:spacing w:val="-6"/>
        </w:rPr>
        <w:t> </w:t>
      </w:r>
      <w:r>
        <w:rPr/>
        <w:t>inteligencije.</w:t>
      </w:r>
      <w:r>
        <w:rPr>
          <w:spacing w:val="-5"/>
        </w:rPr>
        <w:t> </w:t>
      </w:r>
      <w:r>
        <w:rPr/>
        <w:t>S</w:t>
      </w:r>
      <w:r>
        <w:rPr>
          <w:spacing w:val="-4"/>
        </w:rPr>
        <w:t> </w:t>
      </w:r>
      <w:r>
        <w:rPr/>
        <w:t>obzirom</w:t>
      </w:r>
      <w:r>
        <w:rPr>
          <w:spacing w:val="-5"/>
        </w:rPr>
        <w:t> </w:t>
      </w:r>
      <w:r>
        <w:rPr/>
        <w:t>na sve</w:t>
      </w:r>
      <w:r>
        <w:rPr>
          <w:spacing w:val="-15"/>
        </w:rPr>
        <w:t> </w:t>
      </w:r>
      <w:r>
        <w:rPr/>
        <w:t>veći</w:t>
      </w:r>
      <w:r>
        <w:rPr>
          <w:spacing w:val="-15"/>
        </w:rPr>
        <w:t> </w:t>
      </w:r>
      <w:r>
        <w:rPr/>
        <w:t>značaj</w:t>
      </w:r>
      <w:r>
        <w:rPr>
          <w:spacing w:val="-15"/>
        </w:rPr>
        <w:t> </w:t>
      </w:r>
      <w:r>
        <w:rPr/>
        <w:t>obnovljivih</w:t>
      </w:r>
      <w:r>
        <w:rPr>
          <w:spacing w:val="-15"/>
        </w:rPr>
        <w:t> </w:t>
      </w:r>
      <w:r>
        <w:rPr/>
        <w:t>izvora</w:t>
      </w:r>
      <w:r>
        <w:rPr>
          <w:spacing w:val="-15"/>
        </w:rPr>
        <w:t> </w:t>
      </w:r>
      <w:r>
        <w:rPr/>
        <w:t>energije,</w:t>
      </w:r>
      <w:r>
        <w:rPr>
          <w:spacing w:val="-15"/>
        </w:rPr>
        <w:t> </w:t>
      </w:r>
      <w:r>
        <w:rPr/>
        <w:t>posebno</w:t>
      </w:r>
      <w:r>
        <w:rPr>
          <w:spacing w:val="-15"/>
        </w:rPr>
        <w:t> </w:t>
      </w:r>
      <w:r>
        <w:rPr/>
        <w:t>solarne</w:t>
      </w:r>
      <w:r>
        <w:rPr>
          <w:spacing w:val="-15"/>
        </w:rPr>
        <w:t> </w:t>
      </w:r>
      <w:r>
        <w:rPr/>
        <w:t>energije,</w:t>
      </w:r>
      <w:r>
        <w:rPr>
          <w:spacing w:val="-15"/>
        </w:rPr>
        <w:t> </w:t>
      </w:r>
      <w:r>
        <w:rPr/>
        <w:t>dalji</w:t>
      </w:r>
      <w:r>
        <w:rPr>
          <w:spacing w:val="-15"/>
        </w:rPr>
        <w:t> </w:t>
      </w:r>
      <w:r>
        <w:rPr/>
        <w:t>razvoj</w:t>
      </w:r>
      <w:r>
        <w:rPr>
          <w:spacing w:val="-15"/>
        </w:rPr>
        <w:t> </w:t>
      </w:r>
      <w:r>
        <w:rPr/>
        <w:t>i</w:t>
      </w:r>
      <w:r>
        <w:rPr>
          <w:spacing w:val="-15"/>
        </w:rPr>
        <w:t> </w:t>
      </w:r>
      <w:r>
        <w:rPr/>
        <w:t>optimizacija ovakvih modela od ključnog su značaja za održivu energetsku budućnost.</w:t>
      </w:r>
    </w:p>
    <w:p>
      <w:pPr>
        <w:pStyle w:val="BodyText"/>
        <w:spacing w:after="0"/>
        <w:jc w:val="both"/>
        <w:sectPr>
          <w:pgSz w:w="11910" w:h="16840"/>
          <w:pgMar w:header="0" w:footer="1029" w:top="1360" w:bottom="1220" w:left="1275" w:right="1417"/>
        </w:sectPr>
      </w:pPr>
    </w:p>
    <w:p>
      <w:pPr>
        <w:pStyle w:val="Heading1"/>
        <w:numPr>
          <w:ilvl w:val="0"/>
          <w:numId w:val="2"/>
        </w:numPr>
        <w:tabs>
          <w:tab w:pos="524" w:val="left" w:leader="none"/>
        </w:tabs>
        <w:spacing w:line="240" w:lineRule="auto" w:before="63" w:after="0"/>
        <w:ind w:left="524" w:right="0" w:hanging="359"/>
        <w:jc w:val="left"/>
      </w:pPr>
      <w:bookmarkStart w:name="_bookmark30" w:id="31"/>
      <w:bookmarkEnd w:id="31"/>
      <w:r>
        <w:rPr>
          <w:b w:val="0"/>
        </w:rPr>
      </w:r>
      <w:r>
        <w:rPr>
          <w:spacing w:val="-2"/>
        </w:rPr>
        <w:t>Reference</w:t>
      </w:r>
    </w:p>
    <w:p>
      <w:pPr>
        <w:pStyle w:val="ListParagraph"/>
        <w:numPr>
          <w:ilvl w:val="0"/>
          <w:numId w:val="9"/>
        </w:numPr>
        <w:tabs>
          <w:tab w:pos="506" w:val="left" w:leader="none"/>
        </w:tabs>
        <w:spacing w:line="259" w:lineRule="auto" w:before="223" w:after="0"/>
        <w:ind w:left="165" w:right="176" w:firstLine="0"/>
        <w:jc w:val="left"/>
        <w:rPr>
          <w:sz w:val="24"/>
        </w:rPr>
      </w:pPr>
      <w:r>
        <w:rPr>
          <w:sz w:val="24"/>
        </w:rPr>
        <w:t>Brajović,</w:t>
      </w:r>
      <w:r>
        <w:rPr>
          <w:spacing w:val="-4"/>
          <w:sz w:val="24"/>
        </w:rPr>
        <w:t> </w:t>
      </w:r>
      <w:r>
        <w:rPr>
          <w:sz w:val="24"/>
        </w:rPr>
        <w:t>D.,</w:t>
      </w:r>
      <w:r>
        <w:rPr>
          <w:spacing w:val="-4"/>
          <w:sz w:val="24"/>
        </w:rPr>
        <w:t> </w:t>
      </w:r>
      <w:r>
        <w:rPr>
          <w:sz w:val="24"/>
        </w:rPr>
        <w:t>&amp;</w:t>
      </w:r>
      <w:r>
        <w:rPr>
          <w:spacing w:val="-7"/>
          <w:sz w:val="24"/>
        </w:rPr>
        <w:t> </w:t>
      </w:r>
      <w:r>
        <w:rPr>
          <w:sz w:val="24"/>
        </w:rPr>
        <w:t>Ječmenica,</w:t>
      </w:r>
      <w:r>
        <w:rPr>
          <w:spacing w:val="-2"/>
          <w:sz w:val="24"/>
        </w:rPr>
        <w:t> </w:t>
      </w:r>
      <w:r>
        <w:rPr>
          <w:sz w:val="24"/>
        </w:rPr>
        <w:t>I.</w:t>
      </w:r>
      <w:r>
        <w:rPr>
          <w:spacing w:val="-2"/>
          <w:sz w:val="24"/>
        </w:rPr>
        <w:t> </w:t>
      </w:r>
      <w:r>
        <w:rPr>
          <w:sz w:val="24"/>
        </w:rPr>
        <w:t>(2023).</w:t>
      </w:r>
      <w:r>
        <w:rPr>
          <w:spacing w:val="-4"/>
          <w:sz w:val="24"/>
        </w:rPr>
        <w:t> </w:t>
      </w:r>
      <w:r>
        <w:rPr>
          <w:i/>
          <w:sz w:val="24"/>
        </w:rPr>
        <w:t>Projektovanje</w:t>
      </w:r>
      <w:r>
        <w:rPr>
          <w:i/>
          <w:spacing w:val="-4"/>
          <w:sz w:val="24"/>
        </w:rPr>
        <w:t> </w:t>
      </w:r>
      <w:r>
        <w:rPr>
          <w:i/>
          <w:sz w:val="24"/>
        </w:rPr>
        <w:t>i</w:t>
      </w:r>
      <w:r>
        <w:rPr>
          <w:i/>
          <w:spacing w:val="-4"/>
          <w:sz w:val="24"/>
        </w:rPr>
        <w:t> </w:t>
      </w:r>
      <w:r>
        <w:rPr>
          <w:i/>
          <w:sz w:val="24"/>
        </w:rPr>
        <w:t>korišćenje</w:t>
      </w:r>
      <w:r>
        <w:rPr>
          <w:i/>
          <w:spacing w:val="-4"/>
          <w:sz w:val="24"/>
        </w:rPr>
        <w:t> </w:t>
      </w:r>
      <w:r>
        <w:rPr>
          <w:i/>
          <w:sz w:val="24"/>
        </w:rPr>
        <w:t>fotonaponskog</w:t>
      </w:r>
      <w:r>
        <w:rPr>
          <w:i/>
          <w:spacing w:val="-4"/>
          <w:sz w:val="24"/>
        </w:rPr>
        <w:t> </w:t>
      </w:r>
      <w:r>
        <w:rPr>
          <w:i/>
          <w:sz w:val="24"/>
        </w:rPr>
        <w:t>solarnog sistema za potrebe EKO-smart laboratorije</w:t>
      </w:r>
      <w:r>
        <w:rPr>
          <w:sz w:val="24"/>
        </w:rPr>
        <w:t>. Retrieved from Projektovanje i korišćenje fotonaponskog solarnog sistema za potrebe EKO-smart laboratorije: </w:t>
      </w:r>
      <w:hyperlink r:id="rId16">
        <w:r>
          <w:rPr>
            <w:spacing w:val="-2"/>
            <w:sz w:val="24"/>
          </w:rPr>
          <w:t>http://www.ftn.kg.ac.rs/download/SIR/PIR%20Ilija%20Jecmenica%20362019MA.pdf</w:t>
        </w:r>
      </w:hyperlink>
    </w:p>
    <w:p>
      <w:pPr>
        <w:pStyle w:val="ListParagraph"/>
        <w:numPr>
          <w:ilvl w:val="0"/>
          <w:numId w:val="9"/>
        </w:numPr>
        <w:tabs>
          <w:tab w:pos="506" w:val="left" w:leader="none"/>
          <w:tab w:pos="885" w:val="left" w:leader="none"/>
        </w:tabs>
        <w:spacing w:line="259" w:lineRule="auto" w:before="159" w:after="0"/>
        <w:ind w:left="885" w:right="673" w:hanging="720"/>
        <w:jc w:val="left"/>
        <w:rPr>
          <w:sz w:val="24"/>
        </w:rPr>
      </w:pPr>
      <w:r>
        <w:rPr>
          <w:i/>
          <w:sz w:val="24"/>
        </w:rPr>
        <w:t>Energy</w:t>
      </w:r>
      <w:r>
        <w:rPr>
          <w:i/>
          <w:spacing w:val="-5"/>
          <w:sz w:val="24"/>
        </w:rPr>
        <w:t> </w:t>
      </w:r>
      <w:r>
        <w:rPr>
          <w:i/>
          <w:sz w:val="24"/>
        </w:rPr>
        <w:t>to</w:t>
      </w:r>
      <w:r>
        <w:rPr>
          <w:i/>
          <w:spacing w:val="-4"/>
          <w:sz w:val="24"/>
        </w:rPr>
        <w:t> </w:t>
      </w:r>
      <w:r>
        <w:rPr>
          <w:i/>
          <w:sz w:val="24"/>
        </w:rPr>
        <w:t>power</w:t>
      </w:r>
      <w:r>
        <w:rPr>
          <w:i/>
          <w:spacing w:val="-4"/>
          <w:sz w:val="24"/>
        </w:rPr>
        <w:t> </w:t>
      </w:r>
      <w:r>
        <w:rPr>
          <w:i/>
          <w:sz w:val="24"/>
        </w:rPr>
        <w:t>your</w:t>
      </w:r>
      <w:r>
        <w:rPr>
          <w:i/>
          <w:spacing w:val="-4"/>
          <w:sz w:val="24"/>
        </w:rPr>
        <w:t> </w:t>
      </w:r>
      <w:r>
        <w:rPr>
          <w:i/>
          <w:sz w:val="24"/>
        </w:rPr>
        <w:t>life</w:t>
      </w:r>
      <w:r>
        <w:rPr>
          <w:sz w:val="24"/>
        </w:rPr>
        <w:t>.</w:t>
      </w:r>
      <w:r>
        <w:rPr>
          <w:spacing w:val="-4"/>
          <w:sz w:val="24"/>
        </w:rPr>
        <w:t> </w:t>
      </w:r>
      <w:r>
        <w:rPr>
          <w:sz w:val="24"/>
        </w:rPr>
        <w:t>(n.d.).</w:t>
      </w:r>
      <w:r>
        <w:rPr>
          <w:spacing w:val="-4"/>
          <w:sz w:val="24"/>
        </w:rPr>
        <w:t> </w:t>
      </w:r>
      <w:r>
        <w:rPr>
          <w:sz w:val="24"/>
        </w:rPr>
        <w:t>Retrieved</w:t>
      </w:r>
      <w:r>
        <w:rPr>
          <w:spacing w:val="-4"/>
          <w:sz w:val="24"/>
        </w:rPr>
        <w:t> </w:t>
      </w:r>
      <w:r>
        <w:rPr>
          <w:sz w:val="24"/>
        </w:rPr>
        <w:t>from</w:t>
      </w:r>
      <w:r>
        <w:rPr>
          <w:spacing w:val="-4"/>
          <w:sz w:val="24"/>
        </w:rPr>
        <w:t> </w:t>
      </w:r>
      <w:r>
        <w:rPr>
          <w:sz w:val="24"/>
        </w:rPr>
        <w:t>Sofar</w:t>
      </w:r>
      <w:r>
        <w:rPr>
          <w:spacing w:val="-4"/>
          <w:sz w:val="24"/>
        </w:rPr>
        <w:t> </w:t>
      </w:r>
      <w:r>
        <w:rPr>
          <w:sz w:val="24"/>
        </w:rPr>
        <w:t>solar:</w:t>
      </w:r>
      <w:r>
        <w:rPr>
          <w:spacing w:val="-4"/>
          <w:sz w:val="24"/>
        </w:rPr>
        <w:t> </w:t>
      </w:r>
      <w:hyperlink r:id="rId17">
        <w:r>
          <w:rPr>
            <w:sz w:val="24"/>
          </w:rPr>
          <w:t>https://slrsolar.hu/wp-</w:t>
        </w:r>
        <w:r>
          <w:rPr>
            <w:spacing w:val="-2"/>
            <w:sz w:val="24"/>
          </w:rPr>
          <w:t>content/uploads/2022/08/SOFARSOLAR-Catalogue_EN_202206_V1.pdf</w:t>
        </w:r>
      </w:hyperlink>
    </w:p>
    <w:p>
      <w:pPr>
        <w:pStyle w:val="ListParagraph"/>
        <w:numPr>
          <w:ilvl w:val="0"/>
          <w:numId w:val="9"/>
        </w:numPr>
        <w:tabs>
          <w:tab w:pos="566" w:val="left" w:leader="none"/>
        </w:tabs>
        <w:spacing w:line="259" w:lineRule="auto" w:before="160" w:after="0"/>
        <w:ind w:left="165" w:right="2563" w:firstLine="60"/>
        <w:jc w:val="left"/>
        <w:rPr>
          <w:sz w:val="24"/>
        </w:rPr>
      </w:pPr>
      <w:r>
        <w:rPr>
          <w:i/>
          <w:sz w:val="24"/>
        </w:rPr>
        <w:t>Smart</w:t>
      </w:r>
      <w:r>
        <w:rPr>
          <w:i/>
          <w:spacing w:val="-5"/>
          <w:sz w:val="24"/>
        </w:rPr>
        <w:t> </w:t>
      </w:r>
      <w:r>
        <w:rPr>
          <w:i/>
          <w:sz w:val="24"/>
        </w:rPr>
        <w:t>meter</w:t>
      </w:r>
      <w:r>
        <w:rPr>
          <w:i/>
          <w:spacing w:val="-5"/>
          <w:sz w:val="24"/>
        </w:rPr>
        <w:t> </w:t>
      </w:r>
      <w:r>
        <w:rPr>
          <w:i/>
          <w:sz w:val="24"/>
        </w:rPr>
        <w:t>in</w:t>
      </w:r>
      <w:r>
        <w:rPr>
          <w:i/>
          <w:spacing w:val="-5"/>
          <w:sz w:val="24"/>
        </w:rPr>
        <w:t> </w:t>
      </w:r>
      <w:r>
        <w:rPr>
          <w:i/>
          <w:sz w:val="24"/>
        </w:rPr>
        <w:t>smart</w:t>
      </w:r>
      <w:r>
        <w:rPr>
          <w:i/>
          <w:spacing w:val="-7"/>
          <w:sz w:val="24"/>
        </w:rPr>
        <w:t> </w:t>
      </w:r>
      <w:r>
        <w:rPr>
          <w:i/>
          <w:sz w:val="24"/>
        </w:rPr>
        <w:t>grid.</w:t>
      </w:r>
      <w:r>
        <w:rPr>
          <w:i/>
          <w:spacing w:val="-5"/>
          <w:sz w:val="24"/>
        </w:rPr>
        <w:t> </w:t>
      </w:r>
      <w:r>
        <w:rPr>
          <w:sz w:val="24"/>
        </w:rPr>
        <w:t>(n.d.).</w:t>
      </w:r>
      <w:r>
        <w:rPr>
          <w:spacing w:val="-5"/>
          <w:sz w:val="24"/>
        </w:rPr>
        <w:t> </w:t>
      </w:r>
      <w:r>
        <w:rPr>
          <w:sz w:val="24"/>
        </w:rPr>
        <w:t>Retrieved</w:t>
      </w:r>
      <w:r>
        <w:rPr>
          <w:spacing w:val="-5"/>
          <w:sz w:val="24"/>
        </w:rPr>
        <w:t> </w:t>
      </w:r>
      <w:r>
        <w:rPr>
          <w:sz w:val="24"/>
        </w:rPr>
        <w:t>from</w:t>
      </w:r>
      <w:r>
        <w:rPr>
          <w:spacing w:val="-3"/>
          <w:sz w:val="24"/>
        </w:rPr>
        <w:t> </w:t>
      </w:r>
      <w:r>
        <w:rPr>
          <w:sz w:val="24"/>
        </w:rPr>
        <w:t>IEEE</w:t>
      </w:r>
      <w:r>
        <w:rPr>
          <w:spacing w:val="-4"/>
          <w:sz w:val="24"/>
        </w:rPr>
        <w:t> </w:t>
      </w:r>
      <w:r>
        <w:rPr>
          <w:sz w:val="24"/>
        </w:rPr>
        <w:t>Xplore: </w:t>
      </w:r>
      <w:hyperlink r:id="rId18">
        <w:r>
          <w:rPr>
            <w:spacing w:val="-2"/>
            <w:sz w:val="24"/>
          </w:rPr>
          <w:t>https://ieeexplore.ieee.org/abstract/document/6520030</w:t>
        </w:r>
      </w:hyperlink>
    </w:p>
    <w:p>
      <w:pPr>
        <w:pStyle w:val="ListParagraph"/>
        <w:numPr>
          <w:ilvl w:val="0"/>
          <w:numId w:val="9"/>
        </w:numPr>
        <w:tabs>
          <w:tab w:pos="566" w:val="left" w:leader="none"/>
          <w:tab w:pos="885" w:val="left" w:leader="none"/>
        </w:tabs>
        <w:spacing w:line="259" w:lineRule="auto" w:before="159" w:after="0"/>
        <w:ind w:left="885" w:right="269" w:hanging="660"/>
        <w:jc w:val="both"/>
        <w:rPr>
          <w:sz w:val="24"/>
        </w:rPr>
      </w:pPr>
      <w:r>
        <w:rPr>
          <w:sz w:val="24"/>
        </w:rPr>
        <w:t>Brajović,</w:t>
      </w:r>
      <w:r>
        <w:rPr>
          <w:spacing w:val="-4"/>
          <w:sz w:val="24"/>
        </w:rPr>
        <w:t> </w:t>
      </w:r>
      <w:r>
        <w:rPr>
          <w:sz w:val="24"/>
        </w:rPr>
        <w:t>D.,</w:t>
      </w:r>
      <w:r>
        <w:rPr>
          <w:spacing w:val="-4"/>
          <w:sz w:val="24"/>
        </w:rPr>
        <w:t> </w:t>
      </w:r>
      <w:r>
        <w:rPr>
          <w:sz w:val="24"/>
        </w:rPr>
        <w:t>&amp;</w:t>
      </w:r>
      <w:r>
        <w:rPr>
          <w:spacing w:val="-7"/>
          <w:sz w:val="24"/>
        </w:rPr>
        <w:t> </w:t>
      </w:r>
      <w:r>
        <w:rPr>
          <w:sz w:val="24"/>
        </w:rPr>
        <w:t>Kljajević,</w:t>
      </w:r>
      <w:r>
        <w:rPr>
          <w:spacing w:val="-4"/>
          <w:sz w:val="24"/>
        </w:rPr>
        <w:t> </w:t>
      </w:r>
      <w:r>
        <w:rPr>
          <w:sz w:val="24"/>
        </w:rPr>
        <w:t>N.</w:t>
      </w:r>
      <w:r>
        <w:rPr>
          <w:spacing w:val="-4"/>
          <w:sz w:val="24"/>
        </w:rPr>
        <w:t> </w:t>
      </w:r>
      <w:r>
        <w:rPr>
          <w:sz w:val="24"/>
        </w:rPr>
        <w:t>(n.d.).</w:t>
      </w:r>
      <w:r>
        <w:rPr>
          <w:spacing w:val="-2"/>
          <w:sz w:val="24"/>
        </w:rPr>
        <w:t> </w:t>
      </w:r>
      <w:r>
        <w:rPr>
          <w:i/>
          <w:sz w:val="24"/>
        </w:rPr>
        <w:t>Analiza</w:t>
      </w:r>
      <w:r>
        <w:rPr>
          <w:i/>
          <w:spacing w:val="-4"/>
          <w:sz w:val="24"/>
        </w:rPr>
        <w:t> </w:t>
      </w:r>
      <w:r>
        <w:rPr>
          <w:i/>
          <w:sz w:val="24"/>
        </w:rPr>
        <w:t>primjene</w:t>
      </w:r>
      <w:r>
        <w:rPr>
          <w:i/>
          <w:spacing w:val="-5"/>
          <w:sz w:val="24"/>
        </w:rPr>
        <w:t> </w:t>
      </w:r>
      <w:r>
        <w:rPr>
          <w:i/>
          <w:sz w:val="24"/>
        </w:rPr>
        <w:t>fotonaponskih</w:t>
      </w:r>
      <w:r>
        <w:rPr>
          <w:i/>
          <w:spacing w:val="-4"/>
          <w:sz w:val="24"/>
        </w:rPr>
        <w:t> </w:t>
      </w:r>
      <w:r>
        <w:rPr>
          <w:i/>
          <w:sz w:val="24"/>
        </w:rPr>
        <w:t>modula.</w:t>
      </w:r>
      <w:r>
        <w:rPr>
          <w:i/>
          <w:spacing w:val="-2"/>
          <w:sz w:val="24"/>
        </w:rPr>
        <w:t> </w:t>
      </w:r>
      <w:r>
        <w:rPr>
          <w:sz w:val="24"/>
        </w:rPr>
        <w:t>Retrieved from</w:t>
      </w:r>
      <w:r>
        <w:rPr>
          <w:spacing w:val="-9"/>
          <w:sz w:val="24"/>
        </w:rPr>
        <w:t> </w:t>
      </w:r>
      <w:hyperlink r:id="rId19">
        <w:r>
          <w:rPr>
            <w:sz w:val="24"/>
          </w:rPr>
          <w:t>http://www.ftn.kg.ac.rs/download/SIR/PIR%20Nemanja%20Kljajevic%2094-</w:t>
        </w:r>
      </w:hyperlink>
      <w:r>
        <w:rPr>
          <w:spacing w:val="-2"/>
          <w:sz w:val="24"/>
        </w:rPr>
        <w:t>19MA.pdf</w:t>
      </w:r>
    </w:p>
    <w:p>
      <w:pPr>
        <w:pStyle w:val="ListParagraph"/>
        <w:numPr>
          <w:ilvl w:val="0"/>
          <w:numId w:val="9"/>
        </w:numPr>
        <w:tabs>
          <w:tab w:pos="506" w:val="left" w:leader="none"/>
          <w:tab w:pos="885" w:val="left" w:leader="none"/>
        </w:tabs>
        <w:spacing w:line="261" w:lineRule="auto" w:before="158" w:after="0"/>
        <w:ind w:left="885" w:right="1851" w:hanging="720"/>
        <w:jc w:val="left"/>
        <w:rPr>
          <w:sz w:val="24"/>
        </w:rPr>
      </w:pPr>
      <w:r>
        <w:rPr>
          <w:i/>
          <w:sz w:val="24"/>
        </w:rPr>
        <w:t>Springer</w:t>
      </w:r>
      <w:r>
        <w:rPr>
          <w:i/>
          <w:spacing w:val="-6"/>
          <w:sz w:val="24"/>
        </w:rPr>
        <w:t> </w:t>
      </w:r>
      <w:r>
        <w:rPr>
          <w:i/>
          <w:sz w:val="24"/>
        </w:rPr>
        <w:t>Link.</w:t>
      </w:r>
      <w:r>
        <w:rPr>
          <w:i/>
          <w:spacing w:val="-6"/>
          <w:sz w:val="24"/>
        </w:rPr>
        <w:t> </w:t>
      </w:r>
      <w:r>
        <w:rPr>
          <w:sz w:val="24"/>
        </w:rPr>
        <w:t>(2005).</w:t>
      </w:r>
      <w:r>
        <w:rPr>
          <w:spacing w:val="-6"/>
          <w:sz w:val="24"/>
        </w:rPr>
        <w:t> </w:t>
      </w:r>
      <w:r>
        <w:rPr>
          <w:sz w:val="24"/>
        </w:rPr>
        <w:t>Retrieved</w:t>
      </w:r>
      <w:r>
        <w:rPr>
          <w:spacing w:val="-6"/>
          <w:sz w:val="24"/>
        </w:rPr>
        <w:t> </w:t>
      </w:r>
      <w:r>
        <w:rPr>
          <w:sz w:val="24"/>
        </w:rPr>
        <w:t>from</w:t>
      </w:r>
      <w:r>
        <w:rPr>
          <w:spacing w:val="-6"/>
          <w:sz w:val="24"/>
        </w:rPr>
        <w:t> </w:t>
      </w:r>
      <w:r>
        <w:rPr>
          <w:sz w:val="24"/>
        </w:rPr>
        <w:t>Universal</w:t>
      </w:r>
      <w:r>
        <w:rPr>
          <w:spacing w:val="-6"/>
          <w:sz w:val="24"/>
        </w:rPr>
        <w:t> </w:t>
      </w:r>
      <w:r>
        <w:rPr>
          <w:sz w:val="24"/>
        </w:rPr>
        <w:t>Artificial</w:t>
      </w:r>
      <w:r>
        <w:rPr>
          <w:spacing w:val="-4"/>
          <w:sz w:val="24"/>
        </w:rPr>
        <w:t> </w:t>
      </w:r>
      <w:r>
        <w:rPr>
          <w:sz w:val="24"/>
        </w:rPr>
        <w:t>Intelligence: </w:t>
      </w:r>
      <w:hyperlink r:id="rId20">
        <w:r>
          <w:rPr>
            <w:spacing w:val="-2"/>
            <w:sz w:val="24"/>
          </w:rPr>
          <w:t>https://link.springer.com/book/10.1007/b138233</w:t>
        </w:r>
      </w:hyperlink>
    </w:p>
    <w:p>
      <w:pPr>
        <w:pStyle w:val="ListParagraph"/>
        <w:numPr>
          <w:ilvl w:val="0"/>
          <w:numId w:val="9"/>
        </w:numPr>
        <w:tabs>
          <w:tab w:pos="506" w:val="left" w:leader="none"/>
          <w:tab w:pos="885" w:val="left" w:leader="none"/>
        </w:tabs>
        <w:spacing w:line="259" w:lineRule="auto" w:before="154" w:after="0"/>
        <w:ind w:left="885" w:right="2449" w:hanging="720"/>
        <w:jc w:val="left"/>
        <w:rPr>
          <w:sz w:val="24"/>
        </w:rPr>
      </w:pPr>
      <w:r>
        <w:rPr>
          <w:sz w:val="24"/>
        </w:rPr>
        <w:t>Koso,</w:t>
      </w:r>
      <w:r>
        <w:rPr>
          <w:spacing w:val="-6"/>
          <w:sz w:val="24"/>
        </w:rPr>
        <w:t> </w:t>
      </w:r>
      <w:r>
        <w:rPr>
          <w:sz w:val="24"/>
        </w:rPr>
        <w:t>A.</w:t>
      </w:r>
      <w:r>
        <w:rPr>
          <w:spacing w:val="-6"/>
          <w:sz w:val="24"/>
        </w:rPr>
        <w:t> </w:t>
      </w:r>
      <w:r>
        <w:rPr>
          <w:sz w:val="24"/>
        </w:rPr>
        <w:t>(2023).</w:t>
      </w:r>
      <w:r>
        <w:rPr>
          <w:spacing w:val="-7"/>
          <w:sz w:val="24"/>
        </w:rPr>
        <w:t> </w:t>
      </w:r>
      <w:r>
        <w:rPr>
          <w:i/>
          <w:sz w:val="24"/>
        </w:rPr>
        <w:t>Jednostavna</w:t>
      </w:r>
      <w:r>
        <w:rPr>
          <w:i/>
          <w:spacing w:val="-6"/>
          <w:sz w:val="24"/>
        </w:rPr>
        <w:t> </w:t>
      </w:r>
      <w:r>
        <w:rPr>
          <w:i/>
          <w:sz w:val="24"/>
        </w:rPr>
        <w:t>linearna</w:t>
      </w:r>
      <w:r>
        <w:rPr>
          <w:i/>
          <w:spacing w:val="-6"/>
          <w:sz w:val="24"/>
        </w:rPr>
        <w:t> </w:t>
      </w:r>
      <w:r>
        <w:rPr>
          <w:i/>
          <w:sz w:val="24"/>
        </w:rPr>
        <w:t>regresija.</w:t>
      </w:r>
      <w:r>
        <w:rPr>
          <w:i/>
          <w:spacing w:val="-5"/>
          <w:sz w:val="24"/>
        </w:rPr>
        <w:t> </w:t>
      </w:r>
      <w:r>
        <w:rPr>
          <w:sz w:val="24"/>
        </w:rPr>
        <w:t>Retrieved</w:t>
      </w:r>
      <w:r>
        <w:rPr>
          <w:spacing w:val="-6"/>
          <w:sz w:val="24"/>
        </w:rPr>
        <w:t> </w:t>
      </w:r>
      <w:r>
        <w:rPr>
          <w:sz w:val="24"/>
        </w:rPr>
        <w:t>from </w:t>
      </w:r>
      <w:r>
        <w:rPr>
          <w:spacing w:val="-2"/>
          <w:sz w:val="24"/>
        </w:rPr>
        <w:t>https://urn.nsk.hr/urn:nbn:hr:137:641198</w:t>
      </w:r>
    </w:p>
    <w:p>
      <w:pPr>
        <w:pStyle w:val="ListParagraph"/>
        <w:numPr>
          <w:ilvl w:val="0"/>
          <w:numId w:val="9"/>
        </w:numPr>
        <w:tabs>
          <w:tab w:pos="566" w:val="left" w:leader="none"/>
          <w:tab w:pos="885" w:val="left" w:leader="none"/>
        </w:tabs>
        <w:spacing w:line="259" w:lineRule="auto" w:before="160" w:after="0"/>
        <w:ind w:left="885" w:right="41" w:hanging="660"/>
        <w:jc w:val="left"/>
        <w:rPr>
          <w:sz w:val="24"/>
        </w:rPr>
      </w:pPr>
      <w:r>
        <w:rPr>
          <w:sz w:val="24"/>
        </w:rPr>
        <w:t>Garić,</w:t>
      </w:r>
      <w:r>
        <w:rPr>
          <w:spacing w:val="-2"/>
          <w:sz w:val="24"/>
        </w:rPr>
        <w:t> </w:t>
      </w:r>
      <w:r>
        <w:rPr>
          <w:sz w:val="24"/>
        </w:rPr>
        <w:t>L.</w:t>
      </w:r>
      <w:r>
        <w:rPr>
          <w:spacing w:val="-4"/>
          <w:sz w:val="24"/>
        </w:rPr>
        <w:t> </w:t>
      </w:r>
      <w:r>
        <w:rPr>
          <w:sz w:val="24"/>
        </w:rPr>
        <w:t>(2020).</w:t>
      </w:r>
      <w:r>
        <w:rPr>
          <w:spacing w:val="-3"/>
          <w:sz w:val="24"/>
        </w:rPr>
        <w:t> </w:t>
      </w:r>
      <w:r>
        <w:rPr>
          <w:i/>
          <w:sz w:val="24"/>
        </w:rPr>
        <w:t>Analiza</w:t>
      </w:r>
      <w:r>
        <w:rPr>
          <w:i/>
          <w:spacing w:val="-4"/>
          <w:sz w:val="24"/>
        </w:rPr>
        <w:t> </w:t>
      </w:r>
      <w:r>
        <w:rPr>
          <w:i/>
          <w:sz w:val="24"/>
        </w:rPr>
        <w:t>podataka</w:t>
      </w:r>
      <w:r>
        <w:rPr>
          <w:i/>
          <w:spacing w:val="-4"/>
          <w:sz w:val="24"/>
        </w:rPr>
        <w:t> </w:t>
      </w:r>
      <w:r>
        <w:rPr>
          <w:i/>
          <w:sz w:val="24"/>
        </w:rPr>
        <w:t>u</w:t>
      </w:r>
      <w:r>
        <w:rPr>
          <w:i/>
          <w:spacing w:val="-4"/>
          <w:sz w:val="24"/>
        </w:rPr>
        <w:t> </w:t>
      </w:r>
      <w:r>
        <w:rPr>
          <w:i/>
          <w:sz w:val="24"/>
        </w:rPr>
        <w:t>Pandas</w:t>
      </w:r>
      <w:r>
        <w:rPr>
          <w:i/>
          <w:spacing w:val="-4"/>
          <w:sz w:val="24"/>
        </w:rPr>
        <w:t> </w:t>
      </w:r>
      <w:r>
        <w:rPr>
          <w:i/>
          <w:sz w:val="24"/>
        </w:rPr>
        <w:t>biblioteci</w:t>
      </w:r>
      <w:r>
        <w:rPr>
          <w:sz w:val="24"/>
        </w:rPr>
        <w:t>.</w:t>
      </w:r>
      <w:r>
        <w:rPr>
          <w:spacing w:val="-4"/>
          <w:sz w:val="24"/>
        </w:rPr>
        <w:t> </w:t>
      </w:r>
      <w:r>
        <w:rPr>
          <w:sz w:val="24"/>
        </w:rPr>
        <w:t>Retrieved</w:t>
      </w:r>
      <w:r>
        <w:rPr>
          <w:spacing w:val="-4"/>
          <w:sz w:val="24"/>
        </w:rPr>
        <w:t> </w:t>
      </w:r>
      <w:r>
        <w:rPr>
          <w:sz w:val="24"/>
        </w:rPr>
        <w:t>from</w:t>
      </w:r>
      <w:r>
        <w:rPr>
          <w:spacing w:val="-4"/>
          <w:sz w:val="24"/>
        </w:rPr>
        <w:t> </w:t>
      </w:r>
      <w:r>
        <w:rPr>
          <w:sz w:val="24"/>
        </w:rPr>
        <w:t>Analiza</w:t>
      </w:r>
      <w:r>
        <w:rPr>
          <w:spacing w:val="-5"/>
          <w:sz w:val="24"/>
        </w:rPr>
        <w:t> </w:t>
      </w:r>
      <w:r>
        <w:rPr>
          <w:sz w:val="24"/>
        </w:rPr>
        <w:t>podataka u Pandas biblioteci: </w:t>
      </w:r>
      <w:r>
        <w:rPr>
          <w:spacing w:val="-2"/>
          <w:sz w:val="24"/>
        </w:rPr>
        <w:t>file:///C:/Users/mirza/Downloads/garic_luka_foi_2020_diplo_sveuc.pdf</w:t>
      </w:r>
    </w:p>
    <w:p>
      <w:pPr>
        <w:pStyle w:val="ListParagraph"/>
        <w:numPr>
          <w:ilvl w:val="0"/>
          <w:numId w:val="9"/>
        </w:numPr>
        <w:tabs>
          <w:tab w:pos="566" w:val="left" w:leader="none"/>
          <w:tab w:pos="885" w:val="left" w:leader="none"/>
        </w:tabs>
        <w:spacing w:line="259" w:lineRule="auto" w:before="160" w:after="0"/>
        <w:ind w:left="885" w:right="618" w:hanging="660"/>
        <w:jc w:val="left"/>
        <w:rPr>
          <w:sz w:val="24"/>
        </w:rPr>
      </w:pPr>
      <w:r>
        <w:rPr>
          <w:sz w:val="24"/>
        </w:rPr>
        <w:t>Moldvai,</w:t>
      </w:r>
      <w:r>
        <w:rPr>
          <w:spacing w:val="-5"/>
          <w:sz w:val="24"/>
        </w:rPr>
        <w:t> </w:t>
      </w:r>
      <w:r>
        <w:rPr>
          <w:sz w:val="24"/>
        </w:rPr>
        <w:t>N.</w:t>
      </w:r>
      <w:r>
        <w:rPr>
          <w:spacing w:val="-5"/>
          <w:sz w:val="24"/>
        </w:rPr>
        <w:t> </w:t>
      </w:r>
      <w:r>
        <w:rPr>
          <w:sz w:val="24"/>
        </w:rPr>
        <w:t>(2020).</w:t>
      </w:r>
      <w:r>
        <w:rPr>
          <w:spacing w:val="-5"/>
          <w:sz w:val="24"/>
        </w:rPr>
        <w:t> </w:t>
      </w:r>
      <w:r>
        <w:rPr>
          <w:i/>
          <w:sz w:val="24"/>
        </w:rPr>
        <w:t>Narušavanje</w:t>
      </w:r>
      <w:r>
        <w:rPr>
          <w:i/>
          <w:spacing w:val="-6"/>
          <w:sz w:val="24"/>
        </w:rPr>
        <w:t> </w:t>
      </w:r>
      <w:r>
        <w:rPr>
          <w:i/>
          <w:sz w:val="24"/>
        </w:rPr>
        <w:t>pretpostavki</w:t>
      </w:r>
      <w:r>
        <w:rPr>
          <w:i/>
          <w:spacing w:val="-5"/>
          <w:sz w:val="24"/>
        </w:rPr>
        <w:t> </w:t>
      </w:r>
      <w:r>
        <w:rPr>
          <w:i/>
          <w:sz w:val="24"/>
        </w:rPr>
        <w:t>o</w:t>
      </w:r>
      <w:r>
        <w:rPr>
          <w:i/>
          <w:spacing w:val="-5"/>
          <w:sz w:val="24"/>
        </w:rPr>
        <w:t> </w:t>
      </w:r>
      <w:r>
        <w:rPr>
          <w:i/>
          <w:sz w:val="24"/>
        </w:rPr>
        <w:t>linearnoj</w:t>
      </w:r>
      <w:r>
        <w:rPr>
          <w:i/>
          <w:spacing w:val="-5"/>
          <w:sz w:val="24"/>
        </w:rPr>
        <w:t> </w:t>
      </w:r>
      <w:r>
        <w:rPr>
          <w:i/>
          <w:sz w:val="24"/>
        </w:rPr>
        <w:t>regresiji.</w:t>
      </w:r>
      <w:r>
        <w:rPr>
          <w:i/>
          <w:spacing w:val="-5"/>
          <w:sz w:val="24"/>
        </w:rPr>
        <w:t> </w:t>
      </w:r>
      <w:r>
        <w:rPr>
          <w:sz w:val="24"/>
        </w:rPr>
        <w:t>Retrieved</w:t>
      </w:r>
      <w:r>
        <w:rPr>
          <w:spacing w:val="-5"/>
          <w:sz w:val="24"/>
        </w:rPr>
        <w:t> </w:t>
      </w:r>
      <w:r>
        <w:rPr>
          <w:sz w:val="24"/>
        </w:rPr>
        <w:t>from </w:t>
      </w:r>
      <w:hyperlink r:id="rId21">
        <w:r>
          <w:rPr>
            <w:spacing w:val="-2"/>
            <w:sz w:val="24"/>
          </w:rPr>
          <w:t>https://matematika.pmf.uns.ac.rs/wp-content/uploads/2020/12/NinaMoldvai.pdf</w:t>
        </w:r>
      </w:hyperlink>
    </w:p>
    <w:p>
      <w:pPr>
        <w:pStyle w:val="ListParagraph"/>
        <w:numPr>
          <w:ilvl w:val="0"/>
          <w:numId w:val="9"/>
        </w:numPr>
        <w:tabs>
          <w:tab w:pos="506" w:val="left" w:leader="none"/>
          <w:tab w:pos="885" w:val="left" w:leader="none"/>
        </w:tabs>
        <w:spacing w:line="259" w:lineRule="auto" w:before="160" w:after="0"/>
        <w:ind w:left="885" w:right="1805" w:hanging="720"/>
        <w:jc w:val="left"/>
        <w:rPr>
          <w:sz w:val="24"/>
        </w:rPr>
      </w:pPr>
      <w:r>
        <w:rPr>
          <w:i/>
          <w:sz w:val="24"/>
        </w:rPr>
        <w:t>Solarna energija. </w:t>
      </w:r>
      <w:r>
        <w:rPr>
          <w:sz w:val="24"/>
        </w:rPr>
        <w:t>(n.d.). Retrieved from Energija sunca: </w:t>
      </w:r>
      <w:hyperlink r:id="rId22">
        <w:r>
          <w:rPr>
            <w:spacing w:val="-2"/>
            <w:sz w:val="24"/>
          </w:rPr>
          <w:t>https://energetskiportal.rs/obnovljivi-izvori-energije/energija-sunca/</w:t>
        </w:r>
      </w:hyperlink>
    </w:p>
    <w:p>
      <w:pPr>
        <w:pStyle w:val="ListParagraph"/>
        <w:numPr>
          <w:ilvl w:val="0"/>
          <w:numId w:val="9"/>
        </w:numPr>
        <w:tabs>
          <w:tab w:pos="624" w:val="left" w:leader="none"/>
        </w:tabs>
        <w:spacing w:line="240" w:lineRule="auto" w:before="160" w:after="0"/>
        <w:ind w:left="624" w:right="0" w:hanging="459"/>
        <w:jc w:val="left"/>
        <w:rPr>
          <w:sz w:val="24"/>
        </w:rPr>
      </w:pPr>
      <w:r>
        <w:rPr>
          <w:sz w:val="24"/>
        </w:rPr>
        <w:t>Petrović,</w:t>
      </w:r>
      <w:r>
        <w:rPr>
          <w:spacing w:val="-2"/>
          <w:sz w:val="24"/>
        </w:rPr>
        <w:t> </w:t>
      </w:r>
      <w:r>
        <w:rPr>
          <w:sz w:val="24"/>
        </w:rPr>
        <w:t>M.</w:t>
      </w:r>
      <w:r>
        <w:rPr>
          <w:spacing w:val="-1"/>
          <w:sz w:val="24"/>
        </w:rPr>
        <w:t> </w:t>
      </w:r>
      <w:r>
        <w:rPr>
          <w:sz w:val="24"/>
        </w:rPr>
        <w:t>(2011).</w:t>
      </w:r>
      <w:r>
        <w:rPr>
          <w:spacing w:val="-2"/>
          <w:sz w:val="24"/>
        </w:rPr>
        <w:t> </w:t>
      </w:r>
      <w:r>
        <w:rPr>
          <w:i/>
          <w:sz w:val="24"/>
        </w:rPr>
        <w:t>Energija</w:t>
      </w:r>
      <w:r>
        <w:rPr>
          <w:i/>
          <w:spacing w:val="-1"/>
          <w:sz w:val="24"/>
        </w:rPr>
        <w:t> </w:t>
      </w:r>
      <w:r>
        <w:rPr>
          <w:i/>
          <w:sz w:val="24"/>
        </w:rPr>
        <w:t>sunca.</w:t>
      </w:r>
      <w:r>
        <w:rPr>
          <w:i/>
          <w:spacing w:val="-1"/>
          <w:sz w:val="24"/>
        </w:rPr>
        <w:t> </w:t>
      </w:r>
      <w:r>
        <w:rPr>
          <w:spacing w:val="-2"/>
          <w:sz w:val="24"/>
        </w:rPr>
        <w:t>Beograd.</w:t>
      </w:r>
    </w:p>
    <w:p>
      <w:pPr>
        <w:pStyle w:val="ListParagraph"/>
        <w:numPr>
          <w:ilvl w:val="0"/>
          <w:numId w:val="9"/>
        </w:numPr>
        <w:tabs>
          <w:tab w:pos="626" w:val="left" w:leader="none"/>
          <w:tab w:pos="885" w:val="left" w:leader="none"/>
        </w:tabs>
        <w:spacing w:line="259" w:lineRule="auto" w:before="182" w:after="0"/>
        <w:ind w:left="885" w:right="296" w:hanging="720"/>
        <w:jc w:val="left"/>
        <w:rPr>
          <w:sz w:val="24"/>
        </w:rPr>
      </w:pPr>
      <w:r>
        <w:rPr>
          <w:sz w:val="24"/>
        </w:rPr>
        <w:t>Aćimović,</w:t>
      </w:r>
      <w:r>
        <w:rPr>
          <w:spacing w:val="-3"/>
          <w:sz w:val="24"/>
        </w:rPr>
        <w:t> </w:t>
      </w:r>
      <w:r>
        <w:rPr>
          <w:sz w:val="24"/>
        </w:rPr>
        <w:t>D.,</w:t>
      </w:r>
      <w:r>
        <w:rPr>
          <w:spacing w:val="-3"/>
          <w:sz w:val="24"/>
        </w:rPr>
        <w:t> </w:t>
      </w:r>
      <w:r>
        <w:rPr>
          <w:sz w:val="24"/>
        </w:rPr>
        <w:t>Topić,</w:t>
      </w:r>
      <w:r>
        <w:rPr>
          <w:spacing w:val="-3"/>
          <w:sz w:val="24"/>
        </w:rPr>
        <w:t> </w:t>
      </w:r>
      <w:r>
        <w:rPr>
          <w:sz w:val="24"/>
        </w:rPr>
        <w:t>G.,</w:t>
      </w:r>
      <w:r>
        <w:rPr>
          <w:spacing w:val="-3"/>
          <w:sz w:val="24"/>
        </w:rPr>
        <w:t> </w:t>
      </w:r>
      <w:r>
        <w:rPr>
          <w:sz w:val="24"/>
        </w:rPr>
        <w:t>&amp;</w:t>
      </w:r>
      <w:r>
        <w:rPr>
          <w:spacing w:val="-6"/>
          <w:sz w:val="24"/>
        </w:rPr>
        <w:t> </w:t>
      </w:r>
      <w:r>
        <w:rPr>
          <w:sz w:val="24"/>
        </w:rPr>
        <w:t>Topić,</w:t>
      </w:r>
      <w:r>
        <w:rPr>
          <w:spacing w:val="-3"/>
          <w:sz w:val="24"/>
        </w:rPr>
        <w:t> </w:t>
      </w:r>
      <w:r>
        <w:rPr>
          <w:sz w:val="24"/>
        </w:rPr>
        <w:t>R.</w:t>
      </w:r>
      <w:r>
        <w:rPr>
          <w:spacing w:val="-3"/>
          <w:sz w:val="24"/>
        </w:rPr>
        <w:t> </w:t>
      </w:r>
      <w:r>
        <w:rPr>
          <w:sz w:val="24"/>
        </w:rPr>
        <w:t>(2019,</w:t>
      </w:r>
      <w:r>
        <w:rPr>
          <w:spacing w:val="-1"/>
          <w:sz w:val="24"/>
        </w:rPr>
        <w:t> </w:t>
      </w:r>
      <w:r>
        <w:rPr>
          <w:sz w:val="24"/>
        </w:rPr>
        <w:t>Maj).</w:t>
      </w:r>
      <w:r>
        <w:rPr>
          <w:spacing w:val="-2"/>
          <w:sz w:val="24"/>
        </w:rPr>
        <w:t> </w:t>
      </w:r>
      <w:r>
        <w:rPr>
          <w:i/>
          <w:sz w:val="24"/>
        </w:rPr>
        <w:t>Solarna</w:t>
      </w:r>
      <w:r>
        <w:rPr>
          <w:i/>
          <w:spacing w:val="-3"/>
          <w:sz w:val="24"/>
        </w:rPr>
        <w:t> </w:t>
      </w:r>
      <w:r>
        <w:rPr>
          <w:i/>
          <w:sz w:val="24"/>
        </w:rPr>
        <w:t>energija,</w:t>
      </w:r>
      <w:r>
        <w:rPr>
          <w:i/>
          <w:spacing w:val="-3"/>
          <w:sz w:val="24"/>
        </w:rPr>
        <w:t> </w:t>
      </w:r>
      <w:r>
        <w:rPr>
          <w:i/>
          <w:sz w:val="24"/>
        </w:rPr>
        <w:t>solarno</w:t>
      </w:r>
      <w:r>
        <w:rPr>
          <w:i/>
          <w:spacing w:val="-3"/>
          <w:sz w:val="24"/>
        </w:rPr>
        <w:t> </w:t>
      </w:r>
      <w:r>
        <w:rPr>
          <w:i/>
          <w:sz w:val="24"/>
        </w:rPr>
        <w:t>sušenje</w:t>
      </w:r>
      <w:r>
        <w:rPr>
          <w:i/>
          <w:spacing w:val="-4"/>
          <w:sz w:val="24"/>
        </w:rPr>
        <w:t> </w:t>
      </w:r>
      <w:r>
        <w:rPr>
          <w:i/>
          <w:sz w:val="24"/>
        </w:rPr>
        <w:t>i karakteristična riješenja</w:t>
      </w:r>
      <w:r>
        <w:rPr>
          <w:sz w:val="24"/>
        </w:rPr>
        <w:t>. Retrieved from </w:t>
      </w:r>
      <w:hyperlink r:id="rId23">
        <w:r>
          <w:rPr>
            <w:spacing w:val="-2"/>
            <w:sz w:val="24"/>
          </w:rPr>
          <w:t>http://mail.vpts.edu.rs/sed/CD%20Proceedings%202019/proceedings/1-1.pdf</w:t>
        </w:r>
      </w:hyperlink>
    </w:p>
    <w:p>
      <w:pPr>
        <w:pStyle w:val="ListParagraph"/>
        <w:numPr>
          <w:ilvl w:val="0"/>
          <w:numId w:val="9"/>
        </w:numPr>
        <w:tabs>
          <w:tab w:pos="626" w:val="left" w:leader="none"/>
        </w:tabs>
        <w:spacing w:line="259" w:lineRule="auto" w:before="160" w:after="0"/>
        <w:ind w:left="165" w:right="3696" w:firstLine="0"/>
        <w:jc w:val="left"/>
        <w:rPr>
          <w:sz w:val="24"/>
        </w:rPr>
      </w:pPr>
      <w:r>
        <w:rPr>
          <w:sz w:val="24"/>
        </w:rPr>
        <w:t>Academy,</w:t>
      </w:r>
      <w:r>
        <w:rPr>
          <w:spacing w:val="-7"/>
          <w:sz w:val="24"/>
        </w:rPr>
        <w:t> </w:t>
      </w:r>
      <w:r>
        <w:rPr>
          <w:sz w:val="24"/>
        </w:rPr>
        <w:t>Q.</w:t>
      </w:r>
      <w:r>
        <w:rPr>
          <w:spacing w:val="-7"/>
          <w:sz w:val="24"/>
        </w:rPr>
        <w:t> </w:t>
      </w:r>
      <w:r>
        <w:rPr>
          <w:sz w:val="24"/>
        </w:rPr>
        <w:t>(2023).</w:t>
      </w:r>
      <w:r>
        <w:rPr>
          <w:spacing w:val="-6"/>
          <w:sz w:val="24"/>
        </w:rPr>
        <w:t> </w:t>
      </w:r>
      <w:r>
        <w:rPr>
          <w:i/>
          <w:sz w:val="24"/>
        </w:rPr>
        <w:t>React</w:t>
      </w:r>
      <w:r>
        <w:rPr>
          <w:sz w:val="24"/>
        </w:rPr>
        <w:t>.</w:t>
      </w:r>
      <w:r>
        <w:rPr>
          <w:spacing w:val="-7"/>
          <w:sz w:val="24"/>
        </w:rPr>
        <w:t> </w:t>
      </w:r>
      <w:r>
        <w:rPr>
          <w:sz w:val="24"/>
        </w:rPr>
        <w:t>Retrieved</w:t>
      </w:r>
      <w:r>
        <w:rPr>
          <w:spacing w:val="-5"/>
          <w:sz w:val="24"/>
        </w:rPr>
        <w:t> </w:t>
      </w:r>
      <w:r>
        <w:rPr>
          <w:sz w:val="24"/>
        </w:rPr>
        <w:t>from</w:t>
      </w:r>
      <w:r>
        <w:rPr>
          <w:spacing w:val="-5"/>
          <w:sz w:val="24"/>
        </w:rPr>
        <w:t> </w:t>
      </w:r>
      <w:r>
        <w:rPr>
          <w:sz w:val="24"/>
        </w:rPr>
        <w:t>React: </w:t>
      </w:r>
      <w:hyperlink r:id="rId24">
        <w:r>
          <w:rPr>
            <w:spacing w:val="-2"/>
            <w:sz w:val="24"/>
          </w:rPr>
          <w:t>https://www.quantox.academy/post/react-biblioteka</w:t>
        </w:r>
      </w:hyperlink>
    </w:p>
    <w:p>
      <w:pPr>
        <w:pStyle w:val="ListParagraph"/>
        <w:numPr>
          <w:ilvl w:val="0"/>
          <w:numId w:val="9"/>
        </w:numPr>
        <w:tabs>
          <w:tab w:pos="626" w:val="left" w:leader="none"/>
          <w:tab w:pos="885" w:val="left" w:leader="none"/>
        </w:tabs>
        <w:spacing w:line="261" w:lineRule="auto" w:before="158" w:after="0"/>
        <w:ind w:left="885" w:right="2114" w:hanging="720"/>
        <w:jc w:val="left"/>
        <w:rPr>
          <w:sz w:val="24"/>
        </w:rPr>
      </w:pPr>
      <w:r>
        <w:rPr>
          <w:sz w:val="24"/>
        </w:rPr>
        <w:t>Vrdoljak, N. (2018). </w:t>
      </w:r>
      <w:r>
        <w:rPr>
          <w:i/>
          <w:sz w:val="24"/>
        </w:rPr>
        <w:t>Uvod u Flask</w:t>
      </w:r>
      <w:r>
        <w:rPr>
          <w:sz w:val="24"/>
        </w:rPr>
        <w:t>. Retrieved from Flask: </w:t>
      </w:r>
      <w:hyperlink r:id="rId25">
        <w:r>
          <w:rPr>
            <w:spacing w:val="-2"/>
            <w:sz w:val="24"/>
          </w:rPr>
          <w:t>https://medium.com/@nikovrdoljak/uvod-u-flask-3859458237f7</w:t>
        </w:r>
      </w:hyperlink>
    </w:p>
    <w:p>
      <w:pPr>
        <w:pStyle w:val="ListParagraph"/>
        <w:numPr>
          <w:ilvl w:val="0"/>
          <w:numId w:val="9"/>
        </w:numPr>
        <w:tabs>
          <w:tab w:pos="624" w:val="left" w:leader="none"/>
          <w:tab w:pos="885" w:val="left" w:leader="none"/>
        </w:tabs>
        <w:spacing w:line="259" w:lineRule="auto" w:before="154" w:after="0"/>
        <w:ind w:left="885" w:right="755" w:hanging="720"/>
        <w:jc w:val="left"/>
        <w:rPr>
          <w:sz w:val="24"/>
        </w:rPr>
      </w:pPr>
      <w:r>
        <w:rPr>
          <w:sz w:val="24"/>
        </w:rPr>
        <w:t>SheCodes. (n.d.). </w:t>
      </w:r>
      <w:r>
        <w:rPr>
          <w:i/>
          <w:sz w:val="24"/>
        </w:rPr>
        <w:t>SheCodesAxios</w:t>
      </w:r>
      <w:r>
        <w:rPr>
          <w:sz w:val="24"/>
        </w:rPr>
        <w:t>. Retrieved from SheCodesAxios: </w:t>
      </w:r>
      <w:hyperlink r:id="rId26">
        <w:r>
          <w:rPr>
            <w:sz w:val="24"/>
          </w:rPr>
          <w:t>https://www.shecodes.io/athena/172357-what-is-axios-a-javascript-library-for-</w:t>
        </w:r>
      </w:hyperlink>
      <w:r>
        <w:rPr>
          <w:spacing w:val="-2"/>
          <w:sz w:val="24"/>
        </w:rPr>
        <w:t>making-http-requests</w:t>
      </w:r>
    </w:p>
    <w:sectPr>
      <w:pgSz w:w="11910" w:h="16840"/>
      <w:pgMar w:header="0" w:footer="1029" w:top="1360" w:bottom="122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90528">
              <wp:simplePos x="0" y="0"/>
              <wp:positionH relativeFrom="page">
                <wp:posOffset>2648839</wp:posOffset>
              </wp:positionH>
              <wp:positionV relativeFrom="page">
                <wp:posOffset>8519752</wp:posOffset>
              </wp:positionV>
              <wp:extent cx="225869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58695" cy="194310"/>
                      </a:xfrm>
                      <a:prstGeom prst="rect">
                        <a:avLst/>
                      </a:prstGeom>
                    </wps:spPr>
                    <wps:txbx>
                      <w:txbxContent>
                        <w:p>
                          <w:pPr>
                            <w:pStyle w:val="BodyText"/>
                            <w:spacing w:before="10"/>
                            <w:ind w:left="20"/>
                          </w:pPr>
                          <w:r>
                            <w:rPr/>
                            <w:t>Podgorica,</w:t>
                          </w:r>
                          <w:r>
                            <w:rPr>
                              <w:spacing w:val="31"/>
                            </w:rPr>
                            <w:t> </w:t>
                          </w:r>
                          <w:r>
                            <w:rPr/>
                            <w:t>septembar</w:t>
                          </w:r>
                          <w:r>
                            <w:rPr>
                              <w:spacing w:val="31"/>
                            </w:rPr>
                            <w:t> </w:t>
                          </w:r>
                          <w:r>
                            <w:rPr/>
                            <w:t>2024.</w:t>
                          </w:r>
                          <w:r>
                            <w:rPr>
                              <w:spacing w:val="32"/>
                            </w:rPr>
                            <w:t> </w:t>
                          </w:r>
                          <w:r>
                            <w:rPr>
                              <w:spacing w:val="-2"/>
                            </w:rPr>
                            <w:t>godine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8.570007pt;margin-top:670.846619pt;width:177.85pt;height:15.3pt;mso-position-horizontal-relative:page;mso-position-vertical-relative:page;z-index:-16125952" type="#_x0000_t202" id="docshape1" filled="false" stroked="false">
              <v:textbox inset="0,0,0,0">
                <w:txbxContent>
                  <w:p>
                    <w:pPr>
                      <w:pStyle w:val="BodyText"/>
                      <w:spacing w:before="10"/>
                      <w:ind w:left="20"/>
                    </w:pPr>
                    <w:r>
                      <w:rPr/>
                      <w:t>Podgorica,</w:t>
                    </w:r>
                    <w:r>
                      <w:rPr>
                        <w:spacing w:val="31"/>
                      </w:rPr>
                      <w:t> </w:t>
                    </w:r>
                    <w:r>
                      <w:rPr/>
                      <w:t>septembar</w:t>
                    </w:r>
                    <w:r>
                      <w:rPr>
                        <w:spacing w:val="31"/>
                      </w:rPr>
                      <w:t> </w:t>
                    </w:r>
                    <w:r>
                      <w:rPr/>
                      <w:t>2024.</w:t>
                    </w:r>
                    <w:r>
                      <w:rPr>
                        <w:spacing w:val="32"/>
                      </w:rPr>
                      <w:t> </w:t>
                    </w:r>
                    <w:r>
                      <w:rPr>
                        <w:spacing w:val="-2"/>
                      </w:rPr>
                      <w:t>godine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91040">
              <wp:simplePos x="0" y="0"/>
              <wp:positionH relativeFrom="page">
                <wp:posOffset>2691510</wp:posOffset>
              </wp:positionH>
              <wp:positionV relativeFrom="page">
                <wp:posOffset>9025720</wp:posOffset>
              </wp:positionV>
              <wp:extent cx="217805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78050" cy="194310"/>
                      </a:xfrm>
                      <a:prstGeom prst="rect">
                        <a:avLst/>
                      </a:prstGeom>
                    </wps:spPr>
                    <wps:txbx>
                      <w:txbxContent>
                        <w:p>
                          <w:pPr>
                            <w:pStyle w:val="BodyText"/>
                            <w:spacing w:before="10"/>
                            <w:ind w:left="20"/>
                          </w:pPr>
                          <w:r>
                            <w:rPr/>
                            <w:t>Podgorica,</w:t>
                          </w:r>
                          <w:r>
                            <w:rPr>
                              <w:spacing w:val="-2"/>
                            </w:rPr>
                            <w:t> </w:t>
                          </w:r>
                          <w:r>
                            <w:rPr/>
                            <w:t>septembar</w:t>
                          </w:r>
                          <w:r>
                            <w:rPr>
                              <w:spacing w:val="-1"/>
                            </w:rPr>
                            <w:t> </w:t>
                          </w:r>
                          <w:r>
                            <w:rPr/>
                            <w:t>2024.</w:t>
                          </w:r>
                          <w:r>
                            <w:rPr>
                              <w:spacing w:val="-1"/>
                            </w:rPr>
                            <w:t> </w:t>
                          </w:r>
                          <w:r>
                            <w:rPr>
                              <w:spacing w:val="-2"/>
                            </w:rPr>
                            <w:t>godine</w:t>
                          </w:r>
                        </w:p>
                      </w:txbxContent>
                    </wps:txbx>
                    <wps:bodyPr wrap="square" lIns="0" tIns="0" rIns="0" bIns="0" rtlCol="0">
                      <a:noAutofit/>
                    </wps:bodyPr>
                  </wps:wsp>
                </a:graphicData>
              </a:graphic>
            </wp:anchor>
          </w:drawing>
        </mc:Choice>
        <mc:Fallback>
          <w:pict>
            <v:shape style="position:absolute;margin-left:211.929993pt;margin-top:710.686646pt;width:171.5pt;height:15.3pt;mso-position-horizontal-relative:page;mso-position-vertical-relative:page;z-index:-16125440" type="#_x0000_t202" id="docshape2" filled="false" stroked="false">
              <v:textbox inset="0,0,0,0">
                <w:txbxContent>
                  <w:p>
                    <w:pPr>
                      <w:pStyle w:val="BodyText"/>
                      <w:spacing w:before="10"/>
                      <w:ind w:left="20"/>
                    </w:pPr>
                    <w:r>
                      <w:rPr/>
                      <w:t>Podgorica,</w:t>
                    </w:r>
                    <w:r>
                      <w:rPr>
                        <w:spacing w:val="-2"/>
                      </w:rPr>
                      <w:t> </w:t>
                    </w:r>
                    <w:r>
                      <w:rPr/>
                      <w:t>septembar</w:t>
                    </w:r>
                    <w:r>
                      <w:rPr>
                        <w:spacing w:val="-1"/>
                      </w:rPr>
                      <w:t> </w:t>
                    </w:r>
                    <w:r>
                      <w:rPr/>
                      <w:t>2024.</w:t>
                    </w:r>
                    <w:r>
                      <w:rPr>
                        <w:spacing w:val="-1"/>
                      </w:rPr>
                      <w:t> </w:t>
                    </w:r>
                    <w:r>
                      <w:rPr>
                        <w:spacing w:val="-2"/>
                      </w:rPr>
                      <w:t>godine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91552">
              <wp:simplePos x="0" y="0"/>
              <wp:positionH relativeFrom="page">
                <wp:posOffset>6493002</wp:posOffset>
              </wp:positionH>
              <wp:positionV relativeFrom="page">
                <wp:posOffset>9899091</wp:posOffset>
              </wp:positionV>
              <wp:extent cx="20701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779.455994pt;width:16.3pt;height:13.05pt;mso-position-horizontal-relative:page;mso-position-vertical-relative:page;z-index:-16124928"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65" w:hanging="343"/>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065" w:hanging="343"/>
      </w:pPr>
      <w:rPr>
        <w:rFonts w:hint="default"/>
        <w:lang w:val="bs" w:eastAsia="en-US" w:bidi="ar-SA"/>
      </w:rPr>
    </w:lvl>
    <w:lvl w:ilvl="2">
      <w:start w:val="0"/>
      <w:numFmt w:val="bullet"/>
      <w:lvlText w:val="•"/>
      <w:lvlJc w:val="left"/>
      <w:pPr>
        <w:ind w:left="1970" w:hanging="343"/>
      </w:pPr>
      <w:rPr>
        <w:rFonts w:hint="default"/>
        <w:lang w:val="bs" w:eastAsia="en-US" w:bidi="ar-SA"/>
      </w:rPr>
    </w:lvl>
    <w:lvl w:ilvl="3">
      <w:start w:val="0"/>
      <w:numFmt w:val="bullet"/>
      <w:lvlText w:val="•"/>
      <w:lvlJc w:val="left"/>
      <w:pPr>
        <w:ind w:left="2876" w:hanging="343"/>
      </w:pPr>
      <w:rPr>
        <w:rFonts w:hint="default"/>
        <w:lang w:val="bs" w:eastAsia="en-US" w:bidi="ar-SA"/>
      </w:rPr>
    </w:lvl>
    <w:lvl w:ilvl="4">
      <w:start w:val="0"/>
      <w:numFmt w:val="bullet"/>
      <w:lvlText w:val="•"/>
      <w:lvlJc w:val="left"/>
      <w:pPr>
        <w:ind w:left="3781" w:hanging="343"/>
      </w:pPr>
      <w:rPr>
        <w:rFonts w:hint="default"/>
        <w:lang w:val="bs" w:eastAsia="en-US" w:bidi="ar-SA"/>
      </w:rPr>
    </w:lvl>
    <w:lvl w:ilvl="5">
      <w:start w:val="0"/>
      <w:numFmt w:val="bullet"/>
      <w:lvlText w:val="•"/>
      <w:lvlJc w:val="left"/>
      <w:pPr>
        <w:ind w:left="4687" w:hanging="343"/>
      </w:pPr>
      <w:rPr>
        <w:rFonts w:hint="default"/>
        <w:lang w:val="bs" w:eastAsia="en-US" w:bidi="ar-SA"/>
      </w:rPr>
    </w:lvl>
    <w:lvl w:ilvl="6">
      <w:start w:val="0"/>
      <w:numFmt w:val="bullet"/>
      <w:lvlText w:val="•"/>
      <w:lvlJc w:val="left"/>
      <w:pPr>
        <w:ind w:left="5592" w:hanging="343"/>
      </w:pPr>
      <w:rPr>
        <w:rFonts w:hint="default"/>
        <w:lang w:val="bs" w:eastAsia="en-US" w:bidi="ar-SA"/>
      </w:rPr>
    </w:lvl>
    <w:lvl w:ilvl="7">
      <w:start w:val="0"/>
      <w:numFmt w:val="bullet"/>
      <w:lvlText w:val="•"/>
      <w:lvlJc w:val="left"/>
      <w:pPr>
        <w:ind w:left="6498" w:hanging="343"/>
      </w:pPr>
      <w:rPr>
        <w:rFonts w:hint="default"/>
        <w:lang w:val="bs" w:eastAsia="en-US" w:bidi="ar-SA"/>
      </w:rPr>
    </w:lvl>
    <w:lvl w:ilvl="8">
      <w:start w:val="0"/>
      <w:numFmt w:val="bullet"/>
      <w:lvlText w:val="•"/>
      <w:lvlJc w:val="left"/>
      <w:pPr>
        <w:ind w:left="7403" w:hanging="343"/>
      </w:pPr>
      <w:rPr>
        <w:rFonts w:hint="default"/>
        <w:lang w:val="bs" w:eastAsia="en-US" w:bidi="ar-SA"/>
      </w:rPr>
    </w:lvl>
  </w:abstractNum>
  <w:abstractNum w:abstractNumId="7">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32"/>
        <w:szCs w:val="32"/>
        <w:lang w:val="bs" w:eastAsia="en-US" w:bidi="ar-SA"/>
      </w:rPr>
    </w:lvl>
    <w:lvl w:ilvl="1">
      <w:start w:val="0"/>
      <w:numFmt w:val="bullet"/>
      <w:lvlText w:val="•"/>
      <w:lvlJc w:val="left"/>
      <w:pPr>
        <w:ind w:left="1713" w:hanging="360"/>
      </w:pPr>
      <w:rPr>
        <w:rFonts w:hint="default"/>
        <w:lang w:val="bs" w:eastAsia="en-US" w:bidi="ar-SA"/>
      </w:rPr>
    </w:lvl>
    <w:lvl w:ilvl="2">
      <w:start w:val="0"/>
      <w:numFmt w:val="bullet"/>
      <w:lvlText w:val="•"/>
      <w:lvlJc w:val="left"/>
      <w:pPr>
        <w:ind w:left="2546" w:hanging="360"/>
      </w:pPr>
      <w:rPr>
        <w:rFonts w:hint="default"/>
        <w:lang w:val="bs" w:eastAsia="en-US" w:bidi="ar-SA"/>
      </w:rPr>
    </w:lvl>
    <w:lvl w:ilvl="3">
      <w:start w:val="0"/>
      <w:numFmt w:val="bullet"/>
      <w:lvlText w:val="•"/>
      <w:lvlJc w:val="left"/>
      <w:pPr>
        <w:ind w:left="3380" w:hanging="360"/>
      </w:pPr>
      <w:rPr>
        <w:rFonts w:hint="default"/>
        <w:lang w:val="bs" w:eastAsia="en-US" w:bidi="ar-SA"/>
      </w:rPr>
    </w:lvl>
    <w:lvl w:ilvl="4">
      <w:start w:val="0"/>
      <w:numFmt w:val="bullet"/>
      <w:lvlText w:val="•"/>
      <w:lvlJc w:val="left"/>
      <w:pPr>
        <w:ind w:left="4213" w:hanging="360"/>
      </w:pPr>
      <w:rPr>
        <w:rFonts w:hint="default"/>
        <w:lang w:val="bs" w:eastAsia="en-US" w:bidi="ar-SA"/>
      </w:rPr>
    </w:lvl>
    <w:lvl w:ilvl="5">
      <w:start w:val="0"/>
      <w:numFmt w:val="bullet"/>
      <w:lvlText w:val="•"/>
      <w:lvlJc w:val="left"/>
      <w:pPr>
        <w:ind w:left="5047" w:hanging="360"/>
      </w:pPr>
      <w:rPr>
        <w:rFonts w:hint="default"/>
        <w:lang w:val="bs" w:eastAsia="en-US" w:bidi="ar-SA"/>
      </w:rPr>
    </w:lvl>
    <w:lvl w:ilvl="6">
      <w:start w:val="0"/>
      <w:numFmt w:val="bullet"/>
      <w:lvlText w:val="•"/>
      <w:lvlJc w:val="left"/>
      <w:pPr>
        <w:ind w:left="5880" w:hanging="360"/>
      </w:pPr>
      <w:rPr>
        <w:rFonts w:hint="default"/>
        <w:lang w:val="bs" w:eastAsia="en-US" w:bidi="ar-SA"/>
      </w:rPr>
    </w:lvl>
    <w:lvl w:ilvl="7">
      <w:start w:val="0"/>
      <w:numFmt w:val="bullet"/>
      <w:lvlText w:val="•"/>
      <w:lvlJc w:val="left"/>
      <w:pPr>
        <w:ind w:left="6714" w:hanging="360"/>
      </w:pPr>
      <w:rPr>
        <w:rFonts w:hint="default"/>
        <w:lang w:val="bs" w:eastAsia="en-US" w:bidi="ar-SA"/>
      </w:rPr>
    </w:lvl>
    <w:lvl w:ilvl="8">
      <w:start w:val="0"/>
      <w:numFmt w:val="bullet"/>
      <w:lvlText w:val="•"/>
      <w:lvlJc w:val="left"/>
      <w:pPr>
        <w:ind w:left="7547" w:hanging="360"/>
      </w:pPr>
      <w:rPr>
        <w:rFonts w:hint="default"/>
        <w:lang w:val="bs" w:eastAsia="en-US" w:bidi="ar-SA"/>
      </w:rPr>
    </w:lvl>
  </w:abstractNum>
  <w:abstractNum w:abstractNumId="6">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3" w:hanging="360"/>
      </w:pPr>
      <w:rPr>
        <w:rFonts w:hint="default"/>
        <w:lang w:val="bs" w:eastAsia="en-US" w:bidi="ar-SA"/>
      </w:rPr>
    </w:lvl>
    <w:lvl w:ilvl="2">
      <w:start w:val="0"/>
      <w:numFmt w:val="bullet"/>
      <w:lvlText w:val="•"/>
      <w:lvlJc w:val="left"/>
      <w:pPr>
        <w:ind w:left="2546" w:hanging="360"/>
      </w:pPr>
      <w:rPr>
        <w:rFonts w:hint="default"/>
        <w:lang w:val="bs" w:eastAsia="en-US" w:bidi="ar-SA"/>
      </w:rPr>
    </w:lvl>
    <w:lvl w:ilvl="3">
      <w:start w:val="0"/>
      <w:numFmt w:val="bullet"/>
      <w:lvlText w:val="•"/>
      <w:lvlJc w:val="left"/>
      <w:pPr>
        <w:ind w:left="3380" w:hanging="360"/>
      </w:pPr>
      <w:rPr>
        <w:rFonts w:hint="default"/>
        <w:lang w:val="bs" w:eastAsia="en-US" w:bidi="ar-SA"/>
      </w:rPr>
    </w:lvl>
    <w:lvl w:ilvl="4">
      <w:start w:val="0"/>
      <w:numFmt w:val="bullet"/>
      <w:lvlText w:val="•"/>
      <w:lvlJc w:val="left"/>
      <w:pPr>
        <w:ind w:left="4213" w:hanging="360"/>
      </w:pPr>
      <w:rPr>
        <w:rFonts w:hint="default"/>
        <w:lang w:val="bs" w:eastAsia="en-US" w:bidi="ar-SA"/>
      </w:rPr>
    </w:lvl>
    <w:lvl w:ilvl="5">
      <w:start w:val="0"/>
      <w:numFmt w:val="bullet"/>
      <w:lvlText w:val="•"/>
      <w:lvlJc w:val="left"/>
      <w:pPr>
        <w:ind w:left="5047" w:hanging="360"/>
      </w:pPr>
      <w:rPr>
        <w:rFonts w:hint="default"/>
        <w:lang w:val="bs" w:eastAsia="en-US" w:bidi="ar-SA"/>
      </w:rPr>
    </w:lvl>
    <w:lvl w:ilvl="6">
      <w:start w:val="0"/>
      <w:numFmt w:val="bullet"/>
      <w:lvlText w:val="•"/>
      <w:lvlJc w:val="left"/>
      <w:pPr>
        <w:ind w:left="5880" w:hanging="360"/>
      </w:pPr>
      <w:rPr>
        <w:rFonts w:hint="default"/>
        <w:lang w:val="bs" w:eastAsia="en-US" w:bidi="ar-SA"/>
      </w:rPr>
    </w:lvl>
    <w:lvl w:ilvl="7">
      <w:start w:val="0"/>
      <w:numFmt w:val="bullet"/>
      <w:lvlText w:val="•"/>
      <w:lvlJc w:val="left"/>
      <w:pPr>
        <w:ind w:left="6714" w:hanging="360"/>
      </w:pPr>
      <w:rPr>
        <w:rFonts w:hint="default"/>
        <w:lang w:val="bs" w:eastAsia="en-US" w:bidi="ar-SA"/>
      </w:rPr>
    </w:lvl>
    <w:lvl w:ilvl="8">
      <w:start w:val="0"/>
      <w:numFmt w:val="bullet"/>
      <w:lvlText w:val="•"/>
      <w:lvlJc w:val="left"/>
      <w:pPr>
        <w:ind w:left="7547" w:hanging="360"/>
      </w:pPr>
      <w:rPr>
        <w:rFonts w:hint="default"/>
        <w:lang w:val="bs" w:eastAsia="en-US" w:bidi="ar-SA"/>
      </w:rPr>
    </w:lvl>
  </w:abstractNum>
  <w:abstractNum w:abstractNumId="5">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3" w:hanging="360"/>
      </w:pPr>
      <w:rPr>
        <w:rFonts w:hint="default"/>
        <w:lang w:val="bs" w:eastAsia="en-US" w:bidi="ar-SA"/>
      </w:rPr>
    </w:lvl>
    <w:lvl w:ilvl="2">
      <w:start w:val="0"/>
      <w:numFmt w:val="bullet"/>
      <w:lvlText w:val="•"/>
      <w:lvlJc w:val="left"/>
      <w:pPr>
        <w:ind w:left="2546" w:hanging="360"/>
      </w:pPr>
      <w:rPr>
        <w:rFonts w:hint="default"/>
        <w:lang w:val="bs" w:eastAsia="en-US" w:bidi="ar-SA"/>
      </w:rPr>
    </w:lvl>
    <w:lvl w:ilvl="3">
      <w:start w:val="0"/>
      <w:numFmt w:val="bullet"/>
      <w:lvlText w:val="•"/>
      <w:lvlJc w:val="left"/>
      <w:pPr>
        <w:ind w:left="3380" w:hanging="360"/>
      </w:pPr>
      <w:rPr>
        <w:rFonts w:hint="default"/>
        <w:lang w:val="bs" w:eastAsia="en-US" w:bidi="ar-SA"/>
      </w:rPr>
    </w:lvl>
    <w:lvl w:ilvl="4">
      <w:start w:val="0"/>
      <w:numFmt w:val="bullet"/>
      <w:lvlText w:val="•"/>
      <w:lvlJc w:val="left"/>
      <w:pPr>
        <w:ind w:left="4213" w:hanging="360"/>
      </w:pPr>
      <w:rPr>
        <w:rFonts w:hint="default"/>
        <w:lang w:val="bs" w:eastAsia="en-US" w:bidi="ar-SA"/>
      </w:rPr>
    </w:lvl>
    <w:lvl w:ilvl="5">
      <w:start w:val="0"/>
      <w:numFmt w:val="bullet"/>
      <w:lvlText w:val="•"/>
      <w:lvlJc w:val="left"/>
      <w:pPr>
        <w:ind w:left="5047" w:hanging="360"/>
      </w:pPr>
      <w:rPr>
        <w:rFonts w:hint="default"/>
        <w:lang w:val="bs" w:eastAsia="en-US" w:bidi="ar-SA"/>
      </w:rPr>
    </w:lvl>
    <w:lvl w:ilvl="6">
      <w:start w:val="0"/>
      <w:numFmt w:val="bullet"/>
      <w:lvlText w:val="•"/>
      <w:lvlJc w:val="left"/>
      <w:pPr>
        <w:ind w:left="5880" w:hanging="360"/>
      </w:pPr>
      <w:rPr>
        <w:rFonts w:hint="default"/>
        <w:lang w:val="bs" w:eastAsia="en-US" w:bidi="ar-SA"/>
      </w:rPr>
    </w:lvl>
    <w:lvl w:ilvl="7">
      <w:start w:val="0"/>
      <w:numFmt w:val="bullet"/>
      <w:lvlText w:val="•"/>
      <w:lvlJc w:val="left"/>
      <w:pPr>
        <w:ind w:left="6714" w:hanging="360"/>
      </w:pPr>
      <w:rPr>
        <w:rFonts w:hint="default"/>
        <w:lang w:val="bs" w:eastAsia="en-US" w:bidi="ar-SA"/>
      </w:rPr>
    </w:lvl>
    <w:lvl w:ilvl="8">
      <w:start w:val="0"/>
      <w:numFmt w:val="bullet"/>
      <w:lvlText w:val="•"/>
      <w:lvlJc w:val="left"/>
      <w:pPr>
        <w:ind w:left="7547" w:hanging="360"/>
      </w:pPr>
      <w:rPr>
        <w:rFonts w:hint="default"/>
        <w:lang w:val="bs" w:eastAsia="en-US" w:bidi="ar-SA"/>
      </w:rPr>
    </w:lvl>
  </w:abstractNum>
  <w:abstractNum w:abstractNumId="3">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4"/>
        <w:szCs w:val="24"/>
        <w:lang w:val="bs" w:eastAsia="en-US" w:bidi="ar-SA"/>
      </w:rPr>
    </w:lvl>
    <w:lvl w:ilvl="1">
      <w:start w:val="0"/>
      <w:numFmt w:val="bullet"/>
      <w:lvlText w:val="•"/>
      <w:lvlJc w:val="left"/>
      <w:pPr>
        <w:ind w:left="1641" w:hanging="360"/>
      </w:pPr>
      <w:rPr>
        <w:rFonts w:hint="default"/>
        <w:lang w:val="bs" w:eastAsia="en-US" w:bidi="ar-SA"/>
      </w:rPr>
    </w:lvl>
    <w:lvl w:ilvl="2">
      <w:start w:val="0"/>
      <w:numFmt w:val="bullet"/>
      <w:lvlText w:val="•"/>
      <w:lvlJc w:val="left"/>
      <w:pPr>
        <w:ind w:left="2482" w:hanging="360"/>
      </w:pPr>
      <w:rPr>
        <w:rFonts w:hint="default"/>
        <w:lang w:val="bs" w:eastAsia="en-US" w:bidi="ar-SA"/>
      </w:rPr>
    </w:lvl>
    <w:lvl w:ilvl="3">
      <w:start w:val="0"/>
      <w:numFmt w:val="bullet"/>
      <w:lvlText w:val="•"/>
      <w:lvlJc w:val="left"/>
      <w:pPr>
        <w:ind w:left="3324" w:hanging="360"/>
      </w:pPr>
      <w:rPr>
        <w:rFonts w:hint="default"/>
        <w:lang w:val="bs" w:eastAsia="en-US" w:bidi="ar-SA"/>
      </w:rPr>
    </w:lvl>
    <w:lvl w:ilvl="4">
      <w:start w:val="0"/>
      <w:numFmt w:val="bullet"/>
      <w:lvlText w:val="•"/>
      <w:lvlJc w:val="left"/>
      <w:pPr>
        <w:ind w:left="4165" w:hanging="360"/>
      </w:pPr>
      <w:rPr>
        <w:rFonts w:hint="default"/>
        <w:lang w:val="bs" w:eastAsia="en-US" w:bidi="ar-SA"/>
      </w:rPr>
    </w:lvl>
    <w:lvl w:ilvl="5">
      <w:start w:val="0"/>
      <w:numFmt w:val="bullet"/>
      <w:lvlText w:val="•"/>
      <w:lvlJc w:val="left"/>
      <w:pPr>
        <w:ind w:left="5007" w:hanging="360"/>
      </w:pPr>
      <w:rPr>
        <w:rFonts w:hint="default"/>
        <w:lang w:val="bs" w:eastAsia="en-US" w:bidi="ar-SA"/>
      </w:rPr>
    </w:lvl>
    <w:lvl w:ilvl="6">
      <w:start w:val="0"/>
      <w:numFmt w:val="bullet"/>
      <w:lvlText w:val="•"/>
      <w:lvlJc w:val="left"/>
      <w:pPr>
        <w:ind w:left="5848" w:hanging="360"/>
      </w:pPr>
      <w:rPr>
        <w:rFonts w:hint="default"/>
        <w:lang w:val="bs" w:eastAsia="en-US" w:bidi="ar-SA"/>
      </w:rPr>
    </w:lvl>
    <w:lvl w:ilvl="7">
      <w:start w:val="0"/>
      <w:numFmt w:val="bullet"/>
      <w:lvlText w:val="•"/>
      <w:lvlJc w:val="left"/>
      <w:pPr>
        <w:ind w:left="6690" w:hanging="360"/>
      </w:pPr>
      <w:rPr>
        <w:rFonts w:hint="default"/>
        <w:lang w:val="bs" w:eastAsia="en-US" w:bidi="ar-SA"/>
      </w:rPr>
    </w:lvl>
    <w:lvl w:ilvl="8">
      <w:start w:val="0"/>
      <w:numFmt w:val="bullet"/>
      <w:lvlText w:val="•"/>
      <w:lvlJc w:val="left"/>
      <w:pPr>
        <w:ind w:left="7531" w:hanging="360"/>
      </w:pPr>
      <w:rPr>
        <w:rFonts w:hint="default"/>
        <w:lang w:val="bs" w:eastAsia="en-US" w:bidi="ar-SA"/>
      </w:rPr>
    </w:lvl>
  </w:abstractNum>
  <w:abstractNum w:abstractNumId="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bs" w:eastAsia="en-US" w:bidi="ar-SA"/>
      </w:rPr>
    </w:lvl>
    <w:lvl w:ilvl="1">
      <w:start w:val="0"/>
      <w:numFmt w:val="bullet"/>
      <w:lvlText w:val="•"/>
      <w:lvlJc w:val="left"/>
      <w:pPr>
        <w:ind w:left="1713" w:hanging="360"/>
      </w:pPr>
      <w:rPr>
        <w:rFonts w:hint="default"/>
        <w:lang w:val="bs" w:eastAsia="en-US" w:bidi="ar-SA"/>
      </w:rPr>
    </w:lvl>
    <w:lvl w:ilvl="2">
      <w:start w:val="0"/>
      <w:numFmt w:val="bullet"/>
      <w:lvlText w:val="•"/>
      <w:lvlJc w:val="left"/>
      <w:pPr>
        <w:ind w:left="2546" w:hanging="360"/>
      </w:pPr>
      <w:rPr>
        <w:rFonts w:hint="default"/>
        <w:lang w:val="bs" w:eastAsia="en-US" w:bidi="ar-SA"/>
      </w:rPr>
    </w:lvl>
    <w:lvl w:ilvl="3">
      <w:start w:val="0"/>
      <w:numFmt w:val="bullet"/>
      <w:lvlText w:val="•"/>
      <w:lvlJc w:val="left"/>
      <w:pPr>
        <w:ind w:left="3380" w:hanging="360"/>
      </w:pPr>
      <w:rPr>
        <w:rFonts w:hint="default"/>
        <w:lang w:val="bs" w:eastAsia="en-US" w:bidi="ar-SA"/>
      </w:rPr>
    </w:lvl>
    <w:lvl w:ilvl="4">
      <w:start w:val="0"/>
      <w:numFmt w:val="bullet"/>
      <w:lvlText w:val="•"/>
      <w:lvlJc w:val="left"/>
      <w:pPr>
        <w:ind w:left="4213" w:hanging="360"/>
      </w:pPr>
      <w:rPr>
        <w:rFonts w:hint="default"/>
        <w:lang w:val="bs" w:eastAsia="en-US" w:bidi="ar-SA"/>
      </w:rPr>
    </w:lvl>
    <w:lvl w:ilvl="5">
      <w:start w:val="0"/>
      <w:numFmt w:val="bullet"/>
      <w:lvlText w:val="•"/>
      <w:lvlJc w:val="left"/>
      <w:pPr>
        <w:ind w:left="5047" w:hanging="360"/>
      </w:pPr>
      <w:rPr>
        <w:rFonts w:hint="default"/>
        <w:lang w:val="bs" w:eastAsia="en-US" w:bidi="ar-SA"/>
      </w:rPr>
    </w:lvl>
    <w:lvl w:ilvl="6">
      <w:start w:val="0"/>
      <w:numFmt w:val="bullet"/>
      <w:lvlText w:val="•"/>
      <w:lvlJc w:val="left"/>
      <w:pPr>
        <w:ind w:left="5880" w:hanging="360"/>
      </w:pPr>
      <w:rPr>
        <w:rFonts w:hint="default"/>
        <w:lang w:val="bs" w:eastAsia="en-US" w:bidi="ar-SA"/>
      </w:rPr>
    </w:lvl>
    <w:lvl w:ilvl="7">
      <w:start w:val="0"/>
      <w:numFmt w:val="bullet"/>
      <w:lvlText w:val="•"/>
      <w:lvlJc w:val="left"/>
      <w:pPr>
        <w:ind w:left="6714" w:hanging="360"/>
      </w:pPr>
      <w:rPr>
        <w:rFonts w:hint="default"/>
        <w:lang w:val="bs" w:eastAsia="en-US" w:bidi="ar-SA"/>
      </w:rPr>
    </w:lvl>
    <w:lvl w:ilvl="8">
      <w:start w:val="0"/>
      <w:numFmt w:val="bullet"/>
      <w:lvlText w:val="•"/>
      <w:lvlJc w:val="left"/>
      <w:pPr>
        <w:ind w:left="7547" w:hanging="360"/>
      </w:pPr>
      <w:rPr>
        <w:rFonts w:hint="default"/>
        <w:lang w:val="bs" w:eastAsia="en-US" w:bidi="ar-SA"/>
      </w:rPr>
    </w:lvl>
  </w:abstractNum>
  <w:abstractNum w:abstractNumId="2">
    <w:multiLevelType w:val="hybridMultilevel"/>
    <w:lvl w:ilvl="0">
      <w:start w:val="0"/>
      <w:numFmt w:val="bullet"/>
      <w:lvlText w:val=""/>
      <w:lvlJc w:val="left"/>
      <w:pPr>
        <w:ind w:left="885" w:hanging="360"/>
      </w:pPr>
      <w:rPr>
        <w:rFonts w:hint="default" w:ascii="Symbol" w:hAnsi="Symbol" w:eastAsia="Symbol" w:cs="Symbol"/>
        <w:spacing w:val="0"/>
        <w:w w:val="99"/>
        <w:lang w:val="bs" w:eastAsia="en-US" w:bidi="ar-SA"/>
      </w:rPr>
    </w:lvl>
    <w:lvl w:ilvl="1">
      <w:start w:val="0"/>
      <w:numFmt w:val="bullet"/>
      <w:lvlText w:val="•"/>
      <w:lvlJc w:val="left"/>
      <w:pPr>
        <w:ind w:left="1713" w:hanging="360"/>
      </w:pPr>
      <w:rPr>
        <w:rFonts w:hint="default"/>
        <w:lang w:val="bs" w:eastAsia="en-US" w:bidi="ar-SA"/>
      </w:rPr>
    </w:lvl>
    <w:lvl w:ilvl="2">
      <w:start w:val="0"/>
      <w:numFmt w:val="bullet"/>
      <w:lvlText w:val="•"/>
      <w:lvlJc w:val="left"/>
      <w:pPr>
        <w:ind w:left="2546" w:hanging="360"/>
      </w:pPr>
      <w:rPr>
        <w:rFonts w:hint="default"/>
        <w:lang w:val="bs" w:eastAsia="en-US" w:bidi="ar-SA"/>
      </w:rPr>
    </w:lvl>
    <w:lvl w:ilvl="3">
      <w:start w:val="0"/>
      <w:numFmt w:val="bullet"/>
      <w:lvlText w:val="•"/>
      <w:lvlJc w:val="left"/>
      <w:pPr>
        <w:ind w:left="3380" w:hanging="360"/>
      </w:pPr>
      <w:rPr>
        <w:rFonts w:hint="default"/>
        <w:lang w:val="bs" w:eastAsia="en-US" w:bidi="ar-SA"/>
      </w:rPr>
    </w:lvl>
    <w:lvl w:ilvl="4">
      <w:start w:val="0"/>
      <w:numFmt w:val="bullet"/>
      <w:lvlText w:val="•"/>
      <w:lvlJc w:val="left"/>
      <w:pPr>
        <w:ind w:left="4213" w:hanging="360"/>
      </w:pPr>
      <w:rPr>
        <w:rFonts w:hint="default"/>
        <w:lang w:val="bs" w:eastAsia="en-US" w:bidi="ar-SA"/>
      </w:rPr>
    </w:lvl>
    <w:lvl w:ilvl="5">
      <w:start w:val="0"/>
      <w:numFmt w:val="bullet"/>
      <w:lvlText w:val="•"/>
      <w:lvlJc w:val="left"/>
      <w:pPr>
        <w:ind w:left="5047" w:hanging="360"/>
      </w:pPr>
      <w:rPr>
        <w:rFonts w:hint="default"/>
        <w:lang w:val="bs" w:eastAsia="en-US" w:bidi="ar-SA"/>
      </w:rPr>
    </w:lvl>
    <w:lvl w:ilvl="6">
      <w:start w:val="0"/>
      <w:numFmt w:val="bullet"/>
      <w:lvlText w:val="•"/>
      <w:lvlJc w:val="left"/>
      <w:pPr>
        <w:ind w:left="5880" w:hanging="360"/>
      </w:pPr>
      <w:rPr>
        <w:rFonts w:hint="default"/>
        <w:lang w:val="bs" w:eastAsia="en-US" w:bidi="ar-SA"/>
      </w:rPr>
    </w:lvl>
    <w:lvl w:ilvl="7">
      <w:start w:val="0"/>
      <w:numFmt w:val="bullet"/>
      <w:lvlText w:val="•"/>
      <w:lvlJc w:val="left"/>
      <w:pPr>
        <w:ind w:left="6714" w:hanging="360"/>
      </w:pPr>
      <w:rPr>
        <w:rFonts w:hint="default"/>
        <w:lang w:val="bs" w:eastAsia="en-US" w:bidi="ar-SA"/>
      </w:rPr>
    </w:lvl>
    <w:lvl w:ilvl="8">
      <w:start w:val="0"/>
      <w:numFmt w:val="bullet"/>
      <w:lvlText w:val="•"/>
      <w:lvlJc w:val="left"/>
      <w:pPr>
        <w:ind w:left="7547" w:hanging="360"/>
      </w:pPr>
      <w:rPr>
        <w:rFonts w:hint="default"/>
        <w:lang w:val="bs" w:eastAsia="en-US" w:bidi="ar-SA"/>
      </w:rPr>
    </w:lvl>
  </w:abstractNum>
  <w:abstractNum w:abstractNumId="1">
    <w:multiLevelType w:val="hybridMultilevel"/>
    <w:lvl w:ilvl="0">
      <w:start w:val="1"/>
      <w:numFmt w:val="decimal"/>
      <w:lvlText w:val="%1."/>
      <w:lvlJc w:val="left"/>
      <w:pPr>
        <w:ind w:left="525" w:hanging="360"/>
        <w:jc w:val="left"/>
      </w:pPr>
      <w:rPr>
        <w:rFonts w:hint="default"/>
        <w:spacing w:val="0"/>
        <w:w w:val="99"/>
        <w:lang w:val="bs" w:eastAsia="en-US" w:bidi="ar-SA"/>
      </w:rPr>
    </w:lvl>
    <w:lvl w:ilvl="1">
      <w:start w:val="1"/>
      <w:numFmt w:val="decimal"/>
      <w:lvlText w:val="%1.%2."/>
      <w:lvlJc w:val="left"/>
      <w:pPr>
        <w:ind w:left="724" w:hanging="560"/>
        <w:jc w:val="left"/>
      </w:pPr>
      <w:rPr>
        <w:rFonts w:hint="default" w:ascii="Times New Roman" w:hAnsi="Times New Roman" w:eastAsia="Times New Roman" w:cs="Times New Roman"/>
        <w:b w:val="0"/>
        <w:bCs w:val="0"/>
        <w:i w:val="0"/>
        <w:iCs w:val="0"/>
        <w:spacing w:val="0"/>
        <w:w w:val="94"/>
        <w:sz w:val="32"/>
        <w:szCs w:val="32"/>
        <w:lang w:val="bs" w:eastAsia="en-US" w:bidi="ar-SA"/>
      </w:rPr>
    </w:lvl>
    <w:lvl w:ilvl="2">
      <w:start w:val="1"/>
      <w:numFmt w:val="decimal"/>
      <w:lvlText w:val="%1.%2.%3."/>
      <w:lvlJc w:val="left"/>
      <w:pPr>
        <w:ind w:left="865" w:hanging="701"/>
        <w:jc w:val="left"/>
      </w:pPr>
      <w:rPr>
        <w:rFonts w:hint="default" w:ascii="Times New Roman" w:hAnsi="Times New Roman" w:eastAsia="Times New Roman" w:cs="Times New Roman"/>
        <w:b w:val="0"/>
        <w:bCs w:val="0"/>
        <w:i w:val="0"/>
        <w:iCs w:val="0"/>
        <w:spacing w:val="-3"/>
        <w:w w:val="100"/>
        <w:sz w:val="28"/>
        <w:szCs w:val="28"/>
        <w:lang w:val="bs" w:eastAsia="en-US" w:bidi="ar-SA"/>
      </w:rPr>
    </w:lvl>
    <w:lvl w:ilvl="3">
      <w:start w:val="0"/>
      <w:numFmt w:val="bullet"/>
      <w:lvlText w:val=""/>
      <w:lvlJc w:val="left"/>
      <w:pPr>
        <w:ind w:left="885" w:hanging="360"/>
      </w:pPr>
      <w:rPr>
        <w:rFonts w:hint="default" w:ascii="Symbol" w:hAnsi="Symbol" w:eastAsia="Symbol" w:cs="Symbol"/>
        <w:spacing w:val="0"/>
        <w:w w:val="100"/>
        <w:lang w:val="bs" w:eastAsia="en-US" w:bidi="ar-SA"/>
      </w:rPr>
    </w:lvl>
    <w:lvl w:ilvl="4">
      <w:start w:val="0"/>
      <w:numFmt w:val="bullet"/>
      <w:lvlText w:val="•"/>
      <w:lvlJc w:val="left"/>
      <w:pPr>
        <w:ind w:left="2070" w:hanging="360"/>
      </w:pPr>
      <w:rPr>
        <w:rFonts w:hint="default"/>
        <w:lang w:val="bs" w:eastAsia="en-US" w:bidi="ar-SA"/>
      </w:rPr>
    </w:lvl>
    <w:lvl w:ilvl="5">
      <w:start w:val="0"/>
      <w:numFmt w:val="bullet"/>
      <w:lvlText w:val="•"/>
      <w:lvlJc w:val="left"/>
      <w:pPr>
        <w:ind w:left="3261" w:hanging="360"/>
      </w:pPr>
      <w:rPr>
        <w:rFonts w:hint="default"/>
        <w:lang w:val="bs" w:eastAsia="en-US" w:bidi="ar-SA"/>
      </w:rPr>
    </w:lvl>
    <w:lvl w:ilvl="6">
      <w:start w:val="0"/>
      <w:numFmt w:val="bullet"/>
      <w:lvlText w:val="•"/>
      <w:lvlJc w:val="left"/>
      <w:pPr>
        <w:ind w:left="4451" w:hanging="360"/>
      </w:pPr>
      <w:rPr>
        <w:rFonts w:hint="default"/>
        <w:lang w:val="bs" w:eastAsia="en-US" w:bidi="ar-SA"/>
      </w:rPr>
    </w:lvl>
    <w:lvl w:ilvl="7">
      <w:start w:val="0"/>
      <w:numFmt w:val="bullet"/>
      <w:lvlText w:val="•"/>
      <w:lvlJc w:val="left"/>
      <w:pPr>
        <w:ind w:left="5642" w:hanging="360"/>
      </w:pPr>
      <w:rPr>
        <w:rFonts w:hint="default"/>
        <w:lang w:val="bs" w:eastAsia="en-US" w:bidi="ar-SA"/>
      </w:rPr>
    </w:lvl>
    <w:lvl w:ilvl="8">
      <w:start w:val="0"/>
      <w:numFmt w:val="bullet"/>
      <w:lvlText w:val="•"/>
      <w:lvlJc w:val="left"/>
      <w:pPr>
        <w:ind w:left="6833" w:hanging="360"/>
      </w:pPr>
      <w:rPr>
        <w:rFonts w:hint="default"/>
        <w:lang w:val="bs" w:eastAsia="en-US" w:bidi="ar-SA"/>
      </w:rPr>
    </w:lvl>
  </w:abstractNum>
  <w:abstractNum w:abstractNumId="0">
    <w:multiLevelType w:val="hybridMultilevel"/>
    <w:lvl w:ilvl="0">
      <w:start w:val="1"/>
      <w:numFmt w:val="decimal"/>
      <w:lvlText w:val="%1."/>
      <w:lvlJc w:val="left"/>
      <w:pPr>
        <w:ind w:left="604" w:hanging="440"/>
        <w:jc w:val="left"/>
      </w:pPr>
      <w:rPr>
        <w:rFonts w:hint="default" w:ascii="Times New Roman" w:hAnsi="Times New Roman" w:eastAsia="Times New Roman" w:cs="Times New Roman"/>
        <w:b/>
        <w:bCs/>
        <w:i w:val="0"/>
        <w:iCs w:val="0"/>
        <w:spacing w:val="0"/>
        <w:w w:val="100"/>
        <w:sz w:val="22"/>
        <w:szCs w:val="22"/>
        <w:lang w:val="bs" w:eastAsia="en-US" w:bidi="ar-SA"/>
      </w:rPr>
    </w:lvl>
    <w:lvl w:ilvl="1">
      <w:start w:val="1"/>
      <w:numFmt w:val="decimal"/>
      <w:lvlText w:val="%1.%2."/>
      <w:lvlJc w:val="left"/>
      <w:pPr>
        <w:ind w:left="772" w:hanging="387"/>
        <w:jc w:val="left"/>
      </w:pPr>
      <w:rPr>
        <w:rFonts w:hint="default" w:ascii="Times New Roman" w:hAnsi="Times New Roman" w:eastAsia="Times New Roman" w:cs="Times New Roman"/>
        <w:b w:val="0"/>
        <w:bCs w:val="0"/>
        <w:i w:val="0"/>
        <w:iCs w:val="0"/>
        <w:spacing w:val="0"/>
        <w:w w:val="92"/>
        <w:sz w:val="22"/>
        <w:szCs w:val="22"/>
        <w:lang w:val="bs" w:eastAsia="en-US" w:bidi="ar-SA"/>
      </w:rPr>
    </w:lvl>
    <w:lvl w:ilvl="2">
      <w:start w:val="1"/>
      <w:numFmt w:val="decimal"/>
      <w:lvlText w:val="%1.%2.%3."/>
      <w:lvlJc w:val="left"/>
      <w:pPr>
        <w:ind w:left="1156" w:hanging="552"/>
        <w:jc w:val="left"/>
      </w:pPr>
      <w:rPr>
        <w:rFonts w:hint="default" w:ascii="Times New Roman" w:hAnsi="Times New Roman" w:eastAsia="Times New Roman" w:cs="Times New Roman"/>
        <w:b w:val="0"/>
        <w:bCs w:val="0"/>
        <w:i w:val="0"/>
        <w:iCs w:val="0"/>
        <w:spacing w:val="0"/>
        <w:w w:val="100"/>
        <w:sz w:val="22"/>
        <w:szCs w:val="22"/>
        <w:lang w:val="bs" w:eastAsia="en-US" w:bidi="ar-SA"/>
      </w:rPr>
    </w:lvl>
    <w:lvl w:ilvl="3">
      <w:start w:val="0"/>
      <w:numFmt w:val="bullet"/>
      <w:lvlText w:val="•"/>
      <w:lvlJc w:val="left"/>
      <w:pPr>
        <w:ind w:left="2166" w:hanging="552"/>
      </w:pPr>
      <w:rPr>
        <w:rFonts w:hint="default"/>
        <w:lang w:val="bs" w:eastAsia="en-US" w:bidi="ar-SA"/>
      </w:rPr>
    </w:lvl>
    <w:lvl w:ilvl="4">
      <w:start w:val="0"/>
      <w:numFmt w:val="bullet"/>
      <w:lvlText w:val="•"/>
      <w:lvlJc w:val="left"/>
      <w:pPr>
        <w:ind w:left="3173" w:hanging="552"/>
      </w:pPr>
      <w:rPr>
        <w:rFonts w:hint="default"/>
        <w:lang w:val="bs" w:eastAsia="en-US" w:bidi="ar-SA"/>
      </w:rPr>
    </w:lvl>
    <w:lvl w:ilvl="5">
      <w:start w:val="0"/>
      <w:numFmt w:val="bullet"/>
      <w:lvlText w:val="•"/>
      <w:lvlJc w:val="left"/>
      <w:pPr>
        <w:ind w:left="4180" w:hanging="552"/>
      </w:pPr>
      <w:rPr>
        <w:rFonts w:hint="default"/>
        <w:lang w:val="bs" w:eastAsia="en-US" w:bidi="ar-SA"/>
      </w:rPr>
    </w:lvl>
    <w:lvl w:ilvl="6">
      <w:start w:val="0"/>
      <w:numFmt w:val="bullet"/>
      <w:lvlText w:val="•"/>
      <w:lvlJc w:val="left"/>
      <w:pPr>
        <w:ind w:left="5187" w:hanging="552"/>
      </w:pPr>
      <w:rPr>
        <w:rFonts w:hint="default"/>
        <w:lang w:val="bs" w:eastAsia="en-US" w:bidi="ar-SA"/>
      </w:rPr>
    </w:lvl>
    <w:lvl w:ilvl="7">
      <w:start w:val="0"/>
      <w:numFmt w:val="bullet"/>
      <w:lvlText w:val="•"/>
      <w:lvlJc w:val="left"/>
      <w:pPr>
        <w:ind w:left="6194" w:hanging="552"/>
      </w:pPr>
      <w:rPr>
        <w:rFonts w:hint="default"/>
        <w:lang w:val="bs" w:eastAsia="en-US" w:bidi="ar-SA"/>
      </w:rPr>
    </w:lvl>
    <w:lvl w:ilvl="8">
      <w:start w:val="0"/>
      <w:numFmt w:val="bullet"/>
      <w:lvlText w:val="•"/>
      <w:lvlJc w:val="left"/>
      <w:pPr>
        <w:ind w:left="7200" w:hanging="552"/>
      </w:pPr>
      <w:rPr>
        <w:rFonts w:hint="default"/>
        <w:lang w:val="bs" w:eastAsia="en-US" w:bidi="ar-SA"/>
      </w:rPr>
    </w:lvl>
  </w:abstract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bs" w:eastAsia="en-US" w:bidi="ar-SA"/>
    </w:rPr>
  </w:style>
  <w:style w:styleId="TOC1" w:type="paragraph">
    <w:name w:val="TOC 1"/>
    <w:basedOn w:val="Normal"/>
    <w:uiPriority w:val="1"/>
    <w:qFormat/>
    <w:pPr>
      <w:spacing w:before="120"/>
      <w:ind w:left="604" w:hanging="439"/>
    </w:pPr>
    <w:rPr>
      <w:rFonts w:ascii="Times New Roman" w:hAnsi="Times New Roman" w:eastAsia="Times New Roman" w:cs="Times New Roman"/>
      <w:b/>
      <w:bCs/>
      <w:sz w:val="22"/>
      <w:szCs w:val="22"/>
      <w:lang w:val="bs" w:eastAsia="en-US" w:bidi="ar-SA"/>
    </w:rPr>
  </w:style>
  <w:style w:styleId="TOC2" w:type="paragraph">
    <w:name w:val="TOC 2"/>
    <w:basedOn w:val="Normal"/>
    <w:uiPriority w:val="1"/>
    <w:qFormat/>
    <w:pPr>
      <w:spacing w:before="120"/>
      <w:ind w:left="604" w:hanging="439"/>
    </w:pPr>
    <w:rPr>
      <w:rFonts w:ascii="Times New Roman" w:hAnsi="Times New Roman" w:eastAsia="Times New Roman" w:cs="Times New Roman"/>
      <w:b/>
      <w:bCs/>
      <w:i/>
      <w:iCs/>
      <w:lang w:val="bs" w:eastAsia="en-US" w:bidi="ar-SA"/>
    </w:rPr>
  </w:style>
  <w:style w:styleId="TOC3" w:type="paragraph">
    <w:name w:val="TOC 3"/>
    <w:basedOn w:val="Normal"/>
    <w:uiPriority w:val="1"/>
    <w:qFormat/>
    <w:pPr>
      <w:spacing w:before="120"/>
      <w:ind w:left="772" w:hanging="386"/>
    </w:pPr>
    <w:rPr>
      <w:rFonts w:ascii="Times New Roman" w:hAnsi="Times New Roman" w:eastAsia="Times New Roman" w:cs="Times New Roman"/>
      <w:sz w:val="22"/>
      <w:szCs w:val="22"/>
      <w:lang w:val="bs" w:eastAsia="en-US" w:bidi="ar-SA"/>
    </w:rPr>
  </w:style>
  <w:style w:styleId="TOC4" w:type="paragraph">
    <w:name w:val="TOC 4"/>
    <w:basedOn w:val="Normal"/>
    <w:uiPriority w:val="1"/>
    <w:qFormat/>
    <w:pPr>
      <w:spacing w:before="121"/>
      <w:ind w:left="1155" w:hanging="551"/>
    </w:pPr>
    <w:rPr>
      <w:rFonts w:ascii="Times New Roman" w:hAnsi="Times New Roman" w:eastAsia="Times New Roman" w:cs="Times New Roman"/>
      <w:sz w:val="22"/>
      <w:szCs w:val="22"/>
      <w:lang w:val="bs" w:eastAsia="en-US" w:bidi="ar-SA"/>
    </w:rPr>
  </w:style>
  <w:style w:styleId="BodyText" w:type="paragraph">
    <w:name w:val="Body Text"/>
    <w:basedOn w:val="Normal"/>
    <w:uiPriority w:val="1"/>
    <w:qFormat/>
    <w:pPr>
      <w:ind w:left="165"/>
    </w:pPr>
    <w:rPr>
      <w:rFonts w:ascii="Times New Roman" w:hAnsi="Times New Roman" w:eastAsia="Times New Roman" w:cs="Times New Roman"/>
      <w:sz w:val="24"/>
      <w:szCs w:val="24"/>
      <w:lang w:val="bs" w:eastAsia="en-US" w:bidi="ar-SA"/>
    </w:rPr>
  </w:style>
  <w:style w:styleId="Heading1" w:type="paragraph">
    <w:name w:val="Heading 1"/>
    <w:basedOn w:val="Normal"/>
    <w:uiPriority w:val="1"/>
    <w:qFormat/>
    <w:pPr>
      <w:spacing w:before="63"/>
      <w:ind w:left="524"/>
      <w:outlineLvl w:val="1"/>
    </w:pPr>
    <w:rPr>
      <w:rFonts w:ascii="Times New Roman" w:hAnsi="Times New Roman" w:eastAsia="Times New Roman" w:cs="Times New Roman"/>
      <w:b/>
      <w:bCs/>
      <w:sz w:val="32"/>
      <w:szCs w:val="32"/>
      <w:lang w:val="bs" w:eastAsia="en-US" w:bidi="ar-SA"/>
    </w:rPr>
  </w:style>
  <w:style w:styleId="Heading2" w:type="paragraph">
    <w:name w:val="Heading 2"/>
    <w:basedOn w:val="Normal"/>
    <w:uiPriority w:val="1"/>
    <w:qFormat/>
    <w:pPr>
      <w:ind w:left="722" w:hanging="557"/>
      <w:outlineLvl w:val="2"/>
    </w:pPr>
    <w:rPr>
      <w:rFonts w:ascii="Times New Roman" w:hAnsi="Times New Roman" w:eastAsia="Times New Roman" w:cs="Times New Roman"/>
      <w:sz w:val="32"/>
      <w:szCs w:val="32"/>
      <w:lang w:val="bs" w:eastAsia="en-US" w:bidi="ar-SA"/>
    </w:rPr>
  </w:style>
  <w:style w:styleId="Heading3" w:type="paragraph">
    <w:name w:val="Heading 3"/>
    <w:basedOn w:val="Normal"/>
    <w:uiPriority w:val="1"/>
    <w:qFormat/>
    <w:pPr>
      <w:spacing w:before="198"/>
      <w:ind w:left="862" w:hanging="697"/>
      <w:outlineLvl w:val="3"/>
    </w:pPr>
    <w:rPr>
      <w:rFonts w:ascii="Times New Roman" w:hAnsi="Times New Roman" w:eastAsia="Times New Roman" w:cs="Times New Roman"/>
      <w:sz w:val="28"/>
      <w:szCs w:val="28"/>
      <w:lang w:val="b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b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b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hyperlink" Target="https://quantox.academy/react/" TargetMode="External"/><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yperlink" Target="http://www.ftn.kg.ac.rs/download/SIR/PIR%20Ilija%20Jecmenica%20362019MA.pdf" TargetMode="External"/><Relationship Id="rId17" Type="http://schemas.openxmlformats.org/officeDocument/2006/relationships/hyperlink" Target="https://slrsolar.hu/wp-content/uploads/2022/08/SOFARSOLAR-Catalogue_EN_202206_V1.pdf" TargetMode="External"/><Relationship Id="rId18" Type="http://schemas.openxmlformats.org/officeDocument/2006/relationships/hyperlink" Target="https://ieeexplore.ieee.org/abstract/document/6520030" TargetMode="External"/><Relationship Id="rId19" Type="http://schemas.openxmlformats.org/officeDocument/2006/relationships/hyperlink" Target="http://www.ftn.kg.ac.rs/download/SIR/PIR%20Nemanja%20Kljajevic%2094-" TargetMode="External"/><Relationship Id="rId20" Type="http://schemas.openxmlformats.org/officeDocument/2006/relationships/hyperlink" Target="https://link.springer.com/book/10.1007/b138233" TargetMode="External"/><Relationship Id="rId21" Type="http://schemas.openxmlformats.org/officeDocument/2006/relationships/hyperlink" Target="https://matematika.pmf.uns.ac.rs/wp-content/uploads/2020/12/NinaMoldvai.pdf" TargetMode="External"/><Relationship Id="rId22" Type="http://schemas.openxmlformats.org/officeDocument/2006/relationships/hyperlink" Target="https://energetskiportal.rs/obnovljivi-izvori-energije/energija-sunca/" TargetMode="External"/><Relationship Id="rId23" Type="http://schemas.openxmlformats.org/officeDocument/2006/relationships/hyperlink" Target="http://mail.vpts.edu.rs/sed/CD%20Proceedings%202019/proceedings/1-1.pdf" TargetMode="External"/><Relationship Id="rId24" Type="http://schemas.openxmlformats.org/officeDocument/2006/relationships/hyperlink" Target="https://www.quantox.academy/post/react-biblioteka" TargetMode="External"/><Relationship Id="rId25" Type="http://schemas.openxmlformats.org/officeDocument/2006/relationships/hyperlink" Target="https://medium.com/%40nikovrdoljak/uvod-u-flask-3859458237f7" TargetMode="External"/><Relationship Id="rId26" Type="http://schemas.openxmlformats.org/officeDocument/2006/relationships/hyperlink" Target="https://www.shecodes.io/athena/172357-what-is-axios-a-javascript-library-for-"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Mirza Junuz</dc:creator>
  <dcterms:created xsi:type="dcterms:W3CDTF">2026-09-04T14:34:29Z</dcterms:created>
  <dcterms:modified xsi:type="dcterms:W3CDTF">2026-09-04T14:34:29Z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2024-09-25T00:00:00Z</vt:filetime>
  </property>
  <property fmtid="{D5CDD505-2E9C-101B-9397-08002B2CF9AE}" pid="4" name="Creator">
    <vt:lpwstr>Microsoft® Word 2016</vt:lpwstr>
  </property>
  <property fmtid="{D5CDD505-2E9C-101B-9397-08002B2CF9AE}" pid="5" name="LastSaved">
    <vt:filetime>2026-09-04T00:00:00Z</vt:filetime>
  </property>
  <property fmtid="{D5CDD505-2E9C-101B-9397-08002B2CF9AE}" pid="6" name="Producer">
    <vt:lpwstr>Microsoft® Word 2016</vt:lpwstr>
  </property>
</Properties>
</file>