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t>Bonjour Mme JIMENA,</w:t>
      </w:r>
    </w:p>
    <w:bookmarkEnd w:id="0"/>
    <w:p>
      <w:pPr/>
    </w:p>
    <w:p>
      <w:pPr>
        <w:rPr>
          <w:rFonts w:hint="default"/>
        </w:rPr>
      </w:pPr>
      <w:r>
        <w:t>Je fais suite à votre mail concernant l</w:t>
      </w:r>
      <w:r>
        <w:rPr>
          <w:rFonts w:hint="default"/>
        </w:rPr>
        <w:t>’application web Pur Beurre, j’ai pris note de vos différentes demandes et vous propose de nous rencontrer afin de voire ensemble la fonctionnalité que vous souhaitez mettre en place.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Concernant les dysfonctionnements mon équipe et moi-même allons procéder, </w:t>
      </w:r>
    </w:p>
    <w:p>
      <w:pPr>
        <w:rPr>
          <w:rFonts w:hint="default"/>
        </w:rPr>
      </w:pPr>
      <w:r>
        <w:rPr>
          <w:rFonts w:hint="default"/>
        </w:rPr>
        <w:t>aux actions nécessaires afin d’éviter tout désagrément à vos clients et à votre équipe.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Nous allons analyser l’état du site et effectuer les corrections nécessaires, selon les modifications apportées par votre équipe, nous serons peut-être amenés à mettre le site en maintenance le temps des travaux.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Nous vous ferons un retour après état des lieux, des étapes de notre intervention.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Sachez que nous mettrons tout en œuvre afin de réduire le délai d’intervention, pour ne pas pénaliser votre activité.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 reste joignable pour toute question complémentaire,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Cordialement,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Yohan SOLON.       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3FE8F3"/>
    <w:rsid w:val="2B1D9F24"/>
    <w:rsid w:val="B63FE8F3"/>
    <w:rsid w:val="FB1799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2018-05-01T16:03:00Z</dcterms:created>
  <dc:creator>yohan SOLON</dc:creator>
  <cp:lastModifiedBy>yohan SOLON</cp:lastModifiedBy>
  <dcterms:modified xsi:type="dcterms:W3CDTF">2018-05-01T16:24:28Z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