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 xml:space="preserve">So, </w:t>
      </w:r>
      <w:r w:rsidRPr="00EE3D0D">
        <w:rPr>
          <w:rFonts w:ascii="Verdana" w:hAnsi="Verdana"/>
          <w:b/>
          <w:bCs/>
        </w:rPr>
        <w:t>SOLID principle</w:t>
      </w:r>
      <w:r w:rsidRPr="00EE3D0D">
        <w:rPr>
          <w:rFonts w:ascii="Verdana" w:hAnsi="Verdana"/>
        </w:rPr>
        <w:t xml:space="preserve"> will help us to write loosely coupled code which is highly maintainable and less error prone.</w:t>
      </w:r>
    </w:p>
    <w:p w:rsidR="00BE4B47" w:rsidRPr="00EE3D0D" w:rsidRDefault="00BE4B47" w:rsidP="00BE4B47">
      <w:pPr>
        <w:rPr>
          <w:rFonts w:ascii="Verdana" w:hAnsi="Verdana"/>
          <w:b/>
          <w:bCs/>
        </w:rPr>
      </w:pPr>
    </w:p>
    <w:p w:rsidR="00BE4B47" w:rsidRPr="00EE3D0D" w:rsidRDefault="00BE4B47" w:rsidP="00BE4B47">
      <w:pPr>
        <w:rPr>
          <w:rFonts w:ascii="Verdana" w:hAnsi="Verdana"/>
          <w:b/>
          <w:bCs/>
        </w:rPr>
      </w:pPr>
      <w:r w:rsidRPr="00EE3D0D">
        <w:rPr>
          <w:rFonts w:ascii="Verdana" w:hAnsi="Verdana"/>
          <w:b/>
          <w:bCs/>
        </w:rPr>
        <w:t>S: Single Responsibility Principle (SRP)</w:t>
      </w:r>
    </w:p>
    <w:p w:rsidR="00BE4B47" w:rsidRPr="00EE3D0D" w:rsidRDefault="00BE4B47" w:rsidP="00BE4B47">
      <w:pPr>
        <w:rPr>
          <w:rFonts w:ascii="Verdana" w:hAnsi="Verdana"/>
          <w:b/>
          <w:bCs/>
        </w:rPr>
      </w:pPr>
      <w:r w:rsidRPr="00EE3D0D">
        <w:rPr>
          <w:rFonts w:ascii="Verdana" w:hAnsi="Verdana"/>
          <w:b/>
          <w:bCs/>
        </w:rPr>
        <w:t>O: Open closed Principle (OSP)</w:t>
      </w:r>
    </w:p>
    <w:p w:rsidR="00BE4B47" w:rsidRPr="00EE3D0D" w:rsidRDefault="00BE4B47" w:rsidP="00BE4B47">
      <w:pPr>
        <w:rPr>
          <w:rFonts w:ascii="Verdana" w:hAnsi="Verdana"/>
          <w:b/>
          <w:bCs/>
        </w:rPr>
      </w:pPr>
      <w:r w:rsidRPr="00EE3D0D">
        <w:rPr>
          <w:rFonts w:ascii="Verdana" w:hAnsi="Verdana"/>
          <w:b/>
          <w:bCs/>
        </w:rPr>
        <w:t xml:space="preserve">L: </w:t>
      </w:r>
      <w:proofErr w:type="spellStart"/>
      <w:r w:rsidRPr="00EE3D0D">
        <w:rPr>
          <w:rFonts w:ascii="Verdana" w:hAnsi="Verdana"/>
          <w:b/>
          <w:bCs/>
        </w:rPr>
        <w:t>Liskov</w:t>
      </w:r>
      <w:proofErr w:type="spellEnd"/>
      <w:r w:rsidRPr="00EE3D0D">
        <w:rPr>
          <w:rFonts w:ascii="Verdana" w:hAnsi="Verdana"/>
          <w:b/>
          <w:bCs/>
        </w:rPr>
        <w:t xml:space="preserve"> substitution Principle (LSP)</w:t>
      </w:r>
    </w:p>
    <w:p w:rsidR="00BE4B47" w:rsidRPr="00EE3D0D" w:rsidRDefault="00BE4B47" w:rsidP="00BE4B47">
      <w:pPr>
        <w:rPr>
          <w:rFonts w:ascii="Verdana" w:hAnsi="Verdana"/>
          <w:b/>
          <w:bCs/>
        </w:rPr>
      </w:pPr>
      <w:r w:rsidRPr="00EE3D0D">
        <w:rPr>
          <w:rFonts w:ascii="Verdana" w:hAnsi="Verdana"/>
          <w:b/>
          <w:bCs/>
        </w:rPr>
        <w:t>I: Interface Segregation Principle (ISP)</w:t>
      </w:r>
    </w:p>
    <w:p w:rsidR="00BE4B47" w:rsidRPr="00EE3D0D" w:rsidRDefault="00BE4B47" w:rsidP="00BE4B47">
      <w:pPr>
        <w:rPr>
          <w:rFonts w:ascii="Verdana" w:hAnsi="Verdana"/>
          <w:b/>
          <w:bCs/>
        </w:rPr>
      </w:pPr>
      <w:r w:rsidRPr="00EE3D0D">
        <w:rPr>
          <w:rFonts w:ascii="Verdana" w:hAnsi="Verdana"/>
          <w:b/>
          <w:bCs/>
        </w:rPr>
        <w:t>D: Dependency Inversion Principle (DIP)</w:t>
      </w:r>
    </w:p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BE4B47" w:rsidP="00BE4B47">
      <w:pPr>
        <w:rPr>
          <w:rFonts w:ascii="Verdana" w:hAnsi="Verdana"/>
        </w:rPr>
      </w:pPr>
      <w:proofErr w:type="gramStart"/>
      <w:r w:rsidRPr="00EE3D0D">
        <w:rPr>
          <w:rFonts w:ascii="Verdana" w:hAnsi="Verdana"/>
        </w:rPr>
        <w:t>S:This</w:t>
      </w:r>
      <w:proofErr w:type="gramEnd"/>
      <w:r w:rsidRPr="00EE3D0D">
        <w:rPr>
          <w:rFonts w:ascii="Verdana" w:hAnsi="Verdana"/>
        </w:rPr>
        <w:t xml:space="preserve"> means that every class, or similar structure, in your code should have only one job to do. Everything in that clas</w:t>
      </w:r>
      <w:r w:rsidR="00067ECC">
        <w:rPr>
          <w:rFonts w:ascii="Verdana" w:hAnsi="Verdana"/>
        </w:rPr>
        <w:t xml:space="preserve">s should be related to a single </w:t>
      </w:r>
      <w:r w:rsidRPr="00EE3D0D">
        <w:rPr>
          <w:rFonts w:ascii="Verdana" w:hAnsi="Verdana"/>
        </w:rPr>
        <w:t>purpose.</w:t>
      </w:r>
    </w:p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BE4B47" w:rsidP="00BE4B47">
      <w:pPr>
        <w:rPr>
          <w:rFonts w:ascii="Verdana" w:hAnsi="Verdana"/>
        </w:rPr>
      </w:pPr>
      <w:proofErr w:type="gramStart"/>
      <w:r w:rsidRPr="00EE3D0D">
        <w:rPr>
          <w:rFonts w:ascii="Verdana" w:hAnsi="Verdana"/>
        </w:rPr>
        <w:t>O:Open</w:t>
      </w:r>
      <w:proofErr w:type="gramEnd"/>
      <w:r w:rsidRPr="00EE3D0D">
        <w:rPr>
          <w:rFonts w:ascii="Verdana" w:hAnsi="Verdana"/>
        </w:rPr>
        <w:t xml:space="preserve"> for extension means,</w:t>
      </w:r>
      <w:r w:rsidR="00834225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>you should be able to extend a class’s behavio</w:t>
      </w:r>
      <w:r w:rsidR="00834225">
        <w:rPr>
          <w:rFonts w:ascii="Verdana" w:hAnsi="Verdana"/>
        </w:rPr>
        <w:t>u</w:t>
      </w:r>
      <w:r w:rsidRPr="00EE3D0D">
        <w:rPr>
          <w:rFonts w:ascii="Verdana" w:hAnsi="Verdana"/>
        </w:rPr>
        <w:t>r,</w:t>
      </w:r>
      <w:r w:rsidR="00834225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 xml:space="preserve">without modifying it </w:t>
      </w: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we need to design our module/class in such a way that the new functionality can be added only</w:t>
      </w:r>
      <w:r w:rsidR="00067ECC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>when new requirements are generated. "Closed for modification" means we have already developed a class and it has gone through unit testing. We should then not alter it until we find bugs.</w:t>
      </w: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Solution: can be done using overriding and inheritance.</w:t>
      </w:r>
    </w:p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 xml:space="preserve">L: The </w:t>
      </w:r>
      <w:proofErr w:type="spellStart"/>
      <w:r w:rsidRPr="00EE3D0D">
        <w:rPr>
          <w:rFonts w:ascii="Verdana" w:hAnsi="Verdana"/>
        </w:rPr>
        <w:t>Liskov</w:t>
      </w:r>
      <w:proofErr w:type="spellEnd"/>
      <w:r w:rsidRPr="00EE3D0D">
        <w:rPr>
          <w:rFonts w:ascii="Verdana" w:hAnsi="Verdana"/>
        </w:rPr>
        <w:t xml:space="preserve"> Substitution Principle (LSP) states that "you should be able to use any derived</w:t>
      </w:r>
      <w:r w:rsidR="00067ECC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 xml:space="preserve">class instead of a parent class and have it behave in the same manner without modification". </w:t>
      </w: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A derived class must be substitutable for its base class.</w:t>
      </w: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Solution: we can fix this problem using the Interface segregation principle by (ISP) by identifying the abstraction and the responsibility separation method using proper interfaces.</w:t>
      </w:r>
    </w:p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 xml:space="preserve">I: Interface Segregation Principle (ISP) An interface should be more closely related to the code that uses it than code that implements it. So the methods on </w:t>
      </w:r>
      <w:r w:rsidRPr="00EE3D0D">
        <w:rPr>
          <w:rFonts w:ascii="Verdana" w:hAnsi="Verdana"/>
        </w:rPr>
        <w:lastRenderedPageBreak/>
        <w:t>the interface are defined by</w:t>
      </w:r>
      <w:r w:rsidR="00067ECC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 xml:space="preserve">which methods the client code needs than which methods the class implements. </w:t>
      </w: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So clients should not be forced to depend upon interfaces that they don't use.</w:t>
      </w:r>
    </w:p>
    <w:p w:rsidR="00BE4B47" w:rsidRPr="00EE3D0D" w:rsidRDefault="00BE4B47" w:rsidP="00BE4B47">
      <w:pPr>
        <w:rPr>
          <w:rFonts w:ascii="Verdana" w:hAnsi="Verdana"/>
        </w:rPr>
      </w:pPr>
      <w:proofErr w:type="spellStart"/>
      <w:proofErr w:type="gramStart"/>
      <w:r w:rsidRPr="00EE3D0D">
        <w:rPr>
          <w:rFonts w:ascii="Verdana" w:hAnsi="Verdana"/>
        </w:rPr>
        <w:t>Solution:Separate</w:t>
      </w:r>
      <w:proofErr w:type="spellEnd"/>
      <w:proofErr w:type="gramEnd"/>
      <w:r w:rsidRPr="00EE3D0D">
        <w:rPr>
          <w:rFonts w:ascii="Verdana" w:hAnsi="Verdana"/>
        </w:rPr>
        <w:t xml:space="preserve"> responsibilities/purposes and distribute them on multiple interfaces which</w:t>
      </w:r>
      <w:r w:rsidR="00067ECC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>provides a good level of abstraction too.</w:t>
      </w:r>
    </w:p>
    <w:p w:rsidR="00BE4B47" w:rsidRPr="00EE3D0D" w:rsidRDefault="00BE4B47" w:rsidP="00BE4B47">
      <w:pPr>
        <w:rPr>
          <w:rFonts w:ascii="Verdana" w:hAnsi="Verdana"/>
        </w:rPr>
      </w:pPr>
    </w:p>
    <w:p w:rsidR="00BE4B47" w:rsidRPr="00EE3D0D" w:rsidRDefault="00BE4B47" w:rsidP="00BE4B47">
      <w:pPr>
        <w:rPr>
          <w:rFonts w:ascii="Verdana" w:hAnsi="Verdana"/>
        </w:rPr>
      </w:pPr>
      <w:r w:rsidRPr="00EE3D0D">
        <w:rPr>
          <w:rFonts w:ascii="Verdana" w:hAnsi="Verdana"/>
        </w:rPr>
        <w:t>D: The Dependency Inversion Principle (DIP) states that high-level modules/classes should not</w:t>
      </w:r>
      <w:r w:rsidR="005F6C56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>depend on low-level modules/classes. Both should depend upon abstractions.</w:t>
      </w:r>
    </w:p>
    <w:p w:rsidR="00DD4556" w:rsidRPr="00EE3D0D" w:rsidRDefault="00BE4B47" w:rsidP="00BE4B47">
      <w:pPr>
        <w:rPr>
          <w:rFonts w:ascii="Verdana" w:hAnsi="Verdana"/>
        </w:rPr>
      </w:pPr>
      <w:proofErr w:type="spellStart"/>
      <w:proofErr w:type="gramStart"/>
      <w:r w:rsidRPr="00EE3D0D">
        <w:rPr>
          <w:rFonts w:ascii="Verdana" w:hAnsi="Verdana"/>
        </w:rPr>
        <w:t>Solution:To</w:t>
      </w:r>
      <w:proofErr w:type="spellEnd"/>
      <w:proofErr w:type="gramEnd"/>
      <w:r w:rsidRPr="00EE3D0D">
        <w:rPr>
          <w:rFonts w:ascii="Verdana" w:hAnsi="Verdana"/>
        </w:rPr>
        <w:t xml:space="preserve"> do</w:t>
      </w:r>
      <w:bookmarkStart w:id="0" w:name="_GoBack"/>
      <w:bookmarkEnd w:id="0"/>
      <w:r w:rsidRPr="00EE3D0D">
        <w:rPr>
          <w:rFonts w:ascii="Verdana" w:hAnsi="Verdana"/>
        </w:rPr>
        <w:t xml:space="preserve"> that we need to introduce an abstraction between them, so that high-level class</w:t>
      </w:r>
      <w:r w:rsidR="00067ECC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>can contact the abstraction to log the exception instead of depending on the low-level classes</w:t>
      </w:r>
      <w:r w:rsidR="00067ECC">
        <w:rPr>
          <w:rFonts w:ascii="Verdana" w:hAnsi="Verdana"/>
        </w:rPr>
        <w:t xml:space="preserve"> </w:t>
      </w:r>
      <w:r w:rsidRPr="00EE3D0D">
        <w:rPr>
          <w:rFonts w:ascii="Verdana" w:hAnsi="Verdana"/>
        </w:rPr>
        <w:t>directly.</w:t>
      </w:r>
    </w:p>
    <w:sectPr w:rsidR="00DD4556" w:rsidRPr="00EE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47"/>
    <w:rsid w:val="00067ECC"/>
    <w:rsid w:val="005F6C56"/>
    <w:rsid w:val="00834225"/>
    <w:rsid w:val="00BE4B47"/>
    <w:rsid w:val="00DD4556"/>
    <w:rsid w:val="00E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7279"/>
  <w15:chartTrackingRefBased/>
  <w15:docId w15:val="{0E712D9E-E623-4C91-BE1F-EBF7E8B5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Singh</dc:creator>
  <cp:keywords/>
  <dc:description/>
  <cp:lastModifiedBy>Milind Singh</cp:lastModifiedBy>
  <cp:revision>5</cp:revision>
  <dcterms:created xsi:type="dcterms:W3CDTF">2019-01-16T20:18:00Z</dcterms:created>
  <dcterms:modified xsi:type="dcterms:W3CDTF">2019-01-16T20:24:00Z</dcterms:modified>
</cp:coreProperties>
</file>