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41" w:rsidRPr="006A0D41" w:rsidRDefault="006A0D41" w:rsidP="006A0D41">
      <w:pPr>
        <w:shd w:val="clear" w:color="auto" w:fill="FFFFFF"/>
        <w:spacing w:before="300" w:after="165" w:line="240" w:lineRule="auto"/>
        <w:outlineLvl w:val="1"/>
        <w:rPr>
          <w:rFonts w:ascii="Segoe UI" w:eastAsia="Times New Roman" w:hAnsi="Segoe UI" w:cs="Segoe UI"/>
          <w:color w:val="FF9900"/>
          <w:sz w:val="45"/>
          <w:szCs w:val="45"/>
        </w:rPr>
      </w:pPr>
      <w:r w:rsidRPr="006A0D41">
        <w:rPr>
          <w:rFonts w:ascii="Segoe UI" w:eastAsia="Times New Roman" w:hAnsi="Segoe UI" w:cs="Segoe UI"/>
          <w:color w:val="FF9900"/>
          <w:sz w:val="45"/>
          <w:szCs w:val="45"/>
        </w:rPr>
        <w:t>C</w:t>
      </w:r>
      <w:bookmarkStart w:id="0" w:name="_GoBack"/>
      <w:bookmarkEnd w:id="0"/>
      <w:r w:rsidRPr="006A0D41">
        <w:rPr>
          <w:rFonts w:ascii="Segoe UI" w:eastAsia="Times New Roman" w:hAnsi="Segoe UI" w:cs="Segoe UI"/>
          <w:color w:val="FF9900"/>
          <w:sz w:val="45"/>
          <w:szCs w:val="45"/>
        </w:rPr>
        <w:t xml:space="preserve">ommunicating with </w:t>
      </w:r>
      <w:proofErr w:type="spellStart"/>
      <w:r w:rsidRPr="006A0D41">
        <w:rPr>
          <w:rFonts w:ascii="Segoe UI" w:eastAsia="Times New Roman" w:hAnsi="Segoe UI" w:cs="Segoe UI"/>
          <w:color w:val="FF9900"/>
          <w:sz w:val="45"/>
          <w:szCs w:val="45"/>
        </w:rPr>
        <w:t>RESTful</w:t>
      </w:r>
      <w:proofErr w:type="spellEnd"/>
      <w:r w:rsidRPr="006A0D41">
        <w:rPr>
          <w:rFonts w:ascii="Segoe UI" w:eastAsia="Times New Roman" w:hAnsi="Segoe UI" w:cs="Segoe UI"/>
          <w:color w:val="FF9900"/>
          <w:sz w:val="45"/>
          <w:szCs w:val="45"/>
        </w:rPr>
        <w:t xml:space="preserve"> Services</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As already discussed, </w:t>
      </w:r>
      <w:r w:rsidRPr="006A0D41">
        <w:rPr>
          <w:rFonts w:ascii="Consolas" w:eastAsia="Times New Roman" w:hAnsi="Consolas" w:cs="Consolas"/>
          <w:color w:val="990000"/>
          <w:bdr w:val="none" w:sz="0" w:space="0" w:color="auto" w:frame="1"/>
        </w:rPr>
        <w:t>$http </w:t>
      </w:r>
      <w:r w:rsidRPr="006A0D41">
        <w:rPr>
          <w:rFonts w:ascii="Segoe UI" w:eastAsia="Times New Roman" w:hAnsi="Segoe UI" w:cs="Segoe UI"/>
          <w:color w:val="111111"/>
          <w:sz w:val="21"/>
          <w:szCs w:val="21"/>
        </w:rPr>
        <w:t>is a low level API for server side communication used to communicate with the server. In real world applications, we have to deal with data objects which represent an entity in the software ecosystem. In a normal scenario, we have to write codebase for common functionality like create, read, update, delete of these objects using </w:t>
      </w:r>
      <w:r w:rsidRPr="006A0D41">
        <w:rPr>
          <w:rFonts w:ascii="Consolas" w:eastAsia="Times New Roman" w:hAnsi="Consolas" w:cs="Consolas"/>
          <w:color w:val="990000"/>
          <w:bdr w:val="none" w:sz="0" w:space="0" w:color="auto" w:frame="1"/>
        </w:rPr>
        <w:t>$http </w:t>
      </w:r>
      <w:r w:rsidRPr="006A0D41">
        <w:rPr>
          <w:rFonts w:ascii="Segoe UI" w:eastAsia="Times New Roman" w:hAnsi="Segoe UI" w:cs="Segoe UI"/>
          <w:color w:val="111111"/>
          <w:sz w:val="21"/>
          <w:szCs w:val="21"/>
        </w:rPr>
        <w:t>service.</w:t>
      </w:r>
    </w:p>
    <w:p w:rsidR="006A0D41" w:rsidRPr="006A0D41" w:rsidRDefault="006A0D41" w:rsidP="006A0D41">
      <w:pPr>
        <w:shd w:val="clear" w:color="auto" w:fill="FFFFFF"/>
        <w:spacing w:after="0" w:line="240" w:lineRule="auto"/>
        <w:jc w:val="right"/>
        <w:rPr>
          <w:rFonts w:ascii="Segoe UI" w:eastAsia="Times New Roman" w:hAnsi="Segoe UI" w:cs="Segoe UI"/>
          <w:color w:val="999999"/>
          <w:sz w:val="17"/>
          <w:szCs w:val="17"/>
        </w:rPr>
      </w:pP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myAppModule.factory</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EmployeeService</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w:t>
      </w:r>
      <w:r w:rsidRPr="006A0D41">
        <w:rPr>
          <w:rFonts w:ascii="Consolas" w:eastAsia="Times New Roman" w:hAnsi="Consolas" w:cs="Consolas"/>
          <w:color w:val="800080"/>
          <w:sz w:val="18"/>
          <w:szCs w:val="18"/>
          <w:bdr w:val="none" w:sz="0" w:space="0" w:color="auto" w:frame="1"/>
        </w:rPr>
        <w:t>'$http'</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($http)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FF"/>
          <w:sz w:val="18"/>
          <w:szCs w:val="18"/>
          <w:bdr w:val="none" w:sz="0" w:space="0" w:color="auto" w:frame="1"/>
        </w:rPr>
        <w:t>var</w:t>
      </w:r>
      <w:proofErr w:type="spellEnd"/>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'rest/employee'</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get</w:t>
      </w:r>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empID</w:t>
      </w:r>
      <w:proofErr w:type="spellEnd"/>
      <w:r w:rsidRPr="006A0D41">
        <w:rPr>
          <w:rFonts w:ascii="Consolas" w:eastAsia="Times New Roman" w:hAnsi="Consolas" w:cs="Consolas"/>
          <w:color w:val="000000"/>
          <w:sz w:val="18"/>
          <w:szCs w:val="18"/>
        </w:rPr>
        <w:t>)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http.get</w:t>
      </w:r>
      <w:proofErr w:type="spell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xml:space="preserve"> + </w:t>
      </w:r>
      <w:proofErr w:type="spellStart"/>
      <w:r w:rsidRPr="006A0D41">
        <w:rPr>
          <w:rFonts w:ascii="Consolas" w:eastAsia="Times New Roman" w:hAnsi="Consolas" w:cs="Consolas"/>
          <w:color w:val="000000"/>
          <w:sz w:val="18"/>
          <w:szCs w:val="18"/>
        </w:rPr>
        <w:t>empId</w:t>
      </w:r>
      <w:proofErr w:type="spellEnd"/>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save</w:t>
      </w:r>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employeeObj</w:t>
      </w:r>
      <w:proofErr w:type="spellEnd"/>
      <w:r w:rsidRPr="006A0D41">
        <w:rPr>
          <w:rFonts w:ascii="Consolas" w:eastAsia="Times New Roman" w:hAnsi="Consolas" w:cs="Consolas"/>
          <w:color w:val="000000"/>
          <w:sz w:val="18"/>
          <w:szCs w:val="18"/>
        </w:rPr>
        <w:t>)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FF"/>
          <w:sz w:val="18"/>
          <w:szCs w:val="18"/>
          <w:bdr w:val="none" w:sz="0" w:space="0" w:color="auto" w:frame="1"/>
        </w:rPr>
        <w:t>var</w:t>
      </w:r>
      <w:proofErr w:type="spellEnd"/>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 employeeObj.id ? </w:t>
      </w:r>
      <w:proofErr w:type="spellStart"/>
      <w:proofErr w:type="gramStart"/>
      <w:r w:rsidRPr="006A0D41">
        <w:rPr>
          <w:rFonts w:ascii="Consolas" w:eastAsia="Times New Roman" w:hAnsi="Consolas" w:cs="Consolas"/>
          <w:color w:val="000000"/>
          <w:sz w:val="18"/>
          <w:szCs w:val="18"/>
        </w:rPr>
        <w:t>url</w:t>
      </w:r>
      <w:proofErr w:type="spellEnd"/>
      <w:proofErr w:type="gram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xml:space="preserve"> + employeeObj.id : </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http.post</w:t>
      </w:r>
      <w:proofErr w:type="spell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employeeObj</w:t>
      </w:r>
      <w:proofErr w:type="spellEnd"/>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query</w:t>
      </w:r>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empID</w:t>
      </w:r>
      <w:proofErr w:type="spellEnd"/>
      <w:r w:rsidRPr="006A0D41">
        <w:rPr>
          <w:rFonts w:ascii="Consolas" w:eastAsia="Times New Roman" w:hAnsi="Consolas" w:cs="Consolas"/>
          <w:color w:val="000000"/>
          <w:sz w:val="18"/>
          <w:szCs w:val="18"/>
        </w:rPr>
        <w:t>)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http.get</w:t>
      </w:r>
      <w:proofErr w:type="spell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xml:space="preserve"> + empID.id + </w:t>
      </w:r>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reportees</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calculateSalary</w:t>
      </w:r>
      <w:proofErr w:type="spellEnd"/>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(employee)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http.post</w:t>
      </w:r>
      <w:proofErr w:type="spell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url</w:t>
      </w:r>
      <w:proofErr w:type="spell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xml:space="preserve"> + employee.id, employee, {</w:t>
      </w:r>
      <w:proofErr w:type="spellStart"/>
      <w:r w:rsidRPr="006A0D41">
        <w:rPr>
          <w:rFonts w:ascii="Consolas" w:eastAsia="Times New Roman" w:hAnsi="Consolas" w:cs="Consolas"/>
          <w:color w:val="000000"/>
          <w:sz w:val="18"/>
          <w:szCs w:val="18"/>
        </w:rPr>
        <w:t>params</w:t>
      </w:r>
      <w:proofErr w:type="spellEnd"/>
      <w:r w:rsidRPr="006A0D41">
        <w:rPr>
          <w:rFonts w:ascii="Consolas" w:eastAsia="Times New Roman" w:hAnsi="Consolas" w:cs="Consolas"/>
          <w:color w:val="000000"/>
          <w:sz w:val="18"/>
          <w:szCs w:val="18"/>
        </w:rPr>
        <w:t xml:space="preserve">: {admin: </w:t>
      </w:r>
      <w:r w:rsidRPr="006A0D41">
        <w:rPr>
          <w:rFonts w:ascii="Consolas" w:eastAsia="Times New Roman" w:hAnsi="Consolas" w:cs="Consolas"/>
          <w:color w:val="0000FF"/>
          <w:sz w:val="18"/>
          <w:szCs w:val="18"/>
          <w:bdr w:val="none" w:sz="0" w:space="0" w:color="auto" w:frame="1"/>
        </w:rPr>
        <w:t>true</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In order to address this repetition of tasks, Angular provides built in support to create a service using </w:t>
      </w:r>
      <w:r w:rsidRPr="006A0D41">
        <w:rPr>
          <w:rFonts w:ascii="Consolas" w:eastAsia="Times New Roman" w:hAnsi="Consolas" w:cs="Consolas"/>
          <w:color w:val="990000"/>
          <w:bdr w:val="none" w:sz="0" w:space="0" w:color="auto" w:frame="1"/>
        </w:rPr>
        <w:t>$</w:t>
      </w:r>
      <w:proofErr w:type="spellStart"/>
      <w:r w:rsidRPr="006A0D41">
        <w:rPr>
          <w:rFonts w:ascii="Consolas" w:eastAsia="Times New Roman" w:hAnsi="Consolas" w:cs="Consolas"/>
          <w:color w:val="990000"/>
          <w:bdr w:val="none" w:sz="0" w:space="0" w:color="auto" w:frame="1"/>
        </w:rPr>
        <w:t>resource</w:t>
      </w:r>
      <w:r w:rsidRPr="006A0D41">
        <w:rPr>
          <w:rFonts w:ascii="Segoe UI" w:eastAsia="Times New Roman" w:hAnsi="Segoe UI" w:cs="Segoe UI"/>
          <w:color w:val="111111"/>
          <w:sz w:val="21"/>
          <w:szCs w:val="21"/>
        </w:rPr>
        <w:t>object</w:t>
      </w:r>
      <w:proofErr w:type="spellEnd"/>
      <w:r w:rsidRPr="006A0D41">
        <w:rPr>
          <w:rFonts w:ascii="Segoe UI" w:eastAsia="Times New Roman" w:hAnsi="Segoe UI" w:cs="Segoe UI"/>
          <w:color w:val="111111"/>
          <w:sz w:val="21"/>
          <w:szCs w:val="21"/>
        </w:rPr>
        <w:t>. This object provides common functionalities like:</w:t>
      </w:r>
    </w:p>
    <w:p w:rsidR="006A0D41" w:rsidRPr="006A0D41" w:rsidRDefault="006A0D41" w:rsidP="006A0D4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Get</w:t>
      </w:r>
    </w:p>
    <w:p w:rsidR="006A0D41" w:rsidRPr="006A0D41" w:rsidRDefault="006A0D41" w:rsidP="006A0D4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Save</w:t>
      </w:r>
    </w:p>
    <w:p w:rsidR="006A0D41" w:rsidRPr="006A0D41" w:rsidRDefault="006A0D41" w:rsidP="006A0D4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Query</w:t>
      </w:r>
    </w:p>
    <w:p w:rsidR="006A0D41" w:rsidRPr="006A0D41" w:rsidRDefault="006A0D41" w:rsidP="006A0D4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Remove</w:t>
      </w:r>
    </w:p>
    <w:p w:rsidR="006A0D41" w:rsidRPr="006A0D41" w:rsidRDefault="006A0D41" w:rsidP="006A0D4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Delete</w:t>
      </w:r>
    </w:p>
    <w:p w:rsidR="006A0D41" w:rsidRPr="006A0D41" w:rsidRDefault="006A0D41" w:rsidP="006A0D41">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6A0D41">
        <w:rPr>
          <w:rFonts w:ascii="Segoe UI" w:eastAsia="Times New Roman" w:hAnsi="Segoe UI" w:cs="Segoe UI"/>
          <w:color w:val="111111"/>
          <w:sz w:val="21"/>
          <w:szCs w:val="21"/>
        </w:rPr>
        <w:t>out</w:t>
      </w:r>
      <w:proofErr w:type="gramEnd"/>
      <w:r w:rsidRPr="006A0D41">
        <w:rPr>
          <w:rFonts w:ascii="Segoe UI" w:eastAsia="Times New Roman" w:hAnsi="Segoe UI" w:cs="Segoe UI"/>
          <w:color w:val="111111"/>
          <w:sz w:val="21"/>
          <w:szCs w:val="21"/>
        </w:rPr>
        <w:t xml:space="preserve"> of the box, without even writing a single line. It also provides the functionality to create new methods in the service. The following code snippet explains the concept:</w:t>
      </w:r>
    </w:p>
    <w:p w:rsidR="006A0D41" w:rsidRPr="006A0D41" w:rsidRDefault="007C6E77" w:rsidP="006A0D41">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xml:space="preserve">// Service to fetch </w:t>
      </w:r>
      <w:proofErr w:type="spellStart"/>
      <w:r w:rsidRPr="006A0D41">
        <w:rPr>
          <w:rFonts w:ascii="Consolas" w:eastAsia="Times New Roman" w:hAnsi="Consolas" w:cs="Consolas"/>
          <w:i/>
          <w:iCs/>
          <w:color w:val="008000"/>
          <w:sz w:val="18"/>
          <w:szCs w:val="18"/>
          <w:bdr w:val="none" w:sz="0" w:space="0" w:color="auto" w:frame="1"/>
        </w:rPr>
        <w:t>EmployeeListService</w:t>
      </w:r>
      <w:proofErr w:type="spellEnd"/>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angularModule.factory</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EmployeeListService</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w:t>
      </w:r>
      <w:r w:rsidRPr="006A0D41">
        <w:rPr>
          <w:rFonts w:ascii="Consolas" w:eastAsia="Times New Roman" w:hAnsi="Consolas" w:cs="Consolas"/>
          <w:color w:val="800080"/>
          <w:sz w:val="18"/>
          <w:szCs w:val="18"/>
          <w:bdr w:val="none" w:sz="0" w:space="0" w:color="auto" w:frame="1"/>
        </w:rPr>
        <w:t>'$resource'</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($resource){</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$resource(</w:t>
      </w:r>
      <w:r w:rsidRPr="006A0D41">
        <w:rPr>
          <w:rFonts w:ascii="Consolas" w:eastAsia="Times New Roman" w:hAnsi="Consolas" w:cs="Consolas"/>
          <w:color w:val="800080"/>
          <w:sz w:val="18"/>
          <w:szCs w:val="18"/>
          <w:bdr w:val="none" w:sz="0" w:space="0" w:color="auto" w:frame="1"/>
        </w:rPr>
        <w:t>'rest/employee/:</w:t>
      </w:r>
      <w:proofErr w:type="spellStart"/>
      <w:r w:rsidRPr="006A0D41">
        <w:rPr>
          <w:rFonts w:ascii="Consolas" w:eastAsia="Times New Roman" w:hAnsi="Consolas" w:cs="Consolas"/>
          <w:color w:val="800080"/>
          <w:sz w:val="18"/>
          <w:szCs w:val="18"/>
          <w:bdr w:val="none" w:sz="0" w:space="0" w:color="auto" w:frame="1"/>
        </w:rPr>
        <w:t>empId</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empId</w:t>
      </w:r>
      <w:proofErr w:type="spellEnd"/>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800080"/>
          <w:sz w:val="18"/>
          <w:szCs w:val="18"/>
          <w:bdr w:val="none" w:sz="0" w:space="0" w:color="auto" w:frame="1"/>
        </w:rPr>
        <w:t>'@id'</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calculateSalary</w:t>
      </w:r>
      <w:proofErr w:type="spellEnd"/>
      <w:r w:rsidRPr="006A0D41">
        <w:rPr>
          <w:rFonts w:ascii="Consolas" w:eastAsia="Times New Roman" w:hAnsi="Consolas" w:cs="Consolas"/>
          <w:color w:val="000000"/>
          <w:sz w:val="18"/>
          <w:szCs w:val="18"/>
        </w:rPr>
        <w:t xml:space="preserve">: {method: </w:t>
      </w:r>
      <w:r w:rsidRPr="006A0D41">
        <w:rPr>
          <w:rFonts w:ascii="Consolas" w:eastAsia="Times New Roman" w:hAnsi="Consolas" w:cs="Consolas"/>
          <w:color w:val="800080"/>
          <w:sz w:val="18"/>
          <w:szCs w:val="18"/>
          <w:bdr w:val="none" w:sz="0" w:space="0" w:color="auto" w:frame="1"/>
        </w:rPr>
        <w:t>'POST'</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params</w:t>
      </w:r>
      <w:proofErr w:type="spellEnd"/>
      <w:r w:rsidRPr="006A0D41">
        <w:rPr>
          <w:rFonts w:ascii="Consolas" w:eastAsia="Times New Roman" w:hAnsi="Consolas" w:cs="Consolas"/>
          <w:color w:val="000000"/>
          <w:sz w:val="18"/>
          <w:szCs w:val="18"/>
        </w:rPr>
        <w:t xml:space="preserve">: {charge: </w:t>
      </w:r>
      <w:r w:rsidRPr="006A0D41">
        <w:rPr>
          <w:rFonts w:ascii="Consolas" w:eastAsia="Times New Roman" w:hAnsi="Consolas" w:cs="Consolas"/>
          <w:color w:val="0000FF"/>
          <w:sz w:val="18"/>
          <w:szCs w:val="18"/>
          <w:bdr w:val="none" w:sz="0" w:space="0" w:color="auto" w:frame="1"/>
        </w:rPr>
        <w:t>true</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isArray</w:t>
      </w:r>
      <w:proofErr w:type="spell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false</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 </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lastRenderedPageBreak/>
        <w:t>Now the </w:t>
      </w:r>
      <w:proofErr w:type="spellStart"/>
      <w:r w:rsidRPr="006A0D41">
        <w:rPr>
          <w:rFonts w:ascii="Consolas" w:eastAsia="Times New Roman" w:hAnsi="Consolas" w:cs="Consolas"/>
          <w:color w:val="990000"/>
          <w:bdr w:val="none" w:sz="0" w:space="0" w:color="auto" w:frame="1"/>
        </w:rPr>
        <w:t>EmployeeListService</w:t>
      </w:r>
      <w:proofErr w:type="spellEnd"/>
      <w:r w:rsidRPr="006A0D41">
        <w:rPr>
          <w:rFonts w:ascii="Consolas" w:eastAsia="Times New Roman" w:hAnsi="Consolas" w:cs="Consolas"/>
          <w:color w:val="990000"/>
          <w:bdr w:val="none" w:sz="0" w:space="0" w:color="auto" w:frame="1"/>
        </w:rPr>
        <w:t> Service </w:t>
      </w:r>
      <w:r w:rsidRPr="006A0D41">
        <w:rPr>
          <w:rFonts w:ascii="Segoe UI" w:eastAsia="Times New Roman" w:hAnsi="Segoe UI" w:cs="Segoe UI"/>
          <w:color w:val="111111"/>
          <w:sz w:val="21"/>
          <w:szCs w:val="21"/>
        </w:rPr>
        <w:t>has the following methods out of the box without writing a single line of code:</w:t>
      </w:r>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EmployeeListService.get</w:t>
      </w:r>
      <w:proofErr w:type="spellEnd"/>
      <w:r w:rsidRPr="006A0D41">
        <w:rPr>
          <w:rFonts w:ascii="Consolas" w:eastAsia="Times New Roman" w:hAnsi="Consolas" w:cs="Consolas"/>
          <w:color w:val="990000"/>
          <w:bdr w:val="none" w:sz="0" w:space="0" w:color="auto" w:frame="1"/>
        </w:rPr>
        <w:t>()</w:t>
      </w:r>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EmployeeListService.save</w:t>
      </w:r>
      <w:proofErr w:type="spellEnd"/>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EmployeeListService.save</w:t>
      </w:r>
      <w:proofErr w:type="spellEnd"/>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EmployeeListService.query</w:t>
      </w:r>
      <w:proofErr w:type="spellEnd"/>
      <w:r w:rsidRPr="006A0D41">
        <w:rPr>
          <w:rFonts w:ascii="Consolas" w:eastAsia="Times New Roman" w:hAnsi="Consolas" w:cs="Consolas"/>
          <w:color w:val="990000"/>
          <w:bdr w:val="none" w:sz="0" w:space="0" w:color="auto" w:frame="1"/>
        </w:rPr>
        <w:t>()</w:t>
      </w:r>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EmployeeListService.remove</w:t>
      </w:r>
      <w:proofErr w:type="spellEnd"/>
      <w:r w:rsidRPr="006A0D41">
        <w:rPr>
          <w:rFonts w:ascii="Consolas" w:eastAsia="Times New Roman" w:hAnsi="Consolas" w:cs="Consolas"/>
          <w:color w:val="990000"/>
          <w:bdr w:val="none" w:sz="0" w:space="0" w:color="auto" w:frame="1"/>
        </w:rPr>
        <w:t>()</w:t>
      </w:r>
    </w:p>
    <w:p w:rsidR="006A0D41" w:rsidRPr="006A0D41" w:rsidRDefault="006A0D41" w:rsidP="006A0D41">
      <w:pPr>
        <w:numPr>
          <w:ilvl w:val="0"/>
          <w:numId w:val="3"/>
        </w:numPr>
        <w:shd w:val="clear" w:color="auto" w:fill="FFFFFF"/>
        <w:spacing w:after="0" w:line="240" w:lineRule="auto"/>
        <w:ind w:left="0"/>
        <w:rPr>
          <w:rFonts w:ascii="Segoe UI" w:eastAsia="Times New Roman" w:hAnsi="Segoe UI" w:cs="Segoe UI"/>
          <w:color w:val="111111"/>
          <w:sz w:val="21"/>
          <w:szCs w:val="21"/>
        </w:rPr>
      </w:pPr>
      <w:proofErr w:type="spellStart"/>
      <w:r w:rsidRPr="006A0D41">
        <w:rPr>
          <w:rFonts w:ascii="Consolas" w:eastAsia="Times New Roman" w:hAnsi="Consolas" w:cs="Consolas"/>
          <w:color w:val="990000"/>
          <w:bdr w:val="none" w:sz="0" w:space="0" w:color="auto" w:frame="1"/>
        </w:rPr>
        <w:t>EmployeeListService.delete</w:t>
      </w:r>
      <w:proofErr w:type="spellEnd"/>
      <w:r w:rsidRPr="006A0D41">
        <w:rPr>
          <w:rFonts w:ascii="Consolas" w:eastAsia="Times New Roman" w:hAnsi="Consolas" w:cs="Consolas"/>
          <w:color w:val="990000"/>
          <w:bdr w:val="none" w:sz="0" w:space="0" w:color="auto" w:frame="1"/>
        </w:rPr>
        <w:t>()</w:t>
      </w:r>
    </w:p>
    <w:p w:rsidR="006A0D41" w:rsidRPr="006A0D41" w:rsidRDefault="006A0D41" w:rsidP="006A0D4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A0D41">
        <w:rPr>
          <w:rFonts w:ascii="Segoe UI" w:eastAsia="Times New Roman" w:hAnsi="Segoe UI" w:cs="Segoe UI"/>
          <w:color w:val="FF9900"/>
          <w:sz w:val="29"/>
          <w:szCs w:val="29"/>
        </w:rPr>
        <w:t>Custom Methods</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In addition to the above methods, </w:t>
      </w:r>
      <w:r w:rsidRPr="006A0D41">
        <w:rPr>
          <w:rFonts w:ascii="Consolas" w:eastAsia="Times New Roman" w:hAnsi="Consolas" w:cs="Consolas"/>
          <w:color w:val="990000"/>
          <w:bdr w:val="none" w:sz="0" w:space="0" w:color="auto" w:frame="1"/>
        </w:rPr>
        <w:t>$resource </w:t>
      </w:r>
      <w:r w:rsidRPr="006A0D41">
        <w:rPr>
          <w:rFonts w:ascii="Segoe UI" w:eastAsia="Times New Roman" w:hAnsi="Segoe UI" w:cs="Segoe UI"/>
          <w:color w:val="111111"/>
          <w:sz w:val="21"/>
          <w:szCs w:val="21"/>
        </w:rPr>
        <w:t xml:space="preserve">service provides us the functionality to create new methods. This helps us to make custom </w:t>
      </w:r>
      <w:proofErr w:type="spellStart"/>
      <w:r w:rsidRPr="006A0D41">
        <w:rPr>
          <w:rFonts w:ascii="Segoe UI" w:eastAsia="Times New Roman" w:hAnsi="Segoe UI" w:cs="Segoe UI"/>
          <w:color w:val="111111"/>
          <w:sz w:val="21"/>
          <w:szCs w:val="21"/>
        </w:rPr>
        <w:t>RESTful</w:t>
      </w:r>
      <w:proofErr w:type="spellEnd"/>
      <w:r w:rsidRPr="006A0D41">
        <w:rPr>
          <w:rFonts w:ascii="Segoe UI" w:eastAsia="Times New Roman" w:hAnsi="Segoe UI" w:cs="Segoe UI"/>
          <w:color w:val="111111"/>
          <w:sz w:val="21"/>
          <w:szCs w:val="21"/>
        </w:rPr>
        <w:t xml:space="preserve"> calls the server. The following sample shows how to define a custom method </w:t>
      </w:r>
      <w:proofErr w:type="spellStart"/>
      <w:r w:rsidRPr="006A0D41">
        <w:rPr>
          <w:rFonts w:ascii="Segoe UI" w:eastAsia="Times New Roman" w:hAnsi="Segoe UI" w:cs="Segoe UI"/>
          <w:color w:val="111111"/>
          <w:sz w:val="21"/>
          <w:szCs w:val="21"/>
        </w:rPr>
        <w:t>in</w:t>
      </w:r>
      <w:r w:rsidRPr="006A0D41">
        <w:rPr>
          <w:rFonts w:ascii="Consolas" w:eastAsia="Times New Roman" w:hAnsi="Consolas" w:cs="Consolas"/>
          <w:color w:val="990000"/>
          <w:bdr w:val="none" w:sz="0" w:space="0" w:color="auto" w:frame="1"/>
        </w:rPr>
        <w:t>$resource</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service:</w:t>
      </w:r>
    </w:p>
    <w:p w:rsidR="006A0D41" w:rsidRPr="006A0D41" w:rsidRDefault="007C6E77" w:rsidP="006A0D41">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Service to fetch </w:t>
      </w:r>
      <w:proofErr w:type="spellStart"/>
      <w:r w:rsidRPr="006A0D41">
        <w:rPr>
          <w:rFonts w:ascii="Consolas" w:eastAsia="Times New Roman" w:hAnsi="Consolas" w:cs="Consolas"/>
          <w:i/>
          <w:iCs/>
          <w:color w:val="008000"/>
          <w:sz w:val="18"/>
          <w:szCs w:val="18"/>
          <w:bdr w:val="none" w:sz="0" w:space="0" w:color="auto" w:frame="1"/>
        </w:rPr>
        <w:t>Reportees</w:t>
      </w:r>
      <w:proofErr w:type="spellEnd"/>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6A0D41">
        <w:rPr>
          <w:rFonts w:ascii="Consolas" w:eastAsia="Times New Roman" w:hAnsi="Consolas" w:cs="Consolas"/>
          <w:color w:val="000000"/>
          <w:sz w:val="18"/>
          <w:szCs w:val="18"/>
        </w:rPr>
        <w:t>angularModule.factory</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EmployeeReporteeService</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w:t>
      </w:r>
      <w:r w:rsidRPr="006A0D41">
        <w:rPr>
          <w:rFonts w:ascii="Consolas" w:eastAsia="Times New Roman" w:hAnsi="Consolas" w:cs="Consolas"/>
          <w:color w:val="800080"/>
          <w:sz w:val="18"/>
          <w:szCs w:val="18"/>
          <w:bdr w:val="none" w:sz="0" w:space="0" w:color="auto" w:frame="1"/>
        </w:rPr>
        <w:t>'$resource'</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($resource){</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FF"/>
          <w:sz w:val="18"/>
          <w:szCs w:val="18"/>
          <w:bdr w:val="none" w:sz="0" w:space="0" w:color="auto" w:frame="1"/>
        </w:rPr>
        <w:t>return</w:t>
      </w:r>
      <w:proofErr w:type="gramEnd"/>
      <w:r w:rsidRPr="006A0D41">
        <w:rPr>
          <w:rFonts w:ascii="Consolas" w:eastAsia="Times New Roman" w:hAnsi="Consolas" w:cs="Consolas"/>
          <w:color w:val="000000"/>
          <w:sz w:val="18"/>
          <w:szCs w:val="18"/>
        </w:rPr>
        <w:t xml:space="preserve"> $resource(</w:t>
      </w:r>
      <w:r w:rsidRPr="006A0D41">
        <w:rPr>
          <w:rFonts w:ascii="Consolas" w:eastAsia="Times New Roman" w:hAnsi="Consolas" w:cs="Consolas"/>
          <w:color w:val="800080"/>
          <w:sz w:val="18"/>
          <w:szCs w:val="18"/>
          <w:bdr w:val="none" w:sz="0" w:space="0" w:color="auto" w:frame="1"/>
        </w:rPr>
        <w:t>'rest/employee/:</w:t>
      </w:r>
      <w:proofErr w:type="spellStart"/>
      <w:r w:rsidRPr="006A0D41">
        <w:rPr>
          <w:rFonts w:ascii="Consolas" w:eastAsia="Times New Roman" w:hAnsi="Consolas" w:cs="Consolas"/>
          <w:color w:val="800080"/>
          <w:sz w:val="18"/>
          <w:szCs w:val="18"/>
          <w:bdr w:val="none" w:sz="0" w:space="0" w:color="auto" w:frame="1"/>
        </w:rPr>
        <w:t>empId</w:t>
      </w:r>
      <w:proofErr w:type="spell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reportees</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empId</w:t>
      </w:r>
      <w:proofErr w:type="spellEnd"/>
      <w:proofErr w:type="gram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800080"/>
          <w:sz w:val="18"/>
          <w:szCs w:val="18"/>
          <w:bdr w:val="none" w:sz="0" w:space="0" w:color="auto" w:frame="1"/>
        </w:rPr>
        <w:t>'@id'</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 Custom method to find contact numbers.</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 Method type is GET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 Additional Query parameter admin=true is sent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i/>
          <w:iCs/>
          <w:color w:val="008000"/>
          <w:sz w:val="18"/>
          <w:szCs w:val="18"/>
          <w:bdr w:val="none" w:sz="0" w:space="0" w:color="auto" w:frame="1"/>
        </w:rPr>
        <w:t xml:space="preserve">                 * The expected return type is an Array</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i/>
          <w:iCs/>
          <w:color w:val="008000"/>
          <w:sz w:val="18"/>
          <w:szCs w:val="18"/>
          <w:bdr w:val="none" w:sz="0" w:space="0" w:color="auto" w:frame="1"/>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contactNumbers</w:t>
      </w:r>
      <w:proofErr w:type="spellEnd"/>
      <w:r w:rsidRPr="006A0D41">
        <w:rPr>
          <w:rFonts w:ascii="Consolas" w:eastAsia="Times New Roman" w:hAnsi="Consolas" w:cs="Consolas"/>
          <w:color w:val="000000"/>
          <w:sz w:val="18"/>
          <w:szCs w:val="18"/>
        </w:rPr>
        <w:t xml:space="preserve">: {method: </w:t>
      </w:r>
      <w:r w:rsidRPr="006A0D41">
        <w:rPr>
          <w:rFonts w:ascii="Consolas" w:eastAsia="Times New Roman" w:hAnsi="Consolas" w:cs="Consolas"/>
          <w:color w:val="800080"/>
          <w:sz w:val="18"/>
          <w:szCs w:val="18"/>
          <w:bdr w:val="none" w:sz="0" w:space="0" w:color="auto" w:frame="1"/>
        </w:rPr>
        <w:t>'GET'</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params</w:t>
      </w:r>
      <w:proofErr w:type="spellEnd"/>
      <w:r w:rsidRPr="006A0D41">
        <w:rPr>
          <w:rFonts w:ascii="Consolas" w:eastAsia="Times New Roman" w:hAnsi="Consolas" w:cs="Consolas"/>
          <w:color w:val="000000"/>
          <w:sz w:val="18"/>
          <w:szCs w:val="18"/>
        </w:rPr>
        <w:t xml:space="preserve">: {admin: </w:t>
      </w:r>
      <w:r w:rsidRPr="006A0D41">
        <w:rPr>
          <w:rFonts w:ascii="Consolas" w:eastAsia="Times New Roman" w:hAnsi="Consolas" w:cs="Consolas"/>
          <w:color w:val="0000FF"/>
          <w:sz w:val="18"/>
          <w:szCs w:val="18"/>
          <w:bdr w:val="none" w:sz="0" w:space="0" w:color="auto" w:frame="1"/>
        </w:rPr>
        <w:t>true</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isArray</w:t>
      </w:r>
      <w:proofErr w:type="spell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0000FF"/>
          <w:sz w:val="18"/>
          <w:szCs w:val="18"/>
          <w:bdr w:val="none" w:sz="0" w:space="0" w:color="auto" w:frame="1"/>
        </w:rPr>
        <w:t>true</w:t>
      </w:r>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w:t>
      </w:r>
    </w:p>
    <w:p w:rsidR="006A0D41" w:rsidRPr="006A0D41" w:rsidRDefault="006A0D41" w:rsidP="006A0D4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A0D41">
        <w:rPr>
          <w:rFonts w:ascii="Segoe UI" w:eastAsia="Times New Roman" w:hAnsi="Segoe UI" w:cs="Segoe UI"/>
          <w:color w:val="FF9900"/>
          <w:sz w:val="29"/>
          <w:szCs w:val="29"/>
        </w:rPr>
        <w:t>How to Use Include $resource Object?</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Let’s have a look at how to include this </w:t>
      </w:r>
      <w:r w:rsidRPr="006A0D41">
        <w:rPr>
          <w:rFonts w:ascii="Consolas" w:eastAsia="Times New Roman" w:hAnsi="Consolas" w:cs="Consolas"/>
          <w:color w:val="990000"/>
          <w:bdr w:val="none" w:sz="0" w:space="0" w:color="auto" w:frame="1"/>
        </w:rPr>
        <w:t>$resource </w:t>
      </w:r>
      <w:r w:rsidRPr="006A0D41">
        <w:rPr>
          <w:rFonts w:ascii="Segoe UI" w:eastAsia="Times New Roman" w:hAnsi="Segoe UI" w:cs="Segoe UI"/>
          <w:color w:val="111111"/>
          <w:sz w:val="21"/>
          <w:szCs w:val="21"/>
        </w:rPr>
        <w:t>service in codebase:</w:t>
      </w:r>
    </w:p>
    <w:p w:rsidR="006A0D41" w:rsidRPr="006A0D41" w:rsidRDefault="007C6E77" w:rsidP="006A0D41">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xml:space="preserve">//Step </w:t>
      </w:r>
      <w:proofErr w:type="gramStart"/>
      <w:r w:rsidRPr="006A0D41">
        <w:rPr>
          <w:rFonts w:ascii="Consolas" w:eastAsia="Times New Roman" w:hAnsi="Consolas" w:cs="Consolas"/>
          <w:i/>
          <w:iCs/>
          <w:color w:val="008000"/>
          <w:sz w:val="18"/>
          <w:szCs w:val="18"/>
          <w:bdr w:val="none" w:sz="0" w:space="0" w:color="auto" w:frame="1"/>
        </w:rPr>
        <w:t>1 :</w:t>
      </w:r>
      <w:proofErr w:type="gramEnd"/>
      <w:r w:rsidRPr="006A0D41">
        <w:rPr>
          <w:rFonts w:ascii="Consolas" w:eastAsia="Times New Roman" w:hAnsi="Consolas" w:cs="Consolas"/>
          <w:i/>
          <w:iCs/>
          <w:color w:val="008000"/>
          <w:sz w:val="18"/>
          <w:szCs w:val="18"/>
          <w:bdr w:val="none" w:sz="0" w:space="0" w:color="auto" w:frame="1"/>
        </w:rPr>
        <w:t xml:space="preserve"> $resource is an optional module in Angular defined in a separate file,</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//so we have to include its JS file in our HTML file.</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&lt;script </w:t>
      </w:r>
      <w:proofErr w:type="spellStart"/>
      <w:r w:rsidRPr="006A0D41">
        <w:rPr>
          <w:rFonts w:ascii="Consolas" w:eastAsia="Times New Roman" w:hAnsi="Consolas" w:cs="Consolas"/>
          <w:color w:val="000000"/>
          <w:sz w:val="18"/>
          <w:szCs w:val="18"/>
        </w:rPr>
        <w:t>src</w:t>
      </w:r>
      <w:proofErr w:type="spellEnd"/>
      <w:r w:rsidRPr="006A0D41">
        <w:rPr>
          <w:rFonts w:ascii="Consolas" w:eastAsia="Times New Roman" w:hAnsi="Consolas" w:cs="Consolas"/>
          <w:color w:val="000000"/>
          <w:sz w:val="18"/>
          <w:szCs w:val="18"/>
        </w:rPr>
        <w:t>=” angular-resource.js”&gt;</w:t>
      </w:r>
      <w:r w:rsidRPr="006A0D41">
        <w:rPr>
          <w:rFonts w:ascii="Consolas" w:eastAsia="Times New Roman" w:hAnsi="Consolas" w:cs="Consolas"/>
          <w:color w:val="0000FF"/>
          <w:sz w:val="18"/>
          <w:szCs w:val="18"/>
          <w:bdr w:val="none" w:sz="0" w:space="0" w:color="auto" w:frame="1"/>
        </w:rPr>
        <w:t>&lt;/</w:t>
      </w:r>
      <w:r w:rsidRPr="006A0D41">
        <w:rPr>
          <w:rFonts w:ascii="Consolas" w:eastAsia="Times New Roman" w:hAnsi="Consolas" w:cs="Consolas"/>
          <w:color w:val="800000"/>
          <w:sz w:val="18"/>
          <w:szCs w:val="18"/>
          <w:bdr w:val="none" w:sz="0" w:space="0" w:color="auto" w:frame="1"/>
        </w:rPr>
        <w:t>script</w:t>
      </w:r>
      <w:r w:rsidRPr="006A0D41">
        <w:rPr>
          <w:rFonts w:ascii="Consolas" w:eastAsia="Times New Roman" w:hAnsi="Consolas" w:cs="Consolas"/>
          <w:color w:val="0000FF"/>
          <w:sz w:val="18"/>
          <w:szCs w:val="18"/>
          <w:bdr w:val="none" w:sz="0" w:space="0" w:color="auto" w:frame="1"/>
        </w:rPr>
        <w:t>&gt;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 Step 2: Include </w:t>
      </w:r>
      <w:proofErr w:type="spellStart"/>
      <w:r w:rsidRPr="006A0D41">
        <w:rPr>
          <w:rFonts w:ascii="Consolas" w:eastAsia="Times New Roman" w:hAnsi="Consolas" w:cs="Consolas"/>
          <w:color w:val="000000"/>
          <w:sz w:val="18"/>
          <w:szCs w:val="18"/>
        </w:rPr>
        <w:t>ngResource</w:t>
      </w:r>
      <w:proofErr w:type="spellEnd"/>
      <w:r w:rsidRPr="006A0D41">
        <w:rPr>
          <w:rFonts w:ascii="Consolas" w:eastAsia="Times New Roman" w:hAnsi="Consolas" w:cs="Consolas"/>
          <w:color w:val="000000"/>
          <w:sz w:val="18"/>
          <w:szCs w:val="18"/>
        </w:rPr>
        <w:t xml:space="preserve"> dependency in the module where we want to use it. This code will be controller.js</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angular.module</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samplemodule</w:t>
      </w:r>
      <w:proofErr w:type="spellEnd"/>
      <w:r w:rsidRPr="006A0D41">
        <w:rPr>
          <w:rFonts w:ascii="Consolas" w:eastAsia="Times New Roman" w:hAnsi="Consolas" w:cs="Consolas"/>
          <w:color w:val="000000"/>
          <w:sz w:val="18"/>
          <w:szCs w:val="18"/>
        </w:rPr>
        <w:t>’, [‘</w:t>
      </w:r>
      <w:proofErr w:type="spellStart"/>
      <w:r w:rsidRPr="006A0D41">
        <w:rPr>
          <w:rFonts w:ascii="Consolas" w:eastAsia="Times New Roman" w:hAnsi="Consolas" w:cs="Consolas"/>
          <w:color w:val="000000"/>
          <w:sz w:val="18"/>
          <w:szCs w:val="18"/>
        </w:rPr>
        <w:t>ngResource</w:t>
      </w:r>
      <w:proofErr w:type="spellEnd"/>
      <w:r w:rsidRPr="006A0D41">
        <w:rPr>
          <w:rFonts w:ascii="Consolas" w:eastAsia="Times New Roman" w:hAnsi="Consolas" w:cs="Consolas"/>
          <w:color w:val="000000"/>
          <w:sz w:val="18"/>
          <w:szCs w:val="18"/>
        </w:rPr>
        <w: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 Step 3: Then inject the $resource in the service where you want to use it.</w:t>
      </w:r>
    </w:p>
    <w:p w:rsidR="006A0D41" w:rsidRPr="006A0D41" w:rsidRDefault="006A0D41" w:rsidP="006A0D4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myAppModule.factory</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EmployeeService</w:t>
      </w:r>
      <w:proofErr w:type="spellEnd"/>
      <w:r w:rsidRPr="006A0D41">
        <w:rPr>
          <w:rFonts w:ascii="Consolas" w:eastAsia="Times New Roman" w:hAnsi="Consolas" w:cs="Consolas"/>
          <w:color w:val="000000"/>
          <w:sz w:val="18"/>
          <w:szCs w:val="18"/>
        </w:rPr>
        <w:t>', ['$resource', function($resource) {</w:t>
      </w:r>
    </w:p>
    <w:p w:rsidR="006A0D41" w:rsidRPr="006A0D41" w:rsidRDefault="006A0D41" w:rsidP="006A0D41">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The </w:t>
      </w:r>
      <w:r w:rsidRPr="006A0D41">
        <w:rPr>
          <w:rFonts w:ascii="Consolas" w:eastAsia="Times New Roman" w:hAnsi="Consolas" w:cs="Consolas"/>
          <w:color w:val="990000"/>
          <w:bdr w:val="none" w:sz="0" w:space="0" w:color="auto" w:frame="1"/>
        </w:rPr>
        <w:t>$resource </w:t>
      </w:r>
      <w:r w:rsidRPr="006A0D41">
        <w:rPr>
          <w:rFonts w:ascii="Segoe UI" w:eastAsia="Times New Roman" w:hAnsi="Segoe UI" w:cs="Segoe UI"/>
          <w:color w:val="111111"/>
          <w:sz w:val="21"/>
          <w:szCs w:val="21"/>
        </w:rPr>
        <w:t>service accepts 1 required parameter and 2 optional parameters:</w:t>
      </w:r>
    </w:p>
    <w:p w:rsidR="006A0D41" w:rsidRPr="006A0D41" w:rsidRDefault="006A0D41" w:rsidP="006A0D4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URL; required: The URL where the resource is available</w:t>
      </w:r>
    </w:p>
    <w:p w:rsidR="006A0D41" w:rsidRPr="006A0D41" w:rsidRDefault="006A0D41" w:rsidP="006A0D4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lastRenderedPageBreak/>
        <w:t xml:space="preserve">Query </w:t>
      </w:r>
      <w:proofErr w:type="spellStart"/>
      <w:r w:rsidRPr="006A0D41">
        <w:rPr>
          <w:rFonts w:ascii="Segoe UI" w:eastAsia="Times New Roman" w:hAnsi="Segoe UI" w:cs="Segoe UI"/>
          <w:color w:val="111111"/>
          <w:sz w:val="21"/>
          <w:szCs w:val="21"/>
        </w:rPr>
        <w:t>params</w:t>
      </w:r>
      <w:proofErr w:type="spellEnd"/>
      <w:r w:rsidRPr="006A0D41">
        <w:rPr>
          <w:rFonts w:ascii="Segoe UI" w:eastAsia="Times New Roman" w:hAnsi="Segoe UI" w:cs="Segoe UI"/>
          <w:color w:val="111111"/>
          <w:sz w:val="21"/>
          <w:szCs w:val="21"/>
        </w:rPr>
        <w:t>: Parameters to be passed with URL additional functions: Additional methods we want to add to the service.</w:t>
      </w:r>
    </w:p>
    <w:p w:rsidR="009A1B81" w:rsidRDefault="009A1B81"/>
    <w:sectPr w:rsidR="009A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D45A2"/>
    <w:multiLevelType w:val="multilevel"/>
    <w:tmpl w:val="251E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739B3"/>
    <w:multiLevelType w:val="multilevel"/>
    <w:tmpl w:val="71A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175EDE"/>
    <w:multiLevelType w:val="multilevel"/>
    <w:tmpl w:val="6C9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320A1"/>
    <w:multiLevelType w:val="multilevel"/>
    <w:tmpl w:val="0D4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41"/>
    <w:rsid w:val="001A6A30"/>
    <w:rsid w:val="001E0652"/>
    <w:rsid w:val="006A0D41"/>
    <w:rsid w:val="007C6E77"/>
    <w:rsid w:val="009A1B81"/>
    <w:rsid w:val="00F4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0F97E-202D-4EDE-9AEF-19BCFFF4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0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0D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D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0D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0D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0D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0D41"/>
  </w:style>
  <w:style w:type="character" w:styleId="HTMLCode">
    <w:name w:val="HTML Code"/>
    <w:basedOn w:val="DefaultParagraphFont"/>
    <w:uiPriority w:val="99"/>
    <w:semiHidden/>
    <w:unhideWhenUsed/>
    <w:rsid w:val="006A0D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D41"/>
    <w:rPr>
      <w:rFonts w:ascii="Courier New" w:eastAsia="Times New Roman" w:hAnsi="Courier New" w:cs="Courier New"/>
      <w:sz w:val="20"/>
      <w:szCs w:val="20"/>
    </w:rPr>
  </w:style>
  <w:style w:type="character" w:customStyle="1" w:styleId="code-string">
    <w:name w:val="code-string"/>
    <w:basedOn w:val="DefaultParagraphFont"/>
    <w:rsid w:val="006A0D41"/>
  </w:style>
  <w:style w:type="character" w:customStyle="1" w:styleId="code-keyword">
    <w:name w:val="code-keyword"/>
    <w:basedOn w:val="DefaultParagraphFont"/>
    <w:rsid w:val="006A0D41"/>
  </w:style>
  <w:style w:type="character" w:customStyle="1" w:styleId="code-comment">
    <w:name w:val="code-comment"/>
    <w:basedOn w:val="DefaultParagraphFont"/>
    <w:rsid w:val="006A0D41"/>
  </w:style>
  <w:style w:type="character" w:customStyle="1" w:styleId="code-leadattribute">
    <w:name w:val="code-leadattribute"/>
    <w:basedOn w:val="DefaultParagraphFont"/>
    <w:rsid w:val="006A0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8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5</cp:revision>
  <dcterms:created xsi:type="dcterms:W3CDTF">2015-05-01T08:52:00Z</dcterms:created>
  <dcterms:modified xsi:type="dcterms:W3CDTF">2015-05-01T19:09:00Z</dcterms:modified>
</cp:coreProperties>
</file>