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EB8B536-D426-42CD-B68C-BEAEF8E64E81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EB8B536-D426-42CD-B68C-BEAEF8E64E8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EB8B536-D426-42CD-B68C-BEAEF8E64E8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EB8B536-D426-42CD-B68C-BEAEF8E64E8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EB8B536-D426-42CD-B68C-BEAEF8E64E8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EB8B536-D426-42CD-B68C-BEAEF8E64E8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EB8B536-D426-42CD-B68C-BEAEF8E64E8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EB8B536-D426-42CD-B68C-BEAEF8E64E8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EB8B536-D426-42CD-B68C-BEAEF8E64E8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EB8B536-D426-42CD-B68C-BEAEF8E64E8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EB8B536-D426-42CD-B68C-BEAEF8E64E8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EB8B536-D426-42CD-B68C-BEAEF8E64E8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EB8B536-D426-42CD-B68C-BEAEF8E64E8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EB8B536-D426-42CD-B68C-BEAEF8E64E81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EB8B536-D426-42CD-B68C-BEAEF8E64E81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EB8B536-D426-42CD-B68C-BEAEF8E64E8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EB8B536-D426-42CD-B68C-BEAEF8E64E81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EB8B536-D426-42CD-B68C-BEAEF8E64E81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EB8B536-D426-42CD-B68C-BEAEF8E64E81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EB8B536-D426-42CD-B68C-BEAEF8E64E81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EB8B536-D426-42CD-B68C-BEAEF8E64E81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EB8B536-D426-42CD-B68C-BEAEF8E64E81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EB8B536-D426-42CD-B68C-BEAEF8E64E81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EB8B536-D426-42CD-B68C-BEAEF8E64E81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EB8B536-D426-42CD-B68C-BEAEF8E64E81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EB8B536-D426-42CD-B68C-BEAEF8E64E81}"/>
                <w:text/>
              </w:sdtPr>
              <w:sdtContent>
                <w:p w:rsidR="00654762" w:rsidP="00C74492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EB8B536-D426-42CD-B68C-BEAEF8E64E8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EB8B536-D426-42CD-B68C-BEAEF8E64E81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EB8B536-D426-42CD-B68C-BEAEF8E64E81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EB8B536-D426-42CD-B68C-BEAEF8E64E8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</w:pPr>
                <w:r w:rsidRPr="008350A8">
                  <w:t>UnitPrice_Lbl</w:t>
                </w:r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EB8B536-D426-42CD-B68C-BEAEF8E64E8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EB8B536-D426-42CD-B68C-BEAEF8E64E81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743686833"/>
          <w15:dataBinding w:prefixMappings="xmlns:ns0='urn:microsoft-dynamics-nav/reports/Standard_Sales_Order_Conf/1305/'" w:xpath="/ns0:NavWordReportXmlPart[1]/ns0:Header[1]/ns0:Line" w:storeItemID="{4EB8B536-D426-42CD-B68C-BEAEF8E64E81}"/>
          <w15:repeatingSection/>
        </w:sdtPr>
        <w:sdtEndPr>
          <w:rPr>
            <w:b/>
            <w:bCs/>
          </w:rPr>
        </w:sdtEndPr>
        <w:sdtContent>
          <w:sdt>
            <w:sdtPr>
              <w:id w:val="476579119"/>
              <w:placeholder>
                <w:docPart w:val="DefaultPlaceholder_-1854013435"/>
              </w:placeholder>
              <w15:repeatingSectionItem/>
            </w:sdtPr>
            <w:sdtEndPr>
              <w:rPr>
                <w:b/>
                <w:bCs/>
              </w:rPr>
            </w:sdtEndPr>
            <w:sdtContent>
              <w:sdt>
                <w:sdtPr>
                  <w:alias w:val="#Nav: /Header/Line/LineNormal"/>
                  <w:tag w:val="#Nav: Standard_Sales_Order_Conf/1305"/>
                  <w:id w:val="1137604765"/>
                  <w15:dataBinding w:prefixMappings="xmlns:ns0='urn:microsoft-dynamics-nav/reports/Standard_Sales_Order_Conf/1305/'" w:xpath="/ns0:NavWordReportXmlPart[1]/ns0:Header[1]/ns0:Line[1]/ns0:LineNormal" w:storeItemID="{4EB8B536-D426-42CD-B68C-BEAEF8E64E81}"/>
                  <w15:repeatingSection/>
                </w:sdtPr>
                <w:sdtContent>
                  <w:sdt>
                    <w:sdtPr>
                      <w:id w:val="-57015113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8350A8" w:rsidR="00474430" w:rsidTr="00E33456" w14:paraId="22192B87" w14:textId="77777777">
                        <w:trPr>
                          <w:trHeight w:val="227"/>
                        </w:trPr>
                        <w:sdt>
                          <w:sdtPr>
                            <w:alias w:val="#Nav: /Header/Line/LineNormal/NoNormal"/>
                            <w:tag w:val="#Nav: Standard_Sales_Order_Conf/1305"/>
                            <w:id w:val="-28790732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Normal[1]/ns0:NoNormal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954" w:type="dxa"/>
                              </w:tcPr>
                              <w:p w:rsidRPr="008350A8" w:rsidR="00474430" w:rsidP="00C74492" w:rsidRDefault="00404A2E" w14:paraId="1146B59C" w14:textId="2E88F6B2">
                                <w:proofErr w:type="spellStart"/>
                                <w:r>
                                  <w:t>NoNormal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Normal/DescriptionNormal"/>
                            <w:tag w:val="#Nav: Standard_Sales_Order_Conf/1305"/>
                            <w:id w:val="85138500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Normal[1]/ns0:DescriptionNormal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2732" w:type="dxa"/>
                              </w:tcPr>
                              <w:p w:rsidRPr="008350A8" w:rsidR="00474430" w:rsidP="00C74492" w:rsidRDefault="00404A2E" w14:paraId="60B1D61F" w14:textId="1E762977">
                                <w:proofErr w:type="spellStart"/>
                                <w:r>
                                  <w:t>DescriptionNormal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Normal/QuantityNormal"/>
                            <w:tag w:val="#Nav: Standard_Sales_Order_Conf/1305"/>
                            <w:id w:val="-57165778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Normal[1]/ns0:QuantityNormal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850" w:type="dxa"/>
                              </w:tcPr>
                              <w:p w:rsidRPr="008350A8" w:rsidR="00474430" w:rsidP="00C74492" w:rsidRDefault="00404A2E" w14:paraId="217042CC" w14:textId="70F224DD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QuantityNormal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Normal/UnitOfMeasureNormal"/>
                            <w:tag w:val="#Nav: Standard_Sales_Order_Conf/1305"/>
                            <w:id w:val="-176552671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Normal[1]/ns0:UnitOfMeasureNormal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350A8" w:rsidR="00474430" w:rsidP="00C74492" w:rsidRDefault="00404A2E" w14:paraId="6ABF5649" w14:textId="336E9A8B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UnitOfMeasureNormal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Normal/UnitPriceNormal"/>
                            <w:tag w:val="#Nav: Standard_Sales_Order_Conf/1305"/>
                            <w:id w:val="102575084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Normal[1]/ns0:UnitPriceNormal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1701" w:type="dxa"/>
                              </w:tcPr>
                              <w:p w:rsidRPr="008350A8" w:rsidR="00474430" w:rsidP="00C74492" w:rsidRDefault="00404A2E" w14:paraId="495E27FA" w14:textId="10410D40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UnitPriceNormal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Normal/LineDiscountPercentTextNormal"/>
                            <w:tag w:val="#Nav: Standard_Sales_Order_Conf/1305"/>
                            <w:id w:val="-211643424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Normal[1]/ns0:LineDiscountPercentTextNormal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350A8" w:rsidR="00474430" w:rsidP="00C74492" w:rsidRDefault="00404A2E" w14:paraId="3C308C85" w14:textId="47FEC23E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LineDiscountPercentTextNormal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Normal/VATPctNormal"/>
                            <w:tag w:val="#Nav: Standard_Sales_Order_Conf/1305"/>
                            <w:id w:val="13938489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Normal[1]/ns0:VATPctNormal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350A8" w:rsidR="00474430" w:rsidP="00C74492" w:rsidRDefault="00404A2E" w14:paraId="2D8B96F8" w14:textId="7666B639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VATPctNormal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Normal/LineAmountNormal"/>
                            <w:tag w:val="#Nav: Standard_Sales_Order_Conf/1305"/>
                            <w:id w:val="-160140235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Normal[1]/ns0:LineAmountNormal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1842" w:type="dxa"/>
                                <w:tcMar>
                                  <w:right w:w="0" w:type="dxa"/>
                                </w:tcMar>
                              </w:tcPr>
                              <w:p w:rsidRPr="008350A8" w:rsidR="00474430" w:rsidP="00C74492" w:rsidRDefault="00404A2E" w14:paraId="5F2B7AF6" w14:textId="0950919E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LineAmountNormal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sdt>
                <w:sdtPr>
                  <w:rPr>
                    <w:i/>
                    <w:iCs/>
                  </w:rPr>
                  <w:alias w:val="#Nav: /Header/Line/LineItalic"/>
                  <w:tag w:val="#Nav: Standard_Sales_Order_Conf/1305"/>
                  <w:id w:val="1189106812"/>
                  <w15:dataBinding w:prefixMappings="xmlns:ns0='urn:microsoft-dynamics-nav/reports/Standard_Sales_Order_Conf/1305/'" w:xpath="/ns0:NavWordReportXmlPart[1]/ns0:Header[1]/ns0:Line[1]/ns0:LineItalic" w:storeItemID="{4EB8B536-D426-42CD-B68C-BEAEF8E64E81}"/>
                  <w15:repeatingSection/>
                </w:sdtPr>
                <w:sdtContent>
                  <w:sdt>
                    <w:sdtPr>
                      <w:rPr>
                        <w:i/>
                        <w:iCs/>
                      </w:rPr>
                      <w:id w:val="-874153840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8612B4" w:rsidR="00474430" w:rsidTr="00E33456" w14:paraId="3BC68822" w14:textId="77777777">
                        <w:trPr>
                          <w:trHeight w:val="227"/>
                        </w:trPr>
                        <w:sdt>
                          <w:sdtPr>
                            <w:rPr>
                              <w:i/>
                              <w:iCs/>
                            </w:rPr>
                            <w:alias w:val="#Nav: /Header/Line/LineItalic/NoItalic"/>
                            <w:tag w:val="#Nav: Standard_Sales_Order_Conf/1305"/>
                            <w:id w:val="-150628640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Italic[1]/ns0:NoItalic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954" w:type="dxa"/>
                              </w:tcPr>
                              <w:p w:rsidRPr="008612B4" w:rsidR="00474430" w:rsidP="00C74492" w:rsidRDefault="00404A2E" w14:paraId="73121D4A" w14:textId="56C93E67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i/>
                                    <w:iCs/>
                                  </w:rPr>
                                  <w:t>NoItalic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i/>
                              <w:iCs/>
                            </w:rPr>
                            <w:alias w:val="#Nav: /Header/Line/LineItalic/DescriptionItalic"/>
                            <w:tag w:val="#Nav: Standard_Sales_Order_Conf/1305"/>
                            <w:id w:val="-48516715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Italic[1]/ns0:DescriptionItalic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2732" w:type="dxa"/>
                              </w:tcPr>
                              <w:p w:rsidRPr="008612B4" w:rsidR="00474430" w:rsidP="00C74492" w:rsidRDefault="00404A2E" w14:paraId="18FA9D64" w14:textId="32C4291C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i/>
                                    <w:iCs/>
                                  </w:rPr>
                                  <w:t>DescriptionItalic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i/>
                              <w:iCs/>
                            </w:rPr>
                            <w:alias w:val="#Nav: /Header/Line/LineItalic/QuantityItalic"/>
                            <w:tag w:val="#Nav: Standard_Sales_Order_Conf/1305"/>
                            <w:id w:val="162504043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Italic[1]/ns0:QuantityItalic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850" w:type="dxa"/>
                              </w:tcPr>
                              <w:p w:rsidRPr="008612B4" w:rsidR="00474430" w:rsidP="00C74492" w:rsidRDefault="00404A2E" w14:paraId="6174C265" w14:textId="747F79D0">
                                <w:pPr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i/>
                                    <w:iCs/>
                                  </w:rPr>
                                  <w:t>QuantityItalic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i/>
                              <w:iCs/>
                            </w:rPr>
                            <w:alias w:val="#Nav: /Header/Line/LineItalic/UnitOfMeasureItalic"/>
                            <w:tag w:val="#Nav: Standard_Sales_Order_Conf/1305"/>
                            <w:id w:val="61810542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Italic[1]/ns0:UnitOfMeasureItalic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612B4" w:rsidR="00474430" w:rsidP="00C74492" w:rsidRDefault="00404A2E" w14:paraId="575277F4" w14:textId="76423237">
                                <w:pPr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i/>
                                    <w:iCs/>
                                  </w:rPr>
                                  <w:t>UnitOfMeasureItalic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i/>
                              <w:iCs/>
                            </w:rPr>
                            <w:alias w:val="#Nav: /Header/Line/LineItalic/UnitPriceItalic"/>
                            <w:tag w:val="#Nav: Standard_Sales_Order_Conf/1305"/>
                            <w:id w:val="213697845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Italic[1]/ns0:UnitPriceItalic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1701" w:type="dxa"/>
                              </w:tcPr>
                              <w:p w:rsidRPr="008612B4" w:rsidR="00474430" w:rsidP="00C74492" w:rsidRDefault="00404A2E" w14:paraId="11D0AEA0" w14:textId="5B89FEA8">
                                <w:pPr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i/>
                                    <w:iCs/>
                                  </w:rPr>
                                  <w:t>UnitPriceItalic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i/>
                              <w:iCs/>
                            </w:rPr>
                            <w:alias w:val="#Nav: /Header/Line/LineItalic/LineDiscountPercentTextItalic"/>
                            <w:tag w:val="#Nav: Standard_Sales_Order_Conf/1305"/>
                            <w:id w:val="131769238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Italic[1]/ns0:LineDiscountPercentTextItalic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612B4" w:rsidR="00474430" w:rsidP="00C74492" w:rsidRDefault="00404A2E" w14:paraId="0DC7E195" w14:textId="15ADBA07">
                                <w:pPr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i/>
                                    <w:iCs/>
                                  </w:rPr>
                                  <w:t>LineDiscountPercentTextItalic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i/>
                              <w:iCs/>
                            </w:rPr>
                            <w:alias w:val="#Nav: /Header/Line/LineItalic/VATPctItalic"/>
                            <w:tag w:val="#Nav: Standard_Sales_Order_Conf/1305"/>
                            <w:id w:val="-35919765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Italic[1]/ns0:VATPctItalic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612B4" w:rsidR="00474430" w:rsidP="00C74492" w:rsidRDefault="00404A2E" w14:paraId="4825C01C" w14:textId="69F339A8">
                                <w:pPr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i/>
                                    <w:iCs/>
                                  </w:rPr>
                                  <w:t>VATPctItalic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i/>
                              <w:iCs/>
                            </w:rPr>
                            <w:alias w:val="#Nav: /Header/Line/LineItalic/LineAmountItalic"/>
                            <w:tag w:val="#Nav: Standard_Sales_Order_Conf/1305"/>
                            <w:id w:val="3548141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Italic[1]/ns0:LineAmountItalic[1]" w:storeItemID="{4EB8B536-D426-42CD-B68C-BEAEF8E64E81}"/>
                            <w:text/>
                          </w:sdtPr>
                          <w:sdtContent>
                            <w:tc>
                              <w:tcPr>
                                <w:tcW w:w="1842" w:type="dxa"/>
                                <w:tcMar>
                                  <w:right w:w="0" w:type="dxa"/>
                                </w:tcMar>
                              </w:tcPr>
                              <w:p w:rsidRPr="008612B4" w:rsidR="00474430" w:rsidP="00C74492" w:rsidRDefault="00404A2E" w14:paraId="6B47C7BD" w14:textId="3B4A3182">
                                <w:pPr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i/>
                                    <w:iCs/>
                                  </w:rPr>
                                  <w:t>LineAmountItalic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sdt>
                <w:sdtPr>
                  <w:rPr>
                    <w:b/>
                    <w:bCs/>
                  </w:rPr>
                  <w:alias w:val="#Nav: /Header/Line/LineBold"/>
                  <w:tag w:val="#Nav: Standard_Sales_Order_Conf/1305"/>
                  <w:id w:val="-581827218"/>
                  <w15:dataBinding w:prefixMappings="xmlns:ns0='urn:microsoft-dynamics-nav/reports/Standard_Sales_Order_Conf/1305/'" w:xpath="/ns0:NavWordReportXmlPart[1]/ns0:Header[1]/ns0:Line[1]/ns0:LineBold" w:storeItemID="{4EB8B536-D426-42CD-B68C-BEAEF8E64E81}"/>
                  <w15:repeatingSection/>
                </w:sdtPr>
                <w:sdtContent>
                  <w:sdt>
                    <w:sdtPr>
                      <w:rPr>
                        <w:b/>
                        <w:bCs/>
                      </w:rPr>
                      <w:id w:val="-1913999641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8612B4" w:rsidR="00474430" w:rsidTr="00E33456" w14:paraId="1F8A1BE7" w14:textId="77777777">
                        <w:trPr>
                          <w:trHeight w:val="227"/>
                        </w:trPr>
                        <w:sdt>
                          <w:sdtPr>
                            <w:rPr>
                              <w:b/>
                              <w:bCs/>
                            </w:rPr>
                            <w:id w:val="49399637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Bold[1]/ns0:NoBold[1]" w:storeItemID="{4EB8B536-D426-42CD-B68C-BEAEF8E64E81}"/>
                            <w:text/>
                            <w:alias w:val="#Nav: /Header/Line/LineBold/NoBold"/>
                            <w:tag w:val="#Nav: Standard_Sales_Order_Conf/1305"/>
                          </w:sdtPr>
                          <w:sdtEndPr/>
                          <w:sdtContent>
                            <w:tc>
                              <w:tcPr>
                                <w:tcW w:w="954" w:type="dxa"/>
                              </w:tcPr>
                              <w:p w:rsidRPr="008612B4" w:rsidR="00474430" w:rsidP="00474430" w:rsidRDefault="00C74492" w14:paraId="2872E584" w14:textId="7BB435E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b/>
                                    <w:bCs/>
                                  </w:rPr>
                                  <w:t>NoBold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</w:rPr>
                            <w:id w:val="-20286816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Bold[1]/ns0:DescriptionBold[1]" w:storeItemID="{4EB8B536-D426-42CD-B68C-BEAEF8E64E81}"/>
                            <w:text/>
                            <w:alias w:val="#Nav: /Header/Line/LineBold/DescriptionBold"/>
                            <w:tag w:val="#Nav: Standard_Sales_Order_Conf/1305"/>
                          </w:sdtPr>
                          <w:sdtContent>
                            <w:tc>
                              <w:tcPr>
                                <w:tcW w:w="2732" w:type="dxa"/>
                              </w:tcPr>
                              <w:p w:rsidRPr="008612B4" w:rsidR="00474430" w:rsidP="00474430" w:rsidRDefault="00C74492" w14:paraId="5ADBCA40" w14:textId="4D870B1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b/>
                                    <w:bCs/>
                                  </w:rPr>
                                  <w:t>DescriptionBold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</w:rPr>
                            <w:id w:val="-127054119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Bold[1]/ns0:QuantityBold[1]" w:storeItemID="{4EB8B536-D426-42CD-B68C-BEAEF8E64E81}"/>
                            <w:text/>
                            <w:alias w:val="#Nav: /Header/Line/LineBold/QuantityBold"/>
                            <w:tag w:val="#Nav: Standard_Sales_Order_Conf/1305"/>
                          </w:sdtPr>
                          <w:sdtContent>
                            <w:tc>
                              <w:tcPr>
                                <w:tcW w:w="850" w:type="dxa"/>
                              </w:tcPr>
                              <w:p w:rsidRPr="008612B4" w:rsidR="00474430" w:rsidP="00474430" w:rsidRDefault="00C74492" w14:paraId="3CEAD629" w14:textId="7B557723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b/>
                                    <w:bCs/>
                                  </w:rPr>
                                  <w:t>QuantityBold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</w:rPr>
                            <w:id w:val="-131918562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Bold[1]/ns0:UnitOfMeasureBold[1]" w:storeItemID="{4EB8B536-D426-42CD-B68C-BEAEF8E64E81}"/>
                            <w:text/>
                            <w:alias w:val="#Nav: /Header/Line/LineBold/UnitOfMeasureBold"/>
                            <w:tag w:val="#Nav: Standard_Sales_Order_Conf/1305"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612B4" w:rsidR="00474430" w:rsidP="00474430" w:rsidRDefault="00C74492" w14:paraId="1826C5BA" w14:textId="0F081D8B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b/>
                                    <w:bCs/>
                                  </w:rPr>
                                  <w:t>UnitOfMeasureBold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</w:rPr>
                            <w:id w:val="-113425420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Bold[1]/ns0:UnitPriceBold[1]" w:storeItemID="{4EB8B536-D426-42CD-B68C-BEAEF8E64E81}"/>
                            <w:text/>
                            <w:alias w:val="#Nav: /Header/Line/LineBold/UnitPriceBold"/>
                            <w:tag w:val="#Nav: Standard_Sales_Order_Conf/1305"/>
                          </w:sdtPr>
                          <w:sdtContent>
                            <w:tc>
                              <w:tcPr>
                                <w:tcW w:w="1701" w:type="dxa"/>
                              </w:tcPr>
                              <w:p w:rsidRPr="008612B4" w:rsidR="00474430" w:rsidP="00474430" w:rsidRDefault="00C74492" w14:paraId="227C3A74" w14:textId="198CA2DB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b/>
                                    <w:bCs/>
                                  </w:rPr>
                                  <w:t>UnitPriceBold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</w:rPr>
                            <w:id w:val="-187452961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Bold[1]/ns0:LineDiscountPercentTextBold[1]" w:storeItemID="{4EB8B536-D426-42CD-B68C-BEAEF8E64E81}"/>
                            <w:text/>
                            <w:alias w:val="#Nav: /Header/Line/LineBold/LineDiscountPercentTextBold"/>
                            <w:tag w:val="#Nav: Standard_Sales_Order_Conf/1305"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612B4" w:rsidR="00474430" w:rsidP="00474430" w:rsidRDefault="00C74492" w14:paraId="12DB2B5E" w14:textId="6B359D3D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b/>
                                    <w:bCs/>
                                  </w:rPr>
                                  <w:t>LineDiscountPercentTextBold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</w:rPr>
                            <w:id w:val="-1691285597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Bold[1]/ns0:VATPctBold[1]" w:storeItemID="{4EB8B536-D426-42CD-B68C-BEAEF8E64E81}"/>
                            <w:text/>
                            <w:alias w:val="#Nav: /Header/Line/LineBold/VATPctBold"/>
                            <w:tag w:val="#Nav: Standard_Sales_Order_Conf/1305"/>
                          </w:sdtPr>
                          <w:sdtContent>
                            <w:tc>
                              <w:tcPr>
                                <w:tcW w:w="709" w:type="dxa"/>
                              </w:tcPr>
                              <w:p w:rsidRPr="008612B4" w:rsidR="00474430" w:rsidP="00474430" w:rsidRDefault="00C74492" w14:paraId="7D1B639A" w14:textId="4DC0CBED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b/>
                                    <w:bCs/>
                                  </w:rPr>
                                  <w:t>VATPctBold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</w:rPr>
                            <w:id w:val="-109362270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Order_Conf/1305/'" w:xpath="/ns0:NavWordReportXmlPart[1]/ns0:Header[1]/ns0:Line[1]/ns0:LineBold[1]/ns0:LineAmountBold[1]" w:storeItemID="{4EB8B536-D426-42CD-B68C-BEAEF8E64E81}"/>
                            <w:text/>
                            <w:alias w:val="#Nav: /Header/Line/LineBold/LineAmountBold"/>
                            <w:tag w:val="#Nav: Standard_Sales_Order_Conf/1305"/>
                          </w:sdtPr>
                          <w:sdtContent>
                            <w:tc>
                              <w:tcPr>
                                <w:tcW w:w="1842" w:type="dxa"/>
                                <w:tcMar>
                                  <w:right w:w="0" w:type="dxa"/>
                                </w:tcMar>
                              </w:tcPr>
                              <w:p w:rsidRPr="008612B4" w:rsidR="00474430" w:rsidP="00474430" w:rsidRDefault="00C74492" w14:paraId="1EC8FC77" w14:textId="39D0FC4E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8612B4">
                                  <w:rPr>
                                    <w:b/>
                                    <w:bCs/>
                                  </w:rPr>
                                  <w:t>LineAmountBold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EB8B536-D426-42CD-B68C-BEAEF8E64E81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EB8B536-D426-42CD-B68C-BEAEF8E64E81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C74492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EB8B536-D426-42CD-B68C-BEAEF8E64E81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C74492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EB8B536-D426-42CD-B68C-BEAEF8E64E81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EB8B536-D426-42CD-B68C-BEAEF8E64E81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E05BA" w:rsidP="00E40C63" w:rsidRDefault="008E05BA" w14:paraId="13EF8FD8" w14:textId="77777777">
      <w:pPr>
        <w:spacing w:after="0"/>
      </w:pPr>
      <w:r>
        <w:separator/>
      </w:r>
    </w:p>
  </w:endnote>
  <w:endnote w:type="continuationSeparator" w:id="0">
    <w:p w:rsidR="008E05BA" w:rsidP="00E40C63" w:rsidRDefault="008E05BA" w14:paraId="61B1D33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EB8B536-D426-42CD-B68C-BEAEF8E64E81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EB8B536-D426-42CD-B68C-BEAEF8E64E81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EB8B536-D426-42CD-B68C-BEAEF8E64E81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EB8B536-D426-42CD-B68C-BEAEF8E64E81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EB8B536-D426-42CD-B68C-BEAEF8E64E81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EB8B536-D426-42CD-B68C-BEAEF8E64E8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EB8B536-D426-42CD-B68C-BEAEF8E64E81}"/>
          <w:text/>
        </w:sdtPr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EB8B536-D426-42CD-B68C-BEAEF8E64E81}"/>
          <w:text/>
        </w:sdtPr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EB8B536-D426-42CD-B68C-BEAEF8E64E81}"/>
          <w:text/>
        </w:sdtPr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EB8B536-D426-42CD-B68C-BEAEF8E64E8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EB8B536-D426-42CD-B68C-BEAEF8E64E81}"/>
          <w:text/>
        </w:sdtPr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EB8B536-D426-42CD-B68C-BEAEF8E64E81}"/>
          <w:text/>
        </w:sdtPr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EB8B536-D426-42CD-B68C-BEAEF8E64E81}"/>
          <w:text/>
        </w:sdtPr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EB8B536-D426-42CD-B68C-BEAEF8E64E8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00000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EB8B536-D426-42CD-B68C-BEAEF8E64E81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EB8B536-D426-42CD-B68C-BEAEF8E64E81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EB8B536-D426-42CD-B68C-BEAEF8E64E81}"/>
          <w:text/>
        </w:sdtPr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EB8B536-D426-42CD-B68C-BEAEF8E64E81}"/>
          <w:text/>
        </w:sdtPr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EB8B536-D426-42CD-B68C-BEAEF8E64E8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E05BA" w:rsidP="00E40C63" w:rsidRDefault="008E05BA" w14:paraId="63752DA9" w14:textId="77777777">
      <w:pPr>
        <w:spacing w:after="0"/>
      </w:pPr>
      <w:r>
        <w:separator/>
      </w:r>
    </w:p>
  </w:footnote>
  <w:footnote w:type="continuationSeparator" w:id="0">
    <w:p w:rsidR="008E05BA" w:rsidP="00E40C63" w:rsidRDefault="008E05BA" w14:paraId="4F235A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00000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EB8B536-D426-42CD-B68C-BEAEF8E64E81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EB8B536-D426-42CD-B68C-BEAEF8E64E81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EB8B536-D426-42CD-B68C-BEAEF8E64E81}"/>
            <w:text/>
          </w:sdtPr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EB8B536-D426-42CD-B68C-BEAEF8E64E81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00000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EB8B536-D426-42CD-B68C-BEAEF8E64E81}"/>
              <w:text/>
            </w:sdtPr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EB8B536-D426-42CD-B68C-BEAEF8E64E81}"/>
              <w:text/>
            </w:sdtPr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EB8B536-D426-42CD-B68C-BEAEF8E64E81}"/>
            <w:text/>
          </w:sdtPr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EB8B536-D426-42CD-B68C-BEAEF8E64E81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EB8B536-D426-42CD-B68C-BEAEF8E64E81}"/>
            <w:picture/>
          </w:sdtPr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0E2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04A2E"/>
    <w:rsid w:val="00474430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24A1C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34743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612B4"/>
    <w:rsid w:val="00873819"/>
    <w:rsid w:val="008C3901"/>
    <w:rsid w:val="008D7475"/>
    <w:rsid w:val="008E05BA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9F793E"/>
    <w:rsid w:val="00A00B95"/>
    <w:rsid w:val="00A01AB9"/>
    <w:rsid w:val="00A048EC"/>
    <w:rsid w:val="00A30C38"/>
    <w:rsid w:val="00A42BE5"/>
    <w:rsid w:val="00A44A85"/>
    <w:rsid w:val="00A476F1"/>
    <w:rsid w:val="00A7173F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74492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616E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  <w15:docId w15:val="{F9CD1058-B9B8-4DBA-B730-5C97B8B4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2D9B6-C23E-4182-A603-DCE35BEBD57A}"/>
      </w:docPartPr>
      <w:docPartBody>
        <w:p w:rsidR="00741A42" w:rsidRDefault="006E5B10">
          <w:r w:rsidRPr="00B7200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8915-1CDF-46B7-9521-A457F925C485}"/>
      </w:docPartPr>
      <w:docPartBody>
        <w:p w:rsidR="00AE20FD" w:rsidRDefault="00741A42">
          <w:r w:rsidRPr="00855AB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410C0"/>
    <w:rsid w:val="00255395"/>
    <w:rsid w:val="00281485"/>
    <w:rsid w:val="00376814"/>
    <w:rsid w:val="00476D36"/>
    <w:rsid w:val="00580879"/>
    <w:rsid w:val="006E5B10"/>
    <w:rsid w:val="00741A42"/>
    <w:rsid w:val="00747F0A"/>
    <w:rsid w:val="00873819"/>
    <w:rsid w:val="008C0479"/>
    <w:rsid w:val="00901D68"/>
    <w:rsid w:val="00930259"/>
    <w:rsid w:val="00A7173F"/>
    <w:rsid w:val="00A97C90"/>
    <w:rsid w:val="00AE20FD"/>
    <w:rsid w:val="00B56AF6"/>
    <w:rsid w:val="00D05ADC"/>
    <w:rsid w:val="00D72C86"/>
    <w:rsid w:val="00DA616E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1A42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F o r m a t S t y l e > L i n e F o r m a t S t y l e < / L i n e F o r m a t S t y l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    < L i n e N o r m a l >  
                 < D e s c r i p t i o n N o r m a l > D e s c r i p t i o n N o r m a l < / D e s c r i p t i o n N o r m a l >  
                 < L i n e A m o u n t N o r m a l > L i n e A m o u n t N o r m a l < / L i n e A m o u n t N o r m a l >  
                 < L i n e D i s c o u n t P e r c e n t T e x t N o r m a l > L i n e D i s c o u n t P e r c e n t T e x t N o r m a l < / L i n e D i s c o u n t P e r c e n t T e x t N o r m a l >  
                 < N o N o r m a l > N o N o r m a l < / N o N o r m a l >  
                 < Q u a n t i t y N o r m a l > Q u a n t i t y N o r m a l < / Q u a n t i t y N o r m a l >  
                 < U n i t O f M e a s u r e N o r m a l > U n i t O f M e a s u r e N o r m a l < / U n i t O f M e a s u r e N o r m a l >  
                 < U n i t P r i c e N o r m a l > U n i t P r i c e N o r m a l < / U n i t P r i c e N o r m a l >  
                 < V A T P c t N o r m a l > V A T P c t N o r m a l < / V A T P c t N o r m a l >  
             < / L i n e N o r m a l >  
             < L i n e I t a l i c >  
                 < D e s c r i p t i o n I t a l i c > D e s c r i p t i o n I t a l i c < / D e s c r i p t i o n I t a l i c >  
                 < L i n e A m o u n t I t a l i c > L i n e A m o u n t I t a l i c < / L i n e A m o u n t I t a l i c >  
                 < L i n e D i s c o u n t P e r c e n t T e x t I t a l i c > L i n e D i s c o u n t P e r c e n t T e x t I t a l i c < / L i n e D i s c o u n t P e r c e n t T e x t I t a l i c >  
                 < N o I t a l i c > N o I t a l i c < / N o I t a l i c >  
                 < Q u a n t i t y I t a l i c > Q u a n t i t y I t a l i c < / Q u a n t i t y I t a l i c >  
                 < U n i t O f M e a s u r e I t a l i c > U n i t O f M e a s u r e I t a l i c < / U n i t O f M e a s u r e I t a l i c >  
                 < U n i t P r i c e I t a l i c > U n i t P r i c e I t a l i c < / U n i t P r i c e I t a l i c >  
                 < V A T P c t I t a l i c > V A T P c t I t a l i c < / V A T P c t I t a l i c >  
             < / L i n e I t a l i c >  
             < L i n e B o l d >  
                 < D e s c r i p t i o n B o l d > D e s c r i p t i o n B o l d < / D e s c r i p t i o n B o l d >  
                 < L i n e A m o u n t B o l d > L i n e A m o u n t B o l d < / L i n e A m o u n t B o l d >  
                 < L i n e D i s c o u n t P e r c e n t T e x t B o l d > L i n e D i s c o u n t P e r c e n t T e x t B o l d < / L i n e D i s c o u n t P e r c e n t T e x t B o l d >  
                 < N o B o l d > N o B o l d < / N o B o l d >  
                 < Q u a n t i t y B o l d > Q u a n t i t y B o l d < / Q u a n t i t y B o l d >  
                 < U n i t O f M e a s u r e B o l d > U n i t O f M e a s u r e B o l d < / U n i t O f M e a s u r e B o l d >  
                 < U n i t P r i c e B o l d > U n i t P r i c e B o l d < / U n i t P r i c e B o l d >  
                 < V A T P c t B o l d > V A T P c t B o l d < / V A T P c t B o l d >  
             < / L i n e B o l d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B536-D426-42CD-B68C-BEAEF8E64E81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Miljan Milosavljevic</cp:lastModifiedBy>
  <cp:revision>5</cp:revision>
  <dcterms:created xsi:type="dcterms:W3CDTF">2019-02-19T13:47:00Z</dcterms:created>
  <dcterms:modified xsi:type="dcterms:W3CDTF">2024-09-08T17:56:00Z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