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014310" w14:textId="1EFC5FD0" w:rsidR="005D4274" w:rsidRDefault="00E13088">
      <w:r>
        <w:t>Fisierele din csv au aceeasi denumire pentru ambele coduri, trebuie introduce inainte de rulare deoarece nu am mai inclus si varianta de :”daca nu exista fisierul, creaza-l”.</w:t>
      </w:r>
    </w:p>
    <w:sectPr w:rsidR="005D4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450"/>
    <w:rsid w:val="0054230D"/>
    <w:rsid w:val="005D4274"/>
    <w:rsid w:val="00750450"/>
    <w:rsid w:val="007F2E1F"/>
    <w:rsid w:val="00E13088"/>
    <w:rsid w:val="00F5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018C3"/>
  <w15:chartTrackingRefBased/>
  <w15:docId w15:val="{B987CD60-F14A-434E-97CD-E0B61769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04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4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04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04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04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04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04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04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04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4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4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04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04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04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04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04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04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04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04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04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04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04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04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04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04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04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04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04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04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Mihaela TUDOR (140560)</dc:creator>
  <cp:keywords/>
  <dc:description/>
  <cp:lastModifiedBy>Mihaela TUDOR (140560)</cp:lastModifiedBy>
  <cp:revision>2</cp:revision>
  <dcterms:created xsi:type="dcterms:W3CDTF">2024-12-04T21:28:00Z</dcterms:created>
  <dcterms:modified xsi:type="dcterms:W3CDTF">2024-12-04T21:30:00Z</dcterms:modified>
</cp:coreProperties>
</file>