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Comprehensive Pre-test and Post-test</w:t>
      </w:r>
    </w:p>
    <w:p>
      <w:r>
        <w:t>Modules 1–8: Contemporary Philippine Arts from the Regions</w:t>
        <w:br/>
      </w:r>
    </w:p>
    <w:p>
      <w:pPr>
        <w:pStyle w:val="Heading2"/>
      </w:pPr>
      <w:r>
        <w:t>Pre-test</w:t>
      </w:r>
    </w:p>
    <w:p>
      <w:r>
        <w:t>1. Contemporary art refers to art that exists in the _______.</w:t>
        <w:br/>
        <w:t>A. Past   B. Present   C. Future   D. Ancient times</w:t>
      </w:r>
    </w:p>
    <w:p>
      <w:r>
        <w:t>2. Which technique uses paper cut-outs coated with varnish?</w:t>
        <w:br/>
        <w:t>A. Decoupage   B. Collage   C. Decalcomania   D. Assemblage</w:t>
      </w:r>
    </w:p>
    <w:p>
      <w:r>
        <w:t>3. Abaca fiber belongs to which plant family?</w:t>
        <w:br/>
        <w:t>A. Palm   B. Banana   C. Fern   D. Grass</w:t>
      </w:r>
    </w:p>
    <w:p>
      <w:r>
        <w:t>4. Tikog, used in mat weaving, is classified as:</w:t>
        <w:br/>
        <w:t>A. Palm leaf   B. Sea grass   C. Rattan vine   D. Coconut husk</w:t>
      </w:r>
    </w:p>
    <w:p>
      <w:r>
        <w:t>5. Which art movement was pioneered by Picasso and Braque?</w:t>
        <w:br/>
        <w:t>A. Cubism   B. Fauvism   C. Neoplasticism   D. Surrealism</w:t>
      </w:r>
    </w:p>
    <w:p>
      <w:r>
        <w:t>6. Which art style is known for simple geometric shapes and minimal design?</w:t>
        <w:br/>
        <w:t>A. Cubism   B. Social Realism   C. Minimalism   D. Fauvism</w:t>
      </w:r>
    </w:p>
    <w:p>
      <w:r>
        <w:t>7. Which material comes from the husk of the coconut?</w:t>
        <w:br/>
        <w:t>A. Coir   B. Buntal   C. Rattan   D. Nito</w:t>
      </w:r>
    </w:p>
    <w:p>
      <w:r>
        <w:t>8. Installation art is usually:</w:t>
        <w:br/>
        <w:t>A. Two-dimensional   B. Three-dimensional   C. Musical performance   D. Literary art</w:t>
      </w:r>
    </w:p>
    <w:p>
      <w:r>
        <w:t>9. Which colors are associated with calmness?</w:t>
        <w:br/>
        <w:t>A. Warm colors   B. Neutral colors   C. Cool colors   D. Dark colors</w:t>
      </w:r>
    </w:p>
    <w:p>
      <w:r>
        <w:t>10. Which art form combines video, sound, and sculpture in one space?</w:t>
        <w:br/>
        <w:t>A. Collage   B. Installation art   C. Decoupage   D. Assemblage</w:t>
      </w:r>
    </w:p>
    <w:p>
      <w:r>
        <w:t>11. Buri leaves are mainly used to produce:</w:t>
        <w:br/>
        <w:t>A. Jewelry   B. Bags and baskets   C. Musical instruments   D. Clay jars</w:t>
      </w:r>
    </w:p>
    <w:p>
      <w:r>
        <w:t>12. Who painted Spoliarium, an example of large-scale art?</w:t>
        <w:br/>
        <w:t>A. Guillermo Tolentino   B. Juan Luna   C. Fernando Amorsolo   D. Jose Joya</w:t>
      </w:r>
    </w:p>
    <w:p>
      <w:r>
        <w:t>13. Social Realism is focused on:</w:t>
        <w:br/>
        <w:t>A. Abstract patterns   B. Political and social commentaries   C. Dream-like imagery   D. Decorative arts</w:t>
      </w:r>
    </w:p>
    <w:p>
      <w:r>
        <w:t>14. The use of recycled materials in art promotes:</w:t>
        <w:br/>
        <w:t>A. Exclusivity   B. Sustainability   C. Expensiveness   D. Tradition</w:t>
      </w:r>
    </w:p>
    <w:p>
      <w:r>
        <w:t>15. Which material is pliable, durable, and dyeable, abundant in Bohol and Quezon?</w:t>
        <w:br/>
        <w:t>A. Buntal   B. Pandan   C. Nito   D. Tikog</w:t>
      </w:r>
    </w:p>
    <w:p>
      <w:r>
        <w:t>16. The difference between collage and decoupage is:</w:t>
        <w:br/>
        <w:t>A. Collage uses varnished cut-outs; decoupage uses glued cut-outs</w:t>
        <w:br/>
        <w:t>B. Collage uses glued cut-outs; decoupage uses varnished cut-outs</w:t>
        <w:br/>
        <w:t>C. Both are the same technique</w:t>
        <w:br/>
        <w:t>D. Collage uses recycled plastics only</w:t>
      </w:r>
    </w:p>
    <w:p>
      <w:r>
        <w:t>17. Local materials are important in contemporary art because they:</w:t>
        <w:br/>
        <w:t>A. Make artworks more expensive</w:t>
        <w:br/>
        <w:t>B. Show foreign influence</w:t>
        <w:br/>
        <w:t>C. Preserve culture and identity</w:t>
        <w:br/>
        <w:t>D. Reduce creativity</w:t>
      </w:r>
    </w:p>
    <w:p>
      <w:r>
        <w:t>18. Which characteristic makes contemporary art distinct from traditional art?</w:t>
        <w:br/>
        <w:t>A. Strict rules   B. Innovation   C. Copying old styles   D. Predictability</w:t>
      </w:r>
    </w:p>
    <w:p>
      <w:r>
        <w:t>19. Minimalism emphasizes:</w:t>
        <w:br/>
        <w:t>A. Decorative details   B. Eliminating non-essential elements</w:t>
        <w:br/>
        <w:t>C. Dream-like visuals   D. Heavy symbolism</w:t>
      </w:r>
    </w:p>
    <w:p>
      <w:r>
        <w:t>20. Installation art often communicates:</w:t>
        <w:br/>
        <w:t>A. Private emotions only   B. Public issues and messages   C. Pure decoration   D. Religious stories exclusively</w:t>
      </w:r>
    </w:p>
    <w:p>
      <w:r>
        <w:t>21. Innovation in contemporary art is important because it:</w:t>
        <w:br/>
        <w:t>A. Copies tradition   B. Breaks old rules and creates new forms</w:t>
        <w:br/>
        <w:t>C. Rejects technology   D. Avoids creativity</w:t>
      </w:r>
    </w:p>
    <w:p>
      <w:r>
        <w:t>22. Which statement best describes Cubism?</w:t>
        <w:br/>
        <w:t>A. Uses dream-like visuals to show the unconscious</w:t>
        <w:br/>
        <w:t>B. Uses cubes and multiple perspectives</w:t>
        <w:br/>
        <w:t>C. Uses primary colors and straight lines</w:t>
        <w:br/>
        <w:t>D. Uses bright aggressive colors</w:t>
      </w:r>
    </w:p>
    <w:p>
      <w:r>
        <w:t>23. If you were to create art using abaca and recycled bottles, the main advantage is:</w:t>
        <w:br/>
        <w:t>A. Sustainability and cultural identity</w:t>
        <w:br/>
        <w:t>B. Expensiveness and uniqueness</w:t>
        <w:br/>
        <w:t>C. Convenience and speed</w:t>
        <w:br/>
        <w:t>D. Foreign influence</w:t>
      </w:r>
    </w:p>
    <w:p>
      <w:r>
        <w:t>24. Philippine contemporary artists reflect social issues by:</w:t>
        <w:br/>
        <w:t>A. Avoiding political topics</w:t>
        <w:br/>
        <w:t>B. Using realistic depictions and symbolic media</w:t>
        <w:br/>
        <w:t>C. Copying European classical art</w:t>
        <w:br/>
        <w:t>D. Relying only on foreign technology</w:t>
      </w:r>
    </w:p>
    <w:p>
      <w:pPr>
        <w:pStyle w:val="Heading2"/>
      </w:pPr>
      <w:r>
        <w:t>Post-test</w:t>
      </w:r>
    </w:p>
    <w:p>
      <w:r>
        <w:t>1. Contemporary art is best described as art created in the ______.</w:t>
        <w:br/>
        <w:t>A. Present time   B. Past civilizations   C. Medieval era   D. Classical age</w:t>
      </w:r>
    </w:p>
    <w:p>
      <w:r>
        <w:t>2. Which technique involves gluing clippings onto a flat surface?</w:t>
        <w:br/>
        <w:t>A. Collage   B. Decoupage   C. Decalcomania   D. Assemblage</w:t>
      </w:r>
    </w:p>
    <w:p>
      <w:r>
        <w:t>3. The largest supplier of abaca in the Philippines is:</w:t>
        <w:br/>
        <w:t>A. Northern Mindanao   B. Eastern Visayas   C. CALABARZON   D. Southern Tagalog</w:t>
      </w:r>
    </w:p>
    <w:p>
      <w:r>
        <w:t>4. Which indigenous material is a fern used in jars and lampshades?</w:t>
        <w:br/>
        <w:t>A. Tikog   B. Nito   C. Buri   D. Bamboo</w:t>
      </w:r>
    </w:p>
    <w:p>
      <w:r>
        <w:t>5. Which art style uses dream-like imagery?</w:t>
        <w:br/>
        <w:t>A. Surrealism   B. Neoplasticism   C. Fauvism   D. Cubism</w:t>
      </w:r>
    </w:p>
    <w:p>
      <w:r>
        <w:t>6. Which art form highlights social and political issues?</w:t>
        <w:br/>
        <w:t>A. Minimalism   B. Social Realism   C. Fauvism   D. Neoplasticism</w:t>
      </w:r>
    </w:p>
    <w:p>
      <w:r>
        <w:t>7. Which raw material is abundant in Bohol, Pangasinan, and Marinduque?</w:t>
        <w:br/>
        <w:t>A. Rattan   B. Buntal   C. Bamboo   D. Pandan</w:t>
      </w:r>
    </w:p>
    <w:p>
      <w:r>
        <w:t>8. Which art technique re-purposes ordinary objects?</w:t>
        <w:br/>
        <w:t>A. Found objects   B. Decoupage   C. Collage   D. Chromolithography</w:t>
      </w:r>
    </w:p>
    <w:p>
      <w:r>
        <w:t>9. Warm colors generally convey:</w:t>
        <w:br/>
        <w:t>A. Excitement and happiness   B. Calmness and sadness   C. Dependability   D. Loneliness</w:t>
      </w:r>
    </w:p>
    <w:p>
      <w:r>
        <w:t>10. Which art transforms space with 3D forms and materials?</w:t>
        <w:br/>
        <w:t>A. Installation art   B. Fauvism   C. Cubism   D. Digital art</w:t>
      </w:r>
    </w:p>
    <w:p>
      <w:r>
        <w:t>11. Bamboo in the Philippines is widely used for:</w:t>
        <w:br/>
        <w:t>A. Musical instruments   B. Jewelry   C. Clothing   D. Paintings</w:t>
      </w:r>
    </w:p>
    <w:p>
      <w:r>
        <w:t>12. Who is known for abstract expressionism in Philippine art?</w:t>
        <w:br/>
        <w:t>A. Jose Joya   B. Guillermo Tolentino   C. Juan Luna   D. Ang Kiukok</w:t>
      </w:r>
    </w:p>
    <w:p>
      <w:r>
        <w:t>13. Which element of art excites viewers the most in paintings?</w:t>
        <w:br/>
        <w:t>A. Design   B. Technique   C. Medium   D. Color</w:t>
      </w:r>
    </w:p>
    <w:p>
      <w:r>
        <w:t>14. Recycling in art is closely linked to which concern?</w:t>
        <w:br/>
        <w:t>A. Sustainability   B. Globalization   C. Industrialization   D. Consumerism</w:t>
      </w:r>
    </w:p>
    <w:p>
      <w:r>
        <w:t>15. Cubism aims to:</w:t>
        <w:br/>
        <w:t>A. Show multiple perspectives of a subject</w:t>
        <w:br/>
        <w:t>B. Tap into the unconscious mind</w:t>
        <w:br/>
        <w:t>C. Use straight lines and primary colors</w:t>
        <w:br/>
        <w:t>D. Highlight emotion through colors</w:t>
      </w:r>
    </w:p>
    <w:p>
      <w:r>
        <w:t>16. Minimalism is considered a major art movement because it:</w:t>
        <w:br/>
        <w:t>A. Uses simple geometric forms</w:t>
        <w:br/>
        <w:t>B. Emphasizes dream-like visuals</w:t>
        <w:br/>
        <w:t>C. Focuses on realism</w:t>
        <w:br/>
        <w:t>D. Copies classical art</w:t>
      </w:r>
    </w:p>
    <w:p>
      <w:r>
        <w:t>17. Contemporary art reflects society because it:</w:t>
        <w:br/>
        <w:t>A. Avoids current issues</w:t>
        <w:br/>
        <w:t>B. Shows present-day social realities</w:t>
        <w:br/>
        <w:t>C. Repeats old traditions only</w:t>
        <w:br/>
        <w:t>D. Excludes politics and culture</w:t>
      </w:r>
    </w:p>
    <w:p>
      <w:r>
        <w:t>18. In abstract painting, color is used to:</w:t>
        <w:br/>
        <w:t>A. Copy reality exactly</w:t>
        <w:br/>
        <w:t>B. Create mood and emotion</w:t>
        <w:br/>
        <w:t>C. Avoid symbolism</w:t>
        <w:br/>
        <w:t>D. Neutralize the design</w:t>
      </w:r>
    </w:p>
    <w:p>
      <w:r>
        <w:t>19. An installation art made from bottles and cans is an example of:</w:t>
        <w:br/>
        <w:t>A. Eco-art   B. Classical sculpture   C. Traditional craft   D. Digital collage</w:t>
      </w:r>
    </w:p>
    <w:p>
      <w:r>
        <w:t>20. Cool colors differ from warm colors because they:</w:t>
        <w:br/>
        <w:t>A. Excite viewers   B. Calm the mind   C. Trigger hunger   D. Create violence</w:t>
      </w:r>
    </w:p>
    <w:p>
      <w:r>
        <w:t>21. Using indigenous materials in art is vital because it:</w:t>
        <w:br/>
        <w:t>A. Preserves Filipino cultural identity</w:t>
        <w:br/>
        <w:t>B. Replaces foreign art</w:t>
        <w:br/>
        <w:t>C. Makes art more expensive</w:t>
        <w:br/>
        <w:t>D. Avoids creativity</w:t>
      </w:r>
    </w:p>
    <w:p>
      <w:r>
        <w:t>22. Installation art differs from performance art because:</w:t>
        <w:br/>
        <w:t>A. Installation is static, performance is live action</w:t>
        <w:br/>
        <w:t>B. Both are the same</w:t>
        <w:br/>
        <w:t>C. Installation is music, performance is painting</w:t>
        <w:br/>
        <w:t>D. Installation uses only recycled materials</w:t>
      </w:r>
    </w:p>
    <w:p>
      <w:r>
        <w:t>23. A community mural showing farmers’ struggles is an example of:</w:t>
        <w:br/>
        <w:t>A. Surrealism   B. Social Realism   C. Fauvism   D. Cubism</w:t>
      </w:r>
    </w:p>
    <w:p>
      <w:r>
        <w:t>24. The role of innovation in contemporary Philippine art is to:</w:t>
        <w:br/>
        <w:t>A. Break old traditions and explore new forms</w:t>
        <w:br/>
        <w:t>B. Copy European classical techniques</w:t>
        <w:br/>
        <w:t>C. Limit the use of materials</w:t>
        <w:br/>
        <w:t>D. Avoid social relevance</w:t>
      </w:r>
    </w:p>
    <w:p>
      <w:pPr>
        <w:pStyle w:val="Heading2"/>
      </w:pPr>
      <w:r>
        <w:t>Answer Key</w:t>
      </w:r>
    </w:p>
    <w:p>
      <w:pPr>
        <w:pStyle w:val="Heading3"/>
      </w:pPr>
      <w:r>
        <w:t>Pre-test</w:t>
      </w:r>
    </w:p>
    <w:p>
      <w:r>
        <w:t>1. B</w:t>
      </w:r>
    </w:p>
    <w:p>
      <w:r>
        <w:t>2. A</w:t>
      </w:r>
    </w:p>
    <w:p>
      <w:r>
        <w:t>3. B</w:t>
      </w:r>
    </w:p>
    <w:p>
      <w:r>
        <w:t>4. B</w:t>
      </w:r>
    </w:p>
    <w:p>
      <w:r>
        <w:t>5. A</w:t>
      </w:r>
    </w:p>
    <w:p>
      <w:r>
        <w:t>6. C</w:t>
      </w:r>
    </w:p>
    <w:p>
      <w:r>
        <w:t>7. A</w:t>
      </w:r>
    </w:p>
    <w:p>
      <w:r>
        <w:t>8. B</w:t>
      </w:r>
    </w:p>
    <w:p>
      <w:r>
        <w:t>9. C</w:t>
      </w:r>
    </w:p>
    <w:p>
      <w:r>
        <w:t>10. B</w:t>
      </w:r>
    </w:p>
    <w:p>
      <w:r>
        <w:t>11. B</w:t>
      </w:r>
    </w:p>
    <w:p>
      <w:r>
        <w:t>12. B</w:t>
      </w:r>
    </w:p>
    <w:p>
      <w:r>
        <w:t>13. B</w:t>
      </w:r>
    </w:p>
    <w:p>
      <w:r>
        <w:t>14. B</w:t>
      </w:r>
    </w:p>
    <w:p>
      <w:r>
        <w:t>15. A</w:t>
      </w:r>
    </w:p>
    <w:p>
      <w:r>
        <w:t>16. B</w:t>
      </w:r>
    </w:p>
    <w:p>
      <w:r>
        <w:t>17. C</w:t>
      </w:r>
    </w:p>
    <w:p>
      <w:r>
        <w:t>18. B</w:t>
      </w:r>
    </w:p>
    <w:p>
      <w:r>
        <w:t>19. B</w:t>
      </w:r>
    </w:p>
    <w:p>
      <w:r>
        <w:t>20. B</w:t>
      </w:r>
    </w:p>
    <w:p>
      <w:r>
        <w:t>21. B</w:t>
      </w:r>
    </w:p>
    <w:p>
      <w:r>
        <w:t>22. B</w:t>
      </w:r>
    </w:p>
    <w:p>
      <w:r>
        <w:t>23. A</w:t>
      </w:r>
    </w:p>
    <w:p>
      <w:r>
        <w:t>24. B</w:t>
      </w:r>
    </w:p>
    <w:p>
      <w:pPr>
        <w:pStyle w:val="Heading3"/>
      </w:pPr>
      <w:r>
        <w:t>Post-test</w:t>
      </w:r>
    </w:p>
    <w:p>
      <w:r>
        <w:t>1. A</w:t>
      </w:r>
    </w:p>
    <w:p>
      <w:r>
        <w:t>2. A</w:t>
      </w:r>
    </w:p>
    <w:p>
      <w:r>
        <w:t>3. B</w:t>
      </w:r>
    </w:p>
    <w:p>
      <w:r>
        <w:t>4. B</w:t>
      </w:r>
    </w:p>
    <w:p>
      <w:r>
        <w:t>5. A</w:t>
      </w:r>
    </w:p>
    <w:p>
      <w:r>
        <w:t>6. B</w:t>
      </w:r>
    </w:p>
    <w:p>
      <w:r>
        <w:t>7. B</w:t>
      </w:r>
    </w:p>
    <w:p>
      <w:r>
        <w:t>8. A</w:t>
      </w:r>
    </w:p>
    <w:p>
      <w:r>
        <w:t>9. A</w:t>
      </w:r>
    </w:p>
    <w:p>
      <w:r>
        <w:t>10. A</w:t>
      </w:r>
    </w:p>
    <w:p>
      <w:r>
        <w:t>11. A</w:t>
      </w:r>
    </w:p>
    <w:p>
      <w:r>
        <w:t>12. A</w:t>
      </w:r>
    </w:p>
    <w:p>
      <w:r>
        <w:t>13. D</w:t>
      </w:r>
    </w:p>
    <w:p>
      <w:r>
        <w:t>14. A</w:t>
      </w:r>
    </w:p>
    <w:p>
      <w:r>
        <w:t>15. A</w:t>
      </w:r>
    </w:p>
    <w:p>
      <w:r>
        <w:t>16. A</w:t>
      </w:r>
    </w:p>
    <w:p>
      <w:r>
        <w:t>17. B</w:t>
      </w:r>
    </w:p>
    <w:p>
      <w:r>
        <w:t>18. B</w:t>
      </w:r>
    </w:p>
    <w:p>
      <w:r>
        <w:t>19. A</w:t>
      </w:r>
    </w:p>
    <w:p>
      <w:r>
        <w:t>20. B</w:t>
      </w:r>
    </w:p>
    <w:p>
      <w:r>
        <w:t>21. A</w:t>
      </w:r>
    </w:p>
    <w:p>
      <w:r>
        <w:t>22. A</w:t>
      </w:r>
    </w:p>
    <w:p>
      <w:r>
        <w:t>23. B</w:t>
      </w:r>
    </w:p>
    <w:p>
      <w:r>
        <w:t>24. 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