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5B4EFD" w:rsidP="00B71D86">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 xml:space="preserve">The key fields of all collections follow the </w:t>
      </w:r>
      <w:proofErr w:type="spellStart"/>
      <w:r w:rsidRPr="00AD1FE0">
        <w:t>ArangoDB</w:t>
      </w:r>
      <w:proofErr w:type="spellEnd"/>
      <w:r w:rsidRPr="00AD1FE0">
        <w:t xml:space="preserve">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proofErr w:type="spellStart"/>
      <w:r w:rsidRPr="00E07DF5">
        <w:t>nid</w:t>
      </w:r>
      <w:proofErr w:type="spellEnd"/>
      <w:r w:rsidRPr="00E07DF5">
        <w:t xml:space="preserve">: This field represents the namespace of the identifier. It is the _id of another </w:t>
      </w:r>
      <w:r w:rsidR="00211DC7" w:rsidRPr="00E07DF5">
        <w:t xml:space="preserve">record. The referenced record must either implement this identification </w:t>
      </w:r>
      <w:proofErr w:type="gramStart"/>
      <w:r w:rsidR="00211DC7" w:rsidRPr="00E07DF5">
        <w:t>scheme, or</w:t>
      </w:r>
      <w:proofErr w:type="gramEnd"/>
      <w:r w:rsidR="00211DC7" w:rsidRPr="00E07DF5">
        <w:t xml:space="preserve"> have the global identifier field (</w:t>
      </w:r>
      <w:proofErr w:type="spellStart"/>
      <w:r w:rsidR="00211DC7" w:rsidRPr="00E07DF5">
        <w:t>gid</w:t>
      </w:r>
      <w:proofErr w:type="spellEnd"/>
      <w:r w:rsidR="00211DC7" w:rsidRPr="00E07DF5">
        <w:t>).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w:t>
      </w:r>
      <w:proofErr w:type="spellStart"/>
      <w:r w:rsidR="00221A71" w:rsidRPr="00E07DF5">
        <w:t>connot</w:t>
      </w:r>
      <w:proofErr w:type="spellEnd"/>
      <w:r w:rsidR="00221A71" w:rsidRPr="00E07DF5">
        <w:t xml:space="preserve">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proofErr w:type="spellStart"/>
      <w:r w:rsidRPr="00E07DF5">
        <w:t>gid</w:t>
      </w:r>
      <w:proofErr w:type="spellEnd"/>
      <w:r w:rsidRPr="00E07DF5">
        <w:t xml:space="preserve">: This field represents the global identifier. The global identifier should be unique among all namespaces. It is a computed field that is set by concatenating the </w:t>
      </w:r>
      <w:proofErr w:type="spellStart"/>
      <w:r w:rsidRPr="00E07DF5">
        <w:t>gid</w:t>
      </w:r>
      <w:proofErr w:type="spellEnd"/>
      <w:r w:rsidRPr="00E07DF5">
        <w:t xml:space="preserve"> of the record referenced by the </w:t>
      </w:r>
      <w:proofErr w:type="spellStart"/>
      <w:r w:rsidRPr="00E07DF5">
        <w:t>nid</w:t>
      </w:r>
      <w:proofErr w:type="spellEnd"/>
      <w:r w:rsidRPr="00E07DF5">
        <w:t xml:space="preserve"> (namespace), followed by a colon (:) </w:t>
      </w:r>
      <w:r w:rsidR="00D33A36" w:rsidRPr="00E07DF5">
        <w:t xml:space="preserve">and ending with the current record’s </w:t>
      </w:r>
      <w:proofErr w:type="spellStart"/>
      <w:r w:rsidR="00D33A36" w:rsidRPr="00E07DF5">
        <w:t>nid</w:t>
      </w:r>
      <w:proofErr w:type="spellEnd"/>
      <w:r w:rsidR="00D33A36" w:rsidRPr="00E07DF5">
        <w:t xml:space="preserve">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Default="002B4E60" w:rsidP="002B4E60">
      <w:pPr>
        <w:pStyle w:val="Heading2"/>
      </w:pPr>
      <w:r>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lastRenderedPageBreak/>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w:t>
      </w:r>
      <w:proofErr w:type="gramStart"/>
      <w:r w:rsidR="003106B5" w:rsidRPr="003106B5">
        <w:rPr>
          <w:rFonts w:ascii="Courier New" w:hAnsi="Courier New" w:cs="Courier New"/>
        </w:rPr>
        <w:t>/:</w:t>
      </w:r>
      <w:proofErr w:type="spellStart"/>
      <w:r w:rsidR="003106B5" w:rsidRPr="003106B5">
        <w:rPr>
          <w:rFonts w:ascii="Courier New" w:hAnsi="Courier New" w:cs="Courier New"/>
        </w:rPr>
        <w:t>predicate</w:t>
      </w:r>
      <w:proofErr w:type="gramEnd"/>
      <w:r w:rsidR="003106B5" w:rsidRPr="003106B5">
        <w:rPr>
          <w:rFonts w:ascii="Courier New" w:hAnsi="Courier New" w:cs="Courier New"/>
        </w:rPr>
        <w:t>:type-of</w:t>
      </w:r>
      <w:proofErr w:type="spellEnd"/>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w:t>
      </w:r>
      <w:proofErr w:type="gramStart"/>
      <w:r>
        <w:t xml:space="preserve">the </w:t>
      </w:r>
      <w:r w:rsidRPr="004A396F">
        <w:rPr>
          <w:rFonts w:ascii="Courier New" w:hAnsi="Courier New" w:cs="Courier New"/>
        </w:rPr>
        <w:t>:</w:t>
      </w:r>
      <w:proofErr w:type="spellStart"/>
      <w:r w:rsidRPr="004A396F">
        <w:rPr>
          <w:rFonts w:ascii="Courier New" w:hAnsi="Courier New" w:cs="Courier New"/>
        </w:rPr>
        <w:t>type</w:t>
      </w:r>
      <w:proofErr w:type="gramEnd"/>
      <w:r w:rsidRPr="004A396F">
        <w:rPr>
          <w:rFonts w:ascii="Courier New" w:hAnsi="Courier New" w:cs="Courier New"/>
        </w:rPr>
        <w:t>:value:term</w:t>
      </w:r>
      <w:proofErr w:type="spellEnd"/>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w:t>
      </w:r>
      <w:proofErr w:type="gramStart"/>
      <w:r w:rsidRPr="00E07DF5">
        <w:t>type</w:t>
      </w:r>
      <w:proofErr w:type="gramEnd"/>
      <w:r w:rsidRPr="00E07DF5">
        <w:t xml:space="preserv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:data:any</w:t>
      </w:r>
      <w:proofErr w:type="spellEnd"/>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:data:bool</w:t>
      </w:r>
      <w:proofErr w:type="spellEnd"/>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proofErr w:type="spellStart"/>
      <w:r w:rsidR="00C9172F" w:rsidRPr="00B33ECC">
        <w:rPr>
          <w:i/>
        </w:rPr>
        <w:t>boolean</w:t>
      </w:r>
      <w:proofErr w:type="spellEnd"/>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:data:text</w:t>
      </w:r>
      <w:proofErr w:type="spellEnd"/>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:data:numeric</w:t>
      </w:r>
      <w:proofErr w:type="spellEnd"/>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6"/>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7"/>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:data:list</w:t>
      </w:r>
      <w:proofErr w:type="spellEnd"/>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proofErr w:type="gramStart"/>
      <w:r w:rsidR="00C9172F" w:rsidRPr="00E07DF5">
        <w:rPr>
          <w:rFonts w:ascii="Courier New" w:hAnsi="Courier New" w:cs="Courier New"/>
          <w:b/>
        </w:rPr>
        <w:t>[:</w:t>
      </w:r>
      <w:proofErr w:type="spellStart"/>
      <w:r w:rsidR="00C9172F" w:rsidRPr="00E07DF5">
        <w:rPr>
          <w:rFonts w:ascii="Courier New" w:hAnsi="Courier New" w:cs="Courier New"/>
          <w:b/>
        </w:rPr>
        <w:t>type</w:t>
      </w:r>
      <w:proofErr w:type="gramEnd"/>
      <w:r w:rsidR="00C9172F" w:rsidRPr="00E07DF5">
        <w:rPr>
          <w:rFonts w:ascii="Courier New" w:hAnsi="Courier New" w:cs="Courier New"/>
          <w:b/>
        </w:rPr>
        <w:t>:data:struct</w:t>
      </w:r>
      <w:proofErr w:type="spellEnd"/>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:data:object</w:t>
      </w:r>
      <w:proofErr w:type="spellEnd"/>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proofErr w:type="spellStart"/>
      <w:r w:rsidR="00502E98" w:rsidRPr="00B33ECC">
        <w:rPr>
          <w:rFonts w:ascii="Courier New" w:hAnsi="Courier New" w:cs="Courier New"/>
        </w:rPr>
        <w:t>type-</w:t>
      </w:r>
      <w:proofErr w:type="gramStart"/>
      <w:r w:rsidR="00502E98" w:rsidRPr="00B33ECC">
        <w:rPr>
          <w:rFonts w:ascii="Courier New" w:hAnsi="Courier New" w:cs="Courier New"/>
        </w:rPr>
        <w:t>key:type</w:t>
      </w:r>
      <w:proofErr w:type="spellEnd"/>
      <w:proofErr w:type="gramEnd"/>
      <w:r w:rsidR="00502E98" w:rsidRPr="00E07DF5">
        <w:t xml:space="preserve"> and </w:t>
      </w:r>
      <w:proofErr w:type="spellStart"/>
      <w:r w:rsidR="00502E98" w:rsidRPr="00B33ECC">
        <w:rPr>
          <w:rFonts w:ascii="Courier New" w:hAnsi="Courier New" w:cs="Courier New"/>
        </w:rPr>
        <w:t>type-value:type</w:t>
      </w:r>
      <w:proofErr w:type="spellEnd"/>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8"/>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 xml:space="preserve">Text data types represent generic character data, </w:t>
      </w:r>
      <w:proofErr w:type="spellStart"/>
      <w:r>
        <w:t>ArangoDB</w:t>
      </w:r>
      <w:proofErr w:type="spellEnd"/>
      <w:r>
        <w:t xml:space="preserve"> treats all text as a </w:t>
      </w:r>
      <w:proofErr w:type="gramStart"/>
      <w:r>
        <w:t>sequences</w:t>
      </w:r>
      <w:proofErr w:type="gramEnd"/>
      <w:r>
        <w:t xml:space="preserve"> of UTF8 characters.</w:t>
      </w:r>
    </w:p>
    <w:p w14:paraId="4B8CF1DE" w14:textId="31A9D4B1" w:rsidR="00D54BBB" w:rsidRPr="00F31ED9" w:rsidRDefault="00F31ED9" w:rsidP="00F31ED9">
      <w:pPr>
        <w:pStyle w:val="Image"/>
      </w:pPr>
      <w:r>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value:hex</w:t>
      </w:r>
      <w:proofErr w:type="spellEnd"/>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value:url</w:t>
      </w:r>
      <w:proofErr w:type="spellEnd"/>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value:xml</w:t>
      </w:r>
      <w:proofErr w:type="spellEnd"/>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html</w:t>
      </w:r>
      <w:proofErr w:type="spellEnd"/>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str</w:t>
      </w:r>
      <w:proofErr w:type="spellEnd"/>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3164B7">
        <w:rPr>
          <w:rFonts w:ascii="Courier New" w:hAnsi="Courier New" w:cs="Courier New"/>
          <w:b/>
        </w:rPr>
        <w:t>ref:id</w:t>
      </w:r>
      <w:proofErr w:type="spellEnd"/>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:value:key</w:t>
      </w:r>
      <w:proofErr w:type="spellEnd"/>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var</w:t>
      </w:r>
      <w:proofErr w:type="spellEnd"/>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lid</w:t>
      </w:r>
      <w:proofErr w:type="spellEnd"/>
      <w:r w:rsidRPr="00E07DF5">
        <w:t>]: This</w:t>
      </w:r>
      <w:r>
        <w:t xml:space="preserve"> data type </w:t>
      </w:r>
      <w:bookmarkEnd w:id="40"/>
      <w:bookmarkEnd w:id="41"/>
      <w:r>
        <w:t>is used for strings representing 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p>
    <w:p w14:paraId="2BC4A5D5" w14:textId="6E0F3D7F" w:rsidR="009E3C2D" w:rsidRDefault="009E3C2D" w:rsidP="00E07DF5">
      <w:pPr>
        <w:pStyle w:val="Paragraphs"/>
        <w:numPr>
          <w:ilvl w:val="0"/>
          <w:numId w:val="21"/>
        </w:numPr>
      </w:pPr>
      <w:bookmarkStart w:id="42" w:name="OLE_LINK51"/>
      <w:bookmarkStart w:id="43" w:name="OLE_LINK5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email</w:t>
      </w:r>
      <w:proofErr w:type="spellEnd"/>
      <w:r w:rsidRPr="00E07DF5">
        <w:t>]: This</w:t>
      </w:r>
      <w:r>
        <w:t xml:space="preserve"> data </w:t>
      </w:r>
      <w:bookmarkEnd w:id="42"/>
      <w:bookmarkEnd w:id="43"/>
      <w:r>
        <w:t>type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date</w:t>
      </w:r>
      <w:proofErr w:type="spellEnd"/>
      <w:r w:rsidRPr="00E07DF5">
        <w:t>]: This</w:t>
      </w:r>
      <w:r>
        <w:t xml:space="preserve"> data type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str:set</w:t>
      </w:r>
      <w:proofErr w:type="spellEnd"/>
      <w:r w:rsidRPr="00E07DF5">
        <w:t>]: This</w:t>
      </w:r>
      <w:r>
        <w:t xml:space="preserve"> data </w:t>
      </w:r>
      <w:bookmarkEnd w:id="46"/>
      <w:bookmarkEnd w:id="47"/>
      <w:r>
        <w:t>type is used to represent a list of unique strings.</w:t>
      </w:r>
    </w:p>
    <w:p w14:paraId="12F997F7" w14:textId="3443EA91" w:rsidR="005C3067" w:rsidRDefault="005C3067" w:rsidP="005C3067">
      <w:pPr>
        <w:pStyle w:val="Heading3"/>
      </w:pPr>
      <w:r>
        <w:lastRenderedPageBreak/>
        <w:t>Reference data types</w:t>
      </w:r>
    </w:p>
    <w:p w14:paraId="2C8A9E89" w14:textId="4014C2B6" w:rsidR="005C3067" w:rsidRPr="00E7055B" w:rsidRDefault="005C3067" w:rsidP="00E7055B">
      <w:pPr>
        <w:pStyle w:val="Paragraphs"/>
      </w:pPr>
      <w:r w:rsidRPr="00E7055B">
        <w:t xml:space="preserve">Reference data types are used for fields that reference another object through its _key or </w:t>
      </w:r>
      <w:proofErr w:type="spellStart"/>
      <w:r w:rsidRPr="00E7055B">
        <w:t>gid</w:t>
      </w:r>
      <w:proofErr w:type="spellEnd"/>
      <w:r w:rsidRPr="00E7055B">
        <w:t xml:space="preserve"> field</w:t>
      </w:r>
      <w:r w:rsidRPr="00E7055B">
        <w:rPr>
          <w:rStyle w:val="FootnoteReference"/>
          <w:vertAlign w:val="baseline"/>
        </w:rPr>
        <w:footnoteReference w:id="9"/>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E05E49">
        <w:rPr>
          <w:rFonts w:ascii="Courier New" w:hAnsi="Courier New" w:cs="Courier New"/>
          <w:b/>
        </w:rPr>
        <w:t>ref:gid</w:t>
      </w:r>
      <w:proofErr w:type="spellEnd"/>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proofErr w:type="spellStart"/>
      <w:r w:rsidR="00E05E49" w:rsidRPr="00E05E49">
        <w:rPr>
          <w:rFonts w:ascii="Courier New" w:hAnsi="Courier New" w:cs="Courier New"/>
        </w:rPr>
        <w:t>gid</w:t>
      </w:r>
      <w:proofErr w:type="spellEnd"/>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field</w:t>
      </w:r>
      <w:proofErr w:type="spellEnd"/>
      <w:r w:rsidRPr="00E07DF5">
        <w:t>]: This</w:t>
      </w:r>
      <w:r>
        <w:t xml:space="preserve"> data type </w:t>
      </w:r>
      <w:bookmarkEnd w:id="52"/>
      <w:bookmarkEnd w:id="53"/>
      <w:r>
        <w:t xml:space="preserve">derives from the </w:t>
      </w:r>
      <w:r w:rsidRPr="00E05E49">
        <w:rPr>
          <w:rFonts w:ascii="Courier New" w:hAnsi="Courier New" w:cs="Courier New"/>
        </w:rPr>
        <w:t>:</w:t>
      </w:r>
      <w:proofErr w:type="spellStart"/>
      <w:r w:rsidRPr="00E05E49">
        <w:rPr>
          <w:rFonts w:ascii="Courier New" w:hAnsi="Courier New" w:cs="Courier New"/>
        </w:rPr>
        <w:t>type:value:ref:gid</w:t>
      </w:r>
      <w:proofErr w:type="spellEnd"/>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proofErr w:type="gramStart"/>
      <w:r w:rsidRPr="007C1FDA">
        <w:rPr>
          <w:rFonts w:ascii="Courier New" w:hAnsi="Courier New" w:cs="Courier New"/>
          <w:b/>
        </w:rPr>
        <w:t>[:</w:t>
      </w:r>
      <w:proofErr w:type="spellStart"/>
      <w:r w:rsidRPr="007C1FDA">
        <w:rPr>
          <w:rFonts w:ascii="Courier New" w:hAnsi="Courier New" w:cs="Courier New"/>
          <w:b/>
        </w:rPr>
        <w:t>type</w:t>
      </w:r>
      <w:proofErr w:type="gramEnd"/>
      <w:r w:rsidRPr="007C1FDA">
        <w:rPr>
          <w:rFonts w:ascii="Courier New" w:hAnsi="Courier New" w:cs="Courier New"/>
          <w:b/>
        </w:rPr>
        <w:t>:value:ref:key</w:t>
      </w:r>
      <w:proofErr w:type="spellEnd"/>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term</w:t>
      </w:r>
      <w:proofErr w:type="spellEnd"/>
      <w:r w:rsidRPr="00E07DF5">
        <w:t>]: This</w:t>
      </w:r>
      <w:r>
        <w:t xml:space="preserve"> data type derives from the </w:t>
      </w:r>
      <w:r w:rsidRPr="00E05E49">
        <w:rPr>
          <w:rFonts w:ascii="Courier New" w:hAnsi="Courier New" w:cs="Courier New"/>
        </w:rPr>
        <w:t>:</w:t>
      </w:r>
      <w:proofErr w:type="spellStart"/>
      <w:r w:rsidRPr="00E05E49">
        <w:rPr>
          <w:rFonts w:ascii="Courier New" w:hAnsi="Courier New" w:cs="Courier New"/>
        </w:rPr>
        <w:t>type:value:ref:</w:t>
      </w:r>
      <w:r>
        <w:rPr>
          <w:rFonts w:ascii="Courier New" w:hAnsi="Courier New" w:cs="Courier New"/>
        </w:rPr>
        <w:t>key</w:t>
      </w:r>
      <w:proofErr w:type="spellEnd"/>
      <w:r>
        <w:t xml:space="preserve"> type and sets </w:t>
      </w:r>
      <w:r>
        <w:rPr>
          <w:rFonts w:ascii="Courier New" w:hAnsi="Courier New" w:cs="Courier New"/>
        </w:rPr>
        <w:t>terms</w:t>
      </w:r>
      <w:r>
        <w:t xml:space="preserve"> as its default collection. This data type is used to reference terms.</w:t>
      </w:r>
    </w:p>
    <w:p w14:paraId="46454E12" w14:textId="35FA7C45" w:rsidR="001E6331" w:rsidRDefault="001E6331" w:rsidP="007C1FDA">
      <w:pPr>
        <w:pStyle w:val="Paragraphs"/>
        <w:numPr>
          <w:ilvl w:val="0"/>
          <w:numId w:val="24"/>
        </w:numPr>
      </w:pPr>
      <w:bookmarkStart w:id="56" w:name="OLE_LINK61"/>
      <w:bookmarkStart w:id="57" w:name="OLE_LINK6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enum</w:t>
      </w:r>
      <w:proofErr w:type="spellEnd"/>
      <w:r w:rsidRPr="00E07DF5">
        <w:t>]: This</w:t>
      </w:r>
      <w:r>
        <w:t xml:space="preserve"> data type </w:t>
      </w:r>
      <w:bookmarkEnd w:id="56"/>
      <w:bookmarkEnd w:id="57"/>
      <w:r>
        <w:t xml:space="preserve">derives from the </w:t>
      </w:r>
      <w:r w:rsidRPr="00E05E49">
        <w:rPr>
          <w:rFonts w:ascii="Courier New" w:hAnsi="Courier New" w:cs="Courier New"/>
        </w:rPr>
        <w:t>:</w:t>
      </w:r>
      <w:proofErr w:type="spellStart"/>
      <w:r w:rsidRPr="00E05E49">
        <w:rPr>
          <w:rFonts w:ascii="Courier New" w:hAnsi="Courier New" w:cs="Courier New"/>
        </w:rPr>
        <w:t>type:value:</w:t>
      </w:r>
      <w:r>
        <w:rPr>
          <w:rFonts w:ascii="Courier New" w:hAnsi="Courier New" w:cs="Courier New"/>
        </w:rPr>
        <w:t>term</w:t>
      </w:r>
      <w:proofErr w:type="spellEnd"/>
      <w:r>
        <w:t xml:space="preserve"> type, as its parent, it expects the value to be a reference to a term, except that the referenced term must define a controlled vocabulary</w:t>
      </w:r>
      <w:r>
        <w:rPr>
          <w:rStyle w:val="FootnoteReference"/>
        </w:rPr>
        <w:footnoteReference w:id="10"/>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set</w:t>
      </w:r>
      <w:proofErr w:type="spellEnd"/>
      <w:r w:rsidRPr="00E07DF5">
        <w:t>]: This</w:t>
      </w:r>
      <w:r>
        <w:t xml:space="preserve"> data </w:t>
      </w:r>
      <w:bookmarkEnd w:id="58"/>
      <w:bookmarkEnd w:id="59"/>
      <w:r>
        <w:t>type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Default="000805BE" w:rsidP="0028480C">
      <w:pPr>
        <w:pStyle w:val="Paragraphs"/>
        <w:numPr>
          <w:ilvl w:val="0"/>
          <w:numId w:val="25"/>
        </w:numPr>
      </w:pPr>
      <w:bookmarkStart w:id="62" w:name="OLE_LINK67"/>
      <w:bookmarkStart w:id="63" w:name="OLE_LINK6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9D6FC6">
        <w:rPr>
          <w:rFonts w:ascii="Courier New" w:hAnsi="Courier New" w:cs="Courier New"/>
          <w:b/>
        </w:rPr>
        <w:t>size</w:t>
      </w:r>
      <w:proofErr w:type="spellEnd"/>
      <w:r w:rsidRPr="00E07DF5">
        <w:t>]: This</w:t>
      </w:r>
      <w:r>
        <w:t xml:space="preserve"> data type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int</w:t>
      </w:r>
      <w:proofErr w:type="spellEnd"/>
      <w:r w:rsidRPr="00E07DF5">
        <w:t>]: This</w:t>
      </w:r>
      <w:r>
        <w:t xml:space="preserve"> data type represents integer values.</w:t>
      </w:r>
    </w:p>
    <w:p w14:paraId="72C4F4D9" w14:textId="73F5E8E9"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stamp</w:t>
      </w:r>
      <w:proofErr w:type="spellEnd"/>
      <w:r w:rsidRPr="00E07DF5">
        <w:t>]: This</w:t>
      </w:r>
      <w:r>
        <w:t xml:space="preserve"> data type derives from the </w:t>
      </w:r>
      <w:proofErr w:type="spellStart"/>
      <w:r>
        <w:t>inteher</w:t>
      </w:r>
      <w:proofErr w:type="spellEnd"/>
      <w:r>
        <w:t xml:space="preserve"> data type and is used to represent time stamps.</w:t>
      </w:r>
    </w:p>
    <w:p w14:paraId="3BF53A91" w14:textId="08F2D30E" w:rsidR="000805BE" w:rsidRP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geojson</w:t>
      </w:r>
      <w:proofErr w:type="spellEnd"/>
      <w:r w:rsidRPr="00E07DF5">
        <w:t>]: This</w:t>
      </w:r>
      <w:r>
        <w:t xml:space="preserve"> data type represents a </w:t>
      </w:r>
      <w:proofErr w:type="spellStart"/>
      <w:r>
        <w:t>GeoJSON</w:t>
      </w:r>
      <w:proofErr w:type="spellEnd"/>
      <w:r>
        <w:t xml:space="preserve">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proofErr w:type="spellStart"/>
      <w:r w:rsidRPr="002B08CB">
        <w:rPr>
          <w:rFonts w:ascii="Courier New" w:hAnsi="Courier New" w:cs="Courier New"/>
        </w:rPr>
        <w:t>gid</w:t>
      </w:r>
      <w:proofErr w:type="spellEnd"/>
      <w:r>
        <w:t>) is copied by default to the object’s _</w:t>
      </w:r>
      <w:r w:rsidRPr="002B08CB">
        <w:rPr>
          <w:rFonts w:ascii="Courier New" w:hAnsi="Courier New" w:cs="Courier New"/>
        </w:rPr>
        <w:t>key</w:t>
      </w:r>
      <w:r>
        <w:t xml:space="preserve">. Once a term is inserted, the </w:t>
      </w:r>
      <w:proofErr w:type="spellStart"/>
      <w:r w:rsidRPr="002B08CB">
        <w:rPr>
          <w:rFonts w:ascii="Courier New" w:hAnsi="Courier New" w:cs="Courier New"/>
        </w:rPr>
        <w:t>nid</w:t>
      </w:r>
      <w:proofErr w:type="spellEnd"/>
      <w:r>
        <w:t xml:space="preserve">, </w:t>
      </w:r>
      <w:r w:rsidRPr="002B08CB">
        <w:rPr>
          <w:rFonts w:ascii="Courier New" w:hAnsi="Courier New" w:cs="Courier New"/>
        </w:rPr>
        <w:t>lid</w:t>
      </w:r>
      <w:r>
        <w:t xml:space="preserve"> and </w:t>
      </w:r>
      <w:proofErr w:type="spellStart"/>
      <w:r w:rsidRPr="002B08CB">
        <w:rPr>
          <w:rFonts w:ascii="Courier New" w:hAnsi="Courier New" w:cs="Courier New"/>
        </w:rPr>
        <w:t>gid</w:t>
      </w:r>
      <w:proofErr w:type="spellEnd"/>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same value of the </w:t>
      </w:r>
      <w:proofErr w:type="spellStart"/>
      <w:r w:rsidRPr="00331277">
        <w:rPr>
          <w:rFonts w:ascii="Courier New" w:hAnsi="Courier New" w:cs="Courier New"/>
        </w:rPr>
        <w:t>gid</w:t>
      </w:r>
      <w:proofErr w:type="spellEnd"/>
      <w:r>
        <w:t xml:space="preserve"> field, it represents the global identifier of the term.</w:t>
      </w:r>
    </w:p>
    <w:p w14:paraId="3F6A0095" w14:textId="13272960" w:rsidR="00331277" w:rsidRDefault="00331277" w:rsidP="00331277">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that represents the term’s </w:t>
      </w:r>
      <w:r w:rsidRPr="007E04A3">
        <w:rPr>
          <w:i/>
        </w:rPr>
        <w:t>namespace</w:t>
      </w:r>
      <w:r>
        <w:t>.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 term local identifier unique within its namespace (</w:t>
      </w:r>
      <w:proofErr w:type="spellStart"/>
      <w:r w:rsidRPr="002B4E60">
        <w:rPr>
          <w:rFonts w:ascii="Courier New" w:hAnsi="Courier New" w:cs="Courier New"/>
        </w:rPr>
        <w:t>nid</w:t>
      </w:r>
      <w:proofErr w:type="spellEnd"/>
      <w:r>
        <w:t>). This field is required.</w:t>
      </w:r>
    </w:p>
    <w:p w14:paraId="7CC7E29A" w14:textId="5913136B" w:rsidR="00331277" w:rsidRPr="003A1349" w:rsidRDefault="00331277" w:rsidP="00331277">
      <w:pPr>
        <w:pStyle w:val="Paragraphs"/>
        <w:numPr>
          <w:ilvl w:val="0"/>
          <w:numId w:val="11"/>
        </w:numPr>
      </w:pPr>
      <w:proofErr w:type="spellStart"/>
      <w:r>
        <w:rPr>
          <w:rFonts w:ascii="Courier New" w:hAnsi="Courier New" w:cs="Courier New"/>
          <w:b/>
        </w:rPr>
        <w:lastRenderedPageBreak/>
        <w:t>gid</w:t>
      </w:r>
      <w:proofErr w:type="spellEnd"/>
      <w:r>
        <w:rPr>
          <w:rFonts w:ascii="Courier New" w:hAnsi="Courier New" w:cs="Courier New"/>
          <w:b/>
        </w:rPr>
        <w:t>:</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This field can be used to provide examples, if that is relevant.</w:t>
      </w:r>
    </w:p>
    <w:p w14:paraId="0B3F407C" w14:textId="2938CF01" w:rsidR="007D7698" w:rsidRDefault="007D7698" w:rsidP="007D7698">
      <w:pPr>
        <w:pStyle w:val="Paragraphs"/>
      </w:pPr>
      <w:r>
        <w:t xml:space="preserve">These description fields are multilingual and they are implemented by using </w:t>
      </w:r>
      <w:proofErr w:type="gramStart"/>
      <w:r>
        <w:t xml:space="preserve">the </w:t>
      </w:r>
      <w:r w:rsidRPr="007D7698">
        <w:rPr>
          <w:rFonts w:ascii="Courier New" w:hAnsi="Courier New" w:cs="Courier New"/>
        </w:rPr>
        <w:t>:</w:t>
      </w:r>
      <w:proofErr w:type="spellStart"/>
      <w:r w:rsidRPr="007D7698">
        <w:rPr>
          <w:rFonts w:ascii="Courier New" w:hAnsi="Courier New" w:cs="Courier New"/>
        </w:rPr>
        <w:t>type</w:t>
      </w:r>
      <w:proofErr w:type="gramEnd"/>
      <w:r w:rsidRPr="007D7698">
        <w:rPr>
          <w:rFonts w:ascii="Courier New" w:hAnsi="Courier New" w:cs="Courier New"/>
        </w:rPr>
        <w:t>:data:object</w:t>
      </w:r>
      <w:proofErr w:type="spellEnd"/>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proofErr w:type="spellStart"/>
      <w:r>
        <w:rPr>
          <w:rFonts w:ascii="Courier New" w:hAnsi="Courier New" w:cs="Courier New"/>
          <w:b/>
        </w:rPr>
        <w:t>var</w:t>
      </w:r>
      <w:proofErr w:type="spellEnd"/>
      <w:r>
        <w:t xml:space="preserve">: This field represents a variable name, it can be used as such when referring to a </w:t>
      </w:r>
      <w:bookmarkEnd w:id="66"/>
      <w:bookmarkEnd w:id="67"/>
      <w:r>
        <w:t>term. 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proofErr w:type="spellStart"/>
      <w:r w:rsidR="00294357" w:rsidRPr="00294357">
        <w:rPr>
          <w:rFonts w:ascii="Courier New" w:hAnsi="Courier New" w:cs="Courier New"/>
        </w:rPr>
        <w:t>var</w:t>
      </w:r>
      <w:proofErr w:type="spellEnd"/>
      <w:r w:rsidR="00294357">
        <w:t xml:space="preserve"> fields can be consulted as a dictionary: in the source code I always refer to the </w:t>
      </w:r>
      <w:proofErr w:type="spellStart"/>
      <w:r w:rsidR="00294357" w:rsidRPr="00294357">
        <w:rPr>
          <w:rFonts w:ascii="Courier New" w:hAnsi="Courier New" w:cs="Courier New"/>
        </w:rPr>
        <w:t>var</w:t>
      </w:r>
      <w:proofErr w:type="spellEnd"/>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proofErr w:type="spellStart"/>
      <w:r>
        <w:rPr>
          <w:rFonts w:ascii="Courier New" w:hAnsi="Courier New" w:cs="Courier New"/>
          <w:b/>
        </w:rPr>
        <w:t>sym</w:t>
      </w:r>
      <w:proofErr w:type="spellEnd"/>
      <w:r>
        <w:t xml:space="preserve">: This field represents the term symbol, it is a string that represents the acronym of the term, such as cm. for </w:t>
      </w:r>
      <w:proofErr w:type="spellStart"/>
      <w:r>
        <w:t>centimeters</w:t>
      </w:r>
      <w:proofErr w:type="spellEnd"/>
      <w:r>
        <w:t>.</w:t>
      </w:r>
    </w:p>
    <w:p w14:paraId="65AA462D" w14:textId="68C7D241" w:rsidR="00294357" w:rsidRDefault="00294357" w:rsidP="00983B79">
      <w:pPr>
        <w:pStyle w:val="Paragraphs"/>
        <w:numPr>
          <w:ilvl w:val="0"/>
          <w:numId w:val="27"/>
        </w:numPr>
      </w:pPr>
      <w:proofErr w:type="spellStart"/>
      <w:r>
        <w:rPr>
          <w:rFonts w:ascii="Courier New" w:hAnsi="Courier New" w:cs="Courier New"/>
          <w:b/>
        </w:rPr>
        <w:t>syn</w:t>
      </w:r>
      <w:proofErr w:type="spellEnd"/>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w:t>
      </w:r>
      <w:proofErr w:type="gramStart"/>
      <w:r>
        <w:t xml:space="preserve">instance </w:t>
      </w:r>
      <w:r w:rsidR="00945F83" w:rsidRPr="00945F83">
        <w:rPr>
          <w:rFonts w:ascii="Courier New" w:hAnsi="Courier New" w:cs="Courier New"/>
        </w:rPr>
        <w:t>:</w:t>
      </w:r>
      <w:proofErr w:type="spellStart"/>
      <w:r w:rsidR="00945F83" w:rsidRPr="00945F83">
        <w:rPr>
          <w:rFonts w:ascii="Courier New" w:hAnsi="Courier New" w:cs="Courier New"/>
        </w:rPr>
        <w:t>rule</w:t>
      </w:r>
      <w:proofErr w:type="gramEnd"/>
      <w:r w:rsidR="00945F83" w:rsidRPr="00945F83">
        <w:rPr>
          <w:rFonts w:ascii="Courier New" w:hAnsi="Courier New" w:cs="Courier New"/>
        </w:rPr>
        <w:t>:castNumber</w:t>
      </w:r>
      <w:proofErr w:type="spellEnd"/>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1"/>
      </w:r>
      <w:r>
        <w:t xml:space="preserve">. </w:t>
      </w:r>
      <w:r>
        <w:lastRenderedPageBreak/>
        <w:t xml:space="preserve">For </w:t>
      </w:r>
      <w:proofErr w:type="gramStart"/>
      <w:r>
        <w:t xml:space="preserve">instance </w:t>
      </w:r>
      <w:r w:rsidRPr="00945F83">
        <w:rPr>
          <w:rFonts w:ascii="Courier New" w:hAnsi="Courier New" w:cs="Courier New"/>
        </w:rPr>
        <w:t>:</w:t>
      </w:r>
      <w:proofErr w:type="spellStart"/>
      <w:r w:rsidRPr="00945F83">
        <w:rPr>
          <w:rFonts w:ascii="Courier New" w:hAnsi="Courier New" w:cs="Courier New"/>
        </w:rPr>
        <w:t>rule</w:t>
      </w:r>
      <w:proofErr w:type="gramEnd"/>
      <w:r w:rsidRPr="00945F83">
        <w:rPr>
          <w:rFonts w:ascii="Courier New" w:hAnsi="Courier New" w:cs="Courier New"/>
        </w:rPr>
        <w:t>:</w:t>
      </w:r>
      <w:r>
        <w:rPr>
          <w:rFonts w:ascii="Courier New" w:hAnsi="Courier New" w:cs="Courier New"/>
        </w:rPr>
        <w:t>customHex</w:t>
      </w:r>
      <w:proofErr w:type="spellEnd"/>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xml:space="preserve">:  This field is a controlled vocabulary that references terms defining collections. It is used in </w:t>
      </w:r>
      <w:proofErr w:type="gramStart"/>
      <w:r>
        <w:t>instance controlled</w:t>
      </w:r>
      <w:proofErr w:type="gramEnd"/>
      <w:r>
        <w:t xml:space="preserve">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xml:space="preserve">:  This field is a controlled vocabulary that references the </w:t>
      </w:r>
      <w:proofErr w:type="gramStart"/>
      <w:r>
        <w:t>instances controlled</w:t>
      </w:r>
      <w:proofErr w:type="gramEnd"/>
      <w:r>
        <w:t xml:space="preserve"> vocabulary. I actually forgot what its use is and there is only one term that has this field, so let’s ignore it for the time being...</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represents graph traversal directions, it is used exclusively in predicate terms to indicate the direction of the predicate. For instance </w:t>
      </w:r>
      <w:proofErr w:type="gramStart"/>
      <w:r w:rsidR="00B07A0E">
        <w:t xml:space="preserve">the </w:t>
      </w:r>
      <w:r w:rsidR="00B07A0E" w:rsidRPr="00B07A0E">
        <w:rPr>
          <w:rFonts w:ascii="Courier New" w:hAnsi="Courier New" w:cs="Courier New"/>
        </w:rPr>
        <w:t>:</w:t>
      </w:r>
      <w:proofErr w:type="spellStart"/>
      <w:r w:rsidR="00B07A0E" w:rsidRPr="00B07A0E">
        <w:rPr>
          <w:rFonts w:ascii="Courier New" w:hAnsi="Courier New" w:cs="Courier New"/>
        </w:rPr>
        <w:t>predicate</w:t>
      </w:r>
      <w:proofErr w:type="gramEnd"/>
      <w:r w:rsidR="00B07A0E" w:rsidRPr="00B07A0E">
        <w:rPr>
          <w:rFonts w:ascii="Courier New" w:hAnsi="Courier New" w:cs="Courier New"/>
        </w:rPr>
        <w:t>:category-of</w:t>
      </w:r>
      <w:proofErr w:type="spellEnd"/>
      <w:r w:rsidR="00B07A0E">
        <w:t xml:space="preserve"> predicate has the </w:t>
      </w:r>
      <w:r w:rsidR="00B07A0E" w:rsidRPr="00B07A0E">
        <w:rPr>
          <w:rFonts w:ascii="Courier New" w:hAnsi="Courier New" w:cs="Courier New"/>
        </w:rPr>
        <w:t>:</w:t>
      </w:r>
      <w:proofErr w:type="spellStart"/>
      <w:r w:rsidR="00B07A0E" w:rsidRPr="00B07A0E">
        <w:rPr>
          <w:rFonts w:ascii="Courier New" w:hAnsi="Courier New" w:cs="Courier New"/>
        </w:rPr>
        <w:t>type:traversal:is</w:t>
      </w:r>
      <w:proofErr w:type="spellEnd"/>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3AB03051" w:rsidR="00DE525C" w:rsidRDefault="00DE525C" w:rsidP="00DE525C">
      <w:pPr>
        <w:pStyle w:val="Paragraphs"/>
        <w:numPr>
          <w:ilvl w:val="0"/>
          <w:numId w:val="27"/>
        </w:numPr>
      </w:pPr>
      <w:bookmarkStart w:id="75" w:name="OLE_LINK82"/>
      <w:bookmarkStart w:id="76" w:name="OLE_LINK83"/>
      <w:bookmarkStart w:id="77" w:name="OLE_LINK106"/>
      <w:bookmarkStart w:id="78" w:name="OLE_LINK107"/>
      <w:bookmarkStart w:id="79" w:name="OLE_LINK110"/>
      <w:r>
        <w:rPr>
          <w:rFonts w:ascii="Courier New" w:hAnsi="Courier New" w:cs="Courier New"/>
          <w:b/>
        </w:rPr>
        <w:t>length</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in data type terms as the modifier indicating a </w:t>
      </w:r>
      <w:r w:rsidR="009D6FC6">
        <w:t>character count</w:t>
      </w:r>
      <w:r>
        <w:t xml:space="preserve"> range restriction.</w:t>
      </w:r>
    </w:p>
    <w:p w14:paraId="01B14073" w14:textId="4E55CCE2" w:rsidR="00DE525C" w:rsidRDefault="00DE525C" w:rsidP="00DE525C">
      <w:pPr>
        <w:pStyle w:val="Paragraphs"/>
        <w:numPr>
          <w:ilvl w:val="0"/>
          <w:numId w:val="27"/>
        </w:numPr>
      </w:pPr>
      <w:bookmarkStart w:id="80" w:name="OLE_LINK84"/>
      <w:bookmarkStart w:id="81" w:name="OLE_LINK85"/>
      <w:bookmarkStart w:id="82" w:name="OLE_LINK88"/>
      <w:bookmarkEnd w:id="75"/>
      <w:bookmarkEnd w:id="76"/>
      <w:bookmarkEnd w:id="77"/>
      <w:bookmarkEnd w:id="78"/>
      <w:bookmarkEnd w:id="79"/>
      <w:r>
        <w:rPr>
          <w:rFonts w:ascii="Courier New" w:hAnsi="Courier New" w:cs="Courier New"/>
          <w:b/>
        </w:rPr>
        <w:t>regex</w:t>
      </w:r>
      <w:r>
        <w:t>:  This field is a string used exclusively in data type terms to provide the regular expression for validating text data.</w:t>
      </w:r>
    </w:p>
    <w:bookmarkEnd w:id="80"/>
    <w:bookmarkEnd w:id="81"/>
    <w:bookmarkEnd w:id="82"/>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3" w:name="OLE_LINK86"/>
      <w:bookmarkStart w:id="84" w:name="OLE_LINK87"/>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:application:embedded</w:t>
      </w:r>
      <w:proofErr w:type="spellEnd"/>
      <w:r>
        <w:rPr>
          <w:rFonts w:cstheme="minorHAnsi"/>
        </w:rPr>
        <w:t>]: It is an object implemented by the database; only descriptors can fall under this category</w:t>
      </w:r>
      <w:bookmarkEnd w:id="83"/>
      <w:bookmarkEnd w:id="84"/>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default</w:t>
      </w:r>
      <w:proofErr w:type="spellEnd"/>
      <w:r>
        <w:rPr>
          <w:rFonts w:cstheme="minorHAnsi"/>
        </w:rPr>
        <w:t>]: It is default object.</w:t>
      </w:r>
    </w:p>
    <w:p w14:paraId="7309D75F" w14:textId="3DE567C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standard</w:t>
      </w:r>
      <w:proofErr w:type="spellEnd"/>
      <w:r>
        <w:rPr>
          <w:rFonts w:cstheme="minorHAnsi"/>
        </w:rPr>
        <w:t>]: It is an object 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user</w:t>
      </w:r>
      <w:proofErr w:type="spellEnd"/>
      <w:r>
        <w:rPr>
          <w:rFonts w:cstheme="minorHAnsi"/>
        </w:rPr>
        <w:t>]: It is a user-defined object.</w:t>
      </w:r>
    </w:p>
    <w:p w14:paraId="4A96FAC9" w14:textId="775D6C49" w:rsidR="00427481" w:rsidRDefault="00427481" w:rsidP="00427481">
      <w:pPr>
        <w:pStyle w:val="Paragraphs"/>
        <w:numPr>
          <w:ilvl w:val="0"/>
          <w:numId w:val="27"/>
        </w:numPr>
      </w:pPr>
      <w:bookmarkStart w:id="85" w:name="OLE_LINK89"/>
      <w:bookmarkStart w:id="86" w:name="OLE_LINK90"/>
      <w:r>
        <w:rPr>
          <w:rFonts w:ascii="Courier New" w:hAnsi="Courier New" w:cs="Courier New"/>
          <w:b/>
        </w:rPr>
        <w:t>level</w:t>
      </w:r>
      <w:r>
        <w:t>:  This field is a number that is used as a priority or hierarchical indicator, lower numbers represent higher priorities or top hierarchical levels.</w:t>
      </w:r>
    </w:p>
    <w:p w14:paraId="60539453" w14:textId="08821D17" w:rsidR="00427481" w:rsidRDefault="00427481" w:rsidP="00427481">
      <w:pPr>
        <w:pStyle w:val="Paragraphs"/>
        <w:numPr>
          <w:ilvl w:val="0"/>
          <w:numId w:val="27"/>
        </w:numPr>
      </w:pPr>
      <w:bookmarkStart w:id="87" w:name="OLE_LINK91"/>
      <w:bookmarkStart w:id="88" w:name="OLE_LINK92"/>
      <w:bookmarkStart w:id="89" w:name="OLE_LINK93"/>
      <w:bookmarkEnd w:id="85"/>
      <w:bookmarkEnd w:id="86"/>
      <w:r>
        <w:rPr>
          <w:rFonts w:ascii="Courier New" w:hAnsi="Courier New" w:cs="Courier New"/>
          <w:b/>
        </w:rPr>
        <w:t>class</w:t>
      </w:r>
      <w:r>
        <w:t xml:space="preserve">:  This field is a controlled vocabulary that indicates the class of the term, it is used in the </w:t>
      </w:r>
      <w:proofErr w:type="gramStart"/>
      <w:r>
        <w:t>instances controlled</w:t>
      </w:r>
      <w:proofErr w:type="gramEnd"/>
      <w:r>
        <w:t xml:space="preserve"> vocabulary to indicate the class of the instance.</w:t>
      </w:r>
    </w:p>
    <w:p w14:paraId="32C629A4" w14:textId="65080589" w:rsidR="00427481" w:rsidRDefault="00427481" w:rsidP="00427481">
      <w:pPr>
        <w:pStyle w:val="Paragraphs"/>
        <w:numPr>
          <w:ilvl w:val="0"/>
          <w:numId w:val="27"/>
        </w:numPr>
      </w:pPr>
      <w:bookmarkStart w:id="90" w:name="OLE_LINK94"/>
      <w:bookmarkStart w:id="91" w:name="OLE_LINK95"/>
      <w:bookmarkEnd w:id="87"/>
      <w:bookmarkEnd w:id="88"/>
      <w:bookmarkEnd w:id="89"/>
      <w:r>
        <w:rPr>
          <w:rFonts w:ascii="Courier New" w:hAnsi="Courier New" w:cs="Courier New"/>
          <w:b/>
        </w:rPr>
        <w:t>store</w:t>
      </w:r>
      <w:r>
        <w:t xml:space="preserve">:  This field is a controlled vocabulary that indicates the collection type, it is used in the </w:t>
      </w:r>
      <w:proofErr w:type="gramStart"/>
      <w:r>
        <w:t>collection controlled</w:t>
      </w:r>
      <w:proofErr w:type="gramEnd"/>
      <w:r>
        <w:t xml:space="preserve"> vocabulary to indicate whether the collection is document or edge.</w:t>
      </w:r>
    </w:p>
    <w:bookmarkEnd w:id="90"/>
    <w:bookmarkEnd w:id="91"/>
    <w:p w14:paraId="0F5DB923" w14:textId="3085C3A4" w:rsidR="00427481" w:rsidRDefault="00427481" w:rsidP="00427481">
      <w:pPr>
        <w:pStyle w:val="Paragraphs"/>
        <w:numPr>
          <w:ilvl w:val="0"/>
          <w:numId w:val="27"/>
        </w:numPr>
      </w:pPr>
      <w:r>
        <w:rPr>
          <w:rFonts w:ascii="Courier New" w:hAnsi="Courier New" w:cs="Courier New"/>
          <w:b/>
        </w:rPr>
        <w:t>instances</w:t>
      </w:r>
      <w:r>
        <w:t xml:space="preserve">:  This field is a controlled vocabulary set of values that indicates which instances the current term has taken. For instance, a term may represent a controlled vocabulary, in that case this field would </w:t>
      </w:r>
      <w:proofErr w:type="gramStart"/>
      <w:r>
        <w:t xml:space="preserve">contain </w:t>
      </w:r>
      <w:r w:rsidRPr="00427481">
        <w:rPr>
          <w:rFonts w:ascii="Courier New" w:hAnsi="Courier New" w:cs="Courier New"/>
        </w:rPr>
        <w:t>:</w:t>
      </w:r>
      <w:proofErr w:type="spellStart"/>
      <w:r w:rsidRPr="00427481">
        <w:rPr>
          <w:rFonts w:ascii="Courier New" w:hAnsi="Courier New" w:cs="Courier New"/>
        </w:rPr>
        <w:t>instance</w:t>
      </w:r>
      <w:proofErr w:type="gramEnd"/>
      <w:r w:rsidRPr="00427481">
        <w:rPr>
          <w:rFonts w:ascii="Courier New" w:hAnsi="Courier New" w:cs="Courier New"/>
        </w:rPr>
        <w:t>:enumeration</w:t>
      </w:r>
      <w:proofErr w:type="spellEnd"/>
      <w:r>
        <w:t xml:space="preserve">; the same term may, however, also be used as a controlled vocabulary selection element, in that case the field would also contain </w:t>
      </w:r>
      <w:r w:rsidRPr="00427481">
        <w:rPr>
          <w:rFonts w:ascii="Courier New" w:hAnsi="Courier New" w:cs="Courier New"/>
        </w:rPr>
        <w:t>:</w:t>
      </w:r>
      <w:proofErr w:type="spellStart"/>
      <w:r w:rsidRPr="00427481">
        <w:rPr>
          <w:rFonts w:ascii="Courier New" w:hAnsi="Courier New" w:cs="Courier New"/>
        </w:rPr>
        <w:t>instance:selection</w:t>
      </w:r>
      <w:proofErr w:type="spellEnd"/>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92" w:name="OLE_LINK96"/>
      <w:bookmarkStart w:id="93" w:name="OLE_LINK97"/>
      <w:r>
        <w:rPr>
          <w:rFonts w:ascii="Courier New" w:hAnsi="Courier New" w:cs="Courier New"/>
          <w:b/>
        </w:rPr>
        <w:t>info</w:t>
      </w:r>
      <w:r>
        <w:t>:  This field is an array of URLs providing information resources.</w:t>
      </w:r>
    </w:p>
    <w:bookmarkEnd w:id="92"/>
    <w:bookmarkEnd w:id="93"/>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xml:space="preserve">:  This field is an URL pointing to a resource that represents the term schema. For </w:t>
      </w:r>
      <w:proofErr w:type="gramStart"/>
      <w:r>
        <w:t>instance</w:t>
      </w:r>
      <w:proofErr w:type="gramEnd"/>
      <w:r>
        <w:t xml:space="preserv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2"/>
      </w:r>
      <w:r w:rsidR="006C2BE0">
        <w:t>.</w:t>
      </w:r>
    </w:p>
    <w:p w14:paraId="5207E8B2" w14:textId="579B6473" w:rsidR="00331277" w:rsidRPr="003A1349" w:rsidRDefault="00331277" w:rsidP="003A1349">
      <w:pPr>
        <w:pStyle w:val="Paragraphs"/>
      </w:pPr>
      <w:r>
        <w:t>Since descriptors share most of their properties with terms, we shall only include here those fields that terms do not have, or that have a different function</w:t>
      </w:r>
      <w:r w:rsidR="00DC2450">
        <w:t>; note that the fields described below are descriptors, which means that the data dictionary uses itself for its definitions</w:t>
      </w:r>
      <w:r>
        <w:t>.</w:t>
      </w:r>
    </w:p>
    <w:p w14:paraId="018A32A1" w14:textId="7082E2EB" w:rsidR="003A1349" w:rsidRDefault="005D2658" w:rsidP="005D2658">
      <w:pPr>
        <w:pStyle w:val="Paragraphs"/>
        <w:numPr>
          <w:ilvl w:val="0"/>
          <w:numId w:val="11"/>
        </w:numPr>
      </w:pPr>
      <w:bookmarkStart w:id="94" w:name="OLE_LINK98"/>
      <w:bookmarkStart w:id="95"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0EB29F22"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w:t>
      </w:r>
      <w:r w:rsidR="006E0EFC">
        <w:t>of</w:t>
      </w:r>
      <w:r>
        <w:t xml:space="preserve">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6" w:name="OLE_LINK100"/>
      <w:bookmarkStart w:id="97" w:name="OLE_LINK101"/>
      <w:r>
        <w:rPr>
          <w:rFonts w:ascii="Courier New" w:hAnsi="Courier New" w:cs="Courier New"/>
          <w:b/>
        </w:rPr>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bookmarkEnd w:id="94"/>
      <w:bookmarkEnd w:id="95"/>
      <w:r w:rsidR="002608B3">
        <w:t xml:space="preserve"> This field is required.</w:t>
      </w:r>
    </w:p>
    <w:p w14:paraId="3071EA4F" w14:textId="426385B7" w:rsidR="002608B3" w:rsidRDefault="002608B3" w:rsidP="002608B3">
      <w:pPr>
        <w:pStyle w:val="Paragraphs"/>
        <w:numPr>
          <w:ilvl w:val="0"/>
          <w:numId w:val="11"/>
        </w:numPr>
      </w:pPr>
      <w:bookmarkStart w:id="98" w:name="OLE_LINK102"/>
      <w:bookmarkStart w:id="99" w:name="OLE_LINK103"/>
      <w:bookmarkEnd w:id="96"/>
      <w:bookmarkEnd w:id="97"/>
      <w:r>
        <w:rPr>
          <w:rFonts w:ascii="Courier New" w:hAnsi="Courier New" w:cs="Courier New"/>
          <w:b/>
        </w:rPr>
        <w:t>rank:</w:t>
      </w:r>
      <w:r>
        <w:t xml:space="preserve"> This field is a controlled vocabulary associated with users, it represents the user rank.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8"/>
    <w:bookmarkEnd w:id="99"/>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bookmarkStart w:id="100" w:name="OLE_LINK115"/>
      <w:bookmarkStart w:id="101" w:name="OLE_LINK116"/>
      <w:r>
        <w:rPr>
          <w:rFonts w:ascii="Courier New" w:hAnsi="Courier New" w:cs="Courier New"/>
          <w:b/>
        </w:rPr>
        <w:t>type:</w:t>
      </w:r>
      <w:r>
        <w:t xml:space="preserve"> This field is a controlled vocabulary that defines the data type, these have been described earlier.</w:t>
      </w:r>
    </w:p>
    <w:p w14:paraId="7F10C803" w14:textId="26062975" w:rsidR="002608B3" w:rsidRDefault="002608B3" w:rsidP="002608B3">
      <w:pPr>
        <w:pStyle w:val="Paragraphs"/>
        <w:numPr>
          <w:ilvl w:val="0"/>
          <w:numId w:val="11"/>
        </w:numPr>
      </w:pPr>
      <w:bookmarkStart w:id="102" w:name="OLE_LINK37"/>
      <w:bookmarkStart w:id="103" w:name="OLE_LINK38"/>
      <w:bookmarkStart w:id="104" w:name="OLE_LINK24"/>
      <w:bookmarkStart w:id="105" w:name="OLE_LINK25"/>
      <w:bookmarkEnd w:id="100"/>
      <w:bookmarkEnd w:id="101"/>
      <w:r>
        <w:rPr>
          <w:rFonts w:ascii="Courier New" w:hAnsi="Courier New" w:cs="Courier New"/>
          <w:b/>
        </w:rPr>
        <w:t>format:</w:t>
      </w:r>
      <w:r>
        <w:t xml:space="preserve"> This field is a controlled vocabulary that defines the data format, it can be used to indicate that the descriptor contains</w:t>
      </w:r>
      <w:r w:rsidR="006206FE">
        <w:t xml:space="preserve"> </w:t>
      </w:r>
      <w:r w:rsidR="001F5A2E">
        <w:t xml:space="preserve">a scalar, </w:t>
      </w:r>
      <w:r>
        <w:t xml:space="preserve">a list or </w:t>
      </w:r>
      <w:r w:rsidR="001F5A2E">
        <w:t xml:space="preserve">a </w:t>
      </w:r>
      <w:r>
        <w:t xml:space="preserve">set of values </w:t>
      </w:r>
      <w:r w:rsidR="001F5A2E">
        <w:t>of</w:t>
      </w:r>
      <w:r>
        <w:t xml:space="preserve"> the descriptor’s data type.</w:t>
      </w:r>
    </w:p>
    <w:bookmarkEnd w:id="102"/>
    <w:bookmarkEnd w:id="103"/>
    <w:p w14:paraId="70B19F9A" w14:textId="77777777" w:rsidR="00DC2450" w:rsidRDefault="00DC2450" w:rsidP="00DC2450">
      <w:pPr>
        <w:pStyle w:val="Paragraphs"/>
        <w:numPr>
          <w:ilvl w:val="0"/>
          <w:numId w:val="11"/>
        </w:numPr>
      </w:pPr>
      <w:r>
        <w:rPr>
          <w:rFonts w:ascii="Courier New" w:hAnsi="Courier New" w:cs="Courier New"/>
          <w:b/>
        </w:rPr>
        <w:t>terms:</w:t>
      </w:r>
      <w:r>
        <w:t xml:space="preserve"> This field is a controlled vocabulary that applies exclusively to descriptors of </w:t>
      </w:r>
      <w:proofErr w:type="gramStart"/>
      <w:r>
        <w:t xml:space="preserve">type </w:t>
      </w:r>
      <w:bookmarkStart w:id="106" w:name="OLE_LINK76"/>
      <w:bookmarkStart w:id="107" w:name="OLE_LINK77"/>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or </w:t>
      </w:r>
      <w:bookmarkEnd w:id="106"/>
      <w:bookmarkEnd w:id="107"/>
      <w:r w:rsidRPr="00DC2450">
        <w:rPr>
          <w:rFonts w:ascii="Courier New" w:hAnsi="Courier New" w:cs="Courier New"/>
        </w:rPr>
        <w:t>:</w:t>
      </w:r>
      <w:proofErr w:type="spellStart"/>
      <w:r w:rsidRPr="00DC2450">
        <w:rPr>
          <w:rFonts w:ascii="Courier New" w:hAnsi="Courier New" w:cs="Courier New"/>
        </w:rPr>
        <w:t>type:value:enum</w:t>
      </w:r>
      <w:proofErr w:type="spellEnd"/>
      <w:r>
        <w:t xml:space="preserve">, it is a controlled vocabulary set of terms that define controlled vocabularies. </w:t>
      </w:r>
      <w:proofErr w:type="gramStart"/>
      <w:r>
        <w:t xml:space="preserve">In </w:t>
      </w:r>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descriptors it limits the scope of the term reference to one of the controlled </w:t>
      </w:r>
      <w:r>
        <w:lastRenderedPageBreak/>
        <w:t>vocabularies belonging to the list. The field is used to restrict the choice of term references to a defined set of values.</w:t>
      </w:r>
    </w:p>
    <w:p w14:paraId="6944D143" w14:textId="45F4FB11" w:rsidR="00DC2450" w:rsidRDefault="00DC2450" w:rsidP="00DC2450">
      <w:pPr>
        <w:pStyle w:val="Paragraphs"/>
        <w:numPr>
          <w:ilvl w:val="0"/>
          <w:numId w:val="11"/>
        </w:numPr>
      </w:pPr>
      <w:r>
        <w:rPr>
          <w:rFonts w:ascii="Courier New" w:hAnsi="Courier New" w:cs="Courier New"/>
          <w:b/>
        </w:rPr>
        <w:t>fields:</w:t>
      </w:r>
      <w:r>
        <w:t xml:space="preserve"> This field is identical to the </w:t>
      </w:r>
      <w:r w:rsidRPr="008F2C1D">
        <w:rPr>
          <w:rFonts w:ascii="Courier New" w:hAnsi="Courier New" w:cs="Courier New"/>
        </w:rPr>
        <w:t>terms</w:t>
      </w:r>
      <w:r>
        <w:t xml:space="preserve"> </w:t>
      </w:r>
      <w:r w:rsidR="008F2C1D">
        <w:t xml:space="preserve">field above, except that the elements or choices of the controlled vocabulary will not be terms, but </w:t>
      </w:r>
      <w:proofErr w:type="spellStart"/>
      <w:r w:rsidR="008F2C1D" w:rsidRPr="008F2C1D">
        <w:rPr>
          <w:rFonts w:ascii="Courier New" w:hAnsi="Courier New" w:cs="Courier New"/>
        </w:rPr>
        <w:t>gid</w:t>
      </w:r>
      <w:proofErr w:type="spellEnd"/>
      <w:r w:rsidR="008F2C1D">
        <w:t xml:space="preserve"> descriptor references. This field is used to provide a choice of fields.</w:t>
      </w:r>
    </w:p>
    <w:p w14:paraId="412B68A1" w14:textId="1D0D2895" w:rsidR="00550B72" w:rsidRDefault="00550B72" w:rsidP="00550B72">
      <w:pPr>
        <w:pStyle w:val="Paragraphs"/>
        <w:numPr>
          <w:ilvl w:val="0"/>
          <w:numId w:val="11"/>
        </w:numPr>
      </w:pPr>
      <w:bookmarkStart w:id="108" w:name="OLE_LINK104"/>
      <w:bookmarkStart w:id="109" w:name="OLE_LINK105"/>
      <w:bookmarkEnd w:id="104"/>
      <w:bookmarkEnd w:id="105"/>
      <w:r>
        <w:rPr>
          <w:rFonts w:ascii="Courier New" w:hAnsi="Courier New" w:cs="Courier New"/>
          <w:b/>
        </w:rPr>
        <w:t>type-key:</w:t>
      </w:r>
      <w:r>
        <w:t xml:space="preserve"> This field is an object</w:t>
      </w:r>
      <w:r w:rsidR="008F2C1D">
        <w:t xml:space="preserve"> of </w:t>
      </w:r>
      <w:proofErr w:type="gramStart"/>
      <w:r w:rsidR="008F2C1D">
        <w:t xml:space="preserve">type </w:t>
      </w:r>
      <w:r w:rsidR="008F2C1D" w:rsidRPr="008F2C1D">
        <w:rPr>
          <w:rFonts w:ascii="Courier New" w:hAnsi="Courier New" w:cs="Courier New"/>
        </w:rPr>
        <w:t>:</w:t>
      </w:r>
      <w:proofErr w:type="spellStart"/>
      <w:r w:rsidR="008F2C1D" w:rsidRPr="008F2C1D">
        <w:rPr>
          <w:rFonts w:ascii="Courier New" w:hAnsi="Courier New" w:cs="Courier New"/>
        </w:rPr>
        <w:t>type</w:t>
      </w:r>
      <w:proofErr w:type="gramEnd"/>
      <w:r w:rsidR="008F2C1D"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w:t>
      </w:r>
      <w:r w:rsidR="008F2C1D">
        <w:t xml:space="preserve"> and type of the object keys. It </w:t>
      </w:r>
      <w:r w:rsidR="008F2C1D">
        <w:rPr>
          <w:i/>
        </w:rPr>
        <w:t>must</w:t>
      </w:r>
      <w:r w:rsidR="008F2C1D">
        <w:t xml:space="preserve"> contain the type field and any other field that is used to define the data type. For instance multi-language strings </w:t>
      </w:r>
      <w:r w:rsidR="008632A8">
        <w:t xml:space="preserve">have </w:t>
      </w:r>
      <w:r w:rsidR="008632A8" w:rsidRPr="008632A8">
        <w:rPr>
          <w:rFonts w:ascii="Courier New" w:hAnsi="Courier New" w:cs="Courier New"/>
        </w:rPr>
        <w:t>type</w:t>
      </w:r>
      <w:r w:rsidR="008632A8">
        <w:t xml:space="preserve"> </w:t>
      </w:r>
      <w:proofErr w:type="gramStart"/>
      <w:r w:rsidR="008632A8">
        <w:t xml:space="preserve">= </w:t>
      </w:r>
      <w:r w:rsidR="008632A8" w:rsidRPr="008632A8">
        <w:rPr>
          <w:rFonts w:ascii="Courier New" w:hAnsi="Courier New" w:cs="Courier New"/>
        </w:rPr>
        <w:t>:</w:t>
      </w:r>
      <w:proofErr w:type="spellStart"/>
      <w:r w:rsidR="008632A8" w:rsidRPr="008632A8">
        <w:rPr>
          <w:rFonts w:ascii="Courier New" w:hAnsi="Courier New" w:cs="Courier New"/>
        </w:rPr>
        <w:t>type</w:t>
      </w:r>
      <w:proofErr w:type="gramEnd"/>
      <w:r w:rsidR="008632A8" w:rsidRPr="008632A8">
        <w:rPr>
          <w:rFonts w:ascii="Courier New" w:hAnsi="Courier New" w:cs="Courier New"/>
        </w:rPr>
        <w:t>:value:term</w:t>
      </w:r>
      <w:proofErr w:type="spellEnd"/>
      <w:r w:rsidR="008632A8">
        <w:t xml:space="preserve"> and </w:t>
      </w:r>
      <w:r w:rsidR="008632A8" w:rsidRPr="008632A8">
        <w:rPr>
          <w:rFonts w:ascii="Courier New" w:hAnsi="Courier New" w:cs="Courier New"/>
        </w:rPr>
        <w:t>terms</w:t>
      </w:r>
      <w:r w:rsidR="008632A8">
        <w:t xml:space="preserve"> holding the list of controlled vocabularies that categorise languages.</w:t>
      </w:r>
      <w:r w:rsidR="0037620D" w:rsidRPr="0037620D">
        <w:t xml:space="preserve"> </w:t>
      </w:r>
      <w:r w:rsidR="0037620D">
        <w:t>The data type applies to all property names of the object.</w:t>
      </w:r>
    </w:p>
    <w:bookmarkEnd w:id="108"/>
    <w:bookmarkEnd w:id="109"/>
    <w:p w14:paraId="16F843A1" w14:textId="005BBC0F" w:rsidR="007628C9" w:rsidRDefault="007628C9" w:rsidP="007628C9">
      <w:pPr>
        <w:pStyle w:val="Paragraphs"/>
        <w:numPr>
          <w:ilvl w:val="0"/>
          <w:numId w:val="11"/>
        </w:numPr>
      </w:pPr>
      <w:r>
        <w:rPr>
          <w:rFonts w:ascii="Courier New" w:hAnsi="Courier New" w:cs="Courier New"/>
          <w:b/>
        </w:rPr>
        <w:t>type-value:</w:t>
      </w:r>
      <w:r>
        <w:t xml:space="preserve"> This field is an object of </w:t>
      </w:r>
      <w:proofErr w:type="gramStart"/>
      <w:r>
        <w:t xml:space="preserve">type </w:t>
      </w:r>
      <w:r w:rsidRPr="008F2C1D">
        <w:rPr>
          <w:rFonts w:ascii="Courier New" w:hAnsi="Courier New" w:cs="Courier New"/>
        </w:rPr>
        <w:t>:</w:t>
      </w:r>
      <w:proofErr w:type="spellStart"/>
      <w:r w:rsidRPr="008F2C1D">
        <w:rPr>
          <w:rFonts w:ascii="Courier New" w:hAnsi="Courier New" w:cs="Courier New"/>
        </w:rPr>
        <w:t>type</w:t>
      </w:r>
      <w:proofErr w:type="gramEnd"/>
      <w:r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 and type of the object </w:t>
      </w:r>
      <w:r w:rsidR="0037620D">
        <w:t>property values</w:t>
      </w:r>
      <w:r>
        <w:t xml:space="preserve">. It </w:t>
      </w:r>
      <w:r>
        <w:rPr>
          <w:i/>
        </w:rPr>
        <w:t>must</w:t>
      </w:r>
      <w:r>
        <w:t xml:space="preserve"> contain the type field and any other field that is used to define the data type. For instance multi-language strings have </w:t>
      </w:r>
      <w:r w:rsidRPr="008632A8">
        <w:rPr>
          <w:rFonts w:ascii="Courier New" w:hAnsi="Courier New" w:cs="Courier New"/>
        </w:rPr>
        <w:t>type</w:t>
      </w:r>
      <w:r>
        <w:t xml:space="preserve"> </w:t>
      </w:r>
      <w:proofErr w:type="gramStart"/>
      <w:r>
        <w:t xml:space="preserve">= </w:t>
      </w:r>
      <w:r w:rsidRPr="008632A8">
        <w:rPr>
          <w:rFonts w:ascii="Courier New" w:hAnsi="Courier New" w:cs="Courier New"/>
        </w:rPr>
        <w:t>:</w:t>
      </w:r>
      <w:proofErr w:type="spellStart"/>
      <w:r w:rsidRPr="008632A8">
        <w:rPr>
          <w:rFonts w:ascii="Courier New" w:hAnsi="Courier New" w:cs="Courier New"/>
        </w:rPr>
        <w:t>type</w:t>
      </w:r>
      <w:proofErr w:type="gramEnd"/>
      <w:r w:rsidRPr="008632A8">
        <w:rPr>
          <w:rFonts w:ascii="Courier New" w:hAnsi="Courier New" w:cs="Courier New"/>
        </w:rPr>
        <w:t>:value:</w:t>
      </w:r>
      <w:r w:rsidR="0037620D">
        <w:rPr>
          <w:rFonts w:ascii="Courier New" w:hAnsi="Courier New" w:cs="Courier New"/>
        </w:rPr>
        <w:t>str</w:t>
      </w:r>
      <w:proofErr w:type="spellEnd"/>
      <w:r>
        <w:t xml:space="preserve"> </w:t>
      </w:r>
      <w:r w:rsidR="0037620D">
        <w:t>or another text type variant</w:t>
      </w:r>
      <w:r>
        <w:t>.</w:t>
      </w:r>
      <w:r w:rsidR="0037620D">
        <w:t xml:space="preserve"> </w:t>
      </w:r>
      <w:bookmarkStart w:id="110" w:name="OLE_LINK108"/>
      <w:bookmarkStart w:id="111" w:name="OLE_LINK109"/>
      <w:r w:rsidR="0037620D">
        <w:t>The data type applies to all values of the object.</w:t>
      </w:r>
      <w:bookmarkEnd w:id="110"/>
      <w:bookmarkEnd w:id="111"/>
    </w:p>
    <w:p w14:paraId="6626A376" w14:textId="0D4821DA" w:rsidR="00B237E3" w:rsidRDefault="00B237E3" w:rsidP="00B237E3">
      <w:pPr>
        <w:pStyle w:val="Paragraphs"/>
        <w:numPr>
          <w:ilvl w:val="0"/>
          <w:numId w:val="11"/>
        </w:numPr>
      </w:pPr>
      <w:bookmarkStart w:id="112" w:name="OLE_LINK111"/>
      <w:bookmarkStart w:id="113" w:name="OLE_LINK112"/>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for lists and sets as the modifier indicating an element count range restriction.</w:t>
      </w:r>
    </w:p>
    <w:p w14:paraId="084FEFDB" w14:textId="1D5C1A41" w:rsidR="00B237E3" w:rsidRDefault="00B237E3" w:rsidP="00B237E3">
      <w:pPr>
        <w:pStyle w:val="Paragraphs"/>
        <w:numPr>
          <w:ilvl w:val="0"/>
          <w:numId w:val="11"/>
        </w:numPr>
      </w:pPr>
      <w:bookmarkStart w:id="114" w:name="OLE_LINK113"/>
      <w:bookmarkStart w:id="115" w:name="OLE_LINK114"/>
      <w:bookmarkEnd w:id="112"/>
      <w:bookmarkEnd w:id="113"/>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w:t>
      </w:r>
      <w:r>
        <w:rPr>
          <w:rFonts w:ascii="Courier New" w:hAnsi="Courier New" w:cs="Courier New"/>
        </w:rPr>
        <w:t>range</w:t>
      </w:r>
      <w:proofErr w:type="spellEnd"/>
      <w:r>
        <w:t xml:space="preserve"> type that is used as the modifier indicating the valid range for values of that descriptor.</w:t>
      </w:r>
    </w:p>
    <w:bookmarkEnd w:id="114"/>
    <w:bookmarkEnd w:id="115"/>
    <w:p w14:paraId="260A0F67" w14:textId="500567EE" w:rsidR="008F63FC" w:rsidRDefault="008F63FC" w:rsidP="008F63FC">
      <w:pPr>
        <w:pStyle w:val="Paragraphs"/>
        <w:numPr>
          <w:ilvl w:val="0"/>
          <w:numId w:val="11"/>
        </w:numPr>
      </w:pPr>
      <w:r>
        <w:rPr>
          <w:rFonts w:ascii="Courier New" w:hAnsi="Courier New" w:cs="Courier New"/>
          <w:b/>
        </w:rPr>
        <w:t>regex</w:t>
      </w:r>
      <w:r>
        <w:t>:  This field is a string that represents the validation regular expression, it is used by descriptors of type text.</w:t>
      </w:r>
    </w:p>
    <w:p w14:paraId="23806479" w14:textId="77777777" w:rsidR="00A0602F" w:rsidRDefault="00A0602F" w:rsidP="00A0602F">
      <w:pPr>
        <w:pStyle w:val="Paragraphs"/>
        <w:numPr>
          <w:ilvl w:val="0"/>
          <w:numId w:val="11"/>
        </w:numPr>
      </w:pPr>
      <w:bookmarkStart w:id="116" w:name="OLE_LINK117"/>
      <w:bookmarkStart w:id="117" w:name="OLE_LINK118"/>
      <w:r>
        <w:rPr>
          <w:rFonts w:ascii="Courier New" w:hAnsi="Courier New" w:cs="Courier New"/>
          <w:b/>
        </w:rPr>
        <w:t>unit:</w:t>
      </w:r>
      <w:r>
        <w:t xml:space="preserve"> This field is a controlled vocabulary that defines the descriptor values unit.</w:t>
      </w:r>
    </w:p>
    <w:bookmarkEnd w:id="116"/>
    <w:bookmarkEnd w:id="117"/>
    <w:p w14:paraId="64C2AC39" w14:textId="0A9EF1AC" w:rsidR="002608B3" w:rsidRDefault="00A0602F" w:rsidP="00E5500C">
      <w:pPr>
        <w:pStyle w:val="Paragraphs"/>
        <w:numPr>
          <w:ilvl w:val="0"/>
          <w:numId w:val="11"/>
        </w:numPr>
      </w:pPr>
      <w:r>
        <w:rPr>
          <w:rFonts w:ascii="Courier New" w:hAnsi="Courier New" w:cs="Courier New"/>
          <w:b/>
        </w:rPr>
        <w:t>units:</w:t>
      </w:r>
      <w:r>
        <w:t xml:space="preserve"> This field is a controlled vocabulary</w:t>
      </w:r>
      <w:r w:rsidR="00E5500C">
        <w:t xml:space="preserve"> set</w:t>
      </w:r>
      <w:r>
        <w:t xml:space="preserve"> </w:t>
      </w:r>
      <w:r w:rsidR="00E5500C">
        <w:t xml:space="preserve">of </w:t>
      </w:r>
      <w:r w:rsidR="00E5500C" w:rsidRPr="00E5500C">
        <w:rPr>
          <w:rFonts w:ascii="Courier New" w:hAnsi="Courier New" w:cs="Courier New"/>
        </w:rPr>
        <w:t>unit</w:t>
      </w:r>
      <w:r w:rsidR="00E5500C">
        <w:t xml:space="preserve"> elements that lists all the other units in which values could be encountered</w:t>
      </w:r>
      <w:r>
        <w:t>.</w:t>
      </w:r>
      <w:r w:rsidR="00E5500C">
        <w:t xml:space="preserve"> This field can be useful when harmonising datasets: it can be used to provide users with a choice of unit conversions</w:t>
      </w:r>
      <w:r w:rsidR="00E25AE5">
        <w:t>.</w:t>
      </w:r>
    </w:p>
    <w:p w14:paraId="0EAA0265" w14:textId="11F78C97" w:rsidR="00E25AE5" w:rsidRDefault="00E25AE5" w:rsidP="00E25AE5">
      <w:pPr>
        <w:pStyle w:val="Heading3"/>
      </w:pPr>
      <w:r>
        <w:t>Users</w:t>
      </w:r>
    </w:p>
    <w:p w14:paraId="60D9490E" w14:textId="16D91832" w:rsidR="00E25AE5" w:rsidRDefault="00E25AE5" w:rsidP="00E25AE5">
      <w:r>
        <w:t xml:space="preserve">The </w:t>
      </w:r>
      <w:proofErr w:type="gramStart"/>
      <w:r>
        <w:t>users</w:t>
      </w:r>
      <w:proofErr w:type="gramEnd"/>
      <w:r>
        <w:t xml:space="preserve"> collection contains the user records. Users have the following fields:</w:t>
      </w:r>
    </w:p>
    <w:p w14:paraId="30B8C3CD" w14:textId="29A38D68" w:rsidR="00E25AE5" w:rsidRDefault="00E25AE5" w:rsidP="00E25AE5">
      <w:pPr>
        <w:pStyle w:val="Paragraphs"/>
        <w:numPr>
          <w:ilvl w:val="0"/>
          <w:numId w:val="11"/>
        </w:numPr>
      </w:pPr>
      <w:r>
        <w:rPr>
          <w:rFonts w:ascii="Courier New" w:hAnsi="Courier New" w:cs="Courier New"/>
          <w:b/>
        </w:rPr>
        <w:t>_key:</w:t>
      </w:r>
      <w:r>
        <w:t xml:space="preserve"> The user key is assigned by the database. All references to users will use this field, but publicly users are referred to by their user code.</w:t>
      </w:r>
    </w:p>
    <w:p w14:paraId="0274973E" w14:textId="2E26413A" w:rsidR="00E25AE5" w:rsidRDefault="00E25AE5" w:rsidP="00E25AE5">
      <w:pPr>
        <w:pStyle w:val="Paragraphs"/>
        <w:numPr>
          <w:ilvl w:val="0"/>
          <w:numId w:val="11"/>
        </w:numPr>
      </w:pPr>
      <w:r w:rsidRPr="00E25AE5">
        <w:rPr>
          <w:rFonts w:ascii="Courier New" w:hAnsi="Courier New" w:cs="Courier New"/>
          <w:b/>
        </w:rPr>
        <w:t>name</w:t>
      </w:r>
      <w:r>
        <w:rPr>
          <w:rFonts w:cstheme="minorHAnsi"/>
        </w:rPr>
        <w:t>:</w:t>
      </w:r>
      <w:r>
        <w:t xml:space="preserve">  The user full name</w:t>
      </w:r>
      <w:bookmarkStart w:id="118" w:name="OLE_LINK119"/>
      <w:bookmarkStart w:id="119" w:name="OLE_LINK120"/>
      <w:r>
        <w:t>.</w:t>
      </w:r>
      <w:bookmarkEnd w:id="118"/>
      <w:bookmarkEnd w:id="119"/>
    </w:p>
    <w:p w14:paraId="50C783A6" w14:textId="096BB0CB" w:rsidR="00E25AE5" w:rsidRDefault="00E25AE5" w:rsidP="00E25AE5">
      <w:pPr>
        <w:pStyle w:val="Paragraphs"/>
        <w:numPr>
          <w:ilvl w:val="0"/>
          <w:numId w:val="11"/>
        </w:numPr>
      </w:pPr>
      <w:r>
        <w:rPr>
          <w:rFonts w:ascii="Courier New" w:hAnsi="Courier New" w:cs="Courier New"/>
          <w:b/>
        </w:rPr>
        <w:t>email:</w:t>
      </w:r>
      <w:r>
        <w:t xml:space="preserve"> The user e-mail address.</w:t>
      </w:r>
    </w:p>
    <w:p w14:paraId="1AE4055B" w14:textId="6A6462CA" w:rsidR="00E25AE5" w:rsidRDefault="00E25AE5" w:rsidP="00E25AE5">
      <w:pPr>
        <w:pStyle w:val="Paragraphs"/>
        <w:numPr>
          <w:ilvl w:val="0"/>
          <w:numId w:val="11"/>
        </w:numPr>
      </w:pPr>
      <w:r>
        <w:rPr>
          <w:rFonts w:ascii="Courier New" w:hAnsi="Courier New" w:cs="Courier New"/>
          <w:b/>
        </w:rPr>
        <w:t>language:</w:t>
      </w:r>
      <w:r>
        <w:t xml:space="preserve"> The user’s preferred language. This field is a controlled vocabulary of language codes</w:t>
      </w:r>
      <w:proofErr w:type="gramStart"/>
      <w:r>
        <w:t xml:space="preserve">, </w:t>
      </w:r>
      <w:r w:rsidRPr="00E25AE5">
        <w:rPr>
          <w:rFonts w:ascii="Courier New" w:hAnsi="Courier New" w:cs="Courier New"/>
        </w:rPr>
        <w:t>:</w:t>
      </w:r>
      <w:proofErr w:type="spellStart"/>
      <w:r w:rsidRPr="00E25AE5">
        <w:rPr>
          <w:rFonts w:ascii="Courier New" w:hAnsi="Courier New" w:cs="Courier New"/>
        </w:rPr>
        <w:t>enum</w:t>
      </w:r>
      <w:proofErr w:type="gramEnd"/>
      <w:r w:rsidRPr="00E25AE5">
        <w:rPr>
          <w:rFonts w:ascii="Courier New" w:hAnsi="Courier New" w:cs="Courier New"/>
        </w:rPr>
        <w:t>:language</w:t>
      </w:r>
      <w:proofErr w:type="spellEnd"/>
      <w:r>
        <w:t xml:space="preserve">, which indicates the language in which the user wants to interact in. Note that the </w:t>
      </w:r>
      <w:proofErr w:type="gramStart"/>
      <w:r>
        <w:t>above mentioned</w:t>
      </w:r>
      <w:proofErr w:type="gramEnd"/>
      <w:r>
        <w:t xml:space="preserve"> controlled vocabulary contains the </w:t>
      </w:r>
      <w:r>
        <w:rPr>
          <w:i/>
        </w:rPr>
        <w:t>installed</w:t>
      </w:r>
      <w:r>
        <w:t xml:space="preserve"> languages, not the available languages.</w:t>
      </w:r>
    </w:p>
    <w:p w14:paraId="62303DA0" w14:textId="5349EBAF" w:rsidR="00E25AE5" w:rsidRDefault="00E25AE5" w:rsidP="00E25AE5">
      <w:pPr>
        <w:pStyle w:val="Paragraphs"/>
        <w:numPr>
          <w:ilvl w:val="0"/>
          <w:numId w:val="11"/>
        </w:numPr>
      </w:pPr>
      <w:r w:rsidRPr="00E25AE5">
        <w:rPr>
          <w:rFonts w:ascii="Courier New" w:hAnsi="Courier New" w:cs="Courier New"/>
          <w:b/>
        </w:rPr>
        <w:t>username</w:t>
      </w:r>
      <w:r>
        <w:t xml:space="preserve">: The user code, it is the login code; if omitted, it defaults to the user </w:t>
      </w:r>
      <w:r w:rsidRPr="00E25AE5">
        <w:rPr>
          <w:rFonts w:ascii="Courier New" w:hAnsi="Courier New" w:cs="Courier New"/>
        </w:rPr>
        <w:t>email</w:t>
      </w:r>
      <w:r>
        <w:t>.</w:t>
      </w:r>
    </w:p>
    <w:p w14:paraId="55E370C4" w14:textId="3ACFC05C" w:rsidR="00E25AE5" w:rsidRDefault="00E25AE5" w:rsidP="00E25AE5">
      <w:pPr>
        <w:pStyle w:val="Paragraphs"/>
        <w:numPr>
          <w:ilvl w:val="0"/>
          <w:numId w:val="11"/>
        </w:numPr>
      </w:pPr>
      <w:r>
        <w:rPr>
          <w:rFonts w:ascii="Courier New" w:hAnsi="Courier New" w:cs="Courier New"/>
          <w:b/>
        </w:rPr>
        <w:lastRenderedPageBreak/>
        <w:t>rank</w:t>
      </w:r>
      <w:r w:rsidRPr="00E25AE5">
        <w:t>:</w:t>
      </w:r>
      <w:r>
        <w:t xml:space="preserve"> This is a controlled vocabulary that indicates the rank of the user. It is not yet used anywhere, but might be used as the hie</w:t>
      </w:r>
      <w:r w:rsidR="00535A1E">
        <w:t>rarchical category of the user where higher levels provide access to lower levels:</w:t>
      </w:r>
    </w:p>
    <w:p w14:paraId="6F31F3B4" w14:textId="2FA0EF45"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:system</w:t>
      </w:r>
      <w:proofErr w:type="spellEnd"/>
      <w:r>
        <w:t>: This rank would be the highest, providing access to all resources.</w:t>
      </w:r>
    </w:p>
    <w:p w14:paraId="2339D6D5"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:default</w:t>
      </w:r>
      <w:proofErr w:type="spellEnd"/>
      <w:r>
        <w:t xml:space="preserve">: This rank should give access to </w:t>
      </w:r>
      <w:r w:rsidRPr="00535A1E">
        <w:rPr>
          <w:i/>
        </w:rPr>
        <w:t>default</w:t>
      </w:r>
      <w:r>
        <w:t xml:space="preserve"> terms, descriptors and others.</w:t>
      </w:r>
    </w:p>
    <w:p w14:paraId="39C7B229"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standard</w:t>
      </w:r>
      <w:proofErr w:type="spellEnd"/>
      <w:r>
        <w:t xml:space="preserve">: This rank should give access to </w:t>
      </w:r>
      <w:r>
        <w:rPr>
          <w:i/>
        </w:rPr>
        <w:t>standard</w:t>
      </w:r>
      <w:r>
        <w:t xml:space="preserve"> terms, descriptors and others.</w:t>
      </w:r>
    </w:p>
    <w:p w14:paraId="5308F7C9"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standard</w:t>
      </w:r>
      <w:proofErr w:type="spellEnd"/>
      <w:r>
        <w:t xml:space="preserve">: This rank should give access to </w:t>
      </w:r>
      <w:r>
        <w:rPr>
          <w:i/>
        </w:rPr>
        <w:t>standard</w:t>
      </w:r>
      <w:r>
        <w:t xml:space="preserve"> terms, descriptors and others.</w:t>
      </w:r>
    </w:p>
    <w:p w14:paraId="0EFBC354"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user</w:t>
      </w:r>
      <w:proofErr w:type="spellEnd"/>
      <w:r>
        <w:t xml:space="preserve">: This rank should give access to </w:t>
      </w:r>
      <w:r>
        <w:rPr>
          <w:i/>
        </w:rPr>
        <w:t>user-defined</w:t>
      </w:r>
      <w:r>
        <w:t xml:space="preserve"> terms, descriptors and others.</w:t>
      </w:r>
    </w:p>
    <w:p w14:paraId="6B8126FC" w14:textId="6B8B9772"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guest</w:t>
      </w:r>
      <w:proofErr w:type="spellEnd"/>
      <w:r>
        <w:t xml:space="preserve">: This rank represents the </w:t>
      </w:r>
      <w:r>
        <w:rPr>
          <w:i/>
        </w:rPr>
        <w:t>guest</w:t>
      </w:r>
      <w:r>
        <w:t xml:space="preserve"> rank, that is, the lowest level.</w:t>
      </w:r>
    </w:p>
    <w:p w14:paraId="653DEA18" w14:textId="2D5A5C49" w:rsidR="00A232B1" w:rsidRDefault="00A232B1" w:rsidP="00A232B1">
      <w:pPr>
        <w:pStyle w:val="Paragraphs"/>
        <w:numPr>
          <w:ilvl w:val="0"/>
          <w:numId w:val="11"/>
        </w:numPr>
      </w:pPr>
      <w:r w:rsidRPr="00A232B1">
        <w:rPr>
          <w:rFonts w:ascii="Courier New" w:hAnsi="Courier New" w:cs="Courier New"/>
        </w:rPr>
        <w:t>role</w:t>
      </w:r>
      <w:r>
        <w:t>: This is a controlled vocabulary set, it contains the codes that indicate the allowed operations for the user:</w:t>
      </w:r>
    </w:p>
    <w:p w14:paraId="7E931829" w14:textId="590B8DE5" w:rsidR="00A232B1" w:rsidRDefault="00A232B1" w:rsidP="00A232B1">
      <w:pPr>
        <w:pStyle w:val="Paragraphs"/>
        <w:numPr>
          <w:ilvl w:val="1"/>
          <w:numId w:val="11"/>
        </w:numPr>
      </w:pPr>
      <w:bookmarkStart w:id="120" w:name="OLE_LINK128"/>
      <w:bookmarkStart w:id="121" w:name="OLE_LINK129"/>
      <w:bookmarkStart w:id="122" w:name="OLE_LINK124"/>
      <w:bookmarkStart w:id="123" w:name="OLE_LINK125"/>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:user</w:t>
      </w:r>
      <w:bookmarkEnd w:id="120"/>
      <w:bookmarkEnd w:id="121"/>
      <w:proofErr w:type="spellEnd"/>
      <w:r>
        <w:t>: Can create and manage other users.</w:t>
      </w:r>
    </w:p>
    <w:bookmarkEnd w:id="122"/>
    <w:bookmarkEnd w:id="123"/>
    <w:p w14:paraId="7FCBB53F" w14:textId="4E53E27B"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batch</w:t>
      </w:r>
      <w:proofErr w:type="spellEnd"/>
      <w:r>
        <w:t>: Can initiate and execute batch jobs.</w:t>
      </w:r>
    </w:p>
    <w:p w14:paraId="0324569D" w14:textId="5CE14EF5"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upload</w:t>
      </w:r>
      <w:proofErr w:type="spellEnd"/>
      <w:r>
        <w:t>: Can register studies and upload annex files and datasets.</w:t>
      </w:r>
    </w:p>
    <w:p w14:paraId="4A9EE62B" w14:textId="116A3A0A"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meta</w:t>
      </w:r>
      <w:proofErr w:type="spellEnd"/>
      <w:r>
        <w:t xml:space="preserve">: Can manage metadata, the scope is limited by the user </w:t>
      </w:r>
      <w:r w:rsidRPr="00A232B1">
        <w:rPr>
          <w:rFonts w:ascii="Courier New" w:hAnsi="Courier New" w:cs="Courier New"/>
        </w:rPr>
        <w:t>rank</w:t>
      </w:r>
      <w:r>
        <w:t>.</w:t>
      </w:r>
    </w:p>
    <w:p w14:paraId="69DFB686" w14:textId="15C6AB6B"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clean</w:t>
      </w:r>
      <w:proofErr w:type="spellEnd"/>
      <w:r>
        <w:t>: Can harmonise datasets.</w:t>
      </w:r>
    </w:p>
    <w:p w14:paraId="01AAE65E" w14:textId="157FFCED"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suggest</w:t>
      </w:r>
      <w:proofErr w:type="spellEnd"/>
      <w:r>
        <w:t xml:space="preserve">: Can create data dictionary elements with a temporary status. Suggested items </w:t>
      </w:r>
      <w:r w:rsidR="00046570">
        <w:t>should be reviewed by the data dictionary curator who will then make these elements adopted</w:t>
      </w:r>
      <w:r>
        <w:t>.</w:t>
      </w:r>
    </w:p>
    <w:p w14:paraId="6A16C1EC" w14:textId="272D6B39"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dict</w:t>
      </w:r>
      <w:proofErr w:type="spellEnd"/>
      <w:r>
        <w:t>: Can curate the data dictionary.</w:t>
      </w:r>
    </w:p>
    <w:p w14:paraId="14773204" w14:textId="0C2E1DF1"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commit</w:t>
      </w:r>
      <w:proofErr w:type="spellEnd"/>
      <w:r>
        <w:t>: Can decide when a dataset has been harmonised and commit it to its final collection.</w:t>
      </w:r>
    </w:p>
    <w:p w14:paraId="603F64D1" w14:textId="6DDCBC38"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query</w:t>
      </w:r>
      <w:proofErr w:type="spellEnd"/>
      <w:r>
        <w:t>: Can query the data contents of the database..</w:t>
      </w:r>
    </w:p>
    <w:p w14:paraId="482D90C7" w14:textId="6B7A2874"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download</w:t>
      </w:r>
      <w:proofErr w:type="spellEnd"/>
      <w:r>
        <w:t>: Can download the data contents queries.</w:t>
      </w:r>
    </w:p>
    <w:p w14:paraId="486EC999" w14:textId="4E8035F0" w:rsidR="00046570" w:rsidRDefault="00046570" w:rsidP="00046570">
      <w:pPr>
        <w:pStyle w:val="Paragraphs"/>
        <w:numPr>
          <w:ilvl w:val="0"/>
          <w:numId w:val="11"/>
        </w:numPr>
      </w:pPr>
      <w:proofErr w:type="spellStart"/>
      <w:r w:rsidRPr="00046570">
        <w:rPr>
          <w:rFonts w:ascii="Courier New" w:hAnsi="Courier New" w:cs="Courier New"/>
        </w:rPr>
        <w:t>auth</w:t>
      </w:r>
      <w:proofErr w:type="spellEnd"/>
      <w:r>
        <w:t>: This is an object that contains the user’s authentication data, it should be treated as a black box and never be made accessible to users.</w:t>
      </w:r>
    </w:p>
    <w:p w14:paraId="2181E79E" w14:textId="1296C102" w:rsidR="00E25AE5" w:rsidRDefault="00046570" w:rsidP="00046570">
      <w:pPr>
        <w:pStyle w:val="Heading2"/>
      </w:pPr>
      <w:r>
        <w:t>User management</w:t>
      </w:r>
    </w:p>
    <w:p w14:paraId="3C77328F" w14:textId="5A8FADBB" w:rsidR="00046570" w:rsidRPr="00816A3C" w:rsidRDefault="001C1499" w:rsidP="00816A3C">
      <w:pPr>
        <w:pStyle w:val="Paragraphs"/>
      </w:pPr>
      <w:r w:rsidRPr="00816A3C">
        <w:t>There are two types of users: the system administrator and regular users. The system administrator can only be created is there are no other users, it must be the first user in the system. The c</w:t>
      </w:r>
      <w:r w:rsidR="000E56EC" w:rsidRPr="00816A3C">
        <w:t>reation process is the same as for other items:</w:t>
      </w:r>
    </w:p>
    <w:p w14:paraId="5508B33A" w14:textId="11E45EA1" w:rsidR="000E56EC" w:rsidRPr="00816A3C" w:rsidRDefault="000E56EC" w:rsidP="00816A3C">
      <w:pPr>
        <w:pStyle w:val="Paragraphs"/>
        <w:numPr>
          <w:ilvl w:val="0"/>
          <w:numId w:val="30"/>
        </w:numPr>
      </w:pPr>
      <w:r w:rsidRPr="00816A3C">
        <w:t>The front-end requests a form, optionally providing initial data.</w:t>
      </w:r>
    </w:p>
    <w:p w14:paraId="010EF878" w14:textId="58FCDAA5" w:rsidR="000E56EC" w:rsidRPr="00816A3C" w:rsidRDefault="000E56EC" w:rsidP="00816A3C">
      <w:pPr>
        <w:pStyle w:val="Paragraphs"/>
        <w:numPr>
          <w:ilvl w:val="0"/>
          <w:numId w:val="30"/>
        </w:numPr>
      </w:pPr>
      <w:r w:rsidRPr="00816A3C">
        <w:t xml:space="preserve">The front end receives the </w:t>
      </w:r>
      <w:r w:rsidR="00816A3C" w:rsidRPr="00816A3C">
        <w:t>form record optionally including the provided data.</w:t>
      </w:r>
    </w:p>
    <w:p w14:paraId="775CD5F6" w14:textId="278FEBC4" w:rsidR="00816A3C" w:rsidRDefault="00816A3C" w:rsidP="00816A3C">
      <w:pPr>
        <w:pStyle w:val="Paragraphs"/>
        <w:numPr>
          <w:ilvl w:val="0"/>
          <w:numId w:val="30"/>
        </w:numPr>
      </w:pPr>
      <w:r w:rsidRPr="00816A3C">
        <w:t xml:space="preserve">The front end presents the form to the user and returns the data to the </w:t>
      </w:r>
      <w:proofErr w:type="gramStart"/>
      <w:r w:rsidRPr="00816A3C">
        <w:t>back end</w:t>
      </w:r>
      <w:proofErr w:type="gramEnd"/>
      <w:r w:rsidRPr="00816A3C">
        <w:t xml:space="preserve"> service which records the data in the database.</w:t>
      </w:r>
    </w:p>
    <w:p w14:paraId="5834C621" w14:textId="77777777" w:rsidR="009D3A45" w:rsidRDefault="009D3A45" w:rsidP="009D3A45">
      <w:pPr>
        <w:pStyle w:val="Paragraphs"/>
        <w:keepNext/>
      </w:pPr>
      <w:r>
        <w:lastRenderedPageBreak/>
        <w:t>The system administration creation workflow follows these steps:</w:t>
      </w:r>
    </w:p>
    <w:p w14:paraId="57549292" w14:textId="26062819" w:rsidR="00816A3C" w:rsidRDefault="00465C6C" w:rsidP="00465C6C">
      <w:pPr>
        <w:pStyle w:val="Paragraphs"/>
        <w:numPr>
          <w:ilvl w:val="0"/>
          <w:numId w:val="31"/>
        </w:numPr>
      </w:pPr>
      <w:bookmarkStart w:id="124" w:name="OLE_LINK130"/>
      <w:bookmarkStart w:id="125" w:name="OLE_LINK131"/>
      <w:r>
        <w:t xml:space="preserve">Front-end requests system administrator sign-up form by providing the system administration authentication token. </w:t>
      </w:r>
      <w:bookmarkStart w:id="126" w:name="OLE_LINK126"/>
      <w:bookmarkStart w:id="127" w:name="OLE_LINK127"/>
      <w:r w:rsidRPr="00465C6C">
        <w:rPr>
          <w:rFonts w:ascii="Courier New" w:hAnsi="Courier New" w:cs="Courier New"/>
        </w:rPr>
        <w:t>(/user/signup/admin/form</w:t>
      </w:r>
      <w:r>
        <w:t>).</w:t>
      </w:r>
      <w:bookmarkEnd w:id="126"/>
      <w:bookmarkEnd w:id="127"/>
    </w:p>
    <w:bookmarkEnd w:id="124"/>
    <w:bookmarkEnd w:id="125"/>
    <w:p w14:paraId="6A6C79ED" w14:textId="326EB7C9" w:rsidR="00465C6C" w:rsidRDefault="00465C6C" w:rsidP="00465C6C">
      <w:pPr>
        <w:pStyle w:val="Paragraphs"/>
        <w:numPr>
          <w:ilvl w:val="0"/>
          <w:numId w:val="31"/>
        </w:numPr>
      </w:pPr>
      <w:r>
        <w:t>Back-end sends the form.</w:t>
      </w:r>
    </w:p>
    <w:p w14:paraId="5C8D5596" w14:textId="685195D2" w:rsidR="00465C6C" w:rsidRDefault="00465C6C" w:rsidP="00465C6C">
      <w:pPr>
        <w:pStyle w:val="Paragraphs"/>
        <w:numPr>
          <w:ilvl w:val="0"/>
          <w:numId w:val="31"/>
        </w:numPr>
      </w:pPr>
      <w:r>
        <w:t>Front-end parses the form and creates the user interface form.</w:t>
      </w:r>
    </w:p>
    <w:p w14:paraId="1CED8FE7" w14:textId="5A6D18F8" w:rsidR="00465C6C" w:rsidRDefault="00465C6C" w:rsidP="00465C6C">
      <w:pPr>
        <w:pStyle w:val="Paragraphs"/>
        <w:numPr>
          <w:ilvl w:val="0"/>
          <w:numId w:val="31"/>
        </w:numPr>
      </w:pPr>
      <w:r>
        <w:t>Front-end presents the form to the current user (not yet an actual user, since there are still none).</w:t>
      </w:r>
    </w:p>
    <w:p w14:paraId="2663D4D0" w14:textId="43D42D3B" w:rsidR="00465C6C" w:rsidRDefault="00465C6C" w:rsidP="00465C6C">
      <w:pPr>
        <w:pStyle w:val="Paragraphs"/>
        <w:numPr>
          <w:ilvl w:val="0"/>
          <w:numId w:val="31"/>
        </w:numPr>
      </w:pPr>
      <w:r>
        <w:t>The user fills the necessary information.</w:t>
      </w:r>
    </w:p>
    <w:p w14:paraId="3DD815F6" w14:textId="1DB5E8EC" w:rsidR="00465C6C" w:rsidRDefault="00465C6C" w:rsidP="00465C6C">
      <w:pPr>
        <w:pStyle w:val="Paragraphs"/>
        <w:numPr>
          <w:ilvl w:val="0"/>
          <w:numId w:val="31"/>
        </w:numPr>
      </w:pPr>
      <w:r>
        <w:t xml:space="preserve">Front-end sends back an object with two properties: </w:t>
      </w:r>
      <w:r w:rsidRPr="00465C6C">
        <w:rPr>
          <w:rFonts w:ascii="Courier New" w:hAnsi="Courier New" w:cs="Courier New"/>
        </w:rPr>
        <w:t>token</w:t>
      </w:r>
      <w:r>
        <w:t xml:space="preserve"> and </w:t>
      </w:r>
      <w:r w:rsidRPr="00465C6C">
        <w:rPr>
          <w:rFonts w:ascii="Courier New" w:hAnsi="Courier New" w:cs="Courier New"/>
        </w:rPr>
        <w:t>data</w:t>
      </w:r>
      <w:r>
        <w:t xml:space="preserve">: token contains the same token sent in the first call and data should contain the form data. </w:t>
      </w:r>
      <w:r w:rsidRPr="00465C6C">
        <w:rPr>
          <w:rFonts w:ascii="Courier New" w:hAnsi="Courier New" w:cs="Courier New"/>
        </w:rPr>
        <w:t>(/user/</w:t>
      </w:r>
      <w:proofErr w:type="spellStart"/>
      <w:r w:rsidRPr="00465C6C">
        <w:rPr>
          <w:rFonts w:ascii="Courier New" w:hAnsi="Courier New" w:cs="Courier New"/>
        </w:rPr>
        <w:t>signin</w:t>
      </w:r>
      <w:proofErr w:type="spellEnd"/>
      <w:r w:rsidRPr="00465C6C">
        <w:rPr>
          <w:rFonts w:ascii="Courier New" w:hAnsi="Courier New" w:cs="Courier New"/>
        </w:rPr>
        <w:t>/admin</w:t>
      </w:r>
      <w:r>
        <w:t>).</w:t>
      </w:r>
    </w:p>
    <w:p w14:paraId="66B578D4" w14:textId="0B2579A5" w:rsidR="00DE2A62" w:rsidRDefault="00DE2A62" w:rsidP="00465C6C">
      <w:pPr>
        <w:pStyle w:val="Paragraphs"/>
        <w:numPr>
          <w:ilvl w:val="0"/>
          <w:numId w:val="31"/>
        </w:numPr>
      </w:pPr>
      <w:r>
        <w:t>The back-end validates the form data and creates the system administrator, logging in the user at the end.</w:t>
      </w:r>
    </w:p>
    <w:p w14:paraId="37B85BC0" w14:textId="44CCDA38" w:rsidR="00DE2A62" w:rsidRDefault="00DE2A62" w:rsidP="00465C6C">
      <w:pPr>
        <w:pStyle w:val="Paragraphs"/>
        <w:numPr>
          <w:ilvl w:val="0"/>
          <w:numId w:val="31"/>
        </w:numPr>
      </w:pPr>
      <w:r>
        <w:t>The back-end returns the user record as the response.</w:t>
      </w:r>
    </w:p>
    <w:p w14:paraId="01DC5E47" w14:textId="752024C5" w:rsidR="00DE2A62" w:rsidRDefault="007F2042" w:rsidP="001C61A7">
      <w:pPr>
        <w:pStyle w:val="Paragraphs"/>
      </w:pPr>
      <w:r w:rsidRPr="001C61A7">
        <w:t xml:space="preserve">Once the system administrator has been created, it is possible to create regular users. Regular users must be created by users that have </w:t>
      </w:r>
      <w:proofErr w:type="gramStart"/>
      <w:r w:rsidRPr="001C61A7">
        <w:t xml:space="preserve">the </w:t>
      </w:r>
      <w:r w:rsidRPr="001C61A7">
        <w:rPr>
          <w:rFonts w:ascii="Courier New" w:hAnsi="Courier New" w:cs="Courier New"/>
        </w:rPr>
        <w:t>:</w:t>
      </w:r>
      <w:proofErr w:type="spellStart"/>
      <w:r w:rsidRPr="001C61A7">
        <w:rPr>
          <w:rFonts w:ascii="Courier New" w:hAnsi="Courier New" w:cs="Courier New"/>
        </w:rPr>
        <w:t>role</w:t>
      </w:r>
      <w:proofErr w:type="gramEnd"/>
      <w:r w:rsidRPr="001C61A7">
        <w:rPr>
          <w:rFonts w:ascii="Courier New" w:hAnsi="Courier New" w:cs="Courier New"/>
        </w:rPr>
        <w:t>:user</w:t>
      </w:r>
      <w:proofErr w:type="spellEnd"/>
      <w:r w:rsidRPr="001C61A7">
        <w:t xml:space="preserve"> role.</w:t>
      </w:r>
      <w:r w:rsidR="005565E5" w:rsidRPr="001C61A7">
        <w:t xml:space="preserve"> The user that creates another user becomes its manager. A manager has access to all the users it creates and to all users created by </w:t>
      </w:r>
      <w:r w:rsidR="000C4DEC" w:rsidRPr="001C61A7">
        <w:t xml:space="preserve">users it created. It is a tree structure in which the root, the system administrator, has access to all the users. </w:t>
      </w:r>
      <w:r w:rsidR="001C61A7">
        <w:t>The steps are the following:</w:t>
      </w:r>
    </w:p>
    <w:p w14:paraId="2922AF77" w14:textId="029ABC7C" w:rsidR="001C61A7" w:rsidRDefault="001C61A7" w:rsidP="001C61A7">
      <w:pPr>
        <w:pStyle w:val="Paragraphs"/>
        <w:numPr>
          <w:ilvl w:val="0"/>
          <w:numId w:val="32"/>
        </w:numPr>
      </w:pPr>
      <w:r>
        <w:t xml:space="preserve">Front-end requests user sign-up form by providing the user authentication token. </w:t>
      </w:r>
      <w:r w:rsidRPr="00465C6C">
        <w:rPr>
          <w:rFonts w:ascii="Courier New" w:hAnsi="Courier New" w:cs="Courier New"/>
        </w:rPr>
        <w:t>(/</w:t>
      </w:r>
      <w:r w:rsidRPr="001C61A7">
        <w:rPr>
          <w:rFonts w:ascii="Courier New" w:hAnsi="Courier New" w:cs="Courier New"/>
        </w:rPr>
        <w:t>user/signup/user/form</w:t>
      </w:r>
      <w:r>
        <w:t>).</w:t>
      </w:r>
    </w:p>
    <w:p w14:paraId="6D2F7E91" w14:textId="519D1070" w:rsidR="001C61A7" w:rsidRDefault="00534235" w:rsidP="00534235">
      <w:pPr>
        <w:pStyle w:val="Paragraphs"/>
        <w:numPr>
          <w:ilvl w:val="0"/>
          <w:numId w:val="32"/>
        </w:numPr>
      </w:pPr>
      <w:r>
        <w:t>Front-end posts the form, gets the form data and sends the data back to the (</w:t>
      </w:r>
      <w:r w:rsidRPr="00534235">
        <w:rPr>
          <w:rFonts w:ascii="Courier New" w:hAnsi="Courier New" w:cs="Courier New"/>
        </w:rPr>
        <w:t>/user/</w:t>
      </w:r>
      <w:proofErr w:type="spellStart"/>
      <w:r w:rsidRPr="00534235">
        <w:rPr>
          <w:rFonts w:ascii="Courier New" w:hAnsi="Courier New" w:cs="Courier New"/>
        </w:rPr>
        <w:t>signin</w:t>
      </w:r>
      <w:proofErr w:type="spellEnd"/>
      <w:r w:rsidRPr="00534235">
        <w:rPr>
          <w:rFonts w:ascii="Courier New" w:hAnsi="Courier New" w:cs="Courier New"/>
        </w:rPr>
        <w:t>/admin</w:t>
      </w:r>
      <w:r>
        <w:t>) service.</w:t>
      </w:r>
    </w:p>
    <w:p w14:paraId="4E594446" w14:textId="71F9AB12" w:rsidR="00534235" w:rsidRDefault="00534235" w:rsidP="00534235">
      <w:pPr>
        <w:pStyle w:val="Paragraphs"/>
        <w:numPr>
          <w:ilvl w:val="0"/>
          <w:numId w:val="32"/>
        </w:numPr>
      </w:pPr>
      <w:r>
        <w:t>The back-end creates a temporary user record and sends back a string token to the front-end.</w:t>
      </w:r>
    </w:p>
    <w:p w14:paraId="1224C2E9" w14:textId="7A535EC5" w:rsidR="00534235" w:rsidRDefault="00534235" w:rsidP="00534235">
      <w:pPr>
        <w:pStyle w:val="Paragraphs"/>
        <w:numPr>
          <w:ilvl w:val="0"/>
          <w:numId w:val="32"/>
        </w:numPr>
      </w:pPr>
      <w:r>
        <w:t>The front-end creates an invitation e-mail that contains a link including the token and sends it to the user (the user e-mail field is required).</w:t>
      </w:r>
    </w:p>
    <w:p w14:paraId="6B67A6D2" w14:textId="77777777" w:rsidR="00684A59" w:rsidRPr="001C61A7" w:rsidRDefault="00684A59" w:rsidP="00534235">
      <w:pPr>
        <w:pStyle w:val="Paragraphs"/>
        <w:numPr>
          <w:ilvl w:val="0"/>
          <w:numId w:val="32"/>
        </w:numPr>
      </w:pPr>
      <w:bookmarkStart w:id="128" w:name="_GoBack"/>
    </w:p>
    <w:bookmarkEnd w:id="128"/>
    <w:p w14:paraId="3FFF9E98" w14:textId="77777777" w:rsidR="00CE7388" w:rsidRDefault="00CE7388" w:rsidP="00CE7388">
      <w:pPr>
        <w:pStyle w:val="Heading2"/>
      </w:pPr>
      <w:r>
        <w:t>References and Relations</w:t>
      </w:r>
    </w:p>
    <w:p w14:paraId="4C74161E" w14:textId="77777777" w:rsidR="00CE7388" w:rsidRDefault="00CE7388" w:rsidP="00CE7388">
      <w:pPr>
        <w:pStyle w:val="Paragraphs"/>
      </w:pPr>
      <w:r>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Pr>
          <w:i/>
        </w:rPr>
        <w:t>reference</w:t>
      </w:r>
      <w:r>
        <w:t>, is used whenever you are referencing a single object and the relation links two vertices.</w:t>
      </w:r>
    </w:p>
    <w:p w14:paraId="1C816221" w14:textId="77777777" w:rsidR="00CE7388" w:rsidRDefault="00CE7388" w:rsidP="00CE7388">
      <w:pPr>
        <w:pStyle w:val="Paragraphs"/>
      </w:pPr>
      <w:r>
        <w:t>References are implemented in three ways:</w:t>
      </w:r>
    </w:p>
    <w:p w14:paraId="2A9E4EAD" w14:textId="77777777" w:rsidR="00CE7388" w:rsidRDefault="00CE7388" w:rsidP="00CE7388">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163D0FA7" w14:textId="77777777" w:rsidR="00CE7388" w:rsidRDefault="00CE7388" w:rsidP="00CE7388">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 Since the collection is unknown, this kind of reference is indicated by a specific data type. </w:t>
      </w:r>
      <w:r>
        <w:lastRenderedPageBreak/>
        <w:t xml:space="preserve">For instance </w:t>
      </w:r>
      <w:proofErr w:type="gramStart"/>
      <w:r>
        <w:t xml:space="preserve">the </w:t>
      </w:r>
      <w:r w:rsidRPr="0095285E">
        <w:rPr>
          <w:rFonts w:ascii="Courier New" w:hAnsi="Courier New" w:cs="Courier New"/>
        </w:rPr>
        <w:t>:</w:t>
      </w:r>
      <w:proofErr w:type="spellStart"/>
      <w:r w:rsidRPr="0095285E">
        <w:rPr>
          <w:rFonts w:ascii="Courier New" w:hAnsi="Courier New" w:cs="Courier New"/>
        </w:rPr>
        <w:t>type</w:t>
      </w:r>
      <w:proofErr w:type="gramEnd"/>
      <w:r w:rsidRPr="0095285E">
        <w:rPr>
          <w:rFonts w:ascii="Courier New" w:hAnsi="Courier New" w:cs="Courier New"/>
        </w:rPr>
        <w:t>:value:term</w:t>
      </w:r>
      <w:proofErr w:type="spellEnd"/>
      <w:r>
        <w:t xml:space="preserve"> data type indicates that the value of the field must be the </w:t>
      </w:r>
      <w:r w:rsidRPr="0095285E">
        <w:rPr>
          <w:rFonts w:ascii="Courier New" w:hAnsi="Courier New" w:cs="Courier New"/>
        </w:rPr>
        <w:t>_key</w:t>
      </w:r>
      <w:r>
        <w:t xml:space="preserve"> of a record in the </w:t>
      </w:r>
      <w:r w:rsidRPr="0095285E">
        <w:rPr>
          <w:rFonts w:ascii="Courier New" w:hAnsi="Courier New" w:cs="Courier New"/>
        </w:rPr>
        <w:t>terms</w:t>
      </w:r>
      <w:r>
        <w:t xml:space="preserve"> collection. This is the data type of all controlled vocabulary variables and currently the only data type of this kind.</w:t>
      </w:r>
    </w:p>
    <w:p w14:paraId="3F8E341D" w14:textId="77777777" w:rsidR="00CE7388" w:rsidRDefault="00CE7388" w:rsidP="00CE7388">
      <w:pPr>
        <w:pStyle w:val="Paragraphs"/>
        <w:numPr>
          <w:ilvl w:val="0"/>
          <w:numId w:val="22"/>
        </w:numPr>
      </w:pPr>
      <w:proofErr w:type="spellStart"/>
      <w:r w:rsidRPr="0095285E">
        <w:rPr>
          <w:rFonts w:ascii="Courier New" w:hAnsi="Courier New" w:cs="Courier New"/>
        </w:rPr>
        <w:t>gid</w:t>
      </w:r>
      <w:proofErr w:type="spellEnd"/>
      <w:r>
        <w:t xml:space="preserve"> reference. The value of the field is the </w:t>
      </w:r>
      <w:proofErr w:type="spellStart"/>
      <w:r w:rsidRPr="0095285E">
        <w:rPr>
          <w:rFonts w:ascii="Courier New" w:hAnsi="Courier New" w:cs="Courier New"/>
        </w:rPr>
        <w:t>gid</w:t>
      </w:r>
      <w:proofErr w:type="spellEnd"/>
      <w:r>
        <w:t xml:space="preserve"> of the referenced record. As for the previous type of reference, it is the data type that indicates the referenced collection. This data type is used to reference descriptors, </w:t>
      </w:r>
      <w:proofErr w:type="gramStart"/>
      <w:r>
        <w:t xml:space="preserve">the </w:t>
      </w:r>
      <w:r w:rsidRPr="00E93BEB">
        <w:rPr>
          <w:rFonts w:ascii="Courier New" w:hAnsi="Courier New" w:cs="Courier New"/>
        </w:rPr>
        <w:t>:</w:t>
      </w:r>
      <w:proofErr w:type="spellStart"/>
      <w:r w:rsidRPr="00E93BEB">
        <w:rPr>
          <w:rFonts w:ascii="Courier New" w:hAnsi="Courier New" w:cs="Courier New"/>
        </w:rPr>
        <w:t>type</w:t>
      </w:r>
      <w:proofErr w:type="gramEnd"/>
      <w:r w:rsidRPr="00E93BEB">
        <w:rPr>
          <w:rFonts w:ascii="Courier New" w:hAnsi="Courier New" w:cs="Courier New"/>
        </w:rPr>
        <w:t>:value:field</w:t>
      </w:r>
      <w:proofErr w:type="spellEnd"/>
      <w:r>
        <w:t xml:space="preserve"> is currently the only data type of this kind</w:t>
      </w:r>
      <w:r>
        <w:rPr>
          <w:rStyle w:val="FootnoteReference"/>
        </w:rPr>
        <w:footnoteReference w:id="13"/>
      </w:r>
      <w:r>
        <w:t>.</w:t>
      </w:r>
    </w:p>
    <w:p w14:paraId="4D720A16" w14:textId="77777777" w:rsidR="00CE7388" w:rsidRDefault="00CE7388" w:rsidP="00CE7388">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xml:space="preserve">. Each record in this type of collection contains the source and destination vertex references and other information that quantifies and qualifies the relationship. Since </w:t>
      </w:r>
      <w:proofErr w:type="spellStart"/>
      <w:r>
        <w:t>ArangoDB</w:t>
      </w:r>
      <w:proofErr w:type="spellEnd"/>
      <w:r>
        <w:t xml:space="preserve"> implements natively directed graphs, this mechanism allows us to consider a hierarchical structure as a single entity. Controlled vocabularies, forms, data types and many other concepts are represented in this way.</w:t>
      </w:r>
    </w:p>
    <w:p w14:paraId="2AF9C7C2" w14:textId="77777777" w:rsidR="00CE7388" w:rsidRDefault="00CE7388" w:rsidP="00CE7388">
      <w:pPr>
        <w:pStyle w:val="Paragraphs"/>
      </w:pPr>
      <w:r>
        <w:t xml:space="preserve">A relationship is uniquely identified by its </w:t>
      </w:r>
      <w:r w:rsidRPr="00F56EB5">
        <w:rPr>
          <w:i/>
        </w:rPr>
        <w:t>significant fields</w:t>
      </w:r>
      <w:r>
        <w:t xml:space="preserve">, these will include the </w:t>
      </w:r>
      <w:r w:rsidRPr="00F56EB5">
        <w:rPr>
          <w:rFonts w:ascii="Courier New" w:hAnsi="Courier New" w:cs="Courier New"/>
        </w:rPr>
        <w:t>_from</w:t>
      </w:r>
      <w:r>
        <w:t xml:space="preserve"> and </w:t>
      </w:r>
      <w:r w:rsidRPr="00F56EB5">
        <w:rPr>
          <w:rFonts w:ascii="Courier New" w:hAnsi="Courier New" w:cs="Courier New"/>
        </w:rPr>
        <w:t>_to</w:t>
      </w:r>
      <w:r>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F56EB5">
        <w:rPr>
          <w:rFonts w:ascii="Courier New" w:hAnsi="Courier New" w:cs="Courier New"/>
        </w:rPr>
        <w:t>_key</w:t>
      </w:r>
      <w:r>
        <w:t xml:space="preserve"> field, which is by definition unique.</w:t>
      </w:r>
    </w:p>
    <w:p w14:paraId="4B71282E" w14:textId="77777777" w:rsidR="00CE7388" w:rsidRDefault="00CE7388" w:rsidP="00CE7388">
      <w:pPr>
        <w:pStyle w:val="Paragraphs"/>
      </w:pPr>
      <w:r>
        <w:t>The application implements three types of edge:</w:t>
      </w:r>
    </w:p>
    <w:p w14:paraId="4F1F4A39" w14:textId="77777777" w:rsidR="00CE7388" w:rsidRDefault="00CE7388" w:rsidP="00CE7388">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7E6F3A8E" w14:textId="77777777" w:rsidR="00CE7388" w:rsidRDefault="00CE7388" w:rsidP="00CE7388">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1F5ACC">
        <w:rPr>
          <w:rFonts w:ascii="Courier New" w:hAnsi="Courier New" w:cs="Courier New"/>
        </w:rPr>
        <w:t>branches</w:t>
      </w:r>
      <w:r>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1F5ACC">
        <w:rPr>
          <w:rFonts w:ascii="Courier New" w:hAnsi="Courier New" w:cs="Courier New"/>
        </w:rPr>
        <w:t>predicate</w:t>
      </w:r>
      <w:r>
        <w:t xml:space="preserve"> you are interested in and that have in their </w:t>
      </w:r>
      <w:r w:rsidRPr="001F5ACC">
        <w:rPr>
          <w:rFonts w:ascii="Courier New" w:hAnsi="Courier New" w:cs="Courier New"/>
        </w:rPr>
        <w:t>branches</w:t>
      </w:r>
      <w:r>
        <w:t xml:space="preserve"> field the branch of interest. Controlled vocabularies use this type of edge, the branch represents which specific controlled vocabulary tree you want to traverse in the graph.</w:t>
      </w:r>
    </w:p>
    <w:p w14:paraId="0C264F3A" w14:textId="77777777" w:rsidR="00CE7388" w:rsidRDefault="00CE7388" w:rsidP="00CE7388">
      <w:pPr>
        <w:pStyle w:val="Paragraphs"/>
        <w:numPr>
          <w:ilvl w:val="0"/>
          <w:numId w:val="23"/>
        </w:numPr>
      </w:pPr>
      <w:r>
        <w:rPr>
          <w:b/>
          <w:i/>
        </w:rPr>
        <w:lastRenderedPageBreak/>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 so these attributes become integral part of edge identification.</w:t>
      </w:r>
    </w:p>
    <w:p w14:paraId="34BA1E71" w14:textId="49B3DE8F" w:rsidR="00CE7388" w:rsidRDefault="00CE7388" w:rsidP="00CE7388">
      <w:pPr>
        <w:pStyle w:val="Paragraphs"/>
      </w:pPr>
      <w:r>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059BAB19" w14:textId="58D474B3" w:rsidR="00CE7388" w:rsidRDefault="007E54D3" w:rsidP="00AD5D44">
      <w:pPr>
        <w:pStyle w:val="Heading1"/>
      </w:pPr>
      <w:r>
        <w:t>Back-end</w:t>
      </w:r>
    </w:p>
    <w:p w14:paraId="698DD463" w14:textId="13DAC1F8" w:rsidR="007E54D3" w:rsidRDefault="007E54D3" w:rsidP="007E54D3">
      <w:pPr>
        <w:pStyle w:val="Paragraphs"/>
      </w:pPr>
      <w:r>
        <w:t xml:space="preserve">The back-end is implemented using the </w:t>
      </w:r>
      <w:proofErr w:type="spellStart"/>
      <w:r>
        <w:t>ArangoDB</w:t>
      </w:r>
      <w:proofErr w:type="spellEnd"/>
      <w:r>
        <w:t xml:space="preserve"> Foxx services, this is the structure of the application directory:</w:t>
      </w:r>
    </w:p>
    <w:p w14:paraId="581AC89B" w14:textId="77777777" w:rsidR="001E7A6D" w:rsidRPr="00D433B0" w:rsidRDefault="001E7A6D" w:rsidP="00D433B0">
      <w:pPr>
        <w:rPr>
          <w:rFonts w:ascii="Courier New" w:hAnsi="Courier New" w:cs="Courier New"/>
          <w:lang w:val="fr-FR"/>
        </w:rPr>
      </w:pPr>
      <w:proofErr w:type="gramStart"/>
      <w:r w:rsidRPr="00D433B0">
        <w:rPr>
          <w:rFonts w:ascii="Courier New" w:hAnsi="Courier New" w:cs="Courier New"/>
          <w:lang w:val="fr-FR"/>
        </w:rPr>
        <w:t>APP:</w:t>
      </w:r>
      <w:proofErr w:type="gramEnd"/>
    </w:p>
    <w:p w14:paraId="168ED9D2"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proofErr w:type="gramStart"/>
      <w:r w:rsidRPr="00D433B0">
        <w:rPr>
          <w:rFonts w:ascii="Courier New" w:hAnsi="Courier New" w:cs="Courier New"/>
          <w:lang w:val="fr-FR"/>
        </w:rPr>
        <w:t>classes:</w:t>
      </w:r>
      <w:proofErr w:type="gramEnd"/>
    </w:p>
    <w:p w14:paraId="01471C45"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t>Descriptor.js</w:t>
      </w:r>
    </w:p>
    <w:p w14:paraId="2014216A"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t>Document.js</w:t>
      </w:r>
    </w:p>
    <w:p w14:paraId="3F52A8A4"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rPr>
        <w:t>Edge.js</w:t>
      </w:r>
    </w:p>
    <w:p w14:paraId="611C655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EdgeAttribute.js</w:t>
      </w:r>
    </w:p>
    <w:p w14:paraId="1968C75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EdgeBranch.js</w:t>
      </w:r>
    </w:p>
    <w:p w14:paraId="63B3734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Form.js</w:t>
      </w:r>
    </w:p>
    <w:p w14:paraId="765A202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Identifier.js</w:t>
      </w:r>
    </w:p>
    <w:p w14:paraId="7A8FEB80"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Persistent.js</w:t>
      </w:r>
    </w:p>
    <w:p w14:paraId="7E4A996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Study.js</w:t>
      </w:r>
    </w:p>
    <w:p w14:paraId="0EEB6FF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Term.js</w:t>
      </w:r>
    </w:p>
    <w:p w14:paraId="79331A1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Toponym.js</w:t>
      </w:r>
    </w:p>
    <w:p w14:paraId="387CC98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Transaction.js</w:t>
      </w:r>
    </w:p>
    <w:p w14:paraId="264B627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350D015D" w14:textId="77777777" w:rsidR="001E7A6D" w:rsidRPr="00D433B0" w:rsidRDefault="001E7A6D" w:rsidP="00D433B0">
      <w:pPr>
        <w:rPr>
          <w:rFonts w:ascii="Courier New" w:hAnsi="Courier New" w:cs="Courier New"/>
        </w:rPr>
      </w:pPr>
      <w:r w:rsidRPr="00D433B0">
        <w:rPr>
          <w:rFonts w:ascii="Courier New" w:hAnsi="Courier New" w:cs="Courier New"/>
        </w:rPr>
        <w:tab/>
        <w:t>data:</w:t>
      </w:r>
    </w:p>
    <w:p w14:paraId="4EFA24F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auth.json</w:t>
      </w:r>
      <w:proofErr w:type="spellEnd"/>
      <w:proofErr w:type="gramEnd"/>
    </w:p>
    <w:p w14:paraId="6D695CA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errors.json</w:t>
      </w:r>
      <w:proofErr w:type="spellEnd"/>
      <w:proofErr w:type="gramEnd"/>
    </w:p>
    <w:p w14:paraId="7E13E6E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messages.json</w:t>
      </w:r>
      <w:proofErr w:type="spellEnd"/>
      <w:proofErr w:type="gramEnd"/>
    </w:p>
    <w:p w14:paraId="5C8E185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test.json</w:t>
      </w:r>
      <w:proofErr w:type="spellEnd"/>
      <w:proofErr w:type="gramEnd"/>
    </w:p>
    <w:p w14:paraId="52489526" w14:textId="77777777" w:rsidR="001E7A6D" w:rsidRPr="00D433B0" w:rsidRDefault="001E7A6D" w:rsidP="00D433B0">
      <w:pPr>
        <w:rPr>
          <w:rFonts w:ascii="Courier New" w:hAnsi="Courier New" w:cs="Courier New"/>
        </w:rPr>
      </w:pPr>
      <w:r w:rsidRPr="00D433B0">
        <w:rPr>
          <w:rFonts w:ascii="Courier New" w:hAnsi="Courier New" w:cs="Courier New"/>
        </w:rPr>
        <w:tab/>
        <w:t>dictionary:</w:t>
      </w:r>
    </w:p>
    <w:p w14:paraId="458EC0F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Dict.js</w:t>
      </w:r>
    </w:p>
    <w:p w14:paraId="108D0492" w14:textId="77777777" w:rsidR="001E7A6D" w:rsidRPr="00D433B0" w:rsidRDefault="001E7A6D" w:rsidP="00D433B0">
      <w:pPr>
        <w:rPr>
          <w:rFonts w:ascii="Courier New" w:hAnsi="Courier New" w:cs="Courier New"/>
        </w:rPr>
      </w:pPr>
      <w:r w:rsidRPr="00D433B0">
        <w:rPr>
          <w:rFonts w:ascii="Courier New" w:hAnsi="Courier New" w:cs="Courier New"/>
        </w:rPr>
        <w:tab/>
        <w:t>handlers:</w:t>
      </w:r>
    </w:p>
    <w:p w14:paraId="0CF503C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Dataset.js</w:t>
      </w:r>
    </w:p>
    <w:p w14:paraId="2E9F69C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Descriptor.js</w:t>
      </w:r>
    </w:p>
    <w:p w14:paraId="34A9A16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Init.js</w:t>
      </w:r>
    </w:p>
    <w:p w14:paraId="6AA1C96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Schema.js</w:t>
      </w:r>
    </w:p>
    <w:p w14:paraId="5BB85E3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Session.js</w:t>
      </w:r>
    </w:p>
    <w:p w14:paraId="4B03501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5924D367" w14:textId="77777777" w:rsidR="001E7A6D" w:rsidRPr="00D433B0" w:rsidRDefault="001E7A6D" w:rsidP="00D433B0">
      <w:pPr>
        <w:rPr>
          <w:rFonts w:ascii="Courier New" w:hAnsi="Courier New" w:cs="Courier New"/>
        </w:rPr>
      </w:pPr>
      <w:r w:rsidRPr="00D433B0">
        <w:rPr>
          <w:rFonts w:ascii="Courier New" w:hAnsi="Courier New" w:cs="Courier New"/>
        </w:rPr>
        <w:tab/>
        <w:t>main.js</w:t>
      </w:r>
    </w:p>
    <w:p w14:paraId="74CF0E13" w14:textId="77777777" w:rsidR="001E7A6D" w:rsidRPr="00D433B0" w:rsidRDefault="001E7A6D" w:rsidP="00D433B0">
      <w:pPr>
        <w:rPr>
          <w:rFonts w:ascii="Courier New" w:hAnsi="Courier New" w:cs="Courier New"/>
        </w:rPr>
      </w:pPr>
      <w:r w:rsidRPr="00D433B0">
        <w:rPr>
          <w:rFonts w:ascii="Courier New" w:hAnsi="Courier New" w:cs="Courier New"/>
        </w:rPr>
        <w:tab/>
      </w:r>
      <w:proofErr w:type="spellStart"/>
      <w:proofErr w:type="gramStart"/>
      <w:r w:rsidRPr="00D433B0">
        <w:rPr>
          <w:rFonts w:ascii="Courier New" w:hAnsi="Courier New" w:cs="Courier New"/>
        </w:rPr>
        <w:t>manifest.json</w:t>
      </w:r>
      <w:proofErr w:type="spellEnd"/>
      <w:proofErr w:type="gramEnd"/>
    </w:p>
    <w:p w14:paraId="465BF22D" w14:textId="77777777" w:rsidR="001E7A6D" w:rsidRPr="00D433B0" w:rsidRDefault="001E7A6D" w:rsidP="00D433B0">
      <w:pPr>
        <w:rPr>
          <w:rFonts w:ascii="Courier New" w:hAnsi="Courier New" w:cs="Courier New"/>
        </w:rPr>
      </w:pPr>
      <w:r w:rsidRPr="00D433B0">
        <w:rPr>
          <w:rFonts w:ascii="Courier New" w:hAnsi="Courier New" w:cs="Courier New"/>
        </w:rPr>
        <w:tab/>
        <w:t>middleware:</w:t>
      </w:r>
    </w:p>
    <w:p w14:paraId="50668B2D"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1DE9CA27" w14:textId="77777777" w:rsidR="00D433B0" w:rsidRDefault="00D433B0">
      <w:pPr>
        <w:rPr>
          <w:rFonts w:ascii="Courier New" w:hAnsi="Courier New" w:cs="Courier New"/>
        </w:rPr>
      </w:pPr>
      <w:r>
        <w:rPr>
          <w:rFonts w:ascii="Courier New" w:hAnsi="Courier New" w:cs="Courier New"/>
        </w:rPr>
        <w:br w:type="page"/>
      </w:r>
    </w:p>
    <w:p w14:paraId="08F62D98" w14:textId="2C24E173" w:rsidR="001E7A6D" w:rsidRPr="00D433B0" w:rsidRDefault="001E7A6D" w:rsidP="00D433B0">
      <w:pPr>
        <w:rPr>
          <w:rFonts w:ascii="Courier New" w:hAnsi="Courier New" w:cs="Courier New"/>
        </w:rPr>
      </w:pPr>
      <w:r w:rsidRPr="00D433B0">
        <w:rPr>
          <w:rFonts w:ascii="Courier New" w:hAnsi="Courier New" w:cs="Courier New"/>
        </w:rPr>
        <w:lastRenderedPageBreak/>
        <w:tab/>
        <w:t>models:</w:t>
      </w:r>
    </w:p>
    <w:p w14:paraId="673FD770" w14:textId="77777777" w:rsidR="001E7A6D" w:rsidRPr="00D433B0" w:rsidRDefault="001E7A6D" w:rsidP="00D433B0">
      <w:pPr>
        <w:rPr>
          <w:rFonts w:ascii="Courier New" w:hAnsi="Courier New" w:cs="Courier New"/>
          <w:lang w:val="it-IT"/>
        </w:rPr>
      </w:pPr>
      <w:r w:rsidRPr="00D433B0">
        <w:rPr>
          <w:rFonts w:ascii="Courier New" w:hAnsi="Courier New" w:cs="Courier New"/>
        </w:rPr>
        <w:tab/>
      </w:r>
      <w:r w:rsidRPr="00D433B0">
        <w:rPr>
          <w:rFonts w:ascii="Courier New" w:hAnsi="Courier New" w:cs="Courier New"/>
        </w:rPr>
        <w:tab/>
      </w:r>
      <w:proofErr w:type="spellStart"/>
      <w:r w:rsidRPr="00D433B0">
        <w:rPr>
          <w:rFonts w:ascii="Courier New" w:hAnsi="Courier New" w:cs="Courier New"/>
          <w:lang w:val="it-IT"/>
        </w:rPr>
        <w:t>dataset</w:t>
      </w:r>
      <w:proofErr w:type="spellEnd"/>
      <w:r w:rsidRPr="00D433B0">
        <w:rPr>
          <w:rFonts w:ascii="Courier New" w:hAnsi="Courier New" w:cs="Courier New"/>
          <w:lang w:val="it-IT"/>
        </w:rPr>
        <w:t>:</w:t>
      </w:r>
    </w:p>
    <w:p w14:paraId="1738DEDF"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datasetRegistration.js</w:t>
      </w:r>
    </w:p>
    <w:p w14:paraId="7BCADC29"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datasetRegistrationForm.js</w:t>
      </w:r>
    </w:p>
    <w:p w14:paraId="306D1837"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proofErr w:type="spellStart"/>
      <w:r w:rsidRPr="00D433B0">
        <w:rPr>
          <w:rFonts w:ascii="Courier New" w:hAnsi="Courier New" w:cs="Courier New"/>
          <w:lang w:val="it-IT"/>
        </w:rPr>
        <w:t>descriptor</w:t>
      </w:r>
      <w:proofErr w:type="spellEnd"/>
      <w:r w:rsidRPr="00D433B0">
        <w:rPr>
          <w:rFonts w:ascii="Courier New" w:hAnsi="Courier New" w:cs="Courier New"/>
          <w:lang w:val="it-IT"/>
        </w:rPr>
        <w:t>:</w:t>
      </w:r>
    </w:p>
    <w:p w14:paraId="6446D19E"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descriptorUpdateValidation.js</w:t>
      </w:r>
    </w:p>
    <w:p w14:paraId="0BE479DC"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t>schema:</w:t>
      </w:r>
    </w:p>
    <w:p w14:paraId="5723B022"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schemaEnumList.js</w:t>
      </w:r>
    </w:p>
    <w:p w14:paraId="0F28DF92"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schemaEnumTree.js</w:t>
      </w:r>
    </w:p>
    <w:p w14:paraId="2E15A800"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schemaIsEnumBranch.js</w:t>
      </w:r>
    </w:p>
    <w:p w14:paraId="0FDAD82D"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schemaIsEnumChoice.js</w:t>
      </w:r>
    </w:p>
    <w:p w14:paraId="59A3F776"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schemaTypeList.js</w:t>
      </w:r>
    </w:p>
    <w:p w14:paraId="02593DCA"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schemaUserSchema.js</w:t>
      </w:r>
    </w:p>
    <w:p w14:paraId="34A432A5" w14:textId="77777777" w:rsidR="001E7A6D" w:rsidRPr="00D433B0" w:rsidRDefault="001E7A6D" w:rsidP="00D433B0">
      <w:pPr>
        <w:rPr>
          <w:rFonts w:ascii="Courier New" w:hAnsi="Courier New" w:cs="Courier New"/>
          <w:lang w:val="fr-FR"/>
        </w:rPr>
      </w:pPr>
      <w:r w:rsidRPr="00D433B0">
        <w:rPr>
          <w:rFonts w:ascii="Courier New" w:hAnsi="Courier New" w:cs="Courier New"/>
          <w:lang w:val="it-IT"/>
        </w:rPr>
        <w:tab/>
      </w:r>
      <w:r w:rsidRPr="00D433B0">
        <w:rPr>
          <w:rFonts w:ascii="Courier New" w:hAnsi="Courier New" w:cs="Courier New"/>
          <w:lang w:val="it-IT"/>
        </w:rPr>
        <w:tab/>
      </w:r>
      <w:proofErr w:type="gramStart"/>
      <w:r w:rsidRPr="00D433B0">
        <w:rPr>
          <w:rFonts w:ascii="Courier New" w:hAnsi="Courier New" w:cs="Courier New"/>
          <w:lang w:val="fr-FR"/>
        </w:rPr>
        <w:t>session:</w:t>
      </w:r>
      <w:proofErr w:type="gramEnd"/>
    </w:p>
    <w:p w14:paraId="1A37A9A1"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login.js</w:t>
      </w:r>
    </w:p>
    <w:p w14:paraId="64734D1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managers.js</w:t>
      </w:r>
    </w:p>
    <w:p w14:paraId="36626A9D"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manages.js</w:t>
      </w:r>
    </w:p>
    <w:p w14:paraId="78A0E665"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user.js</w:t>
      </w:r>
    </w:p>
    <w:p w14:paraId="4FB396F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userProfile.js</w:t>
      </w:r>
    </w:p>
    <w:p w14:paraId="37B37FB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userProfileForm.js</w:t>
      </w:r>
    </w:p>
    <w:p w14:paraId="7C36435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proofErr w:type="gramStart"/>
      <w:r w:rsidRPr="00D433B0">
        <w:rPr>
          <w:rFonts w:ascii="Courier New" w:hAnsi="Courier New" w:cs="Courier New"/>
          <w:lang w:val="fr-FR"/>
        </w:rPr>
        <w:t>user:</w:t>
      </w:r>
      <w:proofErr w:type="gramEnd"/>
    </w:p>
    <w:p w14:paraId="48C39BC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changeUsername.js</w:t>
      </w:r>
    </w:p>
    <w:p w14:paraId="133D1743"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reset.js</w:t>
      </w:r>
    </w:p>
    <w:p w14:paraId="29B22E9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signInAdmin.js</w:t>
      </w:r>
    </w:p>
    <w:p w14:paraId="33B355F7"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signInUser.js</w:t>
      </w:r>
    </w:p>
    <w:p w14:paraId="01F5B429"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signInUserForm.js</w:t>
      </w:r>
    </w:p>
    <w:p w14:paraId="4A0D2AB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signUpAdminForm.js</w:t>
      </w:r>
    </w:p>
    <w:p w14:paraId="762B78B4"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signUpUser.js</w:t>
      </w:r>
    </w:p>
    <w:p w14:paraId="7CC28F44"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signUpUserForm.js</w:t>
      </w:r>
    </w:p>
    <w:p w14:paraId="4EFF29E6"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rPr>
        <w:t>paw:</w:t>
      </w:r>
    </w:p>
    <w:p w14:paraId="2DF742A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r w:rsidRPr="00D433B0">
        <w:rPr>
          <w:rFonts w:ascii="Courier New" w:hAnsi="Courier New" w:cs="Courier New"/>
        </w:rPr>
        <w:t>Services.paw</w:t>
      </w:r>
      <w:proofErr w:type="spellEnd"/>
    </w:p>
    <w:p w14:paraId="01C5FD28" w14:textId="77777777" w:rsidR="001E7A6D" w:rsidRPr="00D433B0" w:rsidRDefault="001E7A6D" w:rsidP="00D433B0">
      <w:pPr>
        <w:rPr>
          <w:rFonts w:ascii="Courier New" w:hAnsi="Courier New" w:cs="Courier New"/>
        </w:rPr>
      </w:pPr>
      <w:r w:rsidRPr="00D433B0">
        <w:rPr>
          <w:rFonts w:ascii="Courier New" w:hAnsi="Courier New" w:cs="Courier New"/>
        </w:rPr>
        <w:tab/>
        <w:t>README.md</w:t>
      </w:r>
    </w:p>
    <w:p w14:paraId="238DA93F" w14:textId="77777777" w:rsidR="001E7A6D" w:rsidRPr="00D433B0" w:rsidRDefault="001E7A6D" w:rsidP="00D433B0">
      <w:pPr>
        <w:rPr>
          <w:rFonts w:ascii="Courier New" w:hAnsi="Courier New" w:cs="Courier New"/>
        </w:rPr>
      </w:pPr>
      <w:r w:rsidRPr="00D433B0">
        <w:rPr>
          <w:rFonts w:ascii="Courier New" w:hAnsi="Courier New" w:cs="Courier New"/>
        </w:rPr>
        <w:tab/>
        <w:t>routes:</w:t>
      </w:r>
    </w:p>
    <w:p w14:paraId="0CA294D5" w14:textId="77777777" w:rsidR="001E7A6D" w:rsidRPr="00D433B0" w:rsidRDefault="001E7A6D" w:rsidP="00D433B0">
      <w:pPr>
        <w:rPr>
          <w:rFonts w:ascii="Courier New" w:hAnsi="Courier New" w:cs="Courier New"/>
          <w:lang w:val="es-ES"/>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lang w:val="es-ES"/>
        </w:rPr>
        <w:t>dataset.js</w:t>
      </w:r>
    </w:p>
    <w:p w14:paraId="543469AC" w14:textId="77777777" w:rsidR="001E7A6D" w:rsidRPr="00D433B0" w:rsidRDefault="001E7A6D" w:rsidP="00D433B0">
      <w:pPr>
        <w:rPr>
          <w:rFonts w:ascii="Courier New" w:hAnsi="Courier New" w:cs="Courier New"/>
          <w:lang w:val="es-ES"/>
        </w:rPr>
      </w:pPr>
      <w:r w:rsidRPr="00D433B0">
        <w:rPr>
          <w:rFonts w:ascii="Courier New" w:hAnsi="Courier New" w:cs="Courier New"/>
          <w:lang w:val="es-ES"/>
        </w:rPr>
        <w:tab/>
      </w:r>
      <w:r w:rsidRPr="00D433B0">
        <w:rPr>
          <w:rFonts w:ascii="Courier New" w:hAnsi="Courier New" w:cs="Courier New"/>
          <w:lang w:val="es-ES"/>
        </w:rPr>
        <w:tab/>
        <w:t>descriptor.js</w:t>
      </w:r>
    </w:p>
    <w:p w14:paraId="79C6D175" w14:textId="77777777" w:rsidR="001E7A6D" w:rsidRPr="00D433B0" w:rsidRDefault="001E7A6D" w:rsidP="00D433B0">
      <w:pPr>
        <w:rPr>
          <w:rFonts w:ascii="Courier New" w:hAnsi="Courier New" w:cs="Courier New"/>
          <w:lang w:val="es-ES"/>
        </w:rPr>
      </w:pPr>
      <w:r w:rsidRPr="00D433B0">
        <w:rPr>
          <w:rFonts w:ascii="Courier New" w:hAnsi="Courier New" w:cs="Courier New"/>
          <w:lang w:val="es-ES"/>
        </w:rPr>
        <w:tab/>
      </w:r>
      <w:r w:rsidRPr="00D433B0">
        <w:rPr>
          <w:rFonts w:ascii="Courier New" w:hAnsi="Courier New" w:cs="Courier New"/>
          <w:lang w:val="es-ES"/>
        </w:rPr>
        <w:tab/>
        <w:t>init.js</w:t>
      </w:r>
    </w:p>
    <w:p w14:paraId="5B5E7DDF" w14:textId="77777777" w:rsidR="001E7A6D" w:rsidRPr="00D433B0" w:rsidRDefault="001E7A6D" w:rsidP="00D433B0">
      <w:pPr>
        <w:rPr>
          <w:rFonts w:ascii="Courier New" w:hAnsi="Courier New" w:cs="Courier New"/>
        </w:rPr>
      </w:pPr>
      <w:r w:rsidRPr="00D433B0">
        <w:rPr>
          <w:rFonts w:ascii="Courier New" w:hAnsi="Courier New" w:cs="Courier New"/>
          <w:lang w:val="es-ES"/>
        </w:rPr>
        <w:tab/>
      </w:r>
      <w:r w:rsidRPr="00D433B0">
        <w:rPr>
          <w:rFonts w:ascii="Courier New" w:hAnsi="Courier New" w:cs="Courier New"/>
          <w:lang w:val="es-ES"/>
        </w:rPr>
        <w:tab/>
      </w:r>
      <w:r w:rsidRPr="00D433B0">
        <w:rPr>
          <w:rFonts w:ascii="Courier New" w:hAnsi="Courier New" w:cs="Courier New"/>
        </w:rPr>
        <w:t>schema.js</w:t>
      </w:r>
    </w:p>
    <w:p w14:paraId="530FC45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session.js</w:t>
      </w:r>
    </w:p>
    <w:p w14:paraId="1EEBAF1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test:</w:t>
      </w:r>
    </w:p>
    <w:p w14:paraId="52A8163C" w14:textId="77777777" w:rsidR="001E7A6D" w:rsidRPr="00D433B0" w:rsidRDefault="001E7A6D" w:rsidP="00D433B0">
      <w:pPr>
        <w:rPr>
          <w:rFonts w:ascii="Courier New" w:hAnsi="Courier New" w:cs="Courier New"/>
          <w:lang w:val="fr-FR"/>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lang w:val="fr-FR"/>
        </w:rPr>
        <w:t>Application.js</w:t>
      </w:r>
    </w:p>
    <w:p w14:paraId="1569EDB1"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Descriptor.js</w:t>
      </w:r>
    </w:p>
    <w:p w14:paraId="1BD0566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Form.js</w:t>
      </w:r>
    </w:p>
    <w:p w14:paraId="228E67C2"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Log.js</w:t>
      </w:r>
    </w:p>
    <w:p w14:paraId="4C2F50D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MyError.js</w:t>
      </w:r>
    </w:p>
    <w:p w14:paraId="4E3E5B3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Schema.js</w:t>
      </w:r>
    </w:p>
    <w:p w14:paraId="493E55E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User.js</w:t>
      </w:r>
    </w:p>
    <w:p w14:paraId="777146B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Utils.js</w:t>
      </w:r>
    </w:p>
    <w:p w14:paraId="4FB3D51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Validation.js</w:t>
      </w:r>
    </w:p>
    <w:p w14:paraId="4102CD1D"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rPr>
        <w:t>user.js</w:t>
      </w:r>
    </w:p>
    <w:p w14:paraId="7FB6D348" w14:textId="77777777" w:rsidR="00D433B0" w:rsidRDefault="00D433B0">
      <w:pPr>
        <w:rPr>
          <w:rFonts w:ascii="Courier New" w:hAnsi="Courier New" w:cs="Courier New"/>
        </w:rPr>
      </w:pPr>
      <w:r>
        <w:rPr>
          <w:rFonts w:ascii="Courier New" w:hAnsi="Courier New" w:cs="Courier New"/>
        </w:rPr>
        <w:br w:type="page"/>
      </w:r>
    </w:p>
    <w:p w14:paraId="2383B1BF" w14:textId="2CFCF7B0" w:rsidR="001E7A6D" w:rsidRPr="00D433B0" w:rsidRDefault="001E7A6D" w:rsidP="00D433B0">
      <w:pPr>
        <w:rPr>
          <w:rFonts w:ascii="Courier New" w:hAnsi="Courier New" w:cs="Courier New"/>
        </w:rPr>
      </w:pPr>
      <w:r w:rsidRPr="00D433B0">
        <w:rPr>
          <w:rFonts w:ascii="Courier New" w:hAnsi="Courier New" w:cs="Courier New"/>
        </w:rPr>
        <w:lastRenderedPageBreak/>
        <w:tab/>
        <w:t>scripts:</w:t>
      </w:r>
    </w:p>
    <w:p w14:paraId="0E46A88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setup.js</w:t>
      </w:r>
    </w:p>
    <w:p w14:paraId="47BD23F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teardown.js</w:t>
      </w:r>
    </w:p>
    <w:p w14:paraId="3E1935B6" w14:textId="77777777" w:rsidR="001E7A6D" w:rsidRPr="00D433B0" w:rsidRDefault="001E7A6D" w:rsidP="00D433B0">
      <w:pPr>
        <w:rPr>
          <w:rFonts w:ascii="Courier New" w:hAnsi="Courier New" w:cs="Courier New"/>
        </w:rPr>
      </w:pPr>
      <w:r w:rsidRPr="00D433B0">
        <w:rPr>
          <w:rFonts w:ascii="Courier New" w:hAnsi="Courier New" w:cs="Courier New"/>
        </w:rPr>
        <w:tab/>
        <w:t>test:</w:t>
      </w:r>
    </w:p>
    <w:p w14:paraId="682E5A6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classes:</w:t>
      </w:r>
    </w:p>
    <w:p w14:paraId="555053ED"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DocumentUnitTest.js</w:t>
      </w:r>
    </w:p>
    <w:p w14:paraId="05B091C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DocumentUnitTestClass.js</w:t>
      </w:r>
    </w:p>
    <w:p w14:paraId="61D446B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EdgeAttributeUnitTest.js</w:t>
      </w:r>
    </w:p>
    <w:p w14:paraId="27AAD89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EdgeAttributeUnitTestClass.js</w:t>
      </w:r>
    </w:p>
    <w:p w14:paraId="6044E6F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EdgeBranchUnitTest.js</w:t>
      </w:r>
    </w:p>
    <w:p w14:paraId="4E5D42B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EdgeBranchUnitTestClass.js</w:t>
      </w:r>
    </w:p>
    <w:p w14:paraId="6AD5F83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EdgeUnitTest.js</w:t>
      </w:r>
    </w:p>
    <w:p w14:paraId="2D9F5E1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EdgeUnitTestClass.js</w:t>
      </w:r>
    </w:p>
    <w:p w14:paraId="55E9A6F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PersistentUnitTest.js</w:t>
      </w:r>
    </w:p>
    <w:p w14:paraId="7FB65EC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PersistentUnitTestClass.js</w:t>
      </w:r>
    </w:p>
    <w:p w14:paraId="125F532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UnitTest.js</w:t>
      </w:r>
    </w:p>
    <w:p w14:paraId="6E06156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disabled_test_Document.js</w:t>
      </w:r>
    </w:p>
    <w:p w14:paraId="7A6FCB2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disabled_test_Edge.js</w:t>
      </w:r>
    </w:p>
    <w:p w14:paraId="2DD1CD5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disabled_test_EdgeAttribute.js</w:t>
      </w:r>
    </w:p>
    <w:p w14:paraId="64BE8C2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disabled_test_EdgeBranch.js</w:t>
      </w:r>
    </w:p>
    <w:p w14:paraId="7D133A9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disabled_test_Example.js</w:t>
      </w:r>
    </w:p>
    <w:p w14:paraId="65BC645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disabled_test_Identifier.js</w:t>
      </w:r>
    </w:p>
    <w:p w14:paraId="0762263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disabled_test_Persistent.js</w:t>
      </w:r>
    </w:p>
    <w:p w14:paraId="5B60BFD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disabled_test_Transaction.js</w:t>
      </w:r>
    </w:p>
    <w:p w14:paraId="29AC1C8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parameters:</w:t>
      </w:r>
    </w:p>
    <w:p w14:paraId="4ACF523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Document.js</w:t>
      </w:r>
    </w:p>
    <w:p w14:paraId="0E90F1E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Edge.js</w:t>
      </w:r>
    </w:p>
    <w:p w14:paraId="699CE50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EdgeAttribute.js</w:t>
      </w:r>
    </w:p>
    <w:p w14:paraId="430C6ED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EdgeBranch.js</w:t>
      </w:r>
    </w:p>
    <w:p w14:paraId="4F058B7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Persistent.js</w:t>
      </w:r>
    </w:p>
    <w:p w14:paraId="22C35D9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Transaction.js</w:t>
      </w:r>
    </w:p>
    <w:p w14:paraId="3BEB61F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test_Term.js</w:t>
      </w:r>
    </w:p>
    <w:p w14:paraId="501B472E" w14:textId="77777777" w:rsidR="001E7A6D" w:rsidRPr="00D433B0" w:rsidRDefault="001E7A6D" w:rsidP="00D433B0">
      <w:pPr>
        <w:rPr>
          <w:rFonts w:ascii="Courier New" w:hAnsi="Courier New" w:cs="Courier New"/>
        </w:rPr>
      </w:pPr>
      <w:r w:rsidRPr="00D433B0">
        <w:rPr>
          <w:rFonts w:ascii="Courier New" w:hAnsi="Courier New" w:cs="Courier New"/>
        </w:rPr>
        <w:tab/>
      </w:r>
      <w:proofErr w:type="spellStart"/>
      <w:r w:rsidRPr="00D433B0">
        <w:rPr>
          <w:rFonts w:ascii="Courier New" w:hAnsi="Courier New" w:cs="Courier New"/>
        </w:rPr>
        <w:t>utils</w:t>
      </w:r>
      <w:proofErr w:type="spellEnd"/>
      <w:r w:rsidRPr="00D433B0">
        <w:rPr>
          <w:rFonts w:ascii="Courier New" w:hAnsi="Courier New" w:cs="Courier New"/>
        </w:rPr>
        <w:t>:</w:t>
      </w:r>
    </w:p>
    <w:p w14:paraId="41869DDB"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Application.js</w:t>
      </w:r>
    </w:p>
    <w:p w14:paraId="6462B4D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Constants.js</w:t>
      </w:r>
    </w:p>
    <w:p w14:paraId="39C0BDF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Dictionary.js</w:t>
      </w:r>
    </w:p>
    <w:p w14:paraId="3243FA4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GeoJSONValidation.js</w:t>
      </w:r>
    </w:p>
    <w:p w14:paraId="74E652C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Log.js</w:t>
      </w:r>
    </w:p>
    <w:p w14:paraId="4303AC2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MyError.js</w:t>
      </w:r>
    </w:p>
    <w:p w14:paraId="7EF170F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Schema.js</w:t>
      </w:r>
    </w:p>
    <w:p w14:paraId="4A4FFE2A" w14:textId="2E4AB14B"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Validation.js</w:t>
      </w:r>
    </w:p>
    <w:p w14:paraId="6FDED102" w14:textId="52053090" w:rsidR="00D433B0" w:rsidRPr="007E54D3" w:rsidRDefault="00D433B0" w:rsidP="001E7A6D">
      <w:pPr>
        <w:pStyle w:val="Paragraphs"/>
      </w:pPr>
    </w:p>
    <w:sectPr w:rsidR="00D433B0" w:rsidRPr="007E54D3"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60E6" w14:textId="77777777" w:rsidR="005B4EFD" w:rsidRDefault="005B4EFD" w:rsidP="006A1513">
      <w:r>
        <w:separator/>
      </w:r>
    </w:p>
  </w:endnote>
  <w:endnote w:type="continuationSeparator" w:id="0">
    <w:p w14:paraId="2D7104AC" w14:textId="77777777" w:rsidR="005B4EFD" w:rsidRDefault="005B4EFD"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20CCF" w14:textId="77777777" w:rsidR="005B4EFD" w:rsidRDefault="005B4EFD" w:rsidP="006A1513">
      <w:r>
        <w:separator/>
      </w:r>
    </w:p>
  </w:footnote>
  <w:footnote w:type="continuationSeparator" w:id="0">
    <w:p w14:paraId="57A98A56" w14:textId="77777777" w:rsidR="005B4EFD" w:rsidRDefault="005B4EFD"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Pr="00FD44EB">
          <w:rPr>
            <w:rStyle w:val="Hyperlink"/>
            <w:lang w:val="en-US"/>
          </w:rPr>
          <w:t>GridFS</w:t>
        </w:r>
        <w:proofErr w:type="spellEnd"/>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proofErr w:type="spellStart"/>
      <w:r>
        <w:rPr>
          <w:lang w:val="en-US"/>
        </w:rPr>
        <w:t>ArangoDB</w:t>
      </w:r>
      <w:proofErr w:type="spellEnd"/>
      <w:r>
        <w:rPr>
          <w:lang w:val="en-US"/>
        </w:rPr>
        <w:t xml:space="preserve">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7">
    <w:p w14:paraId="05215B3F" w14:textId="56B09979" w:rsidR="00D75AC8" w:rsidRPr="00D75AC8" w:rsidRDefault="00D75AC8">
      <w:pPr>
        <w:pStyle w:val="FootnoteText"/>
      </w:pPr>
      <w:r>
        <w:rPr>
          <w:rStyle w:val="FootnoteReference"/>
        </w:rPr>
        <w:footnoteRef/>
      </w:r>
      <w:r>
        <w:t xml:space="preserve"> Only relevant for non-integers.</w:t>
      </w:r>
    </w:p>
  </w:footnote>
  <w:footnote w:id="8">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CE7388" w:rsidRPr="00E93BEB" w:rsidRDefault="00CE7388"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E93"/>
    <w:multiLevelType w:val="hybridMultilevel"/>
    <w:tmpl w:val="8282217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15:restartNumberingAfterBreak="0">
    <w:nsid w:val="08664FFD"/>
    <w:multiLevelType w:val="hybridMultilevel"/>
    <w:tmpl w:val="DCD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61F89"/>
    <w:multiLevelType w:val="hybridMultilevel"/>
    <w:tmpl w:val="182A5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06376"/>
    <w:multiLevelType w:val="hybridMultilevel"/>
    <w:tmpl w:val="DDAA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669DC"/>
    <w:multiLevelType w:val="hybridMultilevel"/>
    <w:tmpl w:val="E8D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1"/>
  </w:num>
  <w:num w:numId="4">
    <w:abstractNumId w:val="2"/>
  </w:num>
  <w:num w:numId="5">
    <w:abstractNumId w:val="30"/>
  </w:num>
  <w:num w:numId="6">
    <w:abstractNumId w:val="25"/>
  </w:num>
  <w:num w:numId="7">
    <w:abstractNumId w:val="22"/>
  </w:num>
  <w:num w:numId="8">
    <w:abstractNumId w:val="13"/>
  </w:num>
  <w:num w:numId="9">
    <w:abstractNumId w:val="8"/>
  </w:num>
  <w:num w:numId="10">
    <w:abstractNumId w:val="16"/>
  </w:num>
  <w:num w:numId="11">
    <w:abstractNumId w:val="14"/>
  </w:num>
  <w:num w:numId="12">
    <w:abstractNumId w:val="9"/>
  </w:num>
  <w:num w:numId="13">
    <w:abstractNumId w:val="24"/>
  </w:num>
  <w:num w:numId="14">
    <w:abstractNumId w:val="11"/>
  </w:num>
  <w:num w:numId="15">
    <w:abstractNumId w:val="10"/>
  </w:num>
  <w:num w:numId="16">
    <w:abstractNumId w:val="27"/>
  </w:num>
  <w:num w:numId="17">
    <w:abstractNumId w:val="5"/>
  </w:num>
  <w:num w:numId="18">
    <w:abstractNumId w:val="12"/>
  </w:num>
  <w:num w:numId="19">
    <w:abstractNumId w:val="6"/>
  </w:num>
  <w:num w:numId="20">
    <w:abstractNumId w:val="4"/>
  </w:num>
  <w:num w:numId="21">
    <w:abstractNumId w:val="3"/>
  </w:num>
  <w:num w:numId="22">
    <w:abstractNumId w:val="20"/>
  </w:num>
  <w:num w:numId="23">
    <w:abstractNumId w:val="29"/>
  </w:num>
  <w:num w:numId="24">
    <w:abstractNumId w:val="26"/>
  </w:num>
  <w:num w:numId="25">
    <w:abstractNumId w:val="18"/>
  </w:num>
  <w:num w:numId="26">
    <w:abstractNumId w:val="15"/>
  </w:num>
  <w:num w:numId="27">
    <w:abstractNumId w:val="28"/>
  </w:num>
  <w:num w:numId="28">
    <w:abstractNumId w:val="17"/>
  </w:num>
  <w:num w:numId="29">
    <w:abstractNumId w:val="1"/>
  </w:num>
  <w:num w:numId="30">
    <w:abstractNumId w:val="7"/>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76E2"/>
    <w:rsid w:val="000339EB"/>
    <w:rsid w:val="00046570"/>
    <w:rsid w:val="000805BE"/>
    <w:rsid w:val="0008441E"/>
    <w:rsid w:val="000A3932"/>
    <w:rsid w:val="000B409B"/>
    <w:rsid w:val="000C4631"/>
    <w:rsid w:val="000C4DEC"/>
    <w:rsid w:val="000E2442"/>
    <w:rsid w:val="000E56EC"/>
    <w:rsid w:val="001546BE"/>
    <w:rsid w:val="00164DC0"/>
    <w:rsid w:val="00172596"/>
    <w:rsid w:val="001B4CBB"/>
    <w:rsid w:val="001C1499"/>
    <w:rsid w:val="001C61A7"/>
    <w:rsid w:val="001D1CE4"/>
    <w:rsid w:val="001E6331"/>
    <w:rsid w:val="001E7A6D"/>
    <w:rsid w:val="001F5A2E"/>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7620D"/>
    <w:rsid w:val="003807E7"/>
    <w:rsid w:val="003A1349"/>
    <w:rsid w:val="003C64FF"/>
    <w:rsid w:val="003D1F3D"/>
    <w:rsid w:val="003D6F4D"/>
    <w:rsid w:val="003E07F2"/>
    <w:rsid w:val="00427481"/>
    <w:rsid w:val="00463233"/>
    <w:rsid w:val="00465C6C"/>
    <w:rsid w:val="00485F28"/>
    <w:rsid w:val="004920DE"/>
    <w:rsid w:val="00496D39"/>
    <w:rsid w:val="004A396F"/>
    <w:rsid w:val="004F4F3A"/>
    <w:rsid w:val="00502E98"/>
    <w:rsid w:val="00506650"/>
    <w:rsid w:val="005106DF"/>
    <w:rsid w:val="00516746"/>
    <w:rsid w:val="00516E36"/>
    <w:rsid w:val="0052794B"/>
    <w:rsid w:val="00534235"/>
    <w:rsid w:val="00535A1E"/>
    <w:rsid w:val="00543989"/>
    <w:rsid w:val="005471B2"/>
    <w:rsid w:val="00550B72"/>
    <w:rsid w:val="005565E5"/>
    <w:rsid w:val="005A3877"/>
    <w:rsid w:val="005B4EFD"/>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84A59"/>
    <w:rsid w:val="00695B09"/>
    <w:rsid w:val="006A1513"/>
    <w:rsid w:val="006C2BE0"/>
    <w:rsid w:val="006E0EFC"/>
    <w:rsid w:val="006E2BCD"/>
    <w:rsid w:val="006F62DE"/>
    <w:rsid w:val="00715DED"/>
    <w:rsid w:val="007165E2"/>
    <w:rsid w:val="0072225F"/>
    <w:rsid w:val="00726A31"/>
    <w:rsid w:val="00746F51"/>
    <w:rsid w:val="007616E6"/>
    <w:rsid w:val="007628C9"/>
    <w:rsid w:val="007708C6"/>
    <w:rsid w:val="00794D33"/>
    <w:rsid w:val="007C1FDA"/>
    <w:rsid w:val="007D285A"/>
    <w:rsid w:val="007D5501"/>
    <w:rsid w:val="007D7698"/>
    <w:rsid w:val="007E04A3"/>
    <w:rsid w:val="007E54D3"/>
    <w:rsid w:val="007F2042"/>
    <w:rsid w:val="00816A3C"/>
    <w:rsid w:val="008171D4"/>
    <w:rsid w:val="008227F4"/>
    <w:rsid w:val="008632A8"/>
    <w:rsid w:val="00871841"/>
    <w:rsid w:val="008C146B"/>
    <w:rsid w:val="008F2C1D"/>
    <w:rsid w:val="008F63FC"/>
    <w:rsid w:val="00900F2F"/>
    <w:rsid w:val="009171F4"/>
    <w:rsid w:val="00926164"/>
    <w:rsid w:val="00945032"/>
    <w:rsid w:val="00945F83"/>
    <w:rsid w:val="0095285E"/>
    <w:rsid w:val="009554A3"/>
    <w:rsid w:val="00967DB5"/>
    <w:rsid w:val="00983B79"/>
    <w:rsid w:val="009D334F"/>
    <w:rsid w:val="009D3A45"/>
    <w:rsid w:val="009D6FC6"/>
    <w:rsid w:val="009E3C2D"/>
    <w:rsid w:val="00A0602F"/>
    <w:rsid w:val="00A232B1"/>
    <w:rsid w:val="00A441A7"/>
    <w:rsid w:val="00A51E1F"/>
    <w:rsid w:val="00AD1FE0"/>
    <w:rsid w:val="00AD5D44"/>
    <w:rsid w:val="00AF7BC6"/>
    <w:rsid w:val="00B01DD6"/>
    <w:rsid w:val="00B07A0E"/>
    <w:rsid w:val="00B237E3"/>
    <w:rsid w:val="00B33ECC"/>
    <w:rsid w:val="00B64281"/>
    <w:rsid w:val="00B71D86"/>
    <w:rsid w:val="00B97E60"/>
    <w:rsid w:val="00BB59D2"/>
    <w:rsid w:val="00C52191"/>
    <w:rsid w:val="00C9172F"/>
    <w:rsid w:val="00C92988"/>
    <w:rsid w:val="00C9538C"/>
    <w:rsid w:val="00CA05ED"/>
    <w:rsid w:val="00CB0E85"/>
    <w:rsid w:val="00CD5E77"/>
    <w:rsid w:val="00CE7388"/>
    <w:rsid w:val="00D33A36"/>
    <w:rsid w:val="00D433B0"/>
    <w:rsid w:val="00D54BBB"/>
    <w:rsid w:val="00D75AC8"/>
    <w:rsid w:val="00D81BFF"/>
    <w:rsid w:val="00DC2450"/>
    <w:rsid w:val="00DE24B2"/>
    <w:rsid w:val="00DE2A62"/>
    <w:rsid w:val="00DE525C"/>
    <w:rsid w:val="00E014A0"/>
    <w:rsid w:val="00E05915"/>
    <w:rsid w:val="00E05E49"/>
    <w:rsid w:val="00E07DF5"/>
    <w:rsid w:val="00E17327"/>
    <w:rsid w:val="00E25AE5"/>
    <w:rsid w:val="00E5500C"/>
    <w:rsid w:val="00E7055B"/>
    <w:rsid w:val="00E87DD3"/>
    <w:rsid w:val="00E93BEB"/>
    <w:rsid w:val="00EA5CA8"/>
    <w:rsid w:val="00EC33FA"/>
    <w:rsid w:val="00F00D9F"/>
    <w:rsid w:val="00F03F18"/>
    <w:rsid w:val="00F07EAB"/>
    <w:rsid w:val="00F14076"/>
    <w:rsid w:val="00F31ED9"/>
    <w:rsid w:val="00F56EB5"/>
    <w:rsid w:val="00F7550D"/>
    <w:rsid w:val="00F8010C"/>
    <w:rsid w:val="00F95793"/>
    <w:rsid w:val="00F97DAA"/>
    <w:rsid w:val="00FC5BFC"/>
    <w:rsid w:val="00FD35B4"/>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24</Pages>
  <Words>6371</Words>
  <Characters>36320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90</cp:revision>
  <cp:lastPrinted>2018-07-23T09:02:00Z</cp:lastPrinted>
  <dcterms:created xsi:type="dcterms:W3CDTF">2018-07-17T12:39:00Z</dcterms:created>
  <dcterms:modified xsi:type="dcterms:W3CDTF">2018-07-24T10:08:00Z</dcterms:modified>
</cp:coreProperties>
</file>