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610" w:rsidRDefault="00500971" w:rsidP="00500971">
      <w:pPr>
        <w:pStyle w:val="Title"/>
        <w:rPr>
          <w:rStyle w:val="BookTitle"/>
          <w:b w:val="0"/>
          <w:bCs w:val="0"/>
          <w:i w:val="0"/>
          <w:iCs w:val="0"/>
          <w:noProof/>
          <w:spacing w:val="-10"/>
          <w:lang w:val="en-CA"/>
        </w:rPr>
      </w:pPr>
      <w:r>
        <w:rPr>
          <w:rStyle w:val="BookTitle"/>
          <w:b w:val="0"/>
          <w:bCs w:val="0"/>
          <w:i w:val="0"/>
          <w:iCs w:val="0"/>
          <w:noProof/>
          <w:spacing w:val="-10"/>
          <w:lang w:val="en-CA"/>
        </w:rPr>
        <w:t>What is education for?</w:t>
      </w:r>
    </w:p>
    <w:p w:rsidR="00500971" w:rsidRDefault="00500971" w:rsidP="00500971">
      <w:pPr>
        <w:rPr>
          <w:noProof/>
          <w:lang w:val="en-CA"/>
        </w:rPr>
      </w:pPr>
    </w:p>
    <w:p w:rsidR="000B6C96" w:rsidRDefault="00500971" w:rsidP="00500971">
      <w:pPr>
        <w:rPr>
          <w:noProof/>
          <w:lang w:val="en-CA"/>
        </w:rPr>
      </w:pPr>
      <w:r>
        <w:rPr>
          <w:noProof/>
          <w:lang w:val="en-CA"/>
        </w:rPr>
        <w:t xml:space="preserve">Sources: Mimesis, Against the current, </w:t>
      </w:r>
      <w:r w:rsidR="00FA7F7A">
        <w:rPr>
          <w:noProof/>
          <w:lang w:val="en-CA"/>
        </w:rPr>
        <w:t>Surveiller et punir</w:t>
      </w:r>
      <w:r w:rsidR="005A5E46">
        <w:rPr>
          <w:noProof/>
          <w:lang w:val="en-CA"/>
        </w:rPr>
        <w:t>, Imagined communities, Political fictions ( Joan Didion)</w:t>
      </w:r>
    </w:p>
    <w:p w:rsidR="00500971" w:rsidRDefault="00500971" w:rsidP="00500971">
      <w:pPr>
        <w:rPr>
          <w:noProof/>
          <w:lang w:val="en-CA"/>
        </w:rPr>
      </w:pPr>
      <w:r>
        <w:rPr>
          <w:noProof/>
          <w:lang w:val="en-CA"/>
        </w:rPr>
        <w:t>Boston review may 2016</w:t>
      </w:r>
    </w:p>
    <w:p w:rsidR="000B6C96" w:rsidRDefault="005A5E46" w:rsidP="00500971">
      <w:pPr>
        <w:rPr>
          <w:noProof/>
          <w:lang w:val="en-CA"/>
        </w:rPr>
      </w:pPr>
      <w:hyperlink r:id="rId5" w:history="1">
        <w:r w:rsidRPr="00935D2C">
          <w:rPr>
            <w:rStyle w:val="Hyperlink"/>
            <w:noProof/>
            <w:lang w:val="en-CA"/>
          </w:rPr>
          <w:t>http://www.theatlantic.com/business/archive/2015/05/recruitment-resumes-interviews-how-the-hiring-process-favors-elites/394166/?utm_source=atlfb</w:t>
        </w:r>
      </w:hyperlink>
    </w:p>
    <w:p w:rsidR="005A5E46" w:rsidRPr="00500971" w:rsidRDefault="005A5E46" w:rsidP="00500971">
      <w:pPr>
        <w:rPr>
          <w:noProof/>
          <w:lang w:val="en-CA"/>
        </w:rPr>
      </w:pPr>
      <w:r>
        <w:rPr>
          <w:noProof/>
          <w:lang w:val="en-CA"/>
        </w:rPr>
        <w:t>NYRB sur l’éducation au states</w:t>
      </w:r>
    </w:p>
    <w:p w:rsidR="00500971" w:rsidRDefault="00471AC3" w:rsidP="00500971">
      <w:pPr>
        <w:rPr>
          <w:noProof/>
          <w:lang w:val="en-CA"/>
        </w:rPr>
      </w:pPr>
      <w:r>
        <w:rPr>
          <w:noProof/>
          <w:lang w:val="en-CA"/>
        </w:rPr>
        <w:t>Le monde bash l’éducation trop utilitariste</w:t>
      </w:r>
    </w:p>
    <w:p w:rsidR="00500971" w:rsidRDefault="00471AC3" w:rsidP="00500971">
      <w:pPr>
        <w:rPr>
          <w:noProof/>
          <w:lang w:val="en-CA"/>
        </w:rPr>
      </w:pPr>
      <w:r>
        <w:rPr>
          <w:noProof/>
          <w:lang w:val="en-CA"/>
        </w:rPr>
        <w:t xml:space="preserve">Utilitarisme vs quoi, </w:t>
      </w:r>
      <w:r w:rsidR="00500971">
        <w:rPr>
          <w:noProof/>
          <w:lang w:val="en-CA"/>
        </w:rPr>
        <w:t xml:space="preserve"> Education humaniste</w:t>
      </w:r>
      <w:r>
        <w:rPr>
          <w:noProof/>
          <w:lang w:val="en-CA"/>
        </w:rPr>
        <w:t>m, généralisée?</w:t>
      </w:r>
      <w:r w:rsidR="00500971">
        <w:rPr>
          <w:noProof/>
          <w:lang w:val="en-CA"/>
        </w:rPr>
        <w:t>:</w:t>
      </w:r>
    </w:p>
    <w:p w:rsidR="00500971" w:rsidRDefault="00500971" w:rsidP="00500971">
      <w:pPr>
        <w:rPr>
          <w:noProof/>
          <w:lang w:val="en-CA"/>
        </w:rPr>
      </w:pPr>
      <w:r>
        <w:rPr>
          <w:noProof/>
          <w:lang w:val="en-CA"/>
        </w:rPr>
        <w:t>Mimesis: honnête homme (Montaigne), Miller’s musician p. 450</w:t>
      </w:r>
    </w:p>
    <w:p w:rsidR="00500971" w:rsidRPr="00FA7F7A" w:rsidRDefault="00500971" w:rsidP="00500971">
      <w:pPr>
        <w:rPr>
          <w:noProof/>
          <w:u w:val="single"/>
          <w:lang w:val="en-CA"/>
        </w:rPr>
      </w:pPr>
      <w:r w:rsidRPr="00FA7F7A">
        <w:rPr>
          <w:noProof/>
          <w:u w:val="single"/>
          <w:lang w:val="en-CA"/>
        </w:rPr>
        <w:t>STEM /= Éducation pour la classe manageriale</w:t>
      </w:r>
    </w:p>
    <w:p w:rsidR="005A5E46" w:rsidRDefault="00500971" w:rsidP="00500971">
      <w:pPr>
        <w:ind w:left="705"/>
        <w:rPr>
          <w:noProof/>
          <w:lang w:val="en-CA"/>
        </w:rPr>
      </w:pPr>
      <w:r>
        <w:rPr>
          <w:noProof/>
          <w:lang w:val="en-CA"/>
        </w:rPr>
        <w:t>Histoire économique du développement de cette classe, supply chains plus complexes, financiarisation de l’économie.</w:t>
      </w:r>
      <w:r w:rsidR="00FA7F7A">
        <w:rPr>
          <w:noProof/>
          <w:lang w:val="en-CA"/>
        </w:rPr>
        <w:t xml:space="preserve"> </w:t>
      </w:r>
    </w:p>
    <w:p w:rsidR="005A5E46" w:rsidRDefault="00FA7F7A" w:rsidP="005A5E46">
      <w:pPr>
        <w:ind w:left="705"/>
        <w:rPr>
          <w:noProof/>
          <w:lang w:val="en-CA"/>
        </w:rPr>
      </w:pPr>
      <w:r>
        <w:rPr>
          <w:noProof/>
          <w:lang w:val="en-CA"/>
        </w:rPr>
        <w:t xml:space="preserve">Mauvaise comprehension des sciences vs classe manageriale (Miller’s musician, specialisation de la bourgeoisie vs culture générale de l’aristocratie (poke aux bobos-bobos créatifs, les assimilés à une aristocratie culturuelle) </w:t>
      </w:r>
      <w:r>
        <w:rPr>
          <w:noProof/>
          <w:lang w:val="en-CA"/>
        </w:rPr>
        <w:t xml:space="preserve"> Basher éducation pseudo-utilitariste de maintenant. </w:t>
      </w:r>
      <w:r w:rsidR="005A5E46">
        <w:rPr>
          <w:noProof/>
          <w:lang w:val="en-CA"/>
        </w:rPr>
        <w:t xml:space="preserve">En fait une grosse partie de l’éducation “technique” est sociale (“the atlantic”) et culturelle. </w:t>
      </w:r>
    </w:p>
    <w:p w:rsidR="00500971" w:rsidRDefault="00FA7F7A" w:rsidP="00500971">
      <w:pPr>
        <w:ind w:left="705"/>
        <w:rPr>
          <w:noProof/>
          <w:lang w:val="en-CA"/>
        </w:rPr>
      </w:pPr>
      <w:r>
        <w:rPr>
          <w:noProof/>
          <w:lang w:val="en-CA"/>
        </w:rPr>
        <w:t xml:space="preserve">L’éducation est couplée de façon statique avec le sytème politico-économique dans une optique à court-terme et non </w:t>
      </w:r>
      <w:r w:rsidR="005A5E46">
        <w:rPr>
          <w:noProof/>
          <w:lang w:val="en-CA"/>
        </w:rPr>
        <w:t>en développant une conscience générale de comment on veut changer la société à travers les intéractions politique-économie-éducation.</w:t>
      </w:r>
    </w:p>
    <w:p w:rsidR="00500971" w:rsidRPr="00FA7F7A" w:rsidRDefault="00500971" w:rsidP="00500971">
      <w:pPr>
        <w:rPr>
          <w:noProof/>
          <w:u w:val="single"/>
          <w:lang w:val="en-CA"/>
        </w:rPr>
      </w:pPr>
      <w:r w:rsidRPr="00FA7F7A">
        <w:rPr>
          <w:noProof/>
          <w:u w:val="single"/>
          <w:lang w:val="en-CA"/>
        </w:rPr>
        <w:t>STEM /= utilitarisme</w:t>
      </w:r>
    </w:p>
    <w:p w:rsidR="00FA7F7A" w:rsidRDefault="00FA7F7A" w:rsidP="00500971">
      <w:pPr>
        <w:rPr>
          <w:noProof/>
          <w:lang w:val="en-CA"/>
        </w:rPr>
      </w:pPr>
      <w:r>
        <w:rPr>
          <w:noProof/>
          <w:lang w:val="en-CA"/>
        </w:rPr>
        <w:tab/>
        <w:t>Redéfinition de la conception d’utilitarisme</w:t>
      </w:r>
    </w:p>
    <w:p w:rsidR="00FA7F7A" w:rsidRPr="00FA7F7A" w:rsidRDefault="00FA7F7A" w:rsidP="00500971">
      <w:pPr>
        <w:rPr>
          <w:noProof/>
          <w:lang w:val="en-CA"/>
        </w:rPr>
      </w:pPr>
      <w:r w:rsidRPr="00FA7F7A">
        <w:rPr>
          <w:noProof/>
          <w:lang w:val="en-CA"/>
        </w:rPr>
        <w:t>STEM =~ humanisme =~ utilitaire dans le passé</w:t>
      </w:r>
      <w:r w:rsidR="005A5E46">
        <w:rPr>
          <w:noProof/>
          <w:lang w:val="en-CA"/>
        </w:rPr>
        <w:t>; collèges classiques- le latin comme langue d’échange (Imagined communities)</w:t>
      </w:r>
      <w:r w:rsidR="00232956">
        <w:rPr>
          <w:noProof/>
          <w:lang w:val="en-CA"/>
        </w:rPr>
        <w:t>, histoire socio-culturelle de l’éducation dite humaniste au québec.</w:t>
      </w:r>
      <w:bookmarkStart w:id="0" w:name="_GoBack"/>
      <w:bookmarkEnd w:id="0"/>
      <w:r w:rsidR="00471AC3">
        <w:rPr>
          <w:noProof/>
          <w:lang w:val="en-CA"/>
        </w:rPr>
        <w:t xml:space="preserve"> (ske</w:t>
      </w:r>
      <w:r w:rsidRPr="00FA7F7A">
        <w:rPr>
          <w:noProof/>
          <w:lang w:val="en-CA"/>
        </w:rPr>
        <w:t>tch)</w:t>
      </w:r>
    </w:p>
    <w:p w:rsidR="00FA7F7A" w:rsidRPr="00FA7F7A" w:rsidRDefault="00FA7F7A" w:rsidP="00500971">
      <w:pPr>
        <w:rPr>
          <w:noProof/>
          <w:u w:val="single"/>
          <w:lang w:val="en-CA"/>
        </w:rPr>
      </w:pPr>
      <w:r w:rsidRPr="00FA7F7A">
        <w:rPr>
          <w:noProof/>
          <w:u w:val="single"/>
          <w:lang w:val="en-CA"/>
        </w:rPr>
        <w:t xml:space="preserve">Redéfinition des concepts </w:t>
      </w:r>
      <w:r w:rsidRPr="00FA7F7A">
        <w:rPr>
          <w:noProof/>
          <w:u w:val="single"/>
          <w:lang w:val="en-CA"/>
        </w:rPr>
        <w:t>(besoin de sources, histoire de l’éducation)</w:t>
      </w:r>
    </w:p>
    <w:p w:rsidR="00500971" w:rsidRDefault="00500971" w:rsidP="00500971">
      <w:pPr>
        <w:rPr>
          <w:noProof/>
          <w:u w:val="single"/>
          <w:lang w:val="en-CA"/>
        </w:rPr>
      </w:pPr>
      <w:r w:rsidRPr="00FA7F7A">
        <w:rPr>
          <w:noProof/>
          <w:u w:val="single"/>
          <w:lang w:val="en-CA"/>
        </w:rPr>
        <w:t>Défense d</w:t>
      </w:r>
      <w:r w:rsidR="000B6C96" w:rsidRPr="00FA7F7A">
        <w:rPr>
          <w:noProof/>
          <w:u w:val="single"/>
          <w:lang w:val="en-CA"/>
        </w:rPr>
        <w:t xml:space="preserve">e la conception d’utilité de l’éducation </w:t>
      </w:r>
      <w:r w:rsidR="00FA7F7A">
        <w:rPr>
          <w:noProof/>
          <w:u w:val="single"/>
          <w:lang w:val="en-CA"/>
        </w:rPr>
        <w:t>:</w:t>
      </w:r>
    </w:p>
    <w:p w:rsidR="00FA7F7A" w:rsidRPr="00FA7F7A" w:rsidRDefault="00FA7F7A" w:rsidP="00500971">
      <w:pPr>
        <w:rPr>
          <w:noProof/>
          <w:lang w:val="en-CA"/>
        </w:rPr>
      </w:pPr>
      <w:r>
        <w:rPr>
          <w:noProof/>
          <w:lang w:val="en-CA"/>
        </w:rPr>
        <w:tab/>
        <w:t>En utilisant la redéfinition des concepts</w:t>
      </w:r>
    </w:p>
    <w:p w:rsidR="00FA7F7A" w:rsidRDefault="000B6C96" w:rsidP="00500971">
      <w:pPr>
        <w:rPr>
          <w:noProof/>
          <w:u w:val="single"/>
          <w:lang w:val="en-CA"/>
        </w:rPr>
      </w:pPr>
      <w:r w:rsidRPr="00FA7F7A">
        <w:rPr>
          <w:noProof/>
          <w:u w:val="single"/>
          <w:lang w:val="en-CA"/>
        </w:rPr>
        <w:t>Défense d’une conception de s’éduquer sans motivation externe</w:t>
      </w:r>
      <w:r w:rsidR="00FA7F7A">
        <w:rPr>
          <w:noProof/>
          <w:u w:val="single"/>
          <w:lang w:val="en-CA"/>
        </w:rPr>
        <w:t>:</w:t>
      </w:r>
    </w:p>
    <w:p w:rsidR="00FA7F7A" w:rsidRDefault="00FA7F7A" w:rsidP="00500971">
      <w:pPr>
        <w:rPr>
          <w:noProof/>
          <w:lang w:val="en-CA"/>
        </w:rPr>
      </w:pPr>
      <w:r>
        <w:rPr>
          <w:noProof/>
          <w:lang w:val="en-CA"/>
        </w:rPr>
        <w:tab/>
        <w:t>Autres modèles d’éducation, éducation continue? (sources)</w:t>
      </w:r>
    </w:p>
    <w:p w:rsidR="00471AC3" w:rsidRDefault="00471AC3" w:rsidP="00500971">
      <w:pPr>
        <w:rPr>
          <w:noProof/>
          <w:u w:val="single"/>
          <w:lang w:val="en-CA"/>
        </w:rPr>
      </w:pPr>
    </w:p>
    <w:p w:rsidR="005A5E46" w:rsidRDefault="005A5E46" w:rsidP="00500971">
      <w:pPr>
        <w:rPr>
          <w:noProof/>
          <w:u w:val="single"/>
          <w:lang w:val="en-CA"/>
        </w:rPr>
      </w:pPr>
      <w:r>
        <w:rPr>
          <w:noProof/>
          <w:u w:val="single"/>
          <w:lang w:val="en-CA"/>
        </w:rPr>
        <w:t>Défense de la cohabitation des deux</w:t>
      </w:r>
    </w:p>
    <w:p w:rsidR="005A5E46" w:rsidRDefault="005A5E46" w:rsidP="00500971">
      <w:pPr>
        <w:rPr>
          <w:noProof/>
          <w:u w:val="single"/>
          <w:lang w:val="en-CA"/>
        </w:rPr>
      </w:pPr>
    </w:p>
    <w:p w:rsidR="005A5E46" w:rsidRDefault="005A5E46" w:rsidP="00500971">
      <w:pPr>
        <w:rPr>
          <w:noProof/>
          <w:u w:val="single"/>
          <w:lang w:val="en-CA"/>
        </w:rPr>
      </w:pPr>
      <w:r>
        <w:rPr>
          <w:noProof/>
          <w:u w:val="single"/>
          <w:lang w:val="en-CA"/>
        </w:rPr>
        <w:t>Clé d’ogive:</w:t>
      </w:r>
    </w:p>
    <w:p w:rsidR="005A5E46" w:rsidRPr="005A5E46" w:rsidRDefault="005A5E46" w:rsidP="00500971">
      <w:pPr>
        <w:rPr>
          <w:noProof/>
          <w:lang w:val="en-CA"/>
        </w:rPr>
      </w:pPr>
      <w:r w:rsidRPr="005A5E46">
        <w:rPr>
          <w:noProof/>
          <w:lang w:val="en-CA"/>
        </w:rPr>
        <w:t xml:space="preserve">Exemple de </w:t>
      </w:r>
      <w:r w:rsidRPr="00471AC3">
        <w:rPr>
          <w:noProof/>
          <w:u w:val="single"/>
          <w:lang w:val="en-CA"/>
        </w:rPr>
        <w:t>l’utilité</w:t>
      </w:r>
      <w:r w:rsidRPr="005A5E46">
        <w:rPr>
          <w:noProof/>
          <w:lang w:val="en-CA"/>
        </w:rPr>
        <w:t xml:space="preserve"> de l’éducation “humaniste” dans l’analyse du discours et une compréhension des normes socio-culturelles</w:t>
      </w:r>
      <w:r>
        <w:rPr>
          <w:noProof/>
          <w:lang w:val="en-CA"/>
        </w:rPr>
        <w:t xml:space="preserve"> (the atlantic). Exemple sophiste à la good will hunting de l’inutilité de l’éducation manageriale. Montrer que l’éducation humaniste défendue par les élites socio-culturelles représente du capital culturelle qu’elles utilisent et que les tranches défavorisées de la population n’ont pas les moyens de s’approprier, assimilation à une aristocratie comme dans Miller’s musician. Ironiquement ces élites socio-culturelles </w:t>
      </w:r>
      <w:r>
        <w:rPr>
          <w:i/>
          <w:noProof/>
          <w:lang w:val="en-CA"/>
        </w:rPr>
        <w:t>n’utilisent</w:t>
      </w:r>
      <w:r>
        <w:rPr>
          <w:i/>
          <w:noProof/>
          <w:u w:val="single"/>
          <w:lang w:val="en-CA"/>
        </w:rPr>
        <w:t xml:space="preserve"> </w:t>
      </w:r>
      <w:r>
        <w:rPr>
          <w:i/>
          <w:noProof/>
          <w:lang w:val="en-CA"/>
        </w:rPr>
        <w:t xml:space="preserve">pas </w:t>
      </w:r>
      <w:r>
        <w:rPr>
          <w:noProof/>
          <w:lang w:val="en-CA"/>
        </w:rPr>
        <w:t>à bon essient leur éducation humaniste pour analyser le discours actuel de façon réellement profonde mais l’utilise de façon manageriale pour s’isoler au Leméac, à radio-canada et au théâtre subventionné</w:t>
      </w:r>
    </w:p>
    <w:p w:rsidR="005A5E46" w:rsidRDefault="005A5E46" w:rsidP="00500971">
      <w:pPr>
        <w:rPr>
          <w:noProof/>
          <w:u w:val="single"/>
          <w:lang w:val="en-CA"/>
        </w:rPr>
      </w:pPr>
      <w:r>
        <w:rPr>
          <w:noProof/>
          <w:u w:val="single"/>
          <w:lang w:val="en-CA"/>
        </w:rPr>
        <w:t>Conclusion:</w:t>
      </w:r>
    </w:p>
    <w:p w:rsidR="005A5E46" w:rsidRPr="005A5E46" w:rsidRDefault="005A5E46" w:rsidP="00500971">
      <w:pPr>
        <w:rPr>
          <w:noProof/>
          <w:lang w:val="en-CA"/>
        </w:rPr>
      </w:pPr>
      <w:r>
        <w:rPr>
          <w:noProof/>
          <w:lang w:val="en-CA"/>
        </w:rPr>
        <w:t>Plusieurs sortes d’éducation, défense de toutes ces sortes, défense de la science et de scientifiques. Rigueur intellectuelle.</w:t>
      </w:r>
    </w:p>
    <w:p w:rsidR="00FA7F7A" w:rsidRDefault="00FA7F7A" w:rsidP="00500971">
      <w:pPr>
        <w:rPr>
          <w:noProof/>
          <w:lang w:val="en-CA"/>
        </w:rPr>
      </w:pPr>
    </w:p>
    <w:p w:rsidR="000B6C96" w:rsidRDefault="000B6C96" w:rsidP="00500971">
      <w:pPr>
        <w:rPr>
          <w:noProof/>
          <w:lang w:val="en-CA"/>
        </w:rPr>
      </w:pPr>
    </w:p>
    <w:p w:rsidR="000B6C96" w:rsidRDefault="000B6C96" w:rsidP="00500971">
      <w:pPr>
        <w:rPr>
          <w:noProof/>
          <w:lang w:val="en-CA"/>
        </w:rPr>
      </w:pPr>
    </w:p>
    <w:p w:rsidR="000B6C96" w:rsidRDefault="000B6C96" w:rsidP="00500971">
      <w:pPr>
        <w:rPr>
          <w:noProof/>
          <w:lang w:val="en-CA"/>
        </w:rPr>
      </w:pPr>
    </w:p>
    <w:p w:rsidR="00FA7F7A" w:rsidRDefault="00FA7F7A" w:rsidP="00500971">
      <w:pPr>
        <w:rPr>
          <w:noProof/>
          <w:lang w:val="en-CA"/>
        </w:rPr>
      </w:pPr>
    </w:p>
    <w:p w:rsidR="00FA7F7A" w:rsidRDefault="00FA7F7A" w:rsidP="00500971">
      <w:pPr>
        <w:rPr>
          <w:noProof/>
          <w:lang w:val="en-CA"/>
        </w:rPr>
      </w:pPr>
    </w:p>
    <w:p w:rsidR="000B6C96" w:rsidRDefault="000B6C96" w:rsidP="00500971">
      <w:pPr>
        <w:rPr>
          <w:noProof/>
          <w:lang w:val="en-CA"/>
        </w:rPr>
      </w:pPr>
      <w:r>
        <w:rPr>
          <w:noProof/>
          <w:lang w:val="en-CA"/>
        </w:rPr>
        <w:t>Lexique :</w:t>
      </w:r>
    </w:p>
    <w:p w:rsidR="000B6C96" w:rsidRPr="00500971" w:rsidRDefault="000B6C96" w:rsidP="00500971">
      <w:pPr>
        <w:rPr>
          <w:noProof/>
          <w:lang w:val="en-CA"/>
        </w:rPr>
      </w:pPr>
      <w:r>
        <w:rPr>
          <w:noProof/>
          <w:lang w:val="en-CA"/>
        </w:rPr>
        <w:t>Éducation “technique” = education avec pour but de former des travailleurs, grosso-modo</w:t>
      </w:r>
    </w:p>
    <w:sectPr w:rsidR="000B6C96" w:rsidRPr="005009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971"/>
    <w:rsid w:val="000B6C96"/>
    <w:rsid w:val="00232956"/>
    <w:rsid w:val="003A2074"/>
    <w:rsid w:val="003F5610"/>
    <w:rsid w:val="00471AC3"/>
    <w:rsid w:val="00500971"/>
    <w:rsid w:val="005A5E46"/>
    <w:rsid w:val="00FA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C1E85-5C7A-43C6-8700-42A1BACD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500971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009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009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A5E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theatlantic.com/business/archive/2015/05/recruitment-resumes-interviews-how-the-hiring-process-favors-elites/394166/?utm_source=atlf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BCED5-7DCF-44FD-B848-0F4A89D26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Boileau</dc:creator>
  <cp:keywords/>
  <dc:description/>
  <cp:lastModifiedBy>Frederic Boileau</cp:lastModifiedBy>
  <cp:revision>3</cp:revision>
  <dcterms:created xsi:type="dcterms:W3CDTF">2016-08-11T08:32:00Z</dcterms:created>
  <dcterms:modified xsi:type="dcterms:W3CDTF">2016-08-11T11:08:00Z</dcterms:modified>
</cp:coreProperties>
</file>