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sz w:val="28"/>
          <w:szCs w:val="28"/>
          <w:rtl w:val="0"/>
        </w:rPr>
        <w:t xml:space="preserve">Organization</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For this week, the biggest goal is for you to go through the work that you’ve done over the last few weeks, and organize it together to form a cohesive, final deliverable. Additionally, this is the time for you to fully explore anything that you didn’t finish or get to previously, and make sure that the work you have done is something that you are proud of!</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Fonts w:ascii="Roboto" w:cs="Roboto" w:eastAsia="Roboto" w:hAnsi="Roboto"/>
          <w:rtl w:val="0"/>
        </w:rPr>
        <w:t xml:space="preserve">With that in mind, this is the part where it becomes relatively flexible in terms of how you want to structure your final deliverable. This is going to be something that essentially concludes all the work and research you have done, and present it in a meaningful fashion. There are numerous approaches you can make from here, but the main things to keep in mind when you create this are the following:</w:t>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Feel free to choose any medium as your method of conveying information and formulating a report/analysis. This can be as simple as making a long notebook with very detailed explanations throughout, or maybe a word document with a heavier shift on the analysis interweaving visualizations and code throughout. You could also create a powerpoint presentation to summarize, but the key part is to make sure that the content is clear and concise enough for someone to understand and pick up even with minimal prior knowledge on coding or the dataset involved.</w:t>
      </w:r>
    </w:p>
    <w:p w:rsidR="00000000" w:rsidDel="00000000" w:rsidP="00000000" w:rsidRDefault="00000000" w:rsidRPr="00000000" w14:paraId="00000008">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Make sure you are including all the work that you have done! Try to highlight the things you have found or discover that you think are the most important aspects or areas of focus you would like to draw some attention to. For example, if you had chosen to explore a lot of the relationship between charges and other variables, it would make sense to screenshot/highlight key visualizations to compare this, and write a description and analysis explaining what you think on this.</w:t>
      </w:r>
    </w:p>
    <w:p w:rsidR="00000000" w:rsidDel="00000000" w:rsidP="00000000" w:rsidRDefault="00000000" w:rsidRPr="00000000" w14:paraId="0000000A">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Fonts w:ascii="Roboto" w:cs="Roboto" w:eastAsia="Roboto" w:hAnsi="Roboto"/>
          <w:rtl w:val="0"/>
        </w:rPr>
        <w:t xml:space="preserve">If you would like to spend more time to really build something interesting, here is a good idea for a final product you could build alongside the entire report/analysis you come up with. You can try to use toolkits such as </w:t>
      </w:r>
      <w:hyperlink r:id="rId6">
        <w:r w:rsidDel="00000000" w:rsidR="00000000" w:rsidRPr="00000000">
          <w:rPr>
            <w:rFonts w:ascii="Roboto" w:cs="Roboto" w:eastAsia="Roboto" w:hAnsi="Roboto"/>
            <w:color w:val="1155cc"/>
            <w:u w:val="single"/>
            <w:rtl w:val="0"/>
          </w:rPr>
          <w:t xml:space="preserve">Tkinter</w:t>
        </w:r>
      </w:hyperlink>
      <w:r w:rsidDel="00000000" w:rsidR="00000000" w:rsidRPr="00000000">
        <w:rPr>
          <w:rFonts w:ascii="Roboto" w:cs="Roboto" w:eastAsia="Roboto" w:hAnsi="Roboto"/>
          <w:rtl w:val="0"/>
        </w:rPr>
        <w:t xml:space="preserve"> or </w:t>
      </w:r>
      <w:hyperlink r:id="rId7">
        <w:r w:rsidDel="00000000" w:rsidR="00000000" w:rsidRPr="00000000">
          <w:rPr>
            <w:rFonts w:ascii="Roboto" w:cs="Roboto" w:eastAsia="Roboto" w:hAnsi="Roboto"/>
            <w:color w:val="1155cc"/>
            <w:u w:val="single"/>
            <w:rtl w:val="0"/>
          </w:rPr>
          <w:t xml:space="preserve">Kivy</w:t>
        </w:r>
      </w:hyperlink>
      <w:r w:rsidDel="00000000" w:rsidR="00000000" w:rsidRPr="00000000">
        <w:rPr>
          <w:rFonts w:ascii="Roboto" w:cs="Roboto" w:eastAsia="Roboto" w:hAnsi="Roboto"/>
          <w:rtl w:val="0"/>
        </w:rPr>
        <w:t xml:space="preserve"> to build a simple GUI that takes in user input on a patient’s data, and produce a prediction on results such as heart disease / heart failure. This would just need the same model you’ve used before, and calculates a value based on what the user types in. This would be a great way to try out building simple applications with a very practical use to it as well! As always, you can also feel free to create any other kind of final product if you are inclined to do so. This is meant to complement your analysis in a practical manner. In terms of time estimates, even though it looks a bit intimidating I think it wouldn’t really take more than half a day to set up a very basic minimal application depicted above.</w:t>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Roboto" w:cs="Roboto" w:eastAsia="Roboto" w:hAnsi="Roboto"/>
          <w:rtl w:val="0"/>
        </w:rPr>
        <w:t xml:space="preserve">If you are confused, have other ideas, or you’re just not sure how you want to approach tying together everything, feel free to reach out and ask me about the ideas you have, because this is meant to be the point where you are wrapping up everything to be neat and presentable.</w:t>
      </w:r>
      <w:r w:rsidDel="00000000" w:rsidR="00000000" w:rsidRPr="00000000">
        <w:rPr>
          <w:rtl w:val="0"/>
        </w:rPr>
      </w:r>
    </w:p>
    <w:sectPr>
      <w:pgSz w:h="15840" w:w="12240" w:orient="portrait"/>
      <w:pgMar w:bottom="1080" w:top="108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python3/python_gui_programming.htm" TargetMode="External"/><Relationship Id="rId7" Type="http://schemas.openxmlformats.org/officeDocument/2006/relationships/hyperlink" Target="https://kivy.org/doc/stable/gettingstarted/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