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A2D" w:rsidRDefault="00707A2D" w:rsidP="00707A2D">
      <w:pPr>
        <w:pStyle w:val="02Normal"/>
        <w:rPr>
          <w:lang w:val="de-DE"/>
        </w:rPr>
      </w:pPr>
      <w:r>
        <w:rPr>
          <w:b/>
          <w:bCs/>
          <w:sz w:val="28"/>
          <w:szCs w:val="28"/>
          <w:lang w:val="de-DE"/>
        </w:rPr>
        <w:t xml:space="preserve">35.  </w:t>
      </w:r>
      <w:proofErr w:type="spellStart"/>
      <w:r>
        <w:rPr>
          <w:b/>
          <w:bCs/>
          <w:sz w:val="28"/>
          <w:szCs w:val="28"/>
          <w:lang w:val="de-DE"/>
        </w:rPr>
        <w:t>January</w:t>
      </w:r>
      <w:proofErr w:type="spellEnd"/>
      <w:r>
        <w:rPr>
          <w:b/>
          <w:bCs/>
          <w:sz w:val="28"/>
          <w:szCs w:val="28"/>
          <w:lang w:val="de-DE"/>
        </w:rPr>
        <w:t xml:space="preserve"> 4, 1672.</w:t>
      </w:r>
      <w:r>
        <w:rPr>
          <w:sz w:val="28"/>
          <w:szCs w:val="28"/>
          <w:vertAlign w:val="superscript"/>
        </w:rPr>
        <w:footnoteReference w:id="1"/>
      </w:r>
      <w:r>
        <w:rPr>
          <w:lang w:val="de-DE"/>
        </w:rPr>
        <w:t xml:space="preserve">  </w:t>
      </w:r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  <w:jc w:val="center"/>
        <w:rPr>
          <w:i/>
          <w:iCs/>
        </w:rPr>
      </w:pPr>
      <w:proofErr w:type="spellStart"/>
      <w:r>
        <w:rPr>
          <w:i/>
          <w:iCs/>
        </w:rPr>
        <w:t>Naem</w:t>
      </w:r>
      <w:proofErr w:type="spellEnd"/>
      <w:r>
        <w:rPr>
          <w:i/>
          <w:iCs/>
        </w:rPr>
        <w:t xml:space="preserve">-Register der Switzer </w:t>
      </w:r>
      <w:proofErr w:type="spellStart"/>
      <w:r>
        <w:rPr>
          <w:i/>
          <w:iCs/>
        </w:rPr>
        <w:t>Broederen</w:t>
      </w:r>
      <w:proofErr w:type="spellEnd"/>
      <w:r>
        <w:rPr>
          <w:i/>
          <w:iCs/>
        </w:rPr>
        <w:t xml:space="preserve"> in het </w:t>
      </w:r>
      <w:proofErr w:type="spellStart"/>
      <w:r>
        <w:rPr>
          <w:i/>
          <w:iCs/>
        </w:rPr>
        <w:t>Darmsteiner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Ampt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 xml:space="preserve"> der</w:t>
      </w:r>
    </w:p>
    <w:p w:rsidR="00707A2D" w:rsidRDefault="00707A2D" w:rsidP="00707A2D">
      <w:pPr>
        <w:pStyle w:val="02Normal"/>
        <w:jc w:val="center"/>
      </w:pPr>
      <w:proofErr w:type="spellStart"/>
      <w:r>
        <w:rPr>
          <w:i/>
          <w:iCs/>
        </w:rPr>
        <w:t>aangrenzende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plaatzen</w:t>
      </w:r>
      <w:proofErr w:type="spellEnd"/>
      <w:r>
        <w:rPr>
          <w:i/>
          <w:iCs/>
        </w:rPr>
        <w:t xml:space="preserve">, door </w:t>
      </w:r>
      <w:r>
        <w:t xml:space="preserve">Jacob </w:t>
      </w:r>
      <w:proofErr w:type="spellStart"/>
      <w:r>
        <w:t>Everlingh</w:t>
      </w:r>
      <w:proofErr w:type="spellEnd"/>
      <w:r>
        <w:t xml:space="preserve"> </w:t>
      </w:r>
      <w:r>
        <w:rPr>
          <w:i/>
          <w:iCs/>
        </w:rPr>
        <w:t xml:space="preserve">den </w:t>
      </w:r>
      <w:r>
        <w:t xml:space="preserve">4. </w:t>
      </w:r>
      <w:proofErr w:type="spellStart"/>
      <w:r>
        <w:rPr>
          <w:i/>
          <w:iCs/>
        </w:rPr>
        <w:t>Januar</w:t>
      </w:r>
      <w:proofErr w:type="spellEnd"/>
      <w:r>
        <w:t>.</w:t>
      </w:r>
    </w:p>
    <w:p w:rsidR="00707A2D" w:rsidRDefault="00707A2D" w:rsidP="00707A2D">
      <w:pPr>
        <w:pStyle w:val="02Normal"/>
        <w:jc w:val="center"/>
      </w:pPr>
      <w:r>
        <w:t xml:space="preserve">1672. </w:t>
      </w:r>
      <w:r>
        <w:rPr>
          <w:i/>
          <w:iCs/>
        </w:rPr>
        <w:t xml:space="preserve">in </w:t>
      </w:r>
      <w:proofErr w:type="spellStart"/>
      <w:r>
        <w:rPr>
          <w:i/>
          <w:iCs/>
        </w:rPr>
        <w:t>goet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Nederlands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geschreven</w:t>
      </w:r>
      <w:proofErr w:type="spellEnd"/>
      <w:r>
        <w:t>.</w:t>
      </w:r>
    </w:p>
    <w:p w:rsidR="00707A2D" w:rsidRDefault="00707A2D" w:rsidP="00707A2D">
      <w:pPr>
        <w:pStyle w:val="02Normal"/>
        <w:rPr>
          <w:lang w:val="nl-NL"/>
        </w:rPr>
      </w:pP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Derselver getal is, met haer Vrouwen en Kinderen by specificatie</w:t>
      </w:r>
    </w:p>
    <w:p w:rsidR="00707A2D" w:rsidRDefault="00707A2D" w:rsidP="00707A2D">
      <w:pPr>
        <w:pStyle w:val="02Normal"/>
        <w:rPr>
          <w:lang w:val="de-DE"/>
        </w:rPr>
      </w:pPr>
      <w:r>
        <w:rPr>
          <w:lang w:val="nl-NL"/>
        </w:rPr>
        <w:t xml:space="preserve">     </w:t>
      </w:r>
      <w:r>
        <w:rPr>
          <w:lang w:val="de-DE"/>
        </w:rPr>
        <w:t xml:space="preserve">der Mannen Namen </w:t>
      </w:r>
      <w:r>
        <w:rPr>
          <w:lang w:val="de-DE"/>
        </w:rPr>
        <w:tab/>
        <w:t>144.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En de personen in het Ampt Hilsbach, en aengrensende plaetsen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boven Heydelbergh, insgelijcks by specificatie </w:t>
      </w:r>
      <w:r>
        <w:rPr>
          <w:lang w:val="nl-NL"/>
        </w:rPr>
        <w:tab/>
        <w:t>250.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Weduwen en ongetroude personen </w:t>
      </w:r>
      <w:r>
        <w:rPr>
          <w:lang w:val="nl-NL"/>
        </w:rPr>
        <w:tab/>
        <w:t>idem</w:t>
      </w:r>
      <w:r>
        <w:rPr>
          <w:lang w:val="nl-NL"/>
        </w:rPr>
        <w:tab/>
        <w:t>19.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Vrouwen, die haer Mannen en Kinderen hebben moeten verlaten,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en niet weten ofse volghen zullen, alsoo sy de Gereformeerde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Religie toegedaen zijn.</w:t>
      </w:r>
      <w:r>
        <w:rPr>
          <w:lang w:val="nl-NL"/>
        </w:rPr>
        <w:tab/>
        <w:t>4.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In Manheym hebben sich nedergeset, oock gespecificeert</w:t>
      </w:r>
      <w:r>
        <w:rPr>
          <w:lang w:val="nl-NL"/>
        </w:rPr>
        <w:tab/>
      </w:r>
      <w:r>
        <w:rPr>
          <w:u w:val="thick" w:color="000000"/>
          <w:lang w:val="nl-NL"/>
        </w:rPr>
        <w:t xml:space="preserve">   11.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Somma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d’Oostzijde</w:t>
      </w:r>
      <w:proofErr w:type="spellEnd"/>
      <w:r>
        <w:t xml:space="preserve"> van den Rijn</w:t>
      </w:r>
      <w:r>
        <w:tab/>
        <w:t>428.</w:t>
      </w:r>
    </w:p>
    <w:p w:rsidR="00707A2D" w:rsidRDefault="00707A2D" w:rsidP="00707A2D">
      <w:pPr>
        <w:pStyle w:val="02Normal"/>
      </w:pPr>
      <w:proofErr w:type="spellStart"/>
      <w:r>
        <w:t>In’t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</w:t>
      </w:r>
      <w:proofErr w:type="spellStart"/>
      <w:r>
        <w:t>Altzey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Over-</w:t>
      </w:r>
      <w:proofErr w:type="spellStart"/>
      <w:r>
        <w:t>Zulzen</w:t>
      </w:r>
      <w:proofErr w:type="spellEnd"/>
      <w:r>
        <w:t xml:space="preserve">, </w:t>
      </w:r>
      <w:proofErr w:type="spellStart"/>
      <w:r>
        <w:t>Chriessum</w:t>
      </w:r>
      <w:proofErr w:type="spellEnd"/>
      <w:r>
        <w:t xml:space="preserve">, </w:t>
      </w:r>
      <w:proofErr w:type="spellStart"/>
      <w:r>
        <w:t>Oostho</w:t>
      </w:r>
      <w:proofErr w:type="spellEnd"/>
      <w:r>
        <w:t>-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ven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plaetsen</w:t>
      </w:r>
      <w:proofErr w:type="spellEnd"/>
      <w:r>
        <w:t xml:space="preserve"> (</w:t>
      </w:r>
      <w:proofErr w:type="spellStart"/>
      <w:r>
        <w:t>waer</w:t>
      </w:r>
      <w:proofErr w:type="spellEnd"/>
      <w:r>
        <w:t xml:space="preserve"> van </w:t>
      </w:r>
      <w:r>
        <w:rPr>
          <w:i/>
          <w:iCs/>
        </w:rPr>
        <w:t xml:space="preserve">Valentin </w:t>
      </w:r>
      <w:proofErr w:type="spellStart"/>
      <w:r>
        <w:rPr>
          <w:i/>
          <w:iCs/>
        </w:rPr>
        <w:t>Huetwol</w:t>
      </w:r>
      <w:proofErr w:type="spellEnd"/>
      <w:r>
        <w:rPr>
          <w:i/>
          <w:iCs/>
        </w:rPr>
        <w:t xml:space="preserve"> </w:t>
      </w:r>
      <w:r>
        <w:t>het register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overgesonden</w:t>
      </w:r>
      <w:proofErr w:type="spellEnd"/>
      <w:r>
        <w:t xml:space="preserve"> </w:t>
      </w:r>
      <w:proofErr w:type="spellStart"/>
      <w:r>
        <w:t>heeft</w:t>
      </w:r>
      <w:proofErr w:type="spellEnd"/>
      <w:r>
        <w:t>) van de West-</w:t>
      </w:r>
      <w:proofErr w:type="spellStart"/>
      <w:r>
        <w:t>zijde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den Rijn </w:t>
      </w:r>
      <w:r>
        <w:tab/>
        <w:t xml:space="preserve"> </w:t>
      </w:r>
      <w:r>
        <w:rPr>
          <w:u w:val="thick" w:color="000000"/>
        </w:rPr>
        <w:t>215.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Maekt</w:t>
      </w:r>
      <w:proofErr w:type="spellEnd"/>
      <w:r>
        <w:t xml:space="preserve"> </w:t>
      </w:r>
      <w:proofErr w:type="spellStart"/>
      <w:r>
        <w:t>t’samen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van </w:t>
      </w:r>
      <w:r>
        <w:tab/>
        <w:t>pers.    643.</w:t>
      </w:r>
    </w:p>
    <w:p w:rsidR="00707A2D" w:rsidRDefault="00707A2D" w:rsidP="00707A2D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dry </w:t>
      </w:r>
      <w:proofErr w:type="spellStart"/>
      <w:r>
        <w:t>Huysgesinnen</w:t>
      </w:r>
      <w:proofErr w:type="spellEnd"/>
      <w:r>
        <w:t xml:space="preserve"> op </w:t>
      </w:r>
      <w:proofErr w:type="spellStart"/>
      <w:r>
        <w:t>wegh</w:t>
      </w:r>
      <w:proofErr w:type="spellEnd"/>
      <w:r>
        <w:t xml:space="preserve">, hoe </w:t>
      </w:r>
      <w:proofErr w:type="spellStart"/>
      <w:r>
        <w:t>sterck</w:t>
      </w:r>
      <w:proofErr w:type="spellEnd"/>
      <w:r>
        <w:t xml:space="preserve">, is </w:t>
      </w:r>
      <w:proofErr w:type="spellStart"/>
      <w:r>
        <w:t>onbekent</w:t>
      </w:r>
      <w:proofErr w:type="spellEnd"/>
      <w:r>
        <w:t>.</w:t>
      </w:r>
    </w:p>
    <w:p w:rsidR="00707A2D" w:rsidRDefault="00707A2D" w:rsidP="00707A2D">
      <w:pPr>
        <w:pStyle w:val="02Normal"/>
      </w:pPr>
      <w:proofErr w:type="spellStart"/>
      <w:r>
        <w:rPr>
          <w:w w:val="99"/>
        </w:rPr>
        <w:t>Behalven</w:t>
      </w:r>
      <w:proofErr w:type="spellEnd"/>
      <w:r>
        <w:rPr>
          <w:w w:val="99"/>
        </w:rPr>
        <w:t xml:space="preserve"> wat </w:t>
      </w:r>
      <w:proofErr w:type="spellStart"/>
      <w:r>
        <w:rPr>
          <w:w w:val="99"/>
        </w:rPr>
        <w:t>noch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tegens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voor-jaer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uyt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Elsas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herwarts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komen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sal</w:t>
      </w:r>
      <w:proofErr w:type="spellEnd"/>
      <w:r>
        <w:rPr>
          <w:w w:val="99"/>
        </w:rPr>
        <w:t>:</w:t>
      </w:r>
    </w:p>
    <w:p w:rsidR="00707A2D" w:rsidRDefault="00707A2D" w:rsidP="00707A2D">
      <w:pPr>
        <w:pStyle w:val="02Normal"/>
      </w:pPr>
      <w:r>
        <w:t xml:space="preserve">     De </w:t>
      </w:r>
      <w:proofErr w:type="spellStart"/>
      <w:r>
        <w:t>gevangens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meesten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aldaer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wort door de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rPr>
          <w:w w:val="99"/>
        </w:rPr>
        <w:t>Switser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Dienaren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gerekent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noch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wel</w:t>
      </w:r>
      <w:proofErr w:type="spellEnd"/>
      <w:r>
        <w:rPr>
          <w:w w:val="99"/>
        </w:rPr>
        <w:t xml:space="preserve"> 100. </w:t>
      </w:r>
      <w:proofErr w:type="spellStart"/>
      <w:r>
        <w:rPr>
          <w:w w:val="99"/>
        </w:rPr>
        <w:t>personen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Elsas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zijn</w:t>
      </w:r>
      <w:proofErr w:type="spellEnd"/>
      <w:r>
        <w:rPr>
          <w:w w:val="99"/>
        </w:rPr>
        <w:t>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Dienaren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Woort</w:t>
      </w:r>
      <w:proofErr w:type="spellEnd"/>
      <w:r>
        <w:t xml:space="preserve"> </w:t>
      </w:r>
      <w:proofErr w:type="spellStart"/>
      <w:r>
        <w:t>deser</w:t>
      </w:r>
      <w:proofErr w:type="spellEnd"/>
      <w:r>
        <w:t xml:space="preserve"> </w:t>
      </w:r>
      <w:proofErr w:type="spellStart"/>
      <w:r>
        <w:t>verdreven</w:t>
      </w:r>
      <w:proofErr w:type="spellEnd"/>
      <w:r>
        <w:t xml:space="preserve"> </w:t>
      </w:r>
      <w:proofErr w:type="spellStart"/>
      <w:r>
        <w:t>luyden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12.</w:t>
      </w:r>
    </w:p>
    <w:p w:rsidR="00707A2D" w:rsidRDefault="00707A2D" w:rsidP="00707A2D">
      <w:pPr>
        <w:pStyle w:val="02Normal"/>
      </w:pPr>
      <w:proofErr w:type="spellStart"/>
      <w:r>
        <w:t>Onder</w:t>
      </w:r>
      <w:proofErr w:type="spellEnd"/>
      <w:r>
        <w:t xml:space="preserve"> </w:t>
      </w:r>
      <w:proofErr w:type="spellStart"/>
      <w:r>
        <w:t>welcken</w:t>
      </w:r>
      <w:proofErr w:type="spellEnd"/>
      <w:r>
        <w:t xml:space="preserve"> </w:t>
      </w:r>
      <w:proofErr w:type="spellStart"/>
      <w:r>
        <w:rPr>
          <w:i/>
          <w:iCs/>
        </w:rPr>
        <w:t>Ully</w:t>
      </w:r>
      <w:proofErr w:type="spellEnd"/>
      <w:r>
        <w:rPr>
          <w:i/>
          <w:iCs/>
        </w:rPr>
        <w:t xml:space="preserve"> Seller</w:t>
      </w:r>
      <w:r>
        <w:t xml:space="preserve">, </w:t>
      </w:r>
      <w:proofErr w:type="spellStart"/>
      <w:r>
        <w:t>een</w:t>
      </w:r>
      <w:proofErr w:type="spellEnd"/>
      <w:r>
        <w:t xml:space="preserve"> Man met 12. </w:t>
      </w:r>
      <w:proofErr w:type="spellStart"/>
      <w:r>
        <w:t>Kinderen</w:t>
      </w:r>
      <w:proofErr w:type="spellEnd"/>
      <w:r>
        <w:t xml:space="preserve"> is, </w:t>
      </w:r>
      <w:proofErr w:type="spellStart"/>
      <w:r>
        <w:t>heeft</w:t>
      </w:r>
      <w:proofErr w:type="spellEnd"/>
      <w:r>
        <w:t xml:space="preserve"> 4.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Rijxd</w:t>
      </w:r>
      <w:proofErr w:type="spellEnd"/>
      <w:r>
        <w:t xml:space="preserve">.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ondeugent</w:t>
      </w:r>
      <w:proofErr w:type="spellEnd"/>
      <w:r>
        <w:t xml:space="preserve"> </w:t>
      </w:r>
      <w:proofErr w:type="spellStart"/>
      <w:r>
        <w:t>Paert</w:t>
      </w:r>
      <w:proofErr w:type="spellEnd"/>
      <w:r>
        <w:t xml:space="preserve"> </w:t>
      </w:r>
      <w:proofErr w:type="spellStart"/>
      <w:r>
        <w:t>medebrocht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</w:t>
      </w:r>
      <w:proofErr w:type="spellEnd"/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nen</w:t>
      </w:r>
      <w:proofErr w:type="spellEnd"/>
      <w:r>
        <w:t xml:space="preserve"> </w:t>
      </w:r>
      <w:r>
        <w:rPr>
          <w:i/>
          <w:iCs/>
        </w:rPr>
        <w:t xml:space="preserve">Henrick </w:t>
      </w:r>
      <w:proofErr w:type="spellStart"/>
      <w:r>
        <w:rPr>
          <w:i/>
          <w:iCs/>
        </w:rPr>
        <w:t>Fonck</w:t>
      </w:r>
      <w:proofErr w:type="spellEnd"/>
      <w:r>
        <w:t xml:space="preserve">, is de Man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gebrantmerckt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Dienaren</w:t>
      </w:r>
      <w:proofErr w:type="spellEnd"/>
      <w:r>
        <w:t xml:space="preserve"> der Armen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</w:t>
      </w:r>
      <w:r>
        <w:tab/>
      </w:r>
      <w:r>
        <w:tab/>
        <w:t>6.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Middelen</w:t>
      </w:r>
      <w:proofErr w:type="spellEnd"/>
      <w:r>
        <w:t xml:space="preserve"> die dese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medegebrocht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zijn</w:t>
      </w:r>
      <w:proofErr w:type="spellEnd"/>
      <w:r>
        <w:t xml:space="preserve"> seer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geringh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bevinden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r>
        <w:rPr>
          <w:i/>
          <w:iCs/>
        </w:rPr>
        <w:t xml:space="preserve">Valentin </w:t>
      </w:r>
      <w:proofErr w:type="spellStart"/>
      <w:r>
        <w:rPr>
          <w:i/>
          <w:iCs/>
        </w:rPr>
        <w:t>Huetwols</w:t>
      </w:r>
      <w:proofErr w:type="spellEnd"/>
      <w:r>
        <w:rPr>
          <w:i/>
          <w:iCs/>
        </w:rPr>
        <w:t xml:space="preserve"> </w:t>
      </w:r>
      <w:proofErr w:type="spellStart"/>
      <w:r>
        <w:t>rekening</w:t>
      </w:r>
      <w:proofErr w:type="spellEnd"/>
      <w:r>
        <w:t xml:space="preserve">, </w:t>
      </w:r>
      <w:proofErr w:type="spellStart"/>
      <w:r>
        <w:t>dat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onder</w:t>
      </w:r>
      <w:proofErr w:type="spellEnd"/>
      <w:r>
        <w:t xml:space="preserve"> de 215. </w:t>
      </w:r>
      <w:proofErr w:type="spellStart"/>
      <w:r>
        <w:t>personen</w:t>
      </w:r>
      <w:proofErr w:type="spellEnd"/>
      <w:r>
        <w:t xml:space="preserve"> in ’t </w:t>
      </w:r>
      <w:proofErr w:type="spellStart"/>
      <w:r>
        <w:t>Altzer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(</w:t>
      </w:r>
      <w:proofErr w:type="spellStart"/>
      <w:r>
        <w:t>zijnde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de west-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zijde</w:t>
      </w:r>
      <w:proofErr w:type="spellEnd"/>
      <w:r>
        <w:t xml:space="preserve"> van den Rijn) de </w:t>
      </w:r>
      <w:proofErr w:type="spellStart"/>
      <w:r>
        <w:t>somma</w:t>
      </w:r>
      <w:proofErr w:type="spellEnd"/>
      <w:r>
        <w:t xml:space="preserve"> van 608. </w:t>
      </w:r>
      <w:proofErr w:type="spellStart"/>
      <w:r>
        <w:t>Rijxd</w:t>
      </w:r>
      <w:proofErr w:type="spellEnd"/>
      <w:r>
        <w:t xml:space="preserve">.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, </w:t>
      </w:r>
      <w:r>
        <w:tab/>
      </w:r>
      <w:proofErr w:type="spellStart"/>
      <w:r>
        <w:t>Rijxd</w:t>
      </w:r>
      <w:proofErr w:type="spellEnd"/>
      <w:r>
        <w:t>. 608.</w:t>
      </w:r>
    </w:p>
    <w:p w:rsidR="00707A2D" w:rsidRDefault="00707A2D" w:rsidP="00707A2D">
      <w:pPr>
        <w:pStyle w:val="02Normal"/>
      </w:pPr>
      <w:r>
        <w:t xml:space="preserve">In de </w:t>
      </w:r>
      <w:proofErr w:type="spellStart"/>
      <w:r>
        <w:t>Ampten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d’Oostzijde</w:t>
      </w:r>
      <w:proofErr w:type="spellEnd"/>
      <w:r>
        <w:t xml:space="preserve"> van den Rijn </w:t>
      </w:r>
      <w:proofErr w:type="spellStart"/>
      <w:r>
        <w:t>onder</w:t>
      </w:r>
      <w:proofErr w:type="spellEnd"/>
      <w:r>
        <w:t xml:space="preserve"> de 282. person.</w:t>
      </w:r>
    </w:p>
    <w:p w:rsidR="00707A2D" w:rsidRDefault="00707A2D" w:rsidP="00707A2D">
      <w:pPr>
        <w:pStyle w:val="02Normal"/>
        <w:rPr>
          <w:lang w:val="nl-NL"/>
        </w:rPr>
      </w:pPr>
      <w:r>
        <w:tab/>
      </w:r>
      <w:r>
        <w:rPr>
          <w:lang w:val="nl-NL"/>
        </w:rPr>
        <w:t xml:space="preserve">Rijxd. </w:t>
      </w:r>
      <w:r>
        <w:rPr>
          <w:u w:val="thick" w:color="000000"/>
          <w:lang w:val="nl-NL"/>
        </w:rPr>
        <w:t>1046</w:t>
      </w:r>
      <w:r>
        <w:rPr>
          <w:lang w:val="nl-NL"/>
        </w:rPr>
        <w:t>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t’Samen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allen</w:t>
      </w:r>
      <w:proofErr w:type="spellEnd"/>
      <w:r>
        <w:tab/>
      </w:r>
      <w:proofErr w:type="spellStart"/>
      <w:r>
        <w:t>Rijxd</w:t>
      </w:r>
      <w:proofErr w:type="spellEnd"/>
      <w:r>
        <w:t>. 1654.</w:t>
      </w:r>
    </w:p>
    <w:p w:rsidR="00707A2D" w:rsidRDefault="00707A2D" w:rsidP="00707A2D">
      <w:pPr>
        <w:pStyle w:val="02Normal"/>
      </w:pPr>
      <w:proofErr w:type="spellStart"/>
      <w:r>
        <w:t>En</w:t>
      </w:r>
      <w:proofErr w:type="spellEnd"/>
      <w:r>
        <w:t xml:space="preserve"> is in de </w:t>
      </w:r>
      <w:proofErr w:type="spellStart"/>
      <w:r>
        <w:t>Palts</w:t>
      </w:r>
      <w:proofErr w:type="spellEnd"/>
      <w:r>
        <w:t xml:space="preserve"> </w:t>
      </w:r>
      <w:proofErr w:type="spellStart"/>
      <w:r>
        <w:t>uytgerekent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497.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uytgedeelt</w:t>
      </w:r>
      <w:proofErr w:type="spellEnd"/>
      <w:r>
        <w:t>,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elcke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7. </w:t>
      </w:r>
      <w:proofErr w:type="spellStart"/>
      <w:r>
        <w:t>gul</w:t>
      </w:r>
      <w:proofErr w:type="spellEnd"/>
      <w:r>
        <w:t xml:space="preserve">. 14.st. </w:t>
      </w:r>
      <w:proofErr w:type="spellStart"/>
      <w:r>
        <w:t>Hollants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al</w:t>
      </w:r>
    </w:p>
    <w:p w:rsidR="00707A2D" w:rsidRDefault="00707A2D" w:rsidP="00707A2D">
      <w:pPr>
        <w:pStyle w:val="02Normal"/>
      </w:pPr>
      <w:r>
        <w:t xml:space="preserve">     tot </w:t>
      </w:r>
      <w:proofErr w:type="spellStart"/>
      <w:r>
        <w:t>Schoenen</w:t>
      </w:r>
      <w:proofErr w:type="spellEnd"/>
      <w:r>
        <w:t xml:space="preserve"> van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707A2D" w:rsidRDefault="00707A2D" w:rsidP="00707A2D">
      <w:pPr>
        <w:pStyle w:val="02Normal"/>
      </w:pPr>
      <w:r>
        <w:t xml:space="preserve">Wat </w:t>
      </w:r>
      <w:proofErr w:type="spellStart"/>
      <w:r>
        <w:t>aengaet</w:t>
      </w:r>
      <w:proofErr w:type="spellEnd"/>
      <w:r>
        <w:t xml:space="preserve"> de 144.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Darmsteyner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,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wel</w:t>
      </w:r>
      <w:proofErr w:type="spellEnd"/>
      <w:r>
        <w:t xml:space="preserve"> de </w:t>
      </w:r>
      <w:proofErr w:type="spellStart"/>
      <w:r>
        <w:t>geringsten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allen</w:t>
      </w:r>
      <w:proofErr w:type="spellEnd"/>
      <w:r>
        <w:t xml:space="preserve">, </w:t>
      </w:r>
      <w:proofErr w:type="spellStart"/>
      <w:r>
        <w:t>alsoo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gemeen</w:t>
      </w:r>
      <w:proofErr w:type="spellEnd"/>
      <w:r>
        <w:t xml:space="preserve"> seer </w:t>
      </w:r>
      <w:proofErr w:type="spellStart"/>
      <w:r>
        <w:t>bloot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Geltmiddelen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verla</w:t>
      </w:r>
      <w:proofErr w:type="spellEnd"/>
      <w:r>
        <w:t>-</w:t>
      </w:r>
    </w:p>
    <w:p w:rsidR="00707A2D" w:rsidRDefault="00707A2D" w:rsidP="00707A2D">
      <w:pPr>
        <w:pStyle w:val="02Normal"/>
      </w:pPr>
      <w:r>
        <w:t xml:space="preserve">     ten </w:t>
      </w:r>
      <w:proofErr w:type="spellStart"/>
      <w:r>
        <w:t>goederen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verwachten</w:t>
      </w:r>
      <w:proofErr w:type="spellEnd"/>
      <w:r>
        <w:t xml:space="preserve">, </w:t>
      </w:r>
      <w:proofErr w:type="spellStart"/>
      <w:r>
        <w:t>doordien</w:t>
      </w:r>
      <w:proofErr w:type="spellEnd"/>
      <w:r>
        <w:t xml:space="preserve"> het van de </w:t>
      </w:r>
      <w:proofErr w:type="spellStart"/>
      <w:r>
        <w:t>Beampten</w:t>
      </w:r>
      <w:proofErr w:type="spellEnd"/>
      <w:r>
        <w:t xml:space="preserve"> </w:t>
      </w:r>
      <w:proofErr w:type="spellStart"/>
      <w:r>
        <w:t>veel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verkocht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verteert</w:t>
      </w:r>
      <w:proofErr w:type="spellEnd"/>
      <w:r>
        <w:t xml:space="preserve"> wort.</w:t>
      </w:r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  <w:jc w:val="center"/>
        <w:rPr>
          <w:i/>
          <w:iCs/>
          <w:w w:val="93"/>
        </w:rPr>
      </w:pPr>
      <w:proofErr w:type="spellStart"/>
      <w:r>
        <w:rPr>
          <w:i/>
          <w:iCs/>
          <w:w w:val="93"/>
        </w:rPr>
        <w:t>Dat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dit</w:t>
      </w:r>
      <w:proofErr w:type="spellEnd"/>
      <w:r>
        <w:rPr>
          <w:i/>
          <w:iCs/>
          <w:w w:val="93"/>
        </w:rPr>
        <w:t xml:space="preserve"> van </w:t>
      </w:r>
      <w:r>
        <w:rPr>
          <w:w w:val="93"/>
        </w:rPr>
        <w:t xml:space="preserve">Jacob </w:t>
      </w:r>
      <w:proofErr w:type="spellStart"/>
      <w:r>
        <w:rPr>
          <w:w w:val="93"/>
        </w:rPr>
        <w:t>Everlingh</w:t>
      </w:r>
      <w:proofErr w:type="spellEnd"/>
      <w:r>
        <w:rPr>
          <w:i/>
          <w:iCs/>
          <w:w w:val="93"/>
        </w:rPr>
        <w:t xml:space="preserve"> in </w:t>
      </w:r>
      <w:proofErr w:type="spellStart"/>
      <w:r>
        <w:rPr>
          <w:i/>
          <w:iCs/>
          <w:w w:val="93"/>
        </w:rPr>
        <w:t>goet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Nederlands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geschreven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wordt</w:t>
      </w:r>
      <w:proofErr w:type="spellEnd"/>
      <w:r>
        <w:rPr>
          <w:i/>
          <w:iCs/>
          <w:w w:val="93"/>
        </w:rPr>
        <w:t xml:space="preserve">, </w:t>
      </w:r>
      <w:proofErr w:type="spellStart"/>
      <w:r>
        <w:rPr>
          <w:i/>
          <w:iCs/>
          <w:w w:val="93"/>
        </w:rPr>
        <w:t>getuygen</w:t>
      </w:r>
      <w:proofErr w:type="spellEnd"/>
      <w:r>
        <w:rPr>
          <w:i/>
          <w:iCs/>
          <w:w w:val="93"/>
        </w:rPr>
        <w:t xml:space="preserve"> </w:t>
      </w:r>
    </w:p>
    <w:p w:rsidR="00707A2D" w:rsidRDefault="00707A2D" w:rsidP="00707A2D">
      <w:pPr>
        <w:pStyle w:val="02Normal"/>
        <w:jc w:val="center"/>
      </w:pPr>
      <w:r>
        <w:rPr>
          <w:i/>
          <w:iCs/>
        </w:rPr>
        <w:t xml:space="preserve">die </w:t>
      </w:r>
      <w:proofErr w:type="spellStart"/>
      <w:r>
        <w:rPr>
          <w:i/>
          <w:iCs/>
        </w:rPr>
        <w:t>sijn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schrift</w:t>
      </w:r>
      <w:proofErr w:type="spellEnd"/>
      <w:r>
        <w:rPr>
          <w:i/>
          <w:iCs/>
        </w:rPr>
        <w:t xml:space="preserve"> heel </w:t>
      </w:r>
      <w:proofErr w:type="spellStart"/>
      <w:r>
        <w:rPr>
          <w:i/>
          <w:iCs/>
        </w:rPr>
        <w:t>wel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kennen</w:t>
      </w:r>
      <w:proofErr w:type="spellEnd"/>
      <w:r>
        <w:rPr>
          <w:i/>
          <w:iCs/>
        </w:rPr>
        <w:t>.</w:t>
      </w:r>
    </w:p>
    <w:p w:rsidR="00707A2D" w:rsidRDefault="00707A2D" w:rsidP="00707A2D">
      <w:pPr>
        <w:pStyle w:val="02Normal"/>
        <w:ind w:left="3960"/>
        <w:jc w:val="center"/>
      </w:pPr>
      <w:r>
        <w:rPr>
          <w:b/>
          <w:bCs/>
        </w:rPr>
        <w:t xml:space="preserve">Hans </w:t>
      </w:r>
      <w:proofErr w:type="spellStart"/>
      <w:r>
        <w:rPr>
          <w:b/>
          <w:bCs/>
        </w:rPr>
        <w:t>Vlamingh</w:t>
      </w:r>
      <w:proofErr w:type="spellEnd"/>
      <w:r>
        <w:rPr>
          <w:b/>
          <w:bCs/>
        </w:rPr>
        <w:t>.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>en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lang w:val="nl-NL"/>
        </w:rPr>
        <w:t>Johannes Lindt.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sz w:val="28"/>
          <w:szCs w:val="28"/>
          <w:lang w:val="nl-NL"/>
        </w:rPr>
      </w:pPr>
    </w:p>
    <w:p w:rsidR="0084002E" w:rsidRDefault="0084002E">
      <w:bookmarkStart w:id="0" w:name="_GoBack"/>
      <w:bookmarkEnd w:id="0"/>
    </w:p>
    <w:sectPr w:rsidR="0084002E" w:rsidSect="001F4F64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A2D" w:rsidRDefault="00707A2D" w:rsidP="00707A2D">
      <w:pPr>
        <w:spacing w:after="0" w:line="240" w:lineRule="auto"/>
      </w:pPr>
      <w:r>
        <w:separator/>
      </w:r>
    </w:p>
  </w:endnote>
  <w:endnote w:type="continuationSeparator" w:id="0">
    <w:p w:rsidR="00707A2D" w:rsidRDefault="00707A2D" w:rsidP="0070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A2D" w:rsidRDefault="00707A2D" w:rsidP="00707A2D">
      <w:pPr>
        <w:spacing w:after="0" w:line="240" w:lineRule="auto"/>
      </w:pPr>
      <w:r>
        <w:separator/>
      </w:r>
    </w:p>
  </w:footnote>
  <w:footnote w:type="continuationSeparator" w:id="0">
    <w:p w:rsidR="00707A2D" w:rsidRDefault="00707A2D" w:rsidP="00707A2D">
      <w:pPr>
        <w:spacing w:after="0" w:line="240" w:lineRule="auto"/>
      </w:pPr>
      <w:r>
        <w:continuationSeparator/>
      </w:r>
    </w:p>
  </w:footnote>
  <w:footnote w:id="1">
    <w:p w:rsidR="00707A2D" w:rsidRDefault="00707A2D" w:rsidP="00707A2D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1249 part 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707A2D" w:rsidRDefault="00707A2D" w:rsidP="00707A2D">
      <w:pPr>
        <w:pStyle w:val="FootnoteText"/>
        <w:ind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2D"/>
    <w:rsid w:val="006C7576"/>
    <w:rsid w:val="00707A2D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56D51-6B1E-4E08-BEA3-3A17F792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707A2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707A2D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7A2D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707A2D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66347F-0075-4E2F-85A2-3C7AE533E780}"/>
</file>

<file path=customXml/itemProps2.xml><?xml version="1.0" encoding="utf-8"?>
<ds:datastoreItem xmlns:ds="http://schemas.openxmlformats.org/officeDocument/2006/customXml" ds:itemID="{412CD147-B43D-4FCE-ABC1-B8F8BD5C0983}"/>
</file>

<file path=customXml/itemProps3.xml><?xml version="1.0" encoding="utf-8"?>
<ds:datastoreItem xmlns:ds="http://schemas.openxmlformats.org/officeDocument/2006/customXml" ds:itemID="{F31D72A8-16BA-45D0-8287-D39C1866D2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2023-07-27T20:29:00Z</dcterms:created>
  <dcterms:modified xsi:type="dcterms:W3CDTF">2023-07-27T20:30:00Z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