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144, </w:t>
      </w:r>
      <w:r>
        <w:t xml:space="preserve">18 March 1711, transcription," in </w:t>
      </w:r>
      <w:r>
        <w:rPr>
          <w:i/>
        </w:rPr>
        <w:t>Documents of Brotherly Love: Dutch Mennonite Aid to Swiss Anabaptists</w:t>
      </w:r>
      <w:r>
        <w:t xml:space="preserve"> (Millersburg, OH: Ohio Amish Library), 792-06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2C014E" w:rsidRDefault="002C014E" w:rsidP="002C014E">
      <w:pPr>
        <w:pStyle w:val="FirstParagraph"/>
      </w:pPr>
      <w:r>
        <w:t>144.  March 18, 1711.</w:t>
      </w:r>
      <w:r>
        <w:rPr>
          <w:rStyle w:val="FootnoteReference"/>
        </w:rPr>
        <w:footnoteReference w:id="20"/>
      </w:r>
    </w:p>
    <w:p w:rsidR="002C014E" w:rsidRDefault="002C014E" w:rsidP="002C014E">
      <w:pPr>
        <w:pStyle w:val="OriginalText"/>
        <w:rPr>
          <w:sz w:val="18"/>
          <w:szCs w:val="18"/>
        </w:rPr>
      </w:pPr>
    </w:p>
    <w:p w:rsidR="002C014E" w:rsidRDefault="002C014E" w:rsidP="002C014E">
      <w:pPr>
        <w:pStyle w:val="OriginalText"/>
        <w:rPr>
          <w:sz w:val="18"/>
          <w:szCs w:val="18"/>
        </w:rPr>
      </w:pPr>
      <w:r>
        <w:rPr>
          <w:sz w:val="18"/>
          <w:szCs w:val="18"/>
        </w:rPr>
        <w:t>[Seite 1]</w:t>
      </w:r>
      <w:r>
        <w:rPr>
          <w:sz w:val="18"/>
          <w:szCs w:val="18"/>
        </w:rPr>
        <w:tab/>
      </w:r>
      <w:r>
        <w:rPr>
          <w:sz w:val="18"/>
          <w:szCs w:val="18"/>
        </w:rPr>
        <w:tab/>
      </w:r>
      <w:r>
        <w:rPr>
          <w:sz w:val="18"/>
          <w:szCs w:val="18"/>
        </w:rPr>
        <w:tab/>
      </w:r>
      <w:r>
        <w:rPr>
          <w:sz w:val="18"/>
          <w:szCs w:val="18"/>
        </w:rPr>
        <w:tab/>
      </w:r>
      <w:r>
        <w:rPr>
          <w:sz w:val="18"/>
          <w:szCs w:val="18"/>
        </w:rPr>
        <w:tab/>
        <w:t>Bern</w:t>
      </w:r>
      <w:r>
        <w:rPr>
          <w:rStyle w:val="FootnoteReference"/>
          <w:sz w:val="18"/>
          <w:szCs w:val="18"/>
        </w:rPr>
        <w:footnoteReference w:id="21"/>
      </w:r>
      <w:r>
        <w:rPr>
          <w:sz w:val="18"/>
          <w:szCs w:val="18"/>
        </w:rPr>
        <w:t xml:space="preserve"> den 18 </w:t>
      </w:r>
      <w:r>
        <w:rPr>
          <w:rStyle w:val="Italics"/>
          <w:sz w:val="18"/>
          <w:szCs w:val="18"/>
        </w:rPr>
        <w:t>Martii</w:t>
      </w:r>
      <w:r>
        <w:rPr>
          <w:sz w:val="18"/>
          <w:szCs w:val="18"/>
        </w:rPr>
        <w:t xml:space="preserve"> 1711.</w:t>
      </w:r>
    </w:p>
    <w:p w:rsidR="002C014E" w:rsidRDefault="002C014E" w:rsidP="002C014E">
      <w:pPr>
        <w:pStyle w:val="OriginalText"/>
        <w:rPr>
          <w:sz w:val="18"/>
          <w:szCs w:val="18"/>
        </w:rPr>
      </w:pPr>
      <w:r>
        <w:rPr>
          <w:sz w:val="18"/>
          <w:szCs w:val="18"/>
        </w:rPr>
        <w:tab/>
      </w:r>
      <w:r>
        <w:rPr>
          <w:sz w:val="18"/>
          <w:szCs w:val="18"/>
        </w:rPr>
        <w:fldChar w:fldCharType="begin"/>
      </w:r>
      <w:r>
        <w:rPr>
          <w:sz w:val="18"/>
          <w:szCs w:val="18"/>
        </w:rPr>
        <w:instrText>xe "Runckel, Johann Ludwig:letters to Amsterdam Committee (chronologically)"</w:instrText>
      </w:r>
      <w:r>
        <w:rPr>
          <w:sz w:val="18"/>
          <w:szCs w:val="18"/>
        </w:rPr>
        <w:fldChar w:fldCharType="end"/>
      </w:r>
      <w:r>
        <w:rPr>
          <w:sz w:val="18"/>
          <w:szCs w:val="18"/>
        </w:rPr>
        <w:t>Wohl Edle, etc.</w:t>
      </w:r>
    </w:p>
    <w:p w:rsidR="002C014E" w:rsidRDefault="002C014E" w:rsidP="002C014E">
      <w:pPr>
        <w:pStyle w:val="OriginalText"/>
        <w:rPr>
          <w:sz w:val="18"/>
          <w:szCs w:val="18"/>
        </w:rPr>
      </w:pPr>
      <w:r>
        <w:rPr>
          <w:sz w:val="18"/>
          <w:szCs w:val="18"/>
        </w:rPr>
        <w:tab/>
      </w:r>
      <w:r>
        <w:rPr>
          <w:sz w:val="18"/>
          <w:szCs w:val="18"/>
        </w:rPr>
        <w:tab/>
        <w:t>Meine insonders Hochgeehrte Herren!</w:t>
      </w:r>
    </w:p>
    <w:p w:rsidR="002C014E" w:rsidRDefault="002C014E" w:rsidP="002C014E">
      <w:pPr>
        <w:pStyle w:val="OriginalText"/>
        <w:rPr>
          <w:sz w:val="18"/>
          <w:szCs w:val="18"/>
        </w:rPr>
      </w:pPr>
      <w:r>
        <w:rPr>
          <w:sz w:val="18"/>
          <w:szCs w:val="18"/>
        </w:rPr>
        <w:t xml:space="preserve">Seit meiner Hochgeehrten Herren an mich abgegebenem </w:t>
      </w:r>
    </w:p>
    <w:p w:rsidR="002C014E" w:rsidRDefault="002C014E" w:rsidP="002C014E">
      <w:pPr>
        <w:pStyle w:val="OriginalText"/>
        <w:rPr>
          <w:sz w:val="18"/>
          <w:szCs w:val="18"/>
        </w:rPr>
      </w:pPr>
      <w:r>
        <w:rPr>
          <w:sz w:val="18"/>
          <w:szCs w:val="18"/>
        </w:rPr>
        <w:t xml:space="preserve">sehr werthem von 10 verwichenen Monaths, in welchem </w:t>
      </w:r>
    </w:p>
    <w:p w:rsidR="002C014E" w:rsidRDefault="002C014E" w:rsidP="002C014E">
      <w:pPr>
        <w:pStyle w:val="OriginalText"/>
        <w:rPr>
          <w:sz w:val="18"/>
          <w:szCs w:val="18"/>
        </w:rPr>
      </w:pPr>
      <w:r>
        <w:rPr>
          <w:sz w:val="18"/>
          <w:szCs w:val="18"/>
        </w:rPr>
        <w:t xml:space="preserve">Sie mir den empfang der meinigen vom 24 und 28ten </w:t>
      </w:r>
    </w:p>
    <w:p w:rsidR="002C014E" w:rsidRDefault="002C014E" w:rsidP="002C014E">
      <w:pPr>
        <w:pStyle w:val="OriginalText"/>
        <w:rPr>
          <w:sz w:val="18"/>
          <w:szCs w:val="18"/>
        </w:rPr>
      </w:pPr>
      <w:r>
        <w:rPr>
          <w:rStyle w:val="Italics"/>
          <w:sz w:val="18"/>
          <w:szCs w:val="18"/>
        </w:rPr>
        <w:t>Januarii</w:t>
      </w:r>
      <w:r>
        <w:rPr>
          <w:sz w:val="18"/>
          <w:szCs w:val="18"/>
        </w:rPr>
        <w:t xml:space="preserve"> letzthin </w:t>
      </w:r>
      <w:r>
        <w:rPr>
          <w:rStyle w:val="Italics"/>
          <w:sz w:val="18"/>
          <w:szCs w:val="18"/>
        </w:rPr>
        <w:t>accusiret</w:t>
      </w:r>
      <w:r>
        <w:rPr>
          <w:sz w:val="18"/>
          <w:szCs w:val="18"/>
        </w:rPr>
        <w:t>,</w:t>
      </w:r>
      <w:r>
        <w:rPr>
          <w:rStyle w:val="FootnoteReference"/>
          <w:sz w:val="18"/>
          <w:szCs w:val="18"/>
        </w:rPr>
        <w:footnoteReference w:id="22"/>
      </w:r>
      <w:r>
        <w:rPr>
          <w:sz w:val="18"/>
          <w:szCs w:val="18"/>
        </w:rPr>
        <w:t xml:space="preserve"> habe von denenselben ferners </w:t>
      </w:r>
    </w:p>
    <w:p w:rsidR="002C014E" w:rsidRDefault="002C014E" w:rsidP="002C014E">
      <w:pPr>
        <w:pStyle w:val="OriginalText"/>
        <w:rPr>
          <w:sz w:val="18"/>
          <w:szCs w:val="18"/>
        </w:rPr>
      </w:pPr>
      <w:r>
        <w:rPr>
          <w:sz w:val="18"/>
          <w:szCs w:val="18"/>
        </w:rPr>
        <w:t xml:space="preserve">nichts erhalten.  Indessen will hoffen, es werden diejenige </w:t>
      </w:r>
    </w:p>
    <w:p w:rsidR="002C014E" w:rsidRDefault="002C014E" w:rsidP="002C014E">
      <w:pPr>
        <w:pStyle w:val="OriginalText"/>
        <w:rPr>
          <w:sz w:val="18"/>
          <w:szCs w:val="18"/>
        </w:rPr>
      </w:pPr>
      <w:r>
        <w:rPr>
          <w:sz w:val="18"/>
          <w:szCs w:val="18"/>
        </w:rPr>
        <w:t xml:space="preserve">so seit deme unterm 18, 21 und 25ten </w:t>
      </w:r>
      <w:r>
        <w:rPr>
          <w:rStyle w:val="Italics"/>
          <w:sz w:val="18"/>
          <w:szCs w:val="18"/>
        </w:rPr>
        <w:t>passato</w:t>
      </w:r>
      <w:r>
        <w:rPr>
          <w:sz w:val="18"/>
          <w:szCs w:val="18"/>
        </w:rPr>
        <w:t xml:space="preserve">, wie </w:t>
      </w:r>
    </w:p>
    <w:p w:rsidR="002C014E" w:rsidRDefault="002C014E" w:rsidP="002C014E">
      <w:pPr>
        <w:pStyle w:val="OriginalText"/>
        <w:rPr>
          <w:sz w:val="18"/>
          <w:szCs w:val="18"/>
        </w:rPr>
      </w:pPr>
      <w:r>
        <w:rPr>
          <w:sz w:val="18"/>
          <w:szCs w:val="18"/>
        </w:rPr>
        <w:t xml:space="preserve">auch 11ten </w:t>
      </w:r>
      <w:r>
        <w:rPr>
          <w:rStyle w:val="Italics"/>
          <w:sz w:val="18"/>
          <w:szCs w:val="18"/>
        </w:rPr>
        <w:t>currentis</w:t>
      </w:r>
      <w:r>
        <w:rPr>
          <w:sz w:val="18"/>
          <w:szCs w:val="18"/>
        </w:rPr>
        <w:t xml:space="preserve"> an dieselbe zu </w:t>
      </w:r>
      <w:r>
        <w:rPr>
          <w:rStyle w:val="Italics"/>
          <w:sz w:val="18"/>
          <w:szCs w:val="18"/>
        </w:rPr>
        <w:t>adressiren</w:t>
      </w:r>
      <w:r>
        <w:rPr>
          <w:sz w:val="18"/>
          <w:szCs w:val="18"/>
        </w:rPr>
        <w:t xml:space="preserve"> mir die </w:t>
      </w:r>
    </w:p>
    <w:p w:rsidR="002C014E" w:rsidRDefault="002C014E" w:rsidP="002C014E">
      <w:pPr>
        <w:pStyle w:val="OriginalText"/>
        <w:rPr>
          <w:sz w:val="18"/>
          <w:szCs w:val="18"/>
        </w:rPr>
      </w:pPr>
      <w:r>
        <w:rPr>
          <w:sz w:val="18"/>
          <w:szCs w:val="18"/>
        </w:rPr>
        <w:t xml:space="preserve">ehre gegeben, alle wohl und richtig, obwohlen wegen der </w:t>
      </w:r>
    </w:p>
    <w:p w:rsidR="002C014E" w:rsidRDefault="002C014E" w:rsidP="002C014E">
      <w:pPr>
        <w:pStyle w:val="OriginalText"/>
        <w:rPr>
          <w:sz w:val="18"/>
          <w:szCs w:val="18"/>
        </w:rPr>
      </w:pPr>
      <w:r>
        <w:rPr>
          <w:sz w:val="18"/>
          <w:szCs w:val="18"/>
        </w:rPr>
        <w:t xml:space="preserve">schlimmen wegen undt außgelauffenen Wassern etwas </w:t>
      </w:r>
    </w:p>
    <w:p w:rsidR="002C014E" w:rsidRDefault="002C014E" w:rsidP="002C014E">
      <w:pPr>
        <w:pStyle w:val="OriginalText"/>
        <w:rPr>
          <w:sz w:val="18"/>
          <w:szCs w:val="18"/>
        </w:rPr>
      </w:pPr>
      <w:r>
        <w:rPr>
          <w:sz w:val="18"/>
          <w:szCs w:val="18"/>
        </w:rPr>
        <w:t xml:space="preserve">langsam seÿn überliefferet worden, wie auch daß </w:t>
      </w:r>
    </w:p>
    <w:p w:rsidR="002C014E" w:rsidRDefault="002C014E" w:rsidP="002C014E">
      <w:pPr>
        <w:pStyle w:val="OriginalText"/>
        <w:rPr>
          <w:sz w:val="18"/>
          <w:szCs w:val="18"/>
        </w:rPr>
      </w:pPr>
      <w:r>
        <w:rPr>
          <w:sz w:val="18"/>
          <w:szCs w:val="18"/>
        </w:rPr>
        <w:t xml:space="preserve">M[eine] h[och] g[eehrte] herren daraus ersehen haben werden was </w:t>
      </w:r>
      <w:r>
        <w:rPr>
          <w:rStyle w:val="Italics"/>
          <w:sz w:val="18"/>
          <w:szCs w:val="18"/>
        </w:rPr>
        <w:t>ratione</w:t>
      </w:r>
      <w:r>
        <w:rPr>
          <w:sz w:val="18"/>
          <w:szCs w:val="18"/>
        </w:rPr>
        <w:t xml:space="preserve"> </w:t>
      </w:r>
    </w:p>
    <w:p w:rsidR="002C014E" w:rsidRDefault="002C014E" w:rsidP="002C014E">
      <w:pPr>
        <w:pStyle w:val="OriginalText"/>
        <w:rPr>
          <w:sz w:val="18"/>
          <w:szCs w:val="18"/>
        </w:rPr>
      </w:pPr>
      <w:r>
        <w:rPr>
          <w:sz w:val="18"/>
          <w:szCs w:val="18"/>
        </w:rPr>
        <w:t xml:space="preserve">der hierländischen armen Täufferen von zeit zu zeit </w:t>
      </w:r>
    </w:p>
    <w:p w:rsidR="002C014E" w:rsidRDefault="002C014E" w:rsidP="002C014E">
      <w:pPr>
        <w:pStyle w:val="OriginalText"/>
        <w:rPr>
          <w:sz w:val="18"/>
          <w:szCs w:val="18"/>
        </w:rPr>
      </w:pPr>
      <w:r>
        <w:rPr>
          <w:rStyle w:val="Italics"/>
          <w:sz w:val="18"/>
          <w:szCs w:val="18"/>
        </w:rPr>
        <w:t>passiret</w:t>
      </w:r>
      <w:r>
        <w:rPr>
          <w:sz w:val="18"/>
          <w:szCs w:val="18"/>
        </w:rPr>
        <w:t xml:space="preserve">, und wie endlichen mit der hülff und durch </w:t>
      </w:r>
    </w:p>
    <w:p w:rsidR="002C014E" w:rsidRDefault="002C014E" w:rsidP="002C014E">
      <w:pPr>
        <w:pStyle w:val="OriginalText"/>
        <w:rPr>
          <w:sz w:val="18"/>
          <w:szCs w:val="18"/>
        </w:rPr>
      </w:pPr>
      <w:r>
        <w:rPr>
          <w:sz w:val="18"/>
          <w:szCs w:val="18"/>
        </w:rPr>
        <w:t xml:space="preserve">die gnade Gottes so wohl die </w:t>
      </w:r>
      <w:r>
        <w:rPr>
          <w:rStyle w:val="Italics"/>
          <w:sz w:val="18"/>
          <w:szCs w:val="18"/>
        </w:rPr>
        <w:t>liberi</w:t>
      </w:r>
      <w:r>
        <w:rPr>
          <w:sz w:val="18"/>
          <w:szCs w:val="18"/>
        </w:rPr>
        <w:t xml:space="preserve">rung der armen </w:t>
      </w:r>
    </w:p>
    <w:p w:rsidR="002C014E" w:rsidRDefault="002C014E" w:rsidP="002C014E">
      <w:pPr>
        <w:pStyle w:val="OriginalText"/>
        <w:rPr>
          <w:sz w:val="18"/>
          <w:szCs w:val="18"/>
        </w:rPr>
      </w:pPr>
      <w:r>
        <w:rPr>
          <w:sz w:val="18"/>
          <w:szCs w:val="18"/>
        </w:rPr>
        <w:t xml:space="preserve">gefangenen, alß auch die </w:t>
      </w:r>
      <w:r>
        <w:rPr>
          <w:rStyle w:val="Italics"/>
          <w:sz w:val="18"/>
          <w:szCs w:val="18"/>
        </w:rPr>
        <w:t>publication</w:t>
      </w:r>
      <w:r>
        <w:rPr>
          <w:sz w:val="18"/>
          <w:szCs w:val="18"/>
        </w:rPr>
        <w:t xml:space="preserve"> der </w:t>
      </w:r>
      <w:r>
        <w:rPr>
          <w:rStyle w:val="Italics"/>
          <w:sz w:val="18"/>
          <w:szCs w:val="18"/>
        </w:rPr>
        <w:t>amnistie</w:t>
      </w:r>
      <w:r>
        <w:rPr>
          <w:sz w:val="18"/>
          <w:szCs w:val="18"/>
        </w:rPr>
        <w:t xml:space="preserve"> </w:t>
      </w:r>
    </w:p>
    <w:p w:rsidR="002C014E" w:rsidRDefault="002C014E" w:rsidP="002C014E">
      <w:pPr>
        <w:pStyle w:val="OriginalText"/>
        <w:rPr>
          <w:sz w:val="18"/>
          <w:szCs w:val="18"/>
        </w:rPr>
      </w:pPr>
      <w:r>
        <w:rPr>
          <w:sz w:val="18"/>
          <w:szCs w:val="18"/>
        </w:rPr>
        <w:t xml:space="preserve">zu ihrem völligen undt längst erwünschten standt </w:t>
      </w:r>
    </w:p>
    <w:p w:rsidR="002C014E" w:rsidRDefault="002C014E" w:rsidP="002C014E">
      <w:pPr>
        <w:pStyle w:val="OriginalText"/>
        <w:rPr>
          <w:sz w:val="18"/>
          <w:szCs w:val="18"/>
        </w:rPr>
      </w:pPr>
      <w:r>
        <w:rPr>
          <w:sz w:val="18"/>
          <w:szCs w:val="18"/>
        </w:rPr>
        <w:t xml:space="preserve">[Seite 2] gebracht, auch was sonsten von mir zu beförderung dieser </w:t>
      </w:r>
    </w:p>
    <w:p w:rsidR="002C014E" w:rsidRDefault="002C014E" w:rsidP="002C014E">
      <w:pPr>
        <w:pStyle w:val="OriginalText"/>
        <w:rPr>
          <w:sz w:val="18"/>
          <w:szCs w:val="18"/>
        </w:rPr>
      </w:pPr>
      <w:r>
        <w:rPr>
          <w:sz w:val="18"/>
          <w:szCs w:val="18"/>
        </w:rPr>
        <w:t xml:space="preserve">gantzen sache ferners gethan worden, welches wie Ich </w:t>
      </w:r>
    </w:p>
    <w:p w:rsidR="002C014E" w:rsidRDefault="002C014E" w:rsidP="002C014E">
      <w:pPr>
        <w:pStyle w:val="OriginalText"/>
        <w:rPr>
          <w:sz w:val="18"/>
          <w:szCs w:val="18"/>
        </w:rPr>
      </w:pPr>
      <w:r>
        <w:rPr>
          <w:sz w:val="18"/>
          <w:szCs w:val="18"/>
        </w:rPr>
        <w:t>Verhoffe zu M[einer] h[och] g[eehrten] herren  völligem genügen wird gediehen seÿn.</w:t>
      </w:r>
    </w:p>
    <w:p w:rsidR="002C014E" w:rsidRDefault="002C014E" w:rsidP="002C014E">
      <w:pPr>
        <w:pStyle w:val="OriginalText"/>
        <w:rPr>
          <w:sz w:val="18"/>
          <w:szCs w:val="18"/>
        </w:rPr>
      </w:pPr>
      <w:r>
        <w:rPr>
          <w:sz w:val="18"/>
          <w:szCs w:val="18"/>
        </w:rPr>
        <w:t xml:space="preserve">     Auß meinem letzteren vom 11ten dieses werden </w:t>
      </w:r>
    </w:p>
    <w:p w:rsidR="002C014E" w:rsidRDefault="002C014E" w:rsidP="002C014E">
      <w:pPr>
        <w:pStyle w:val="OriginalText"/>
        <w:rPr>
          <w:sz w:val="18"/>
          <w:szCs w:val="18"/>
        </w:rPr>
      </w:pPr>
      <w:r>
        <w:rPr>
          <w:sz w:val="18"/>
          <w:szCs w:val="18"/>
        </w:rPr>
        <w:t xml:space="preserve">M[eine] h[och] g[eehrte] herren insonderheit zu ersehen gehabt haben, wie </w:t>
      </w:r>
    </w:p>
    <w:p w:rsidR="002C014E" w:rsidRDefault="002C014E" w:rsidP="002C014E">
      <w:pPr>
        <w:pStyle w:val="OriginalText"/>
        <w:rPr>
          <w:sz w:val="18"/>
          <w:szCs w:val="18"/>
        </w:rPr>
      </w:pPr>
      <w:r>
        <w:rPr>
          <w:sz w:val="18"/>
          <w:szCs w:val="18"/>
        </w:rPr>
        <w:t xml:space="preserve">daß Ich mich in Gottes des Höchsten Nahmen endlichen </w:t>
      </w:r>
    </w:p>
    <w:p w:rsidR="002C014E" w:rsidRDefault="002C014E" w:rsidP="002C014E">
      <w:pPr>
        <w:pStyle w:val="OriginalText"/>
        <w:rPr>
          <w:sz w:val="18"/>
          <w:szCs w:val="18"/>
        </w:rPr>
      </w:pPr>
      <w:r>
        <w:rPr>
          <w:rStyle w:val="Italics"/>
          <w:sz w:val="18"/>
          <w:szCs w:val="18"/>
        </w:rPr>
        <w:t>resolviret</w:t>
      </w:r>
      <w:r>
        <w:rPr>
          <w:sz w:val="18"/>
          <w:szCs w:val="18"/>
        </w:rPr>
        <w:t xml:space="preserve"> von hier ehender nicht zu weichen alß bis alles </w:t>
      </w:r>
    </w:p>
    <w:p w:rsidR="002C014E" w:rsidRDefault="002C014E" w:rsidP="002C014E">
      <w:pPr>
        <w:pStyle w:val="OriginalText"/>
        <w:rPr>
          <w:sz w:val="18"/>
          <w:szCs w:val="18"/>
        </w:rPr>
      </w:pPr>
      <w:r>
        <w:rPr>
          <w:sz w:val="18"/>
          <w:szCs w:val="18"/>
        </w:rPr>
        <w:t xml:space="preserve">zu völliger richtigkeit wird gebracht worden und die </w:t>
      </w:r>
    </w:p>
    <w:p w:rsidR="002C014E" w:rsidRDefault="002C014E" w:rsidP="002C014E">
      <w:pPr>
        <w:pStyle w:val="OriginalText"/>
        <w:rPr>
          <w:sz w:val="18"/>
          <w:szCs w:val="18"/>
        </w:rPr>
      </w:pPr>
      <w:r>
        <w:rPr>
          <w:sz w:val="18"/>
          <w:szCs w:val="18"/>
        </w:rPr>
        <w:t xml:space="preserve">hierländische arme Täuffer auß dem Landt werden </w:t>
      </w:r>
    </w:p>
    <w:p w:rsidR="002C014E" w:rsidRDefault="002C014E" w:rsidP="002C014E">
      <w:pPr>
        <w:pStyle w:val="OriginalText"/>
        <w:rPr>
          <w:sz w:val="18"/>
          <w:szCs w:val="18"/>
        </w:rPr>
      </w:pPr>
      <w:r>
        <w:rPr>
          <w:sz w:val="18"/>
          <w:szCs w:val="18"/>
        </w:rPr>
        <w:t>verreiset seÿn.</w:t>
      </w:r>
    </w:p>
    <w:p w:rsidR="002C014E" w:rsidRDefault="002C014E" w:rsidP="002C014E">
      <w:pPr>
        <w:pStyle w:val="OriginalText"/>
        <w:rPr>
          <w:sz w:val="18"/>
          <w:szCs w:val="18"/>
        </w:rPr>
      </w:pPr>
      <w:r>
        <w:rPr>
          <w:sz w:val="18"/>
          <w:szCs w:val="18"/>
        </w:rPr>
        <w:t xml:space="preserve">     Weilen es nun höchstens von nöthen seÿn wird, </w:t>
      </w:r>
    </w:p>
    <w:p w:rsidR="002C014E" w:rsidRDefault="002C014E" w:rsidP="002C014E">
      <w:pPr>
        <w:pStyle w:val="OriginalText"/>
        <w:rPr>
          <w:sz w:val="18"/>
          <w:szCs w:val="18"/>
        </w:rPr>
      </w:pPr>
      <w:r>
        <w:rPr>
          <w:sz w:val="18"/>
          <w:szCs w:val="18"/>
        </w:rPr>
        <w:t xml:space="preserve">daß mann sich zu der absendung dieser guten Leüthen </w:t>
      </w:r>
    </w:p>
    <w:p w:rsidR="002C014E" w:rsidRDefault="002C014E" w:rsidP="002C014E">
      <w:pPr>
        <w:pStyle w:val="OriginalText"/>
        <w:rPr>
          <w:sz w:val="18"/>
          <w:szCs w:val="18"/>
        </w:rPr>
      </w:pPr>
      <w:r>
        <w:rPr>
          <w:sz w:val="18"/>
          <w:szCs w:val="18"/>
        </w:rPr>
        <w:t xml:space="preserve">vorhero mit allem nöthigen in zeiten versehe, </w:t>
      </w:r>
      <w:r>
        <w:rPr>
          <w:rStyle w:val="Italics"/>
          <w:sz w:val="18"/>
          <w:szCs w:val="18"/>
        </w:rPr>
        <w:t>in specie</w:t>
      </w:r>
      <w:r>
        <w:rPr>
          <w:sz w:val="18"/>
          <w:szCs w:val="18"/>
        </w:rPr>
        <w:t xml:space="preserve"> </w:t>
      </w:r>
    </w:p>
    <w:p w:rsidR="002C014E" w:rsidRDefault="002C014E" w:rsidP="002C014E">
      <w:pPr>
        <w:pStyle w:val="OriginalText"/>
        <w:rPr>
          <w:sz w:val="18"/>
          <w:szCs w:val="18"/>
        </w:rPr>
      </w:pPr>
      <w:r>
        <w:rPr>
          <w:sz w:val="18"/>
          <w:szCs w:val="18"/>
        </w:rPr>
        <w:t xml:space="preserve">aber die </w:t>
      </w:r>
      <w:r>
        <w:rPr>
          <w:sz w:val="18"/>
          <w:szCs w:val="18"/>
        </w:rPr>
        <w:fldChar w:fldCharType="begin"/>
      </w:r>
      <w:r>
        <w:rPr>
          <w:sz w:val="18"/>
          <w:szCs w:val="18"/>
        </w:rPr>
        <w:instrText>xe "ships for travel on Rhine"</w:instrText>
      </w:r>
      <w:r>
        <w:rPr>
          <w:sz w:val="18"/>
          <w:szCs w:val="18"/>
        </w:rPr>
        <w:fldChar w:fldCharType="end"/>
      </w:r>
      <w:r>
        <w:rPr>
          <w:sz w:val="18"/>
          <w:szCs w:val="18"/>
        </w:rPr>
        <w:t xml:space="preserve">Schiffe, alß welche, weilen mann hier zu Land </w:t>
      </w:r>
    </w:p>
    <w:p w:rsidR="002C014E" w:rsidRDefault="002C014E" w:rsidP="002C014E">
      <w:pPr>
        <w:pStyle w:val="OriginalText"/>
        <w:rPr>
          <w:sz w:val="18"/>
          <w:szCs w:val="18"/>
        </w:rPr>
      </w:pPr>
      <w:r>
        <w:rPr>
          <w:sz w:val="18"/>
          <w:szCs w:val="18"/>
        </w:rPr>
        <w:t xml:space="preserve">derer keine oder wenig taugliche </w:t>
      </w:r>
      <w:r>
        <w:rPr>
          <w:rStyle w:val="Italics"/>
          <w:sz w:val="18"/>
          <w:szCs w:val="18"/>
        </w:rPr>
        <w:t>parat</w:t>
      </w:r>
      <w:r>
        <w:rPr>
          <w:sz w:val="18"/>
          <w:szCs w:val="18"/>
        </w:rPr>
        <w:t xml:space="preserve"> findet, zu einer </w:t>
      </w:r>
    </w:p>
    <w:p w:rsidR="002C014E" w:rsidRDefault="002C014E" w:rsidP="002C014E">
      <w:pPr>
        <w:pStyle w:val="OriginalText"/>
        <w:rPr>
          <w:sz w:val="18"/>
          <w:szCs w:val="18"/>
        </w:rPr>
      </w:pPr>
      <w:r>
        <w:rPr>
          <w:sz w:val="18"/>
          <w:szCs w:val="18"/>
        </w:rPr>
        <w:t xml:space="preserve">so lang und fernen Reis gantz new müssen </w:t>
      </w:r>
    </w:p>
    <w:p w:rsidR="002C014E" w:rsidRDefault="002C014E" w:rsidP="002C014E">
      <w:pPr>
        <w:pStyle w:val="OriginalText"/>
        <w:rPr>
          <w:sz w:val="18"/>
          <w:szCs w:val="18"/>
        </w:rPr>
      </w:pPr>
      <w:r>
        <w:rPr>
          <w:sz w:val="18"/>
          <w:szCs w:val="18"/>
        </w:rPr>
        <w:t xml:space="preserve">verfertiget werden, beÿ zeiten machen laße.  Alß </w:t>
      </w:r>
    </w:p>
    <w:p w:rsidR="002C014E" w:rsidRDefault="002C014E" w:rsidP="002C014E">
      <w:pPr>
        <w:pStyle w:val="OriginalText"/>
        <w:rPr>
          <w:sz w:val="18"/>
          <w:szCs w:val="18"/>
        </w:rPr>
      </w:pPr>
      <w:r>
        <w:rPr>
          <w:sz w:val="18"/>
          <w:szCs w:val="18"/>
        </w:rPr>
        <w:t xml:space="preserve">habe M[eine] h[och] g[eehrte] herren hiermit, nach deme mich über alles </w:t>
      </w:r>
    </w:p>
    <w:p w:rsidR="002C014E" w:rsidRDefault="002C014E" w:rsidP="002C014E">
      <w:pPr>
        <w:pStyle w:val="OriginalText"/>
        <w:rPr>
          <w:sz w:val="18"/>
          <w:szCs w:val="18"/>
        </w:rPr>
      </w:pPr>
      <w:r>
        <w:rPr>
          <w:sz w:val="18"/>
          <w:szCs w:val="18"/>
        </w:rPr>
        <w:t xml:space="preserve">auffs aller genaueste erkundiget, einen unvorgreifflichen </w:t>
      </w:r>
    </w:p>
    <w:p w:rsidR="002C014E" w:rsidRDefault="002C014E" w:rsidP="002C014E">
      <w:pPr>
        <w:pStyle w:val="OriginalText"/>
        <w:rPr>
          <w:sz w:val="18"/>
          <w:szCs w:val="18"/>
        </w:rPr>
      </w:pPr>
      <w:r>
        <w:rPr>
          <w:sz w:val="18"/>
          <w:szCs w:val="18"/>
        </w:rPr>
        <w:t xml:space="preserve">überschlag über die etwann zu dem </w:t>
      </w:r>
      <w:r>
        <w:rPr>
          <w:rStyle w:val="Italics"/>
          <w:sz w:val="18"/>
          <w:szCs w:val="18"/>
        </w:rPr>
        <w:t>transport</w:t>
      </w:r>
      <w:r>
        <w:rPr>
          <w:sz w:val="18"/>
          <w:szCs w:val="18"/>
        </w:rPr>
        <w:t xml:space="preserve"> von </w:t>
      </w:r>
    </w:p>
    <w:p w:rsidR="002C014E" w:rsidRDefault="002C014E" w:rsidP="002C014E">
      <w:pPr>
        <w:pStyle w:val="OriginalText"/>
        <w:rPr>
          <w:sz w:val="18"/>
          <w:szCs w:val="18"/>
        </w:rPr>
      </w:pPr>
      <w:r>
        <w:rPr>
          <w:sz w:val="18"/>
          <w:szCs w:val="18"/>
        </w:rPr>
        <w:t xml:space="preserve">hier bis nach Rotterdam erforderente  höchst nothwendige </w:t>
      </w:r>
    </w:p>
    <w:p w:rsidR="002C014E" w:rsidRDefault="002C014E" w:rsidP="002C014E">
      <w:pPr>
        <w:pStyle w:val="OriginalText"/>
        <w:rPr>
          <w:sz w:val="18"/>
          <w:szCs w:val="18"/>
        </w:rPr>
      </w:pPr>
      <w:r>
        <w:rPr>
          <w:sz w:val="18"/>
          <w:szCs w:val="18"/>
        </w:rPr>
        <w:t xml:space="preserve">kosten, zu dero reiffer uberlegung übersenden sollen, </w:t>
      </w:r>
    </w:p>
    <w:p w:rsidR="002C014E" w:rsidRDefault="002C014E" w:rsidP="002C014E">
      <w:pPr>
        <w:pStyle w:val="OriginalText"/>
        <w:rPr>
          <w:sz w:val="18"/>
          <w:szCs w:val="18"/>
        </w:rPr>
      </w:pPr>
      <w:r>
        <w:rPr>
          <w:sz w:val="18"/>
          <w:szCs w:val="18"/>
        </w:rPr>
        <w:t xml:space="preserve">damit Sie wegen der hierzu erforderenten geldern </w:t>
      </w:r>
    </w:p>
    <w:p w:rsidR="002C014E" w:rsidRDefault="002C014E" w:rsidP="002C014E">
      <w:pPr>
        <w:pStyle w:val="OriginalText"/>
        <w:rPr>
          <w:sz w:val="18"/>
          <w:szCs w:val="18"/>
        </w:rPr>
      </w:pPr>
      <w:r>
        <w:rPr>
          <w:sz w:val="18"/>
          <w:szCs w:val="18"/>
        </w:rPr>
        <w:t xml:space="preserve">nechstens die etwann beliebige </w:t>
      </w:r>
      <w:r>
        <w:rPr>
          <w:rStyle w:val="Italics"/>
          <w:sz w:val="18"/>
          <w:szCs w:val="18"/>
        </w:rPr>
        <w:t>mesures</w:t>
      </w:r>
      <w:r>
        <w:rPr>
          <w:sz w:val="18"/>
          <w:szCs w:val="18"/>
        </w:rPr>
        <w:t xml:space="preserve"> nehmen mögen. </w:t>
      </w:r>
    </w:p>
    <w:p w:rsidR="002C014E" w:rsidRDefault="002C014E" w:rsidP="002C014E">
      <w:pPr>
        <w:pStyle w:val="OriginalText"/>
        <w:rPr>
          <w:sz w:val="18"/>
          <w:szCs w:val="18"/>
        </w:rPr>
      </w:pPr>
      <w:r>
        <w:rPr>
          <w:sz w:val="18"/>
          <w:szCs w:val="18"/>
        </w:rPr>
        <w:t xml:space="preserve">Und weilen diese gute Leüthe weit und breit im </w:t>
      </w:r>
    </w:p>
    <w:p w:rsidR="002C014E" w:rsidRDefault="002C014E" w:rsidP="002C014E">
      <w:pPr>
        <w:pStyle w:val="OriginalText"/>
        <w:rPr>
          <w:sz w:val="18"/>
          <w:szCs w:val="18"/>
        </w:rPr>
      </w:pPr>
      <w:r>
        <w:rPr>
          <w:sz w:val="18"/>
          <w:szCs w:val="18"/>
        </w:rPr>
        <w:t xml:space="preserve">[Seite 3] Landt zerstrewet, und aber die nothurfft erforderen </w:t>
      </w:r>
    </w:p>
    <w:p w:rsidR="002C014E" w:rsidRDefault="002C014E" w:rsidP="002C014E">
      <w:pPr>
        <w:pStyle w:val="OriginalText"/>
        <w:rPr>
          <w:sz w:val="18"/>
          <w:szCs w:val="18"/>
        </w:rPr>
      </w:pPr>
      <w:r>
        <w:rPr>
          <w:sz w:val="18"/>
          <w:szCs w:val="18"/>
        </w:rPr>
        <w:lastRenderedPageBreak/>
        <w:t xml:space="preserve">will, daß mann so viel möglich die </w:t>
      </w:r>
      <w:r>
        <w:rPr>
          <w:sz w:val="18"/>
          <w:szCs w:val="18"/>
        </w:rPr>
        <w:fldChar w:fldCharType="begin"/>
      </w:r>
      <w:r>
        <w:rPr>
          <w:sz w:val="18"/>
          <w:szCs w:val="18"/>
        </w:rPr>
        <w:instrText>xe "number of Anabaptists in Bern:of those departing in 1711"</w:instrText>
      </w:r>
      <w:r>
        <w:rPr>
          <w:sz w:val="18"/>
          <w:szCs w:val="18"/>
        </w:rPr>
        <w:fldChar w:fldCharType="end"/>
      </w:r>
      <w:r>
        <w:rPr>
          <w:sz w:val="18"/>
          <w:szCs w:val="18"/>
        </w:rPr>
        <w:t xml:space="preserve">anzahl der abreisenden </w:t>
      </w:r>
    </w:p>
    <w:p w:rsidR="002C014E" w:rsidRDefault="002C014E" w:rsidP="002C014E">
      <w:pPr>
        <w:pStyle w:val="OriginalText"/>
        <w:rPr>
          <w:sz w:val="18"/>
          <w:szCs w:val="18"/>
        </w:rPr>
      </w:pPr>
      <w:r>
        <w:rPr>
          <w:sz w:val="18"/>
          <w:szCs w:val="18"/>
        </w:rPr>
        <w:t xml:space="preserve">Personen wisse, damit mann sich so wohl mit verfertigung </w:t>
      </w:r>
    </w:p>
    <w:p w:rsidR="002C014E" w:rsidRDefault="002C014E" w:rsidP="002C014E">
      <w:pPr>
        <w:pStyle w:val="OriginalText"/>
        <w:rPr>
          <w:sz w:val="18"/>
          <w:szCs w:val="18"/>
        </w:rPr>
      </w:pPr>
      <w:r>
        <w:rPr>
          <w:sz w:val="18"/>
          <w:szCs w:val="18"/>
        </w:rPr>
        <w:t xml:space="preserve">der nöthigen Schiffen alß sonsten in anderen sachen </w:t>
      </w:r>
    </w:p>
    <w:p w:rsidR="002C014E" w:rsidRDefault="002C014E" w:rsidP="002C014E">
      <w:pPr>
        <w:pStyle w:val="OriginalText"/>
        <w:rPr>
          <w:sz w:val="18"/>
          <w:szCs w:val="18"/>
        </w:rPr>
      </w:pPr>
      <w:r>
        <w:rPr>
          <w:sz w:val="18"/>
          <w:szCs w:val="18"/>
        </w:rPr>
        <w:t xml:space="preserve">darnach richten möge.  Alß erachte höchstens nöthig, </w:t>
      </w:r>
    </w:p>
    <w:p w:rsidR="002C014E" w:rsidRDefault="002C014E" w:rsidP="002C014E">
      <w:pPr>
        <w:pStyle w:val="OriginalText"/>
        <w:rPr>
          <w:sz w:val="18"/>
          <w:szCs w:val="18"/>
        </w:rPr>
      </w:pPr>
      <w:r>
        <w:rPr>
          <w:sz w:val="18"/>
          <w:szCs w:val="18"/>
        </w:rPr>
        <w:t xml:space="preserve">daß so wohl dessenthalb, alß auch umb diejenige Taüffer </w:t>
      </w:r>
    </w:p>
    <w:p w:rsidR="002C014E" w:rsidRDefault="002C014E" w:rsidP="002C014E">
      <w:pPr>
        <w:pStyle w:val="OriginalText"/>
        <w:rPr>
          <w:sz w:val="18"/>
          <w:szCs w:val="18"/>
        </w:rPr>
      </w:pPr>
      <w:r>
        <w:rPr>
          <w:sz w:val="18"/>
          <w:szCs w:val="18"/>
        </w:rPr>
        <w:t xml:space="preserve">so mir noch unbekandt, zu dem völligen abzug zu </w:t>
      </w:r>
    </w:p>
    <w:p w:rsidR="002C014E" w:rsidRDefault="002C014E" w:rsidP="002C014E">
      <w:pPr>
        <w:pStyle w:val="OriginalText"/>
        <w:rPr>
          <w:sz w:val="18"/>
          <w:szCs w:val="18"/>
        </w:rPr>
      </w:pPr>
      <w:r>
        <w:rPr>
          <w:rStyle w:val="Italics"/>
          <w:sz w:val="18"/>
          <w:szCs w:val="18"/>
        </w:rPr>
        <w:t>persuadi</w:t>
      </w:r>
      <w:r>
        <w:rPr>
          <w:sz w:val="18"/>
          <w:szCs w:val="18"/>
        </w:rPr>
        <w:t xml:space="preserve">ren, oder auch umb allen diesen Leüthen beÿ </w:t>
      </w:r>
    </w:p>
    <w:p w:rsidR="002C014E" w:rsidRDefault="002C014E" w:rsidP="002C014E">
      <w:pPr>
        <w:pStyle w:val="OriginalText"/>
        <w:rPr>
          <w:sz w:val="18"/>
          <w:szCs w:val="18"/>
        </w:rPr>
      </w:pPr>
      <w:r>
        <w:rPr>
          <w:sz w:val="18"/>
          <w:szCs w:val="18"/>
        </w:rPr>
        <w:t xml:space="preserve">Ihren Ambt Leüthen, Pfarrherren und anderen vor- </w:t>
      </w:r>
    </w:p>
    <w:p w:rsidR="002C014E" w:rsidRDefault="002C014E" w:rsidP="002C014E">
      <w:pPr>
        <w:pStyle w:val="OriginalText"/>
        <w:rPr>
          <w:sz w:val="18"/>
          <w:szCs w:val="18"/>
        </w:rPr>
      </w:pPr>
      <w:r>
        <w:rPr>
          <w:sz w:val="18"/>
          <w:szCs w:val="18"/>
        </w:rPr>
        <w:t xml:space="preserve">gesetzten, zu desto leichterer verabfolgung ihrer </w:t>
      </w:r>
      <w:r>
        <w:rPr>
          <w:sz w:val="18"/>
          <w:szCs w:val="18"/>
        </w:rPr>
        <w:fldChar w:fldCharType="begin"/>
      </w:r>
      <w:r>
        <w:rPr>
          <w:sz w:val="18"/>
          <w:szCs w:val="18"/>
        </w:rPr>
        <w:instrText>xe "possessions, disposal of Swiss Anabaptist"</w:instrText>
      </w:r>
      <w:r>
        <w:rPr>
          <w:sz w:val="18"/>
          <w:szCs w:val="18"/>
        </w:rPr>
        <w:fldChar w:fldCharType="end"/>
      </w:r>
      <w:r>
        <w:rPr>
          <w:sz w:val="18"/>
          <w:szCs w:val="18"/>
        </w:rPr>
        <w:t xml:space="preserve">mitlen </w:t>
      </w:r>
    </w:p>
    <w:p w:rsidR="002C014E" w:rsidRDefault="002C014E" w:rsidP="002C014E">
      <w:pPr>
        <w:pStyle w:val="OriginalText"/>
        <w:rPr>
          <w:sz w:val="18"/>
          <w:szCs w:val="18"/>
        </w:rPr>
      </w:pPr>
      <w:r>
        <w:rPr>
          <w:sz w:val="18"/>
          <w:szCs w:val="18"/>
        </w:rPr>
        <w:t xml:space="preserve">das wortt rede, und sonsten alles so viel thunlich </w:t>
      </w:r>
    </w:p>
    <w:p w:rsidR="002C014E" w:rsidRDefault="002C014E" w:rsidP="002C014E">
      <w:pPr>
        <w:pStyle w:val="OriginalText"/>
        <w:rPr>
          <w:sz w:val="18"/>
          <w:szCs w:val="18"/>
        </w:rPr>
      </w:pPr>
      <w:r>
        <w:rPr>
          <w:rStyle w:val="Italics"/>
          <w:sz w:val="18"/>
          <w:szCs w:val="18"/>
        </w:rPr>
        <w:t>faciliti</w:t>
      </w:r>
      <w:r>
        <w:rPr>
          <w:sz w:val="18"/>
          <w:szCs w:val="18"/>
        </w:rPr>
        <w:t xml:space="preserve">re.  Ich entweder selbsten einige </w:t>
      </w:r>
      <w:r>
        <w:rPr>
          <w:sz w:val="18"/>
          <w:szCs w:val="18"/>
        </w:rPr>
        <w:fldChar w:fldCharType="begin"/>
      </w:r>
      <w:r>
        <w:rPr>
          <w:sz w:val="18"/>
          <w:szCs w:val="18"/>
        </w:rPr>
        <w:instrText>xe "Anabaptists in Bern:searching tours to find"</w:instrText>
      </w:r>
      <w:r>
        <w:rPr>
          <w:sz w:val="18"/>
          <w:szCs w:val="18"/>
        </w:rPr>
        <w:fldChar w:fldCharType="end"/>
      </w:r>
      <w:r>
        <w:rPr>
          <w:rStyle w:val="Italics"/>
          <w:sz w:val="18"/>
          <w:szCs w:val="18"/>
        </w:rPr>
        <w:t>excursiones</w:t>
      </w:r>
      <w:r>
        <w:rPr>
          <w:sz w:val="18"/>
          <w:szCs w:val="18"/>
        </w:rPr>
        <w:t xml:space="preserve"> </w:t>
      </w:r>
    </w:p>
    <w:p w:rsidR="002C014E" w:rsidRDefault="002C014E" w:rsidP="002C014E">
      <w:pPr>
        <w:pStyle w:val="OriginalText"/>
        <w:rPr>
          <w:sz w:val="18"/>
          <w:szCs w:val="18"/>
        </w:rPr>
      </w:pPr>
      <w:r>
        <w:rPr>
          <w:sz w:val="18"/>
          <w:szCs w:val="18"/>
        </w:rPr>
        <w:t xml:space="preserve">auff das Landt thue, oder auffs wenigste jemanden </w:t>
      </w:r>
    </w:p>
    <w:p w:rsidR="002C014E" w:rsidRDefault="002C014E" w:rsidP="002C014E">
      <w:pPr>
        <w:pStyle w:val="OriginalText"/>
        <w:rPr>
          <w:sz w:val="18"/>
          <w:szCs w:val="18"/>
        </w:rPr>
      </w:pPr>
      <w:r>
        <w:rPr>
          <w:sz w:val="18"/>
          <w:szCs w:val="18"/>
        </w:rPr>
        <w:t xml:space="preserve">auff den mich verlaßen könne, dahin sende, damit von </w:t>
      </w:r>
    </w:p>
    <w:p w:rsidR="002C014E" w:rsidRDefault="002C014E" w:rsidP="002C014E">
      <w:pPr>
        <w:pStyle w:val="OriginalText"/>
        <w:rPr>
          <w:sz w:val="18"/>
          <w:szCs w:val="18"/>
        </w:rPr>
      </w:pPr>
      <w:r>
        <w:rPr>
          <w:sz w:val="18"/>
          <w:szCs w:val="18"/>
        </w:rPr>
        <w:t xml:space="preserve">allem auffs sicherste und beste </w:t>
      </w:r>
      <w:r>
        <w:rPr>
          <w:rStyle w:val="Italics"/>
          <w:sz w:val="18"/>
          <w:szCs w:val="18"/>
        </w:rPr>
        <w:t>informi</w:t>
      </w:r>
      <w:r>
        <w:rPr>
          <w:sz w:val="18"/>
          <w:szCs w:val="18"/>
        </w:rPr>
        <w:t xml:space="preserve">ret werden </w:t>
      </w:r>
    </w:p>
    <w:p w:rsidR="002C014E" w:rsidRDefault="002C014E" w:rsidP="002C014E">
      <w:pPr>
        <w:pStyle w:val="OriginalText"/>
        <w:rPr>
          <w:sz w:val="18"/>
          <w:szCs w:val="18"/>
        </w:rPr>
      </w:pPr>
      <w:r>
        <w:rPr>
          <w:sz w:val="18"/>
          <w:szCs w:val="18"/>
        </w:rPr>
        <w:t xml:space="preserve">möge.  Weilen aber diesere </w:t>
      </w:r>
      <w:r>
        <w:rPr>
          <w:rStyle w:val="Italics"/>
          <w:sz w:val="18"/>
          <w:szCs w:val="18"/>
        </w:rPr>
        <w:t>excursiones</w:t>
      </w:r>
      <w:r>
        <w:rPr>
          <w:sz w:val="18"/>
          <w:szCs w:val="18"/>
        </w:rPr>
        <w:t xml:space="preserve"> auch ziemblich </w:t>
      </w:r>
    </w:p>
    <w:p w:rsidR="002C014E" w:rsidRDefault="002C014E" w:rsidP="002C014E">
      <w:pPr>
        <w:pStyle w:val="OriginalText"/>
        <w:rPr>
          <w:sz w:val="18"/>
          <w:szCs w:val="18"/>
        </w:rPr>
      </w:pPr>
      <w:r>
        <w:rPr>
          <w:rStyle w:val="Italics"/>
          <w:sz w:val="18"/>
          <w:szCs w:val="18"/>
        </w:rPr>
        <w:t>Spesen</w:t>
      </w:r>
      <w:r>
        <w:rPr>
          <w:sz w:val="18"/>
          <w:szCs w:val="18"/>
        </w:rPr>
        <w:t xml:space="preserve"> und unkosten verursachen dörfften, Alß habe </w:t>
      </w:r>
    </w:p>
    <w:p w:rsidR="002C014E" w:rsidRDefault="002C014E" w:rsidP="002C014E">
      <w:pPr>
        <w:pStyle w:val="OriginalText"/>
        <w:rPr>
          <w:sz w:val="18"/>
          <w:szCs w:val="18"/>
        </w:rPr>
      </w:pPr>
      <w:r>
        <w:rPr>
          <w:sz w:val="18"/>
          <w:szCs w:val="18"/>
        </w:rPr>
        <w:t xml:space="preserve">solche M[eine] h[och] g[eehrte] herren zu derer überlegung ebenmäßig in </w:t>
      </w:r>
    </w:p>
    <w:p w:rsidR="002C014E" w:rsidRDefault="002C014E" w:rsidP="002C014E">
      <w:pPr>
        <w:pStyle w:val="OriginalText"/>
        <w:rPr>
          <w:sz w:val="18"/>
          <w:szCs w:val="18"/>
        </w:rPr>
      </w:pPr>
      <w:r>
        <w:rPr>
          <w:sz w:val="18"/>
          <w:szCs w:val="18"/>
        </w:rPr>
        <w:t xml:space="preserve">vorschlag bringen sollen, damit Sie mir Ihre meinung </w:t>
      </w:r>
    </w:p>
    <w:p w:rsidR="002C014E" w:rsidRDefault="002C014E" w:rsidP="002C014E">
      <w:pPr>
        <w:pStyle w:val="OriginalText"/>
        <w:rPr>
          <w:sz w:val="18"/>
          <w:szCs w:val="18"/>
        </w:rPr>
      </w:pPr>
      <w:r>
        <w:rPr>
          <w:sz w:val="18"/>
          <w:szCs w:val="18"/>
        </w:rPr>
        <w:t xml:space="preserve">darüber zu wissen machen, und fals sothane Reisen </w:t>
      </w:r>
    </w:p>
    <w:p w:rsidR="002C014E" w:rsidRDefault="002C014E" w:rsidP="002C014E">
      <w:pPr>
        <w:pStyle w:val="OriginalText"/>
        <w:rPr>
          <w:sz w:val="18"/>
          <w:szCs w:val="18"/>
        </w:rPr>
      </w:pPr>
      <w:r>
        <w:rPr>
          <w:sz w:val="18"/>
          <w:szCs w:val="18"/>
        </w:rPr>
        <w:t xml:space="preserve">Ihnen beliebig, Sie auch das nöthige darzu in zeiten </w:t>
      </w:r>
    </w:p>
    <w:p w:rsidR="002C014E" w:rsidRDefault="002C014E" w:rsidP="002C014E">
      <w:pPr>
        <w:pStyle w:val="OriginalText"/>
        <w:rPr>
          <w:sz w:val="18"/>
          <w:szCs w:val="18"/>
        </w:rPr>
      </w:pPr>
      <w:r>
        <w:rPr>
          <w:rStyle w:val="Italics"/>
          <w:sz w:val="18"/>
          <w:szCs w:val="18"/>
        </w:rPr>
        <w:t>providi</w:t>
      </w:r>
      <w:r>
        <w:rPr>
          <w:sz w:val="18"/>
          <w:szCs w:val="18"/>
        </w:rPr>
        <w:t>ren mögen.</w:t>
      </w:r>
    </w:p>
    <w:p w:rsidR="002C014E" w:rsidRDefault="002C014E" w:rsidP="002C014E">
      <w:pPr>
        <w:pStyle w:val="OriginalText"/>
        <w:rPr>
          <w:sz w:val="18"/>
          <w:szCs w:val="18"/>
        </w:rPr>
      </w:pPr>
      <w:r>
        <w:rPr>
          <w:sz w:val="18"/>
          <w:szCs w:val="18"/>
        </w:rPr>
        <w:t xml:space="preserve">     Und weilen auß dem umbgang so mit denen </w:t>
      </w:r>
    </w:p>
    <w:p w:rsidR="002C014E" w:rsidRDefault="002C014E" w:rsidP="002C014E">
      <w:pPr>
        <w:pStyle w:val="OriginalText"/>
        <w:rPr>
          <w:sz w:val="18"/>
          <w:szCs w:val="18"/>
        </w:rPr>
      </w:pPr>
      <w:r>
        <w:rPr>
          <w:sz w:val="18"/>
          <w:szCs w:val="18"/>
        </w:rPr>
        <w:t xml:space="preserve">allhier gefangen gewesenen Täufferen gehabt, so viel </w:t>
      </w:r>
    </w:p>
    <w:p w:rsidR="002C014E" w:rsidRDefault="002C014E" w:rsidP="002C014E">
      <w:pPr>
        <w:pStyle w:val="OriginalText"/>
        <w:rPr>
          <w:sz w:val="18"/>
          <w:szCs w:val="18"/>
        </w:rPr>
      </w:pPr>
      <w:r>
        <w:rPr>
          <w:sz w:val="18"/>
          <w:szCs w:val="18"/>
        </w:rPr>
        <w:t xml:space="preserve">in acht genommen daß solche meistens </w:t>
      </w:r>
      <w:r>
        <w:rPr>
          <w:sz w:val="18"/>
          <w:szCs w:val="18"/>
        </w:rPr>
        <w:fldChar w:fldCharType="begin"/>
      </w:r>
      <w:r>
        <w:rPr>
          <w:sz w:val="18"/>
          <w:szCs w:val="18"/>
        </w:rPr>
        <w:instrText>xe "Anabaptists in Bern:prisoners"</w:instrText>
      </w:r>
      <w:r>
        <w:rPr>
          <w:sz w:val="18"/>
          <w:szCs w:val="18"/>
        </w:rPr>
        <w:fldChar w:fldCharType="end"/>
      </w:r>
      <w:r>
        <w:rPr>
          <w:sz w:val="18"/>
          <w:szCs w:val="18"/>
        </w:rPr>
        <w:t xml:space="preserve">gute, einfältige, des </w:t>
      </w:r>
    </w:p>
    <w:p w:rsidR="002C014E" w:rsidRDefault="002C014E" w:rsidP="002C014E">
      <w:pPr>
        <w:pStyle w:val="OriginalText"/>
        <w:rPr>
          <w:sz w:val="18"/>
          <w:szCs w:val="18"/>
        </w:rPr>
      </w:pPr>
      <w:r>
        <w:rPr>
          <w:sz w:val="18"/>
          <w:szCs w:val="18"/>
        </w:rPr>
        <w:t xml:space="preserve">[Seite 4] Reisens zu wasser und was deme anhängig unerfahrne </w:t>
      </w:r>
    </w:p>
    <w:p w:rsidR="002C014E" w:rsidRDefault="002C014E" w:rsidP="002C014E">
      <w:pPr>
        <w:pStyle w:val="OriginalText"/>
        <w:rPr>
          <w:sz w:val="18"/>
          <w:szCs w:val="18"/>
        </w:rPr>
      </w:pPr>
      <w:r>
        <w:rPr>
          <w:sz w:val="18"/>
          <w:szCs w:val="18"/>
        </w:rPr>
        <w:t xml:space="preserve">Leüthe, und dannenhero nicht unbillich beförchte, es möchten  </w:t>
      </w:r>
    </w:p>
    <w:p w:rsidR="002C014E" w:rsidRDefault="002C014E" w:rsidP="002C014E">
      <w:pPr>
        <w:pStyle w:val="OriginalText"/>
        <w:rPr>
          <w:sz w:val="18"/>
          <w:szCs w:val="18"/>
        </w:rPr>
      </w:pPr>
      <w:r>
        <w:rPr>
          <w:sz w:val="18"/>
          <w:szCs w:val="18"/>
        </w:rPr>
        <w:t xml:space="preserve">solchen unterwegens entweders durch die ungestümme </w:t>
      </w:r>
    </w:p>
    <w:p w:rsidR="002C014E" w:rsidRDefault="002C014E" w:rsidP="002C014E">
      <w:pPr>
        <w:pStyle w:val="OriginalText"/>
        <w:rPr>
          <w:sz w:val="18"/>
          <w:szCs w:val="18"/>
        </w:rPr>
      </w:pPr>
      <w:r>
        <w:rPr>
          <w:sz w:val="18"/>
          <w:szCs w:val="18"/>
        </w:rPr>
        <w:t xml:space="preserve">Schiffleüthe, oder die auff jedes Schiff zu bestellen stehenden </w:t>
      </w:r>
    </w:p>
    <w:p w:rsidR="002C014E" w:rsidRDefault="002C014E" w:rsidP="002C014E">
      <w:pPr>
        <w:pStyle w:val="OriginalText"/>
        <w:rPr>
          <w:sz w:val="18"/>
          <w:szCs w:val="18"/>
        </w:rPr>
      </w:pP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Directo</w:t>
      </w:r>
      <w:r>
        <w:rPr>
          <w:sz w:val="18"/>
          <w:szCs w:val="18"/>
        </w:rPr>
        <w:t xml:space="preserve">ren selbsten, oder aber durch die rauhe zoll- </w:t>
      </w:r>
    </w:p>
    <w:p w:rsidR="002C014E" w:rsidRDefault="002C014E" w:rsidP="002C014E">
      <w:pPr>
        <w:pStyle w:val="OriginalText"/>
        <w:rPr>
          <w:sz w:val="18"/>
          <w:szCs w:val="18"/>
        </w:rPr>
      </w:pPr>
      <w:r>
        <w:rPr>
          <w:sz w:val="18"/>
          <w:szCs w:val="18"/>
        </w:rPr>
        <w:t xml:space="preserve">bedienten und </w:t>
      </w:r>
      <w:r>
        <w:rPr>
          <w:sz w:val="18"/>
          <w:szCs w:val="18"/>
        </w:rPr>
        <w:fldChar w:fldCharType="begin"/>
      </w:r>
      <w:r>
        <w:rPr>
          <w:sz w:val="18"/>
          <w:szCs w:val="18"/>
        </w:rPr>
        <w:instrText>xe "nonresistance:protective shield for"</w:instrText>
      </w:r>
      <w:r>
        <w:rPr>
          <w:sz w:val="18"/>
          <w:szCs w:val="18"/>
        </w:rPr>
        <w:fldChar w:fldCharType="end"/>
      </w:r>
      <w:r>
        <w:rPr>
          <w:sz w:val="18"/>
          <w:szCs w:val="18"/>
        </w:rPr>
        <w:t xml:space="preserve">geltbegierigen Soldaten auff der </w:t>
      </w:r>
      <w:r>
        <w:rPr>
          <w:rStyle w:val="Italics"/>
          <w:sz w:val="18"/>
          <w:szCs w:val="18"/>
        </w:rPr>
        <w:t>routte</w:t>
      </w:r>
      <w:r>
        <w:rPr>
          <w:sz w:val="18"/>
          <w:szCs w:val="18"/>
        </w:rPr>
        <w:t xml:space="preserve"> </w:t>
      </w:r>
    </w:p>
    <w:p w:rsidR="002C014E" w:rsidRDefault="002C014E" w:rsidP="002C014E">
      <w:pPr>
        <w:pStyle w:val="OriginalText"/>
        <w:rPr>
          <w:sz w:val="18"/>
          <w:szCs w:val="18"/>
        </w:rPr>
      </w:pPr>
      <w:r>
        <w:rPr>
          <w:sz w:val="18"/>
          <w:szCs w:val="18"/>
        </w:rPr>
        <w:t xml:space="preserve">allerhandt </w:t>
      </w:r>
      <w:r>
        <w:rPr>
          <w:rStyle w:val="Italics"/>
          <w:sz w:val="18"/>
          <w:szCs w:val="18"/>
        </w:rPr>
        <w:t>avanies</w:t>
      </w:r>
      <w:r>
        <w:rPr>
          <w:rStyle w:val="FootnoteReference"/>
          <w:sz w:val="18"/>
          <w:szCs w:val="18"/>
        </w:rPr>
        <w:footnoteReference w:id="23"/>
      </w:r>
      <w:r>
        <w:rPr>
          <w:sz w:val="18"/>
          <w:szCs w:val="18"/>
        </w:rPr>
        <w:t xml:space="preserve"> und wiederwärtigkeiten auff den </w:t>
      </w:r>
    </w:p>
    <w:p w:rsidR="002C014E" w:rsidRDefault="002C014E" w:rsidP="002C014E">
      <w:pPr>
        <w:pStyle w:val="OriginalText"/>
        <w:rPr>
          <w:sz w:val="18"/>
          <w:szCs w:val="18"/>
        </w:rPr>
      </w:pPr>
      <w:r>
        <w:rPr>
          <w:sz w:val="18"/>
          <w:szCs w:val="18"/>
        </w:rPr>
        <w:t xml:space="preserve">halß gezogen werden, wann Sie nicht unter der Ober- </w:t>
      </w:r>
    </w:p>
    <w:p w:rsidR="002C014E" w:rsidRDefault="002C014E" w:rsidP="002C014E">
      <w:pPr>
        <w:pStyle w:val="OriginalText"/>
        <w:rPr>
          <w:sz w:val="18"/>
          <w:szCs w:val="18"/>
        </w:rPr>
      </w:pPr>
      <w:r>
        <w:rPr>
          <w:rStyle w:val="Italics"/>
          <w:sz w:val="18"/>
          <w:szCs w:val="18"/>
        </w:rPr>
        <w:t>Direction</w:t>
      </w:r>
      <w:r>
        <w:rPr>
          <w:sz w:val="18"/>
          <w:szCs w:val="18"/>
        </w:rPr>
        <w:t xml:space="preserve"> eines auff dieser </w:t>
      </w:r>
      <w:r>
        <w:rPr>
          <w:rStyle w:val="Italics"/>
          <w:sz w:val="18"/>
          <w:szCs w:val="18"/>
        </w:rPr>
        <w:t>routte</w:t>
      </w:r>
      <w:r>
        <w:rPr>
          <w:sz w:val="18"/>
          <w:szCs w:val="18"/>
        </w:rPr>
        <w:t xml:space="preserve"> erfahrnen und </w:t>
      </w:r>
    </w:p>
    <w:p w:rsidR="002C014E" w:rsidRDefault="002C014E" w:rsidP="002C014E">
      <w:pPr>
        <w:pStyle w:val="OriginalText"/>
        <w:rPr>
          <w:sz w:val="18"/>
          <w:szCs w:val="18"/>
        </w:rPr>
      </w:pPr>
      <w:r>
        <w:rPr>
          <w:sz w:val="18"/>
          <w:szCs w:val="18"/>
        </w:rPr>
        <w:t xml:space="preserve">allenthalben bekandten auch sonsten verständigen </w:t>
      </w:r>
    </w:p>
    <w:p w:rsidR="002C014E" w:rsidRDefault="002C014E" w:rsidP="002C014E">
      <w:pPr>
        <w:pStyle w:val="OriginalText"/>
        <w:rPr>
          <w:sz w:val="18"/>
          <w:szCs w:val="18"/>
        </w:rPr>
      </w:pPr>
      <w:r>
        <w:rPr>
          <w:sz w:val="18"/>
          <w:szCs w:val="18"/>
        </w:rPr>
        <w:t xml:space="preserve">und tapfferen ansehnlichen, allhier umb die anver- </w:t>
      </w:r>
    </w:p>
    <w:p w:rsidR="002C014E" w:rsidRDefault="002C014E" w:rsidP="002C014E">
      <w:pPr>
        <w:pStyle w:val="OriginalText"/>
        <w:rPr>
          <w:sz w:val="18"/>
          <w:szCs w:val="18"/>
        </w:rPr>
      </w:pPr>
      <w:r>
        <w:rPr>
          <w:sz w:val="18"/>
          <w:szCs w:val="18"/>
        </w:rPr>
        <w:t xml:space="preserve">trauende geldter genugsam gesessenen mans solten </w:t>
      </w:r>
    </w:p>
    <w:p w:rsidR="002C014E" w:rsidRDefault="002C014E" w:rsidP="002C014E">
      <w:pPr>
        <w:pStyle w:val="OriginalText"/>
        <w:rPr>
          <w:sz w:val="18"/>
          <w:szCs w:val="18"/>
        </w:rPr>
      </w:pPr>
      <w:r>
        <w:rPr>
          <w:sz w:val="18"/>
          <w:szCs w:val="18"/>
        </w:rPr>
        <w:t xml:space="preserve">versandt werden, welcher unterwegens so wohl für alles </w:t>
      </w:r>
    </w:p>
    <w:p w:rsidR="002C014E" w:rsidRDefault="002C014E" w:rsidP="002C014E">
      <w:pPr>
        <w:pStyle w:val="OriginalText"/>
        <w:rPr>
          <w:sz w:val="18"/>
          <w:szCs w:val="18"/>
        </w:rPr>
      </w:pPr>
      <w:r>
        <w:rPr>
          <w:sz w:val="18"/>
          <w:szCs w:val="18"/>
        </w:rPr>
        <w:t xml:space="preserve">sorgen, alles </w:t>
      </w:r>
      <w:r>
        <w:rPr>
          <w:rStyle w:val="Italics"/>
          <w:sz w:val="18"/>
          <w:szCs w:val="18"/>
        </w:rPr>
        <w:t>ordonni</w:t>
      </w:r>
      <w:r>
        <w:rPr>
          <w:sz w:val="18"/>
          <w:szCs w:val="18"/>
        </w:rPr>
        <w:t xml:space="preserve">ren und herbeÿ schaffen, auch über </w:t>
      </w:r>
    </w:p>
    <w:p w:rsidR="002C014E" w:rsidRDefault="002C014E" w:rsidP="002C014E">
      <w:pPr>
        <w:pStyle w:val="OriginalText"/>
        <w:rPr>
          <w:sz w:val="18"/>
          <w:szCs w:val="18"/>
        </w:rPr>
      </w:pPr>
      <w:r>
        <w:rPr>
          <w:sz w:val="18"/>
          <w:szCs w:val="18"/>
        </w:rPr>
        <w:t xml:space="preserve">alles beÿ denen zöllen und sonsten redt und entwort[sic] </w:t>
      </w:r>
    </w:p>
    <w:p w:rsidR="002C014E" w:rsidRDefault="002C014E" w:rsidP="002C014E">
      <w:pPr>
        <w:pStyle w:val="OriginalText"/>
        <w:rPr>
          <w:sz w:val="18"/>
          <w:szCs w:val="18"/>
        </w:rPr>
      </w:pPr>
      <w:r>
        <w:rPr>
          <w:sz w:val="18"/>
          <w:szCs w:val="18"/>
        </w:rPr>
        <w:t xml:space="preserve">geben die </w:t>
      </w:r>
      <w:r>
        <w:rPr>
          <w:sz w:val="18"/>
          <w:szCs w:val="18"/>
        </w:rPr>
        <w:fldChar w:fldCharType="begin"/>
      </w:r>
      <w:r>
        <w:rPr>
          <w:sz w:val="18"/>
          <w:szCs w:val="18"/>
        </w:rPr>
        <w:instrText>xe "passports for exiles:1711 trip"</w:instrText>
      </w:r>
      <w:r>
        <w:rPr>
          <w:sz w:val="18"/>
          <w:szCs w:val="18"/>
        </w:rPr>
        <w:fldChar w:fldCharType="end"/>
      </w:r>
      <w:r>
        <w:rPr>
          <w:rStyle w:val="Italics"/>
          <w:sz w:val="18"/>
          <w:szCs w:val="18"/>
        </w:rPr>
        <w:t>Passepor</w:t>
      </w:r>
      <w:r>
        <w:rPr>
          <w:sz w:val="18"/>
          <w:szCs w:val="18"/>
        </w:rPr>
        <w:t xml:space="preserve">ten </w:t>
      </w:r>
      <w:r>
        <w:rPr>
          <w:rStyle w:val="Italics"/>
          <w:sz w:val="18"/>
          <w:szCs w:val="18"/>
        </w:rPr>
        <w:t>prasenti</w:t>
      </w:r>
      <w:r>
        <w:rPr>
          <w:sz w:val="18"/>
          <w:szCs w:val="18"/>
        </w:rPr>
        <w:t xml:space="preserve">ren an denen zöllen </w:t>
      </w:r>
    </w:p>
    <w:p w:rsidR="002C014E" w:rsidRDefault="002C014E" w:rsidP="002C014E">
      <w:pPr>
        <w:pStyle w:val="OriginalText"/>
        <w:rPr>
          <w:sz w:val="18"/>
          <w:szCs w:val="18"/>
        </w:rPr>
      </w:pPr>
      <w:r>
        <w:rPr>
          <w:sz w:val="18"/>
          <w:szCs w:val="18"/>
        </w:rPr>
        <w:t xml:space="preserve">und sonsten wo es nöthig abschaffen, sondern auch beÿ </w:t>
      </w:r>
    </w:p>
    <w:p w:rsidR="002C014E" w:rsidRDefault="002C014E" w:rsidP="002C014E">
      <w:pPr>
        <w:pStyle w:val="OriginalText"/>
        <w:rPr>
          <w:sz w:val="18"/>
          <w:szCs w:val="18"/>
        </w:rPr>
      </w:pPr>
      <w:r>
        <w:rPr>
          <w:sz w:val="18"/>
          <w:szCs w:val="18"/>
        </w:rPr>
        <w:t xml:space="preserve">ankunfft der armen Mennoniten in Holland M[eine] h[och] g[eehrte] herren </w:t>
      </w:r>
    </w:p>
    <w:p w:rsidR="002C014E" w:rsidRDefault="002C014E" w:rsidP="002C014E">
      <w:pPr>
        <w:pStyle w:val="OriginalText"/>
        <w:rPr>
          <w:sz w:val="18"/>
          <w:szCs w:val="18"/>
        </w:rPr>
      </w:pPr>
      <w:r>
        <w:rPr>
          <w:sz w:val="18"/>
          <w:szCs w:val="18"/>
        </w:rPr>
        <w:t xml:space="preserve">von allem so wohl was unterwegen fürgefallen, alß </w:t>
      </w:r>
    </w:p>
    <w:p w:rsidR="002C014E" w:rsidRDefault="002C014E" w:rsidP="002C014E">
      <w:pPr>
        <w:pStyle w:val="OriginalText"/>
        <w:rPr>
          <w:sz w:val="18"/>
          <w:szCs w:val="18"/>
        </w:rPr>
      </w:pPr>
      <w:r>
        <w:rPr>
          <w:sz w:val="18"/>
          <w:szCs w:val="18"/>
        </w:rPr>
        <w:t xml:space="preserve">was etwann verzehrt undt sonsten ausgeleget worden, </w:t>
      </w:r>
    </w:p>
    <w:p w:rsidR="002C014E" w:rsidRDefault="002C014E" w:rsidP="002C014E">
      <w:pPr>
        <w:pStyle w:val="OriginalText"/>
        <w:rPr>
          <w:sz w:val="18"/>
          <w:szCs w:val="18"/>
        </w:rPr>
      </w:pPr>
      <w:r>
        <w:rPr>
          <w:sz w:val="18"/>
          <w:szCs w:val="18"/>
        </w:rPr>
        <w:t xml:space="preserve">vollständige Rechnung ablegen könne.  Alß habe </w:t>
      </w:r>
    </w:p>
    <w:p w:rsidR="002C014E" w:rsidRDefault="002C014E" w:rsidP="002C014E">
      <w:pPr>
        <w:pStyle w:val="OriginalText"/>
        <w:rPr>
          <w:sz w:val="18"/>
          <w:szCs w:val="18"/>
        </w:rPr>
      </w:pPr>
      <w:r>
        <w:rPr>
          <w:sz w:val="18"/>
          <w:szCs w:val="18"/>
        </w:rPr>
        <w:t xml:space="preserve">M[eine] h[och] g[eehrte] herren ferner in vorschlag bringen sollen, ob Sie </w:t>
      </w:r>
    </w:p>
    <w:p w:rsidR="002C014E" w:rsidRDefault="002C014E" w:rsidP="002C014E">
      <w:pPr>
        <w:pStyle w:val="OriginalText"/>
        <w:rPr>
          <w:sz w:val="18"/>
          <w:szCs w:val="18"/>
        </w:rPr>
      </w:pPr>
      <w:r>
        <w:rPr>
          <w:sz w:val="18"/>
          <w:szCs w:val="18"/>
        </w:rPr>
        <w:t xml:space="preserve">nicht gerathen findten können, daß Ich mich dahin </w:t>
      </w:r>
    </w:p>
    <w:p w:rsidR="002C014E" w:rsidRDefault="002C014E" w:rsidP="002C014E">
      <w:pPr>
        <w:pStyle w:val="OriginalText"/>
        <w:rPr>
          <w:sz w:val="18"/>
          <w:szCs w:val="18"/>
        </w:rPr>
      </w:pPr>
      <w:r>
        <w:rPr>
          <w:sz w:val="18"/>
          <w:szCs w:val="18"/>
        </w:rPr>
        <w:t xml:space="preserve">bearbeite, umb den herren </w:t>
      </w:r>
      <w:r>
        <w:rPr>
          <w:sz w:val="18"/>
          <w:szCs w:val="18"/>
        </w:rPr>
        <w:fldChar w:fldCharType="begin"/>
      </w:r>
      <w:r>
        <w:rPr>
          <w:sz w:val="18"/>
          <w:szCs w:val="18"/>
        </w:rPr>
        <w:instrText>xe "Ritter, George"</w:instrText>
      </w:r>
      <w:r>
        <w:rPr>
          <w:sz w:val="18"/>
          <w:szCs w:val="18"/>
        </w:rPr>
        <w:fldChar w:fldCharType="end"/>
      </w:r>
      <w:r>
        <w:rPr>
          <w:sz w:val="18"/>
          <w:szCs w:val="18"/>
        </w:rPr>
        <w:t xml:space="preserve">Georg Ritter Burger und </w:t>
      </w:r>
    </w:p>
    <w:p w:rsidR="002C014E" w:rsidRDefault="002C014E" w:rsidP="002C014E">
      <w:pPr>
        <w:pStyle w:val="OriginalText"/>
        <w:rPr>
          <w:sz w:val="18"/>
          <w:szCs w:val="18"/>
        </w:rPr>
      </w:pPr>
      <w:r>
        <w:rPr>
          <w:sz w:val="18"/>
          <w:szCs w:val="18"/>
        </w:rPr>
        <w:t xml:space="preserve">Specereÿ-Krämern hiesiger Statt, alß welcher erst vor </w:t>
      </w:r>
    </w:p>
    <w:p w:rsidR="002C014E" w:rsidRDefault="002C014E" w:rsidP="002C014E">
      <w:pPr>
        <w:pStyle w:val="OriginalText"/>
        <w:rPr>
          <w:sz w:val="18"/>
          <w:szCs w:val="18"/>
        </w:rPr>
      </w:pPr>
      <w:r>
        <w:rPr>
          <w:sz w:val="18"/>
          <w:szCs w:val="18"/>
        </w:rPr>
        <w:t xml:space="preserve">[Seite 5] einem Jahr mit denen damals versandten armen </w:t>
      </w:r>
    </w:p>
    <w:p w:rsidR="002C014E" w:rsidRDefault="002C014E" w:rsidP="002C014E">
      <w:pPr>
        <w:pStyle w:val="OriginalText"/>
        <w:rPr>
          <w:sz w:val="18"/>
          <w:szCs w:val="18"/>
        </w:rPr>
      </w:pPr>
      <w:r>
        <w:rPr>
          <w:sz w:val="18"/>
          <w:szCs w:val="18"/>
        </w:rPr>
        <w:t xml:space="preserve">Täuffern diese Reise gethan und demnach M[eine] h[och] g[eehrte] herren schon </w:t>
      </w:r>
    </w:p>
    <w:p w:rsidR="002C014E" w:rsidRDefault="002C014E" w:rsidP="002C014E">
      <w:pPr>
        <w:pStyle w:val="OriginalText"/>
        <w:rPr>
          <w:sz w:val="18"/>
          <w:szCs w:val="18"/>
        </w:rPr>
      </w:pPr>
      <w:r>
        <w:rPr>
          <w:sz w:val="18"/>
          <w:szCs w:val="18"/>
        </w:rPr>
        <w:lastRenderedPageBreak/>
        <w:t xml:space="preserve">umb etwas bekandt seÿn wird, dahin zu </w:t>
      </w:r>
      <w:r>
        <w:rPr>
          <w:rStyle w:val="Italics"/>
          <w:sz w:val="18"/>
          <w:szCs w:val="18"/>
        </w:rPr>
        <w:t>disponi</w:t>
      </w:r>
      <w:r>
        <w:rPr>
          <w:sz w:val="18"/>
          <w:szCs w:val="18"/>
        </w:rPr>
        <w:t xml:space="preserve">ren, daß </w:t>
      </w:r>
    </w:p>
    <w:p w:rsidR="002C014E" w:rsidRDefault="002C014E" w:rsidP="002C014E">
      <w:pPr>
        <w:pStyle w:val="OriginalText"/>
        <w:rPr>
          <w:sz w:val="18"/>
          <w:szCs w:val="18"/>
        </w:rPr>
      </w:pPr>
      <w:r>
        <w:rPr>
          <w:sz w:val="18"/>
          <w:szCs w:val="18"/>
        </w:rPr>
        <w:t>Er sothane Ober</w:t>
      </w:r>
      <w:r>
        <w:rPr>
          <w:rStyle w:val="Italics"/>
          <w:sz w:val="18"/>
          <w:szCs w:val="18"/>
        </w:rPr>
        <w:t>direction</w:t>
      </w:r>
      <w:r>
        <w:rPr>
          <w:sz w:val="18"/>
          <w:szCs w:val="18"/>
        </w:rPr>
        <w:t xml:space="preserve"> gegen eine ehrliche </w:t>
      </w:r>
      <w:r>
        <w:rPr>
          <w:rStyle w:val="Italics"/>
          <w:sz w:val="18"/>
          <w:szCs w:val="18"/>
        </w:rPr>
        <w:t>recognition</w:t>
      </w:r>
      <w:r>
        <w:rPr>
          <w:sz w:val="18"/>
          <w:szCs w:val="18"/>
        </w:rPr>
        <w:t xml:space="preserve"> </w:t>
      </w:r>
    </w:p>
    <w:p w:rsidR="002C014E" w:rsidRDefault="002C014E" w:rsidP="002C014E">
      <w:pPr>
        <w:pStyle w:val="OriginalText"/>
        <w:rPr>
          <w:sz w:val="18"/>
          <w:szCs w:val="18"/>
        </w:rPr>
      </w:pPr>
      <w:r>
        <w:rPr>
          <w:sz w:val="18"/>
          <w:szCs w:val="18"/>
        </w:rPr>
        <w:t xml:space="preserve">und </w:t>
      </w:r>
      <w:r>
        <w:rPr>
          <w:rStyle w:val="Italics"/>
          <w:sz w:val="18"/>
          <w:szCs w:val="18"/>
        </w:rPr>
        <w:t>refundirung</w:t>
      </w:r>
      <w:r>
        <w:rPr>
          <w:sz w:val="18"/>
          <w:szCs w:val="18"/>
        </w:rPr>
        <w:t xml:space="preserve"> der reis kosten auß Holland zurück </w:t>
      </w:r>
    </w:p>
    <w:p w:rsidR="002C014E" w:rsidRDefault="002C014E" w:rsidP="002C014E">
      <w:pPr>
        <w:pStyle w:val="OriginalText"/>
        <w:rPr>
          <w:sz w:val="18"/>
          <w:szCs w:val="18"/>
        </w:rPr>
      </w:pPr>
      <w:r>
        <w:rPr>
          <w:sz w:val="18"/>
          <w:szCs w:val="18"/>
        </w:rPr>
        <w:t xml:space="preserve">anhero, über sich nehmen mögte.  Dieser Herr ist so viel </w:t>
      </w:r>
    </w:p>
    <w:p w:rsidR="002C014E" w:rsidRDefault="002C014E" w:rsidP="002C014E">
      <w:pPr>
        <w:pStyle w:val="OriginalText"/>
        <w:rPr>
          <w:sz w:val="18"/>
          <w:szCs w:val="18"/>
        </w:rPr>
      </w:pPr>
      <w:r>
        <w:rPr>
          <w:sz w:val="18"/>
          <w:szCs w:val="18"/>
        </w:rPr>
        <w:t xml:space="preserve">mir wissent mit Herren </w:t>
      </w:r>
      <w:r>
        <w:rPr>
          <w:sz w:val="18"/>
          <w:szCs w:val="18"/>
        </w:rPr>
        <w:fldChar w:fldCharType="begin"/>
      </w:r>
      <w:r>
        <w:rPr>
          <w:sz w:val="18"/>
          <w:szCs w:val="18"/>
        </w:rPr>
        <w:instrText>xe "Gent, Jan van, of Rotterdam:friend of Ritter"</w:instrText>
      </w:r>
      <w:r>
        <w:rPr>
          <w:sz w:val="18"/>
          <w:szCs w:val="18"/>
        </w:rPr>
        <w:fldChar w:fldCharType="end"/>
      </w:r>
      <w:r>
        <w:rPr>
          <w:sz w:val="18"/>
          <w:szCs w:val="18"/>
        </w:rPr>
        <w:t xml:space="preserve">Van Ghend zu Rotterdam, und </w:t>
      </w:r>
    </w:p>
    <w:p w:rsidR="002C014E" w:rsidRDefault="002C014E" w:rsidP="002C014E">
      <w:pPr>
        <w:pStyle w:val="OriginalText"/>
        <w:rPr>
          <w:sz w:val="18"/>
          <w:szCs w:val="18"/>
        </w:rPr>
      </w:pPr>
      <w:r>
        <w:rPr>
          <w:sz w:val="18"/>
          <w:szCs w:val="18"/>
        </w:rPr>
        <w:t xml:space="preserve">mit H[errn] </w:t>
      </w:r>
      <w:r>
        <w:rPr>
          <w:sz w:val="18"/>
          <w:szCs w:val="18"/>
        </w:rPr>
        <w:fldChar w:fldCharType="begin"/>
      </w:r>
      <w:r>
        <w:rPr>
          <w:sz w:val="18"/>
          <w:szCs w:val="18"/>
        </w:rPr>
        <w:instrText>xe "Caille, Jean Jaques"</w:instrText>
      </w:r>
      <w:r>
        <w:rPr>
          <w:sz w:val="18"/>
          <w:szCs w:val="18"/>
        </w:rPr>
        <w:fldChar w:fldCharType="end"/>
      </w:r>
      <w:r>
        <w:rPr>
          <w:rStyle w:val="Italics"/>
          <w:sz w:val="18"/>
          <w:szCs w:val="18"/>
        </w:rPr>
        <w:t>Jean Jaques Caille</w:t>
      </w:r>
      <w:r>
        <w:rPr>
          <w:sz w:val="18"/>
          <w:szCs w:val="18"/>
        </w:rPr>
        <w:t xml:space="preserve"> zu Amsterdam gantz wohl </w:t>
      </w:r>
    </w:p>
    <w:p w:rsidR="002C014E" w:rsidRDefault="002C014E" w:rsidP="002C014E">
      <w:pPr>
        <w:pStyle w:val="OriginalText"/>
        <w:rPr>
          <w:sz w:val="18"/>
          <w:szCs w:val="18"/>
        </w:rPr>
      </w:pPr>
      <w:r>
        <w:rPr>
          <w:sz w:val="18"/>
          <w:szCs w:val="18"/>
        </w:rPr>
        <w:t xml:space="preserve">bekandt, es hat auch dieser letztere solchen vor ohngefehr </w:t>
      </w:r>
    </w:p>
    <w:p w:rsidR="002C014E" w:rsidRDefault="002C014E" w:rsidP="002C014E">
      <w:pPr>
        <w:pStyle w:val="OriginalText"/>
        <w:rPr>
          <w:sz w:val="18"/>
          <w:szCs w:val="18"/>
        </w:rPr>
      </w:pPr>
      <w:r>
        <w:rPr>
          <w:sz w:val="18"/>
          <w:szCs w:val="18"/>
        </w:rPr>
        <w:t xml:space="preserve">einem Jahr zu M[eine] h[och] g[eehrte] herren in eine </w:t>
      </w:r>
      <w:r>
        <w:rPr>
          <w:rStyle w:val="Italics"/>
          <w:sz w:val="18"/>
          <w:szCs w:val="18"/>
        </w:rPr>
        <w:t>Conferentz</w:t>
      </w:r>
      <w:r>
        <w:rPr>
          <w:sz w:val="18"/>
          <w:szCs w:val="18"/>
        </w:rPr>
        <w:t xml:space="preserve"> gebracht, </w:t>
      </w:r>
    </w:p>
    <w:p w:rsidR="002C014E" w:rsidRDefault="002C014E" w:rsidP="002C014E">
      <w:pPr>
        <w:pStyle w:val="OriginalText"/>
        <w:rPr>
          <w:sz w:val="18"/>
          <w:szCs w:val="18"/>
        </w:rPr>
      </w:pPr>
      <w:r>
        <w:rPr>
          <w:sz w:val="18"/>
          <w:szCs w:val="18"/>
        </w:rPr>
        <w:t xml:space="preserve">so daß mann sich seiner noch gar wohl erinneren dörffte. </w:t>
      </w:r>
    </w:p>
    <w:p w:rsidR="002C014E" w:rsidRDefault="002C014E" w:rsidP="002C014E">
      <w:pPr>
        <w:pStyle w:val="OriginalText"/>
        <w:rPr>
          <w:sz w:val="18"/>
          <w:szCs w:val="18"/>
        </w:rPr>
      </w:pPr>
      <w:r>
        <w:rPr>
          <w:sz w:val="18"/>
          <w:szCs w:val="18"/>
        </w:rPr>
        <w:t xml:space="preserve">Falß dieser vorschlag M[eine] h[och] g[eehrte] herren gefallen, undt Herr </w:t>
      </w:r>
    </w:p>
    <w:p w:rsidR="002C014E" w:rsidRDefault="002C014E" w:rsidP="002C014E">
      <w:pPr>
        <w:pStyle w:val="OriginalText"/>
        <w:rPr>
          <w:sz w:val="18"/>
          <w:szCs w:val="18"/>
        </w:rPr>
      </w:pPr>
      <w:r>
        <w:rPr>
          <w:sz w:val="18"/>
          <w:szCs w:val="18"/>
        </w:rPr>
        <w:t xml:space="preserve">Ritter sich dieses geschäffts unterfangen wolte, so </w:t>
      </w:r>
    </w:p>
    <w:p w:rsidR="002C014E" w:rsidRDefault="002C014E" w:rsidP="002C014E">
      <w:pPr>
        <w:pStyle w:val="OriginalText"/>
        <w:rPr>
          <w:sz w:val="18"/>
          <w:szCs w:val="18"/>
        </w:rPr>
      </w:pPr>
      <w:r>
        <w:rPr>
          <w:sz w:val="18"/>
          <w:szCs w:val="18"/>
        </w:rPr>
        <w:t xml:space="preserve">könte mann Ihme die sorg die unter </w:t>
      </w:r>
      <w:r>
        <w:rPr>
          <w:rStyle w:val="Italics"/>
          <w:sz w:val="18"/>
          <w:szCs w:val="18"/>
        </w:rPr>
        <w:t>directeurs</w:t>
      </w:r>
      <w:r>
        <w:rPr>
          <w:sz w:val="18"/>
          <w:szCs w:val="18"/>
        </w:rPr>
        <w:t xml:space="preserve"> zu </w:t>
      </w:r>
    </w:p>
    <w:p w:rsidR="002C014E" w:rsidRDefault="002C014E" w:rsidP="002C014E">
      <w:pPr>
        <w:pStyle w:val="OriginalText"/>
        <w:rPr>
          <w:sz w:val="18"/>
          <w:szCs w:val="18"/>
        </w:rPr>
      </w:pPr>
      <w:r>
        <w:rPr>
          <w:sz w:val="18"/>
          <w:szCs w:val="18"/>
        </w:rPr>
        <w:t xml:space="preserve">bestellen überlaßen, doch so daß Sie mir auch gefällig, </w:t>
      </w:r>
    </w:p>
    <w:p w:rsidR="002C014E" w:rsidRDefault="002C014E" w:rsidP="002C014E">
      <w:pPr>
        <w:pStyle w:val="OriginalText"/>
        <w:rPr>
          <w:sz w:val="18"/>
          <w:szCs w:val="18"/>
        </w:rPr>
      </w:pPr>
      <w:r>
        <w:rPr>
          <w:sz w:val="18"/>
          <w:szCs w:val="18"/>
        </w:rPr>
        <w:t>und Ihme demnach von mir angewiesen werden.</w:t>
      </w:r>
    </w:p>
    <w:p w:rsidR="002C014E" w:rsidRDefault="002C014E" w:rsidP="002C014E">
      <w:pPr>
        <w:pStyle w:val="OriginalText"/>
        <w:rPr>
          <w:sz w:val="18"/>
          <w:szCs w:val="18"/>
        </w:rPr>
      </w:pPr>
    </w:p>
    <w:p w:rsidR="002C014E" w:rsidRDefault="002C014E" w:rsidP="002C014E">
      <w:pPr>
        <w:pStyle w:val="OriginalText"/>
        <w:rPr>
          <w:sz w:val="18"/>
          <w:szCs w:val="18"/>
        </w:rPr>
      </w:pPr>
      <w:r>
        <w:rPr>
          <w:sz w:val="18"/>
          <w:szCs w:val="18"/>
        </w:rPr>
        <w:t xml:space="preserve">     Von denen außer Landt gewichenen und sonsten </w:t>
      </w:r>
    </w:p>
    <w:p w:rsidR="002C014E" w:rsidRDefault="002C014E" w:rsidP="002C014E">
      <w:pPr>
        <w:pStyle w:val="OriginalText"/>
        <w:rPr>
          <w:sz w:val="18"/>
          <w:szCs w:val="18"/>
        </w:rPr>
      </w:pPr>
      <w:r>
        <w:rPr>
          <w:sz w:val="18"/>
          <w:szCs w:val="18"/>
        </w:rPr>
        <w:t xml:space="preserve">verborgenen Täufferen seind so viel mir wissent, </w:t>
      </w:r>
    </w:p>
    <w:p w:rsidR="002C014E" w:rsidRDefault="002C014E" w:rsidP="002C014E">
      <w:pPr>
        <w:pStyle w:val="OriginalText"/>
        <w:rPr>
          <w:sz w:val="18"/>
          <w:szCs w:val="18"/>
        </w:rPr>
      </w:pPr>
      <w:r>
        <w:rPr>
          <w:sz w:val="18"/>
          <w:szCs w:val="18"/>
        </w:rPr>
        <w:t xml:space="preserve">außert dem </w:t>
      </w:r>
      <w:r>
        <w:rPr>
          <w:sz w:val="18"/>
          <w:szCs w:val="18"/>
        </w:rPr>
        <w:fldChar w:fldCharType="begin"/>
      </w:r>
      <w:r>
        <w:rPr>
          <w:sz w:val="18"/>
          <w:szCs w:val="18"/>
        </w:rPr>
        <w:instrText>xe "Rychen, Daniel (alone or with family)"</w:instrText>
      </w:r>
      <w:r>
        <w:rPr>
          <w:sz w:val="18"/>
          <w:szCs w:val="18"/>
        </w:rPr>
        <w:fldChar w:fldCharType="end"/>
      </w:r>
      <w:r>
        <w:rPr>
          <w:sz w:val="18"/>
          <w:szCs w:val="18"/>
        </w:rPr>
        <w:t xml:space="preserve">Daniel Richen und </w:t>
      </w:r>
      <w:r>
        <w:rPr>
          <w:sz w:val="18"/>
          <w:szCs w:val="18"/>
        </w:rPr>
        <w:fldChar w:fldCharType="begin"/>
      </w:r>
      <w:r>
        <w:rPr>
          <w:sz w:val="18"/>
          <w:szCs w:val="18"/>
        </w:rPr>
        <w:instrText>xe "Rychen, Daniel (alone or with family):his brother-in-law"</w:instrText>
      </w:r>
      <w:r>
        <w:rPr>
          <w:sz w:val="18"/>
          <w:szCs w:val="18"/>
        </w:rPr>
        <w:fldChar w:fldCharType="end"/>
      </w:r>
      <w:r>
        <w:rPr>
          <w:sz w:val="18"/>
          <w:szCs w:val="18"/>
        </w:rPr>
        <w:t xml:space="preserve">seinen Swägern [sic] </w:t>
      </w:r>
    </w:p>
    <w:p w:rsidR="002C014E" w:rsidRDefault="002C014E" w:rsidP="002C014E">
      <w:pPr>
        <w:pStyle w:val="OriginalText"/>
        <w:rPr>
          <w:sz w:val="18"/>
          <w:szCs w:val="18"/>
        </w:rPr>
      </w:pPr>
      <w:r>
        <w:rPr>
          <w:sz w:val="18"/>
          <w:szCs w:val="18"/>
        </w:rPr>
        <w:t xml:space="preserve">noch </w:t>
      </w:r>
      <w:r>
        <w:rPr>
          <w:sz w:val="18"/>
          <w:szCs w:val="18"/>
        </w:rPr>
        <w:fldChar w:fldCharType="begin"/>
      </w:r>
      <w:r>
        <w:rPr>
          <w:sz w:val="18"/>
          <w:szCs w:val="18"/>
        </w:rPr>
        <w:instrText>xe "edict:of amnesty of Feb. 11, 1711"</w:instrText>
      </w:r>
      <w:r>
        <w:rPr>
          <w:sz w:val="18"/>
          <w:szCs w:val="18"/>
        </w:rPr>
        <w:fldChar w:fldCharType="end"/>
      </w:r>
      <w:r>
        <w:rPr>
          <w:sz w:val="18"/>
          <w:szCs w:val="18"/>
        </w:rPr>
        <w:t xml:space="preserve">sehr wenig zum verschein kommen, solches dörffte </w:t>
      </w:r>
    </w:p>
    <w:p w:rsidR="002C014E" w:rsidRDefault="002C014E" w:rsidP="002C014E">
      <w:pPr>
        <w:pStyle w:val="OriginalText"/>
        <w:rPr>
          <w:sz w:val="18"/>
          <w:szCs w:val="18"/>
        </w:rPr>
      </w:pPr>
      <w:r>
        <w:rPr>
          <w:sz w:val="18"/>
          <w:szCs w:val="18"/>
        </w:rPr>
        <w:t xml:space="preserve">nechstens aber in gröserer anzahl geschehen. </w:t>
      </w:r>
    </w:p>
    <w:p w:rsidR="002C014E" w:rsidRDefault="002C014E" w:rsidP="002C014E">
      <w:pPr>
        <w:pStyle w:val="OriginalText"/>
        <w:rPr>
          <w:sz w:val="18"/>
          <w:szCs w:val="18"/>
        </w:rPr>
      </w:pPr>
      <w:r>
        <w:rPr>
          <w:sz w:val="18"/>
          <w:szCs w:val="18"/>
        </w:rPr>
        <w:t xml:space="preserve">     Womit in erwartung baldiger </w:t>
      </w:r>
      <w:r>
        <w:rPr>
          <w:rStyle w:val="Italics"/>
          <w:sz w:val="18"/>
          <w:szCs w:val="18"/>
        </w:rPr>
        <w:t>resolution</w:t>
      </w:r>
      <w:r>
        <w:rPr>
          <w:sz w:val="18"/>
          <w:szCs w:val="18"/>
        </w:rPr>
        <w:t xml:space="preserve"> nechst </w:t>
      </w:r>
    </w:p>
    <w:p w:rsidR="002C014E" w:rsidRDefault="002C014E" w:rsidP="002C014E">
      <w:pPr>
        <w:pStyle w:val="OriginalText"/>
        <w:rPr>
          <w:sz w:val="18"/>
          <w:szCs w:val="18"/>
        </w:rPr>
      </w:pPr>
      <w:r>
        <w:rPr>
          <w:sz w:val="18"/>
          <w:szCs w:val="18"/>
        </w:rPr>
        <w:t xml:space="preserve">allseitiger erlaßung in Gottes starcken gnaden schutz </w:t>
      </w:r>
    </w:p>
    <w:p w:rsidR="002C014E" w:rsidRDefault="002C014E" w:rsidP="002C014E">
      <w:pPr>
        <w:pStyle w:val="OriginalText"/>
        <w:rPr>
          <w:sz w:val="18"/>
          <w:szCs w:val="18"/>
        </w:rPr>
      </w:pPr>
      <w:r>
        <w:rPr>
          <w:sz w:val="18"/>
          <w:szCs w:val="18"/>
        </w:rPr>
        <w:t xml:space="preserve">[Seite 6] wie auch meiner und der meinigen schönster empfehlung </w:t>
      </w:r>
    </w:p>
    <w:p w:rsidR="002C014E" w:rsidRDefault="002C014E" w:rsidP="002C014E">
      <w:pPr>
        <w:pStyle w:val="OriginalText"/>
        <w:rPr>
          <w:sz w:val="18"/>
          <w:szCs w:val="18"/>
        </w:rPr>
      </w:pPr>
      <w:r>
        <w:rPr>
          <w:sz w:val="18"/>
          <w:szCs w:val="18"/>
        </w:rPr>
        <w:t>in dero andächtiges gebett stetshin verbleibe.</w:t>
      </w:r>
    </w:p>
    <w:p w:rsidR="002C014E" w:rsidRDefault="002C014E" w:rsidP="002C014E">
      <w:pPr>
        <w:pStyle w:val="OriginalText"/>
        <w:rPr>
          <w:sz w:val="18"/>
          <w:szCs w:val="18"/>
        </w:rPr>
      </w:pPr>
      <w:r>
        <w:rPr>
          <w:sz w:val="18"/>
          <w:szCs w:val="18"/>
        </w:rPr>
        <w:tab/>
        <w:t>Meiner hochgeehrten herren</w:t>
      </w:r>
    </w:p>
    <w:p w:rsidR="002C014E" w:rsidRDefault="002C014E" w:rsidP="002C014E">
      <w:pPr>
        <w:pStyle w:val="OriginalText"/>
        <w:rPr>
          <w:sz w:val="18"/>
          <w:szCs w:val="18"/>
        </w:rPr>
      </w:pPr>
      <w:r>
        <w:rPr>
          <w:sz w:val="18"/>
          <w:szCs w:val="18"/>
        </w:rPr>
        <w:tab/>
      </w:r>
      <w:r>
        <w:rPr>
          <w:sz w:val="18"/>
          <w:szCs w:val="18"/>
        </w:rPr>
        <w:tab/>
      </w:r>
      <w:r>
        <w:rPr>
          <w:sz w:val="18"/>
          <w:szCs w:val="18"/>
        </w:rPr>
        <w:tab/>
        <w:t>Ergebenster Diener</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t>Johann Ludwig Runckel./.</w:t>
      </w:r>
    </w:p>
    <w:p w:rsidR="002C014E" w:rsidRDefault="002C014E" w:rsidP="002C014E">
      <w:pPr>
        <w:pStyle w:val="OriginalText"/>
        <w:rPr>
          <w:sz w:val="18"/>
          <w:szCs w:val="18"/>
        </w:rPr>
      </w:pPr>
      <w:r>
        <w:rPr>
          <w:sz w:val="18"/>
          <w:szCs w:val="18"/>
        </w:rPr>
        <w:t>[Seite 7]</w:t>
      </w:r>
    </w:p>
    <w:p w:rsidR="002C014E" w:rsidRDefault="002C014E" w:rsidP="002C014E">
      <w:pPr>
        <w:pStyle w:val="OriginalText"/>
        <w:rPr>
          <w:sz w:val="18"/>
          <w:szCs w:val="18"/>
        </w:rPr>
      </w:pPr>
      <w:r>
        <w:rPr>
          <w:sz w:val="18"/>
          <w:szCs w:val="18"/>
        </w:rPr>
        <w:fldChar w:fldCharType="begin"/>
      </w:r>
      <w:r>
        <w:rPr>
          <w:sz w:val="18"/>
          <w:szCs w:val="18"/>
        </w:rPr>
        <w:instrText>xe "expulsion in 1711:expected expenses for trip"</w:instrText>
      </w:r>
      <w:r>
        <w:rPr>
          <w:sz w:val="18"/>
          <w:szCs w:val="18"/>
        </w:rPr>
        <w:fldChar w:fldCharType="end"/>
      </w:r>
      <w:r>
        <w:rPr>
          <w:sz w:val="18"/>
          <w:szCs w:val="18"/>
        </w:rPr>
        <w:t xml:space="preserve">Ungefehrer undt unvorgreifflicher überschlag derjenigen </w:t>
      </w:r>
      <w:r>
        <w:rPr>
          <w:rStyle w:val="Italics"/>
          <w:sz w:val="18"/>
          <w:szCs w:val="18"/>
        </w:rPr>
        <w:t>Spesen</w:t>
      </w:r>
      <w:r>
        <w:rPr>
          <w:sz w:val="18"/>
          <w:szCs w:val="18"/>
        </w:rPr>
        <w:t xml:space="preserve"> </w:t>
      </w:r>
    </w:p>
    <w:p w:rsidR="002C014E" w:rsidRDefault="002C014E" w:rsidP="002C014E">
      <w:pPr>
        <w:pStyle w:val="OriginalText"/>
        <w:rPr>
          <w:sz w:val="18"/>
          <w:szCs w:val="18"/>
        </w:rPr>
      </w:pPr>
      <w:r>
        <w:rPr>
          <w:sz w:val="18"/>
          <w:szCs w:val="18"/>
        </w:rPr>
        <w:t xml:space="preserve">  und unkosten so zu dem </w:t>
      </w:r>
      <w:r>
        <w:rPr>
          <w:rStyle w:val="Italics"/>
          <w:sz w:val="18"/>
          <w:szCs w:val="18"/>
        </w:rPr>
        <w:t>transport</w:t>
      </w:r>
      <w:r>
        <w:rPr>
          <w:sz w:val="18"/>
          <w:szCs w:val="18"/>
        </w:rPr>
        <w:t xml:space="preserve"> der hierländisch[en] Täuffer </w:t>
      </w:r>
    </w:p>
    <w:p w:rsidR="002C014E" w:rsidRDefault="002C014E" w:rsidP="002C014E">
      <w:pPr>
        <w:pStyle w:val="OriginalText"/>
        <w:rPr>
          <w:sz w:val="18"/>
          <w:szCs w:val="18"/>
        </w:rPr>
      </w:pPr>
      <w:r>
        <w:rPr>
          <w:sz w:val="18"/>
          <w:szCs w:val="18"/>
        </w:rPr>
        <w:t xml:space="preserve">     von hier bis nacher Rotterdam, den nöthigen </w:t>
      </w:r>
      <w:r>
        <w:rPr>
          <w:rStyle w:val="Italics"/>
          <w:sz w:val="18"/>
          <w:szCs w:val="18"/>
        </w:rPr>
        <w:t>Proviant</w:t>
      </w:r>
      <w:r>
        <w:rPr>
          <w:sz w:val="18"/>
          <w:szCs w:val="18"/>
        </w:rPr>
        <w:t xml:space="preserve"> </w:t>
      </w:r>
    </w:p>
    <w:p w:rsidR="002C014E" w:rsidRDefault="002C014E" w:rsidP="002C014E">
      <w:pPr>
        <w:pStyle w:val="OriginalText"/>
        <w:rPr>
          <w:sz w:val="18"/>
          <w:szCs w:val="18"/>
        </w:rPr>
      </w:pPr>
      <w:r>
        <w:rPr>
          <w:sz w:val="18"/>
          <w:szCs w:val="18"/>
        </w:rPr>
        <w:t xml:space="preserve">        undt, was darzu gehöhret, nicht mit gerechnet, </w:t>
      </w:r>
    </w:p>
    <w:p w:rsidR="002C014E" w:rsidRDefault="002C014E" w:rsidP="002C014E">
      <w:pPr>
        <w:pStyle w:val="OriginalText"/>
        <w:rPr>
          <w:sz w:val="18"/>
          <w:szCs w:val="18"/>
        </w:rPr>
      </w:pPr>
      <w:r>
        <w:rPr>
          <w:sz w:val="18"/>
          <w:szCs w:val="18"/>
        </w:rPr>
        <w:t xml:space="preserve">            erforderet werden dörfften.</w:t>
      </w:r>
    </w:p>
    <w:p w:rsidR="002C014E" w:rsidRDefault="002C014E" w:rsidP="002C014E">
      <w:pPr>
        <w:pStyle w:val="OriginalText"/>
        <w:rPr>
          <w:sz w:val="18"/>
          <w:szCs w:val="18"/>
        </w:rPr>
      </w:pPr>
      <w:r>
        <w:rPr>
          <w:sz w:val="18"/>
          <w:szCs w:val="18"/>
        </w:rPr>
        <w:t xml:space="preserve">Und zwaren erstlich nur über ein schiff so hundert  ....             </w:t>
      </w:r>
      <w:r>
        <w:rPr>
          <w:strike/>
          <w:sz w:val="18"/>
          <w:szCs w:val="18"/>
        </w:rPr>
        <w:t>Rth</w:t>
      </w:r>
      <w:r>
        <w:rPr>
          <w:rStyle w:val="FootnoteReference"/>
          <w:sz w:val="18"/>
          <w:szCs w:val="18"/>
        </w:rPr>
        <w:footnoteReference w:id="24"/>
      </w:r>
      <w:r>
        <w:rPr>
          <w:sz w:val="18"/>
          <w:szCs w:val="18"/>
        </w:rPr>
        <w:t xml:space="preserve"> -- </w:t>
      </w:r>
      <w:r>
        <w:rPr>
          <w:strike/>
          <w:sz w:val="18"/>
          <w:szCs w:val="18"/>
        </w:rPr>
        <w:t>btz</w:t>
      </w:r>
      <w:r>
        <w:rPr>
          <w:rStyle w:val="FootnoteReference"/>
          <w:sz w:val="18"/>
          <w:szCs w:val="18"/>
        </w:rPr>
        <w:footnoteReference w:id="25"/>
      </w:r>
      <w:r>
        <w:rPr>
          <w:sz w:val="18"/>
          <w:szCs w:val="18"/>
        </w:rPr>
        <w:t xml:space="preserve"> </w:t>
      </w:r>
    </w:p>
    <w:p w:rsidR="002C014E" w:rsidRDefault="002C014E" w:rsidP="002C014E">
      <w:pPr>
        <w:pStyle w:val="OriginalText"/>
        <w:rPr>
          <w:sz w:val="18"/>
          <w:szCs w:val="18"/>
        </w:rPr>
      </w:pPr>
      <w:r>
        <w:rPr>
          <w:sz w:val="18"/>
          <w:szCs w:val="18"/>
        </w:rPr>
        <w:t xml:space="preserve">Personen klein und gros mit ihrem mit nehmenden </w:t>
      </w:r>
    </w:p>
    <w:p w:rsidR="002C014E" w:rsidRDefault="002C014E" w:rsidP="002C014E">
      <w:pPr>
        <w:pStyle w:val="OriginalText"/>
        <w:rPr>
          <w:sz w:val="18"/>
          <w:szCs w:val="18"/>
        </w:rPr>
      </w:pPr>
      <w:r>
        <w:rPr>
          <w:sz w:val="18"/>
          <w:szCs w:val="18"/>
        </w:rPr>
        <w:t xml:space="preserve">wenigen </w:t>
      </w:r>
      <w:r>
        <w:rPr>
          <w:rStyle w:val="Italics"/>
          <w:sz w:val="18"/>
          <w:szCs w:val="18"/>
        </w:rPr>
        <w:t>bagage</w:t>
      </w:r>
      <w:r>
        <w:rPr>
          <w:sz w:val="18"/>
          <w:szCs w:val="18"/>
        </w:rPr>
        <w:t xml:space="preserve"> gemächlich führen kann;  Weilen </w:t>
      </w:r>
    </w:p>
    <w:p w:rsidR="002C014E" w:rsidRDefault="002C014E" w:rsidP="002C014E">
      <w:pPr>
        <w:pStyle w:val="OriginalText"/>
        <w:rPr>
          <w:sz w:val="18"/>
          <w:szCs w:val="18"/>
        </w:rPr>
      </w:pPr>
      <w:r>
        <w:rPr>
          <w:sz w:val="18"/>
          <w:szCs w:val="18"/>
        </w:rPr>
        <w:t xml:space="preserve">die grösere zu dieser reis gantz undiensam befunden </w:t>
      </w:r>
    </w:p>
    <w:p w:rsidR="002C014E" w:rsidRDefault="002C014E" w:rsidP="002C014E">
      <w:pPr>
        <w:pStyle w:val="OriginalText"/>
        <w:rPr>
          <w:sz w:val="18"/>
          <w:szCs w:val="18"/>
        </w:rPr>
      </w:pPr>
      <w:r>
        <w:rPr>
          <w:sz w:val="18"/>
          <w:szCs w:val="18"/>
        </w:rPr>
        <w:t>werden.</w:t>
      </w:r>
    </w:p>
    <w:p w:rsidR="002C014E" w:rsidRDefault="002C014E" w:rsidP="002C014E">
      <w:pPr>
        <w:pStyle w:val="OriginalText"/>
        <w:rPr>
          <w:sz w:val="18"/>
          <w:szCs w:val="18"/>
        </w:rPr>
      </w:pPr>
      <w:r>
        <w:rPr>
          <w:sz w:val="18"/>
          <w:szCs w:val="18"/>
        </w:rPr>
        <w:t xml:space="preserve">Ein solches Schiff nun </w:t>
      </w:r>
      <w:r>
        <w:rPr>
          <w:sz w:val="18"/>
          <w:szCs w:val="18"/>
        </w:rPr>
        <w:fldChar w:fldCharType="begin"/>
      </w:r>
      <w:r>
        <w:rPr>
          <w:sz w:val="18"/>
          <w:szCs w:val="18"/>
        </w:rPr>
        <w:instrText>xe "ships for travel on Rhine:expense for"</w:instrText>
      </w:r>
      <w:r>
        <w:rPr>
          <w:sz w:val="18"/>
          <w:szCs w:val="18"/>
        </w:rPr>
        <w:fldChar w:fldCharType="end"/>
      </w:r>
      <w:r>
        <w:rPr>
          <w:sz w:val="18"/>
          <w:szCs w:val="18"/>
        </w:rPr>
        <w:t xml:space="preserve">kostet ankauffs mit sambt </w:t>
      </w:r>
    </w:p>
    <w:p w:rsidR="002C014E" w:rsidRDefault="002C014E" w:rsidP="002C014E">
      <w:pPr>
        <w:pStyle w:val="OriginalText"/>
        <w:rPr>
          <w:sz w:val="18"/>
          <w:szCs w:val="18"/>
        </w:rPr>
      </w:pPr>
      <w:r>
        <w:rPr>
          <w:sz w:val="18"/>
          <w:szCs w:val="18"/>
        </w:rPr>
        <w:t xml:space="preserve">zugehör ungefähr 36 </w:t>
      </w:r>
      <w:r>
        <w:rPr>
          <w:strike/>
          <w:sz w:val="18"/>
          <w:szCs w:val="18"/>
        </w:rPr>
        <w:t>Rthr</w:t>
      </w:r>
      <w:r>
        <w:rPr>
          <w:sz w:val="18"/>
          <w:szCs w:val="18"/>
        </w:rPr>
        <w:t xml:space="preserve">  bis      ----   ----   ----   ----                       40--”-- </w:t>
      </w:r>
    </w:p>
    <w:p w:rsidR="002C014E" w:rsidRDefault="002C014E" w:rsidP="002C014E">
      <w:pPr>
        <w:pStyle w:val="OriginalText"/>
        <w:rPr>
          <w:sz w:val="18"/>
          <w:szCs w:val="18"/>
        </w:rPr>
      </w:pPr>
      <w:r>
        <w:rPr>
          <w:sz w:val="18"/>
          <w:szCs w:val="18"/>
        </w:rPr>
        <w:t xml:space="preserve">Zu Diesem Schiff gehöhret ein erfahrner </w:t>
      </w:r>
      <w:r>
        <w:rPr>
          <w:sz w:val="18"/>
          <w:szCs w:val="18"/>
        </w:rPr>
        <w:fldChar w:fldCharType="begin"/>
      </w:r>
      <w:r>
        <w:rPr>
          <w:sz w:val="18"/>
          <w:szCs w:val="18"/>
        </w:rPr>
        <w:instrText>xe "shipmen:expense for"</w:instrText>
      </w:r>
      <w:r>
        <w:rPr>
          <w:sz w:val="18"/>
          <w:szCs w:val="18"/>
        </w:rPr>
        <w:fldChar w:fldCharType="end"/>
      </w:r>
      <w:r>
        <w:rPr>
          <w:sz w:val="18"/>
          <w:szCs w:val="18"/>
        </w:rPr>
        <w:t xml:space="preserve">Stewer </w:t>
      </w:r>
    </w:p>
    <w:p w:rsidR="002C014E" w:rsidRDefault="002C014E" w:rsidP="002C014E">
      <w:pPr>
        <w:pStyle w:val="OriginalText"/>
        <w:rPr>
          <w:sz w:val="18"/>
          <w:szCs w:val="18"/>
        </w:rPr>
      </w:pPr>
      <w:r>
        <w:rPr>
          <w:sz w:val="18"/>
          <w:szCs w:val="18"/>
        </w:rPr>
        <w:t xml:space="preserve">Mann mit wenigstens 4 Ruderknechten, solchen </w:t>
      </w:r>
    </w:p>
    <w:p w:rsidR="002C014E" w:rsidRDefault="002C014E" w:rsidP="002C014E">
      <w:pPr>
        <w:pStyle w:val="OriginalText"/>
        <w:rPr>
          <w:sz w:val="18"/>
          <w:szCs w:val="18"/>
        </w:rPr>
      </w:pPr>
      <w:r>
        <w:rPr>
          <w:sz w:val="18"/>
          <w:szCs w:val="18"/>
        </w:rPr>
        <w:t xml:space="preserve">bezahlte mann laut hiesigen </w:t>
      </w:r>
      <w:r>
        <w:rPr>
          <w:rStyle w:val="Italics"/>
          <w:sz w:val="18"/>
          <w:szCs w:val="18"/>
        </w:rPr>
        <w:t>Reglemens</w:t>
      </w:r>
      <w:r>
        <w:rPr>
          <w:rStyle w:val="FootnoteReference"/>
          <w:sz w:val="18"/>
          <w:szCs w:val="18"/>
        </w:rPr>
        <w:footnoteReference w:id="26"/>
      </w:r>
      <w:r>
        <w:rPr>
          <w:sz w:val="18"/>
          <w:szCs w:val="18"/>
        </w:rPr>
        <w:t xml:space="preserve"> des tags </w:t>
      </w:r>
    </w:p>
    <w:p w:rsidR="002C014E" w:rsidRDefault="002C014E" w:rsidP="002C014E">
      <w:pPr>
        <w:pStyle w:val="OriginalText"/>
        <w:rPr>
          <w:sz w:val="18"/>
          <w:szCs w:val="18"/>
        </w:rPr>
      </w:pPr>
      <w:r>
        <w:rPr>
          <w:sz w:val="18"/>
          <w:szCs w:val="18"/>
        </w:rPr>
        <w:t xml:space="preserve">einen halben thaler </w:t>
      </w:r>
      <w:r>
        <w:rPr>
          <w:rStyle w:val="Italics"/>
          <w:sz w:val="18"/>
          <w:szCs w:val="18"/>
        </w:rPr>
        <w:t>par tête</w:t>
      </w:r>
      <w:r>
        <w:rPr>
          <w:sz w:val="18"/>
          <w:szCs w:val="18"/>
        </w:rPr>
        <w:t>,</w:t>
      </w:r>
      <w:r>
        <w:rPr>
          <w:rStyle w:val="FootnoteReference"/>
          <w:sz w:val="18"/>
          <w:szCs w:val="18"/>
        </w:rPr>
        <w:footnoteReference w:id="27"/>
      </w:r>
      <w:r>
        <w:rPr>
          <w:sz w:val="18"/>
          <w:szCs w:val="18"/>
        </w:rPr>
        <w:t xml:space="preserve"> vor Ihren Lohn </w:t>
      </w:r>
    </w:p>
    <w:p w:rsidR="002C014E" w:rsidRDefault="002C014E" w:rsidP="002C014E">
      <w:pPr>
        <w:pStyle w:val="OriginalText"/>
        <w:rPr>
          <w:sz w:val="18"/>
          <w:szCs w:val="18"/>
        </w:rPr>
      </w:pPr>
      <w:r>
        <w:rPr>
          <w:sz w:val="18"/>
          <w:szCs w:val="18"/>
        </w:rPr>
        <w:t xml:space="preserve">und nahrung so wohl auff der hin alß zuruck </w:t>
      </w:r>
    </w:p>
    <w:p w:rsidR="002C014E" w:rsidRDefault="002C014E" w:rsidP="002C014E">
      <w:pPr>
        <w:pStyle w:val="OriginalText"/>
        <w:rPr>
          <w:sz w:val="18"/>
          <w:szCs w:val="18"/>
        </w:rPr>
      </w:pPr>
      <w:r>
        <w:rPr>
          <w:sz w:val="18"/>
          <w:szCs w:val="18"/>
        </w:rPr>
        <w:t xml:space="preserve">reis, und mann rechnet ins gemein für solche reis </w:t>
      </w:r>
    </w:p>
    <w:p w:rsidR="002C014E" w:rsidRDefault="002C014E" w:rsidP="002C014E">
      <w:pPr>
        <w:pStyle w:val="OriginalText"/>
        <w:rPr>
          <w:sz w:val="18"/>
          <w:szCs w:val="18"/>
        </w:rPr>
      </w:pPr>
      <w:r>
        <w:rPr>
          <w:rStyle w:val="Italics"/>
          <w:sz w:val="18"/>
          <w:szCs w:val="18"/>
        </w:rPr>
        <w:t>pr</w:t>
      </w:r>
      <w:r>
        <w:rPr>
          <w:rStyle w:val="Italics"/>
          <w:i w:val="0"/>
          <w:iCs w:val="0"/>
          <w:sz w:val="18"/>
          <w:szCs w:val="18"/>
        </w:rPr>
        <w:t>æ</w:t>
      </w:r>
      <w:r>
        <w:rPr>
          <w:rStyle w:val="Italics"/>
          <w:sz w:val="18"/>
          <w:szCs w:val="18"/>
        </w:rPr>
        <w:t>ter propter</w:t>
      </w:r>
      <w:r>
        <w:rPr>
          <w:sz w:val="18"/>
          <w:szCs w:val="18"/>
        </w:rPr>
        <w:t xml:space="preserve"> 50 tage hin und her, thäte </w:t>
      </w:r>
    </w:p>
    <w:p w:rsidR="002C014E" w:rsidRDefault="002C014E" w:rsidP="002C014E">
      <w:pPr>
        <w:pStyle w:val="OriginalText"/>
        <w:rPr>
          <w:sz w:val="18"/>
          <w:szCs w:val="18"/>
        </w:rPr>
      </w:pPr>
      <w:r>
        <w:rPr>
          <w:sz w:val="18"/>
          <w:szCs w:val="18"/>
        </w:rPr>
        <w:t xml:space="preserve">also für 5 Personen    -----    -----    -----   ----    ----    ----                    125--”-- </w:t>
      </w:r>
    </w:p>
    <w:p w:rsidR="002C014E" w:rsidRDefault="002C014E" w:rsidP="002C014E">
      <w:pPr>
        <w:pStyle w:val="OriginalText"/>
        <w:rPr>
          <w:sz w:val="18"/>
          <w:szCs w:val="18"/>
        </w:rPr>
      </w:pPr>
      <w:r>
        <w:rPr>
          <w:sz w:val="18"/>
          <w:szCs w:val="18"/>
        </w:rPr>
        <w:t xml:space="preserve">Es wäre auff ein solches Schiff ferner nothig </w:t>
      </w:r>
    </w:p>
    <w:p w:rsidR="002C014E" w:rsidRDefault="002C014E" w:rsidP="002C014E">
      <w:pPr>
        <w:pStyle w:val="OriginalText"/>
        <w:rPr>
          <w:sz w:val="18"/>
          <w:szCs w:val="18"/>
        </w:rPr>
      </w:pPr>
      <w:r>
        <w:rPr>
          <w:sz w:val="18"/>
          <w:szCs w:val="18"/>
        </w:rPr>
        <w:t xml:space="preserve">ein </w:t>
      </w: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Director</w:t>
      </w:r>
      <w:r>
        <w:rPr>
          <w:sz w:val="18"/>
          <w:szCs w:val="18"/>
        </w:rPr>
        <w:t xml:space="preserve">, so an denen Zöllen, Vestungen, </w:t>
      </w:r>
      <w:r>
        <w:rPr>
          <w:rStyle w:val="Italics"/>
          <w:sz w:val="18"/>
          <w:szCs w:val="18"/>
        </w:rPr>
        <w:t>Redoutten</w:t>
      </w:r>
      <w:r>
        <w:rPr>
          <w:sz w:val="18"/>
          <w:szCs w:val="18"/>
        </w:rPr>
        <w:t xml:space="preserve"> etc. </w:t>
      </w:r>
    </w:p>
    <w:p w:rsidR="002C014E" w:rsidRDefault="002C014E" w:rsidP="002C014E">
      <w:pPr>
        <w:pStyle w:val="OriginalText"/>
        <w:rPr>
          <w:sz w:val="18"/>
          <w:szCs w:val="18"/>
        </w:rPr>
      </w:pPr>
      <w:r>
        <w:rPr>
          <w:sz w:val="18"/>
          <w:szCs w:val="18"/>
        </w:rPr>
        <w:t xml:space="preserve">red und antwort gebe, die </w:t>
      </w:r>
      <w:r>
        <w:rPr>
          <w:rStyle w:val="Italics"/>
          <w:sz w:val="18"/>
          <w:szCs w:val="18"/>
        </w:rPr>
        <w:t>Passeport</w:t>
      </w:r>
      <w:r>
        <w:rPr>
          <w:sz w:val="18"/>
          <w:szCs w:val="18"/>
        </w:rPr>
        <w:t xml:space="preserve">en </w:t>
      </w:r>
      <w:r>
        <w:rPr>
          <w:rStyle w:val="Italics"/>
          <w:sz w:val="18"/>
          <w:szCs w:val="18"/>
        </w:rPr>
        <w:t>pr</w:t>
      </w:r>
      <w:r>
        <w:rPr>
          <w:rStyle w:val="Italics"/>
          <w:i w:val="0"/>
          <w:iCs w:val="0"/>
          <w:sz w:val="18"/>
          <w:szCs w:val="18"/>
        </w:rPr>
        <w:t>æ</w:t>
      </w:r>
      <w:r>
        <w:rPr>
          <w:rStyle w:val="Italics"/>
          <w:sz w:val="18"/>
          <w:szCs w:val="18"/>
        </w:rPr>
        <w:t>senti</w:t>
      </w:r>
      <w:r>
        <w:rPr>
          <w:sz w:val="18"/>
          <w:szCs w:val="18"/>
        </w:rPr>
        <w:t xml:space="preserve">re </w:t>
      </w:r>
    </w:p>
    <w:p w:rsidR="002C014E" w:rsidRDefault="002C014E" w:rsidP="002C014E">
      <w:pPr>
        <w:pStyle w:val="OriginalText"/>
        <w:rPr>
          <w:sz w:val="18"/>
          <w:szCs w:val="18"/>
        </w:rPr>
      </w:pPr>
      <w:r>
        <w:rPr>
          <w:rStyle w:val="Italics"/>
          <w:sz w:val="18"/>
          <w:szCs w:val="18"/>
        </w:rPr>
        <w:t>Victualien</w:t>
      </w:r>
      <w:r>
        <w:rPr>
          <w:sz w:val="18"/>
          <w:szCs w:val="18"/>
        </w:rPr>
        <w:t xml:space="preserve">  mache an das Schiff zu bringen, holtz, kohlen, </w:t>
      </w:r>
    </w:p>
    <w:p w:rsidR="002C014E" w:rsidRDefault="002C014E" w:rsidP="002C014E">
      <w:pPr>
        <w:pStyle w:val="OriginalText"/>
        <w:rPr>
          <w:sz w:val="18"/>
          <w:szCs w:val="18"/>
        </w:rPr>
      </w:pPr>
      <w:r>
        <w:rPr>
          <w:sz w:val="18"/>
          <w:szCs w:val="18"/>
        </w:rPr>
        <w:t xml:space="preserve">Stroh und andere nothwendigkeiten an gelegenen </w:t>
      </w:r>
    </w:p>
    <w:p w:rsidR="002C014E" w:rsidRDefault="002C014E" w:rsidP="002C014E">
      <w:pPr>
        <w:pStyle w:val="OriginalText"/>
        <w:rPr>
          <w:sz w:val="18"/>
          <w:szCs w:val="18"/>
        </w:rPr>
      </w:pPr>
      <w:r>
        <w:rPr>
          <w:sz w:val="18"/>
          <w:szCs w:val="18"/>
        </w:rPr>
        <w:t xml:space="preserve">Orthen herbeÿ schaffe, denen Schiffleüthen befehle </w:t>
      </w:r>
    </w:p>
    <w:p w:rsidR="002C014E" w:rsidRDefault="002C014E" w:rsidP="002C014E">
      <w:pPr>
        <w:pStyle w:val="OriginalText"/>
        <w:rPr>
          <w:sz w:val="18"/>
          <w:szCs w:val="18"/>
        </w:rPr>
      </w:pPr>
      <w:r>
        <w:rPr>
          <w:sz w:val="18"/>
          <w:szCs w:val="18"/>
        </w:rPr>
        <w:t xml:space="preserve">und was dem ferner anhängig etc. diesem wäre </w:t>
      </w:r>
    </w:p>
    <w:p w:rsidR="002C014E" w:rsidRDefault="002C014E" w:rsidP="002C014E">
      <w:pPr>
        <w:pStyle w:val="OriginalText"/>
        <w:rPr>
          <w:sz w:val="18"/>
          <w:szCs w:val="18"/>
        </w:rPr>
      </w:pPr>
      <w:r>
        <w:rPr>
          <w:sz w:val="18"/>
          <w:szCs w:val="18"/>
        </w:rPr>
        <w:t>etwann It</w:t>
      </w:r>
      <w:r>
        <w:rPr>
          <w:rStyle w:val="FootnoteReference"/>
          <w:sz w:val="18"/>
          <w:szCs w:val="18"/>
        </w:rPr>
        <w:footnoteReference w:id="28"/>
      </w:r>
      <w:r>
        <w:rPr>
          <w:sz w:val="18"/>
          <w:szCs w:val="18"/>
        </w:rPr>
        <w:t xml:space="preserve"> kost und Lohn so wohl hin alß her </w:t>
      </w:r>
    </w:p>
    <w:p w:rsidR="002C014E" w:rsidRDefault="002C014E" w:rsidP="002C014E">
      <w:pPr>
        <w:pStyle w:val="OriginalText"/>
        <w:rPr>
          <w:sz w:val="18"/>
          <w:szCs w:val="18"/>
        </w:rPr>
      </w:pPr>
      <w:r>
        <w:rPr>
          <w:sz w:val="18"/>
          <w:szCs w:val="18"/>
        </w:rPr>
        <w:t xml:space="preserve">des tags zugeben 1 </w:t>
      </w:r>
      <w:r>
        <w:rPr>
          <w:strike/>
          <w:sz w:val="18"/>
          <w:szCs w:val="18"/>
        </w:rPr>
        <w:t>Rth</w:t>
      </w:r>
      <w:r>
        <w:rPr>
          <w:sz w:val="18"/>
          <w:szCs w:val="18"/>
        </w:rPr>
        <w:t xml:space="preserve"> thäte st 50 tage                                     </w:t>
      </w:r>
      <w:r>
        <w:rPr>
          <w:rStyle w:val="Underline"/>
          <w:sz w:val="18"/>
          <w:szCs w:val="18"/>
        </w:rPr>
        <w:t xml:space="preserve">  50--”--</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Pr>
          <w:rStyle w:val="Italics"/>
          <w:sz w:val="18"/>
          <w:szCs w:val="18"/>
        </w:rPr>
        <w:t>Latus</w:t>
      </w:r>
      <w:r>
        <w:rPr>
          <w:rStyle w:val="FootnoteReference"/>
          <w:sz w:val="18"/>
          <w:szCs w:val="18"/>
        </w:rPr>
        <w:footnoteReference w:id="29"/>
      </w:r>
      <w:r>
        <w:rPr>
          <w:sz w:val="18"/>
          <w:szCs w:val="18"/>
        </w:rPr>
        <w:t xml:space="preserve">    215</w:t>
      </w:r>
    </w:p>
    <w:p w:rsidR="002C014E" w:rsidRDefault="002C014E" w:rsidP="002C014E">
      <w:pPr>
        <w:pStyle w:val="OriginalText"/>
        <w:rPr>
          <w:sz w:val="18"/>
          <w:szCs w:val="18"/>
        </w:rPr>
      </w:pPr>
      <w:r>
        <w:rPr>
          <w:sz w:val="18"/>
          <w:szCs w:val="18"/>
        </w:rPr>
        <w:t>[Seite 8]</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strike/>
          <w:sz w:val="18"/>
          <w:szCs w:val="18"/>
        </w:rPr>
        <w:t>Rthlr</w:t>
      </w:r>
      <w:r>
        <w:rPr>
          <w:sz w:val="18"/>
          <w:szCs w:val="18"/>
        </w:rPr>
        <w:t xml:space="preserve"> -- </w:t>
      </w:r>
      <w:r>
        <w:rPr>
          <w:strike/>
          <w:sz w:val="18"/>
          <w:szCs w:val="18"/>
        </w:rPr>
        <w:t>btz</w:t>
      </w:r>
    </w:p>
    <w:p w:rsidR="002C014E" w:rsidRDefault="002C014E" w:rsidP="002C014E">
      <w:pPr>
        <w:pStyle w:val="OriginalText"/>
        <w:rPr>
          <w:sz w:val="18"/>
          <w:szCs w:val="18"/>
        </w:rPr>
      </w:pPr>
      <w:r>
        <w:rPr>
          <w:sz w:val="18"/>
          <w:szCs w:val="18"/>
        </w:rPr>
        <w:tab/>
      </w:r>
      <w:r>
        <w:rPr>
          <w:sz w:val="18"/>
          <w:szCs w:val="18"/>
        </w:rPr>
        <w:tab/>
        <w:t xml:space="preserve">Hiervorige seite belaufft sich auff </w:t>
      </w:r>
      <w:r>
        <w:rPr>
          <w:sz w:val="18"/>
          <w:szCs w:val="18"/>
        </w:rPr>
        <w:tab/>
      </w:r>
      <w:r>
        <w:rPr>
          <w:sz w:val="18"/>
          <w:szCs w:val="18"/>
        </w:rPr>
        <w:tab/>
        <w:t xml:space="preserve">          215 --     --</w:t>
      </w:r>
    </w:p>
    <w:p w:rsidR="002C014E" w:rsidRDefault="002C014E" w:rsidP="002C014E">
      <w:pPr>
        <w:pStyle w:val="OriginalText"/>
        <w:rPr>
          <w:sz w:val="18"/>
          <w:szCs w:val="18"/>
        </w:rPr>
      </w:pPr>
      <w:r>
        <w:rPr>
          <w:sz w:val="18"/>
          <w:szCs w:val="18"/>
        </w:rPr>
        <w:t xml:space="preserve">Fernen dörffte auff ein schiff von hier bis </w:t>
      </w:r>
      <w:r>
        <w:rPr>
          <w:sz w:val="18"/>
          <w:szCs w:val="18"/>
        </w:rPr>
        <w:fldChar w:fldCharType="begin"/>
      </w:r>
      <w:r>
        <w:rPr>
          <w:sz w:val="18"/>
          <w:szCs w:val="18"/>
        </w:rPr>
        <w:instrText>xe "Rotterdam"</w:instrText>
      </w:r>
      <w:r>
        <w:rPr>
          <w:sz w:val="18"/>
          <w:szCs w:val="18"/>
        </w:rPr>
        <w:fldChar w:fldCharType="end"/>
      </w:r>
      <w:r>
        <w:rPr>
          <w:sz w:val="18"/>
          <w:szCs w:val="18"/>
        </w:rPr>
        <w:t xml:space="preserve">Rotterdam </w:t>
      </w:r>
    </w:p>
    <w:p w:rsidR="002C014E" w:rsidRDefault="002C014E" w:rsidP="002C014E">
      <w:pPr>
        <w:pStyle w:val="OriginalText"/>
        <w:rPr>
          <w:sz w:val="18"/>
          <w:szCs w:val="18"/>
        </w:rPr>
      </w:pPr>
      <w:r>
        <w:rPr>
          <w:sz w:val="18"/>
          <w:szCs w:val="18"/>
        </w:rPr>
        <w:tab/>
        <w:t xml:space="preserve">für Schiff und </w:t>
      </w:r>
      <w:r>
        <w:rPr>
          <w:sz w:val="18"/>
          <w:szCs w:val="18"/>
        </w:rPr>
        <w:fldChar w:fldCharType="begin"/>
      </w:r>
      <w:r>
        <w:rPr>
          <w:sz w:val="18"/>
          <w:szCs w:val="18"/>
        </w:rPr>
        <w:instrText>xe "tax"</w:instrText>
      </w:r>
      <w:r>
        <w:rPr>
          <w:sz w:val="18"/>
          <w:szCs w:val="18"/>
        </w:rPr>
        <w:fldChar w:fldCharType="end"/>
      </w:r>
      <w:r>
        <w:rPr>
          <w:sz w:val="18"/>
          <w:szCs w:val="18"/>
        </w:rPr>
        <w:t xml:space="preserve">Kopffzoll, die passage zu </w:t>
      </w:r>
    </w:p>
    <w:p w:rsidR="002C014E" w:rsidRDefault="002C014E" w:rsidP="002C014E">
      <w:pPr>
        <w:pStyle w:val="OriginalText"/>
        <w:rPr>
          <w:sz w:val="18"/>
          <w:szCs w:val="18"/>
        </w:rPr>
      </w:pPr>
      <w:r>
        <w:rPr>
          <w:sz w:val="18"/>
          <w:szCs w:val="18"/>
        </w:rPr>
        <w:tab/>
      </w:r>
      <w:r>
        <w:rPr>
          <w:sz w:val="18"/>
          <w:szCs w:val="18"/>
        </w:rPr>
        <w:fldChar w:fldCharType="begin"/>
      </w:r>
      <w:r>
        <w:rPr>
          <w:sz w:val="18"/>
          <w:szCs w:val="18"/>
        </w:rPr>
        <w:instrText>xe "Laufenburg"</w:instrText>
      </w:r>
      <w:r>
        <w:rPr>
          <w:sz w:val="18"/>
          <w:szCs w:val="18"/>
        </w:rPr>
        <w:fldChar w:fldCharType="end"/>
      </w:r>
      <w:r>
        <w:rPr>
          <w:sz w:val="18"/>
          <w:szCs w:val="18"/>
        </w:rPr>
        <w:t xml:space="preserve">Lauffenburg, </w:t>
      </w:r>
      <w:r>
        <w:rPr>
          <w:rStyle w:val="Italics"/>
          <w:sz w:val="18"/>
          <w:szCs w:val="18"/>
        </w:rPr>
        <w:t>transport</w:t>
      </w:r>
      <w:r>
        <w:rPr>
          <w:sz w:val="18"/>
          <w:szCs w:val="18"/>
        </w:rPr>
        <w:t xml:space="preserve"> der </w:t>
      </w:r>
      <w:r>
        <w:rPr>
          <w:rStyle w:val="Italics"/>
          <w:sz w:val="18"/>
          <w:szCs w:val="18"/>
        </w:rPr>
        <w:t>hardes</w:t>
      </w:r>
      <w:r>
        <w:rPr>
          <w:rStyle w:val="FootnoteReference"/>
          <w:sz w:val="18"/>
          <w:szCs w:val="18"/>
        </w:rPr>
        <w:footnoteReference w:id="30"/>
      </w:r>
      <w:r>
        <w:rPr>
          <w:sz w:val="18"/>
          <w:szCs w:val="18"/>
        </w:rPr>
        <w:t xml:space="preserve"> daselbsten, </w:t>
      </w:r>
    </w:p>
    <w:p w:rsidR="002C014E" w:rsidRDefault="002C014E" w:rsidP="002C014E">
      <w:pPr>
        <w:pStyle w:val="OriginalText"/>
        <w:rPr>
          <w:sz w:val="18"/>
          <w:szCs w:val="18"/>
        </w:rPr>
      </w:pPr>
      <w:r>
        <w:rPr>
          <w:sz w:val="18"/>
          <w:szCs w:val="18"/>
        </w:rPr>
        <w:tab/>
        <w:t xml:space="preserve">It[em] vor trinckgelder an denen Zollen, </w:t>
      </w:r>
      <w:r>
        <w:rPr>
          <w:rStyle w:val="Italics"/>
          <w:sz w:val="18"/>
          <w:szCs w:val="18"/>
        </w:rPr>
        <w:t>passagen</w:t>
      </w:r>
      <w:r>
        <w:rPr>
          <w:sz w:val="18"/>
          <w:szCs w:val="18"/>
        </w:rPr>
        <w:t xml:space="preserve"> </w:t>
      </w:r>
    </w:p>
    <w:p w:rsidR="002C014E" w:rsidRDefault="002C014E" w:rsidP="002C014E">
      <w:pPr>
        <w:pStyle w:val="OriginalText"/>
        <w:rPr>
          <w:sz w:val="18"/>
          <w:szCs w:val="18"/>
        </w:rPr>
      </w:pPr>
      <w:r>
        <w:rPr>
          <w:sz w:val="18"/>
          <w:szCs w:val="18"/>
        </w:rPr>
        <w:tab/>
      </w:r>
      <w:r>
        <w:rPr>
          <w:rStyle w:val="Italics"/>
          <w:sz w:val="18"/>
          <w:szCs w:val="18"/>
        </w:rPr>
        <w:t>redoutten</w:t>
      </w:r>
      <w:r>
        <w:rPr>
          <w:sz w:val="18"/>
          <w:szCs w:val="18"/>
        </w:rPr>
        <w:t xml:space="preserve"> It[em] Stewerleüte von Orth zu orth und </w:t>
      </w:r>
    </w:p>
    <w:p w:rsidR="002C014E" w:rsidRDefault="002C014E" w:rsidP="002C014E">
      <w:pPr>
        <w:pStyle w:val="OriginalText"/>
        <w:rPr>
          <w:sz w:val="18"/>
          <w:szCs w:val="18"/>
        </w:rPr>
      </w:pPr>
      <w:r>
        <w:rPr>
          <w:sz w:val="18"/>
          <w:szCs w:val="18"/>
        </w:rPr>
        <w:tab/>
        <w:t xml:space="preserve">was dergleichen sachen mehr erforderet werden </w:t>
      </w:r>
    </w:p>
    <w:p w:rsidR="002C014E" w:rsidRDefault="002C014E" w:rsidP="002C014E">
      <w:pPr>
        <w:pStyle w:val="OriginalText"/>
        <w:rPr>
          <w:sz w:val="18"/>
          <w:szCs w:val="18"/>
        </w:rPr>
      </w:pPr>
      <w:r>
        <w:rPr>
          <w:sz w:val="18"/>
          <w:szCs w:val="18"/>
        </w:rPr>
        <w:tab/>
      </w:r>
      <w:r>
        <w:rPr>
          <w:rStyle w:val="Italics"/>
          <w:sz w:val="18"/>
          <w:szCs w:val="18"/>
        </w:rPr>
        <w:t>pr</w:t>
      </w:r>
      <w:r>
        <w:rPr>
          <w:sz w:val="18"/>
          <w:szCs w:val="18"/>
        </w:rPr>
        <w:t>æ</w:t>
      </w:r>
      <w:r>
        <w:rPr>
          <w:rStyle w:val="Italics"/>
          <w:sz w:val="18"/>
          <w:szCs w:val="18"/>
        </w:rPr>
        <w:t>ter</w:t>
      </w:r>
      <w:r>
        <w:rPr>
          <w:sz w:val="18"/>
          <w:szCs w:val="18"/>
        </w:rPr>
        <w:t xml:space="preserve"> </w:t>
      </w:r>
      <w:r>
        <w:rPr>
          <w:rStyle w:val="Italics"/>
          <w:sz w:val="18"/>
          <w:szCs w:val="18"/>
        </w:rPr>
        <w:t>propter</w:t>
      </w:r>
      <w:r>
        <w:rPr>
          <w:sz w:val="18"/>
          <w:szCs w:val="18"/>
        </w:rPr>
        <w:t xml:space="preserve">  --    --    --    --    --    --    --    --    --    --           100 -- “ --</w:t>
      </w:r>
    </w:p>
    <w:p w:rsidR="002C014E" w:rsidRDefault="002C014E" w:rsidP="002C014E">
      <w:pPr>
        <w:pStyle w:val="OriginalText"/>
        <w:rPr>
          <w:sz w:val="18"/>
          <w:szCs w:val="18"/>
        </w:rPr>
      </w:pPr>
      <w:r>
        <w:rPr>
          <w:sz w:val="18"/>
          <w:szCs w:val="18"/>
        </w:rPr>
        <w:tab/>
      </w:r>
      <w:r>
        <w:rPr>
          <w:sz w:val="18"/>
          <w:szCs w:val="18"/>
        </w:rPr>
        <w:tab/>
        <w:t xml:space="preserve">Käme also ein Schiff mit 100 Personen </w:t>
      </w:r>
    </w:p>
    <w:p w:rsidR="002C014E" w:rsidRDefault="002C014E" w:rsidP="002C014E">
      <w:pPr>
        <w:pStyle w:val="OriginalText"/>
        <w:rPr>
          <w:sz w:val="18"/>
          <w:szCs w:val="18"/>
        </w:rPr>
      </w:pPr>
      <w:r>
        <w:rPr>
          <w:sz w:val="18"/>
          <w:szCs w:val="18"/>
        </w:rPr>
        <w:tab/>
      </w:r>
      <w:r>
        <w:rPr>
          <w:sz w:val="18"/>
          <w:szCs w:val="18"/>
        </w:rPr>
        <w:tab/>
        <w:t xml:space="preserve">beladen ohne die </w:t>
      </w:r>
      <w:r>
        <w:rPr>
          <w:rStyle w:val="Italics"/>
          <w:sz w:val="18"/>
          <w:szCs w:val="18"/>
        </w:rPr>
        <w:t>Victualien</w:t>
      </w:r>
      <w:r>
        <w:rPr>
          <w:sz w:val="18"/>
          <w:szCs w:val="18"/>
        </w:rPr>
        <w:t xml:space="preserve"> für die                           </w:t>
      </w:r>
      <w:r>
        <w:rPr>
          <w:rStyle w:val="Underline"/>
          <w:sz w:val="18"/>
          <w:szCs w:val="18"/>
        </w:rPr>
        <w:tab/>
      </w:r>
      <w:r>
        <w:rPr>
          <w:rStyle w:val="Underline"/>
          <w:sz w:val="18"/>
          <w:szCs w:val="18"/>
        </w:rPr>
        <w:tab/>
        <w:t xml:space="preserve">   </w:t>
      </w:r>
    </w:p>
    <w:p w:rsidR="002C014E" w:rsidRDefault="002C014E" w:rsidP="002C014E">
      <w:pPr>
        <w:pStyle w:val="OriginalText"/>
        <w:rPr>
          <w:sz w:val="18"/>
          <w:szCs w:val="18"/>
        </w:rPr>
      </w:pPr>
      <w:r>
        <w:rPr>
          <w:sz w:val="18"/>
          <w:szCs w:val="18"/>
        </w:rPr>
        <w:tab/>
      </w:r>
      <w:r>
        <w:rPr>
          <w:sz w:val="18"/>
          <w:szCs w:val="18"/>
        </w:rPr>
        <w:tab/>
        <w:t xml:space="preserve">reisende auff     --    --    --    --    --    --    --    --            </w:t>
      </w:r>
      <w:r>
        <w:rPr>
          <w:rStyle w:val="Underline"/>
          <w:sz w:val="18"/>
          <w:szCs w:val="18"/>
        </w:rPr>
        <w:t>315 -- “ --</w:t>
      </w:r>
      <w:r>
        <w:rPr>
          <w:sz w:val="18"/>
          <w:szCs w:val="18"/>
        </w:rPr>
        <w:t xml:space="preserve">     </w:t>
      </w:r>
    </w:p>
    <w:p w:rsidR="002C014E" w:rsidRDefault="002C014E" w:rsidP="002C014E">
      <w:pPr>
        <w:pStyle w:val="OriginalText"/>
        <w:rPr>
          <w:sz w:val="18"/>
          <w:szCs w:val="18"/>
        </w:rPr>
      </w:pPr>
      <w:r>
        <w:rPr>
          <w:sz w:val="18"/>
          <w:szCs w:val="18"/>
        </w:rPr>
        <w:t xml:space="preserve">Nun setze es wären dieser Leüthe in allem 500 Personen </w:t>
      </w:r>
    </w:p>
    <w:p w:rsidR="002C014E" w:rsidRDefault="002C014E" w:rsidP="002C014E">
      <w:pPr>
        <w:pStyle w:val="OriginalText"/>
        <w:rPr>
          <w:sz w:val="18"/>
          <w:szCs w:val="18"/>
        </w:rPr>
      </w:pPr>
      <w:r>
        <w:rPr>
          <w:sz w:val="18"/>
          <w:szCs w:val="18"/>
        </w:rPr>
        <w:tab/>
        <w:t xml:space="preserve">(obwohlen glaube, es werden derselben ehender mehr </w:t>
      </w:r>
    </w:p>
    <w:p w:rsidR="002C014E" w:rsidRDefault="002C014E" w:rsidP="002C014E">
      <w:pPr>
        <w:pStyle w:val="OriginalText"/>
        <w:rPr>
          <w:sz w:val="18"/>
          <w:szCs w:val="18"/>
        </w:rPr>
      </w:pPr>
      <w:r>
        <w:rPr>
          <w:sz w:val="18"/>
          <w:szCs w:val="18"/>
        </w:rPr>
        <w:tab/>
        <w:t xml:space="preserve">alß weniger seÿn) so würden demnach erfordert </w:t>
      </w:r>
    </w:p>
    <w:p w:rsidR="002C014E" w:rsidRDefault="002C014E" w:rsidP="002C014E">
      <w:pPr>
        <w:pStyle w:val="OriginalText"/>
        <w:rPr>
          <w:sz w:val="18"/>
          <w:szCs w:val="18"/>
        </w:rPr>
      </w:pPr>
      <w:r>
        <w:rPr>
          <w:sz w:val="18"/>
          <w:szCs w:val="18"/>
        </w:rPr>
        <w:tab/>
        <w:t>werden 5 Schiff, thäten in allem zusamen                                  1575     -----</w:t>
      </w:r>
    </w:p>
    <w:p w:rsidR="002C014E" w:rsidRDefault="002C014E" w:rsidP="002C014E">
      <w:pPr>
        <w:pStyle w:val="OriginalText"/>
        <w:rPr>
          <w:sz w:val="18"/>
          <w:szCs w:val="18"/>
        </w:rPr>
      </w:pPr>
      <w:r>
        <w:rPr>
          <w:sz w:val="18"/>
          <w:szCs w:val="18"/>
        </w:rPr>
        <w:t xml:space="preserve">Alle diese Schiffe müßten zu </w:t>
      </w:r>
      <w:r>
        <w:rPr>
          <w:sz w:val="18"/>
          <w:szCs w:val="18"/>
        </w:rPr>
        <w:fldChar w:fldCharType="begin"/>
      </w:r>
      <w:r>
        <w:rPr>
          <w:sz w:val="18"/>
          <w:szCs w:val="18"/>
        </w:rPr>
        <w:instrText>xe "Basel"</w:instrText>
      </w:r>
      <w:r>
        <w:rPr>
          <w:sz w:val="18"/>
          <w:szCs w:val="18"/>
        </w:rPr>
        <w:fldChar w:fldCharType="end"/>
      </w:r>
      <w:r>
        <w:rPr>
          <w:sz w:val="18"/>
          <w:szCs w:val="18"/>
        </w:rPr>
        <w:t xml:space="preserve">Basel mit guten </w:t>
      </w:r>
    </w:p>
    <w:p w:rsidR="002C014E" w:rsidRDefault="002C014E" w:rsidP="002C014E">
      <w:pPr>
        <w:pStyle w:val="OriginalText"/>
        <w:rPr>
          <w:sz w:val="18"/>
          <w:szCs w:val="18"/>
        </w:rPr>
      </w:pPr>
      <w:r>
        <w:rPr>
          <w:sz w:val="18"/>
          <w:szCs w:val="18"/>
        </w:rPr>
        <w:tab/>
        <w:t xml:space="preserve">dännern brettern gedecket werden, umb diese </w:t>
      </w:r>
    </w:p>
    <w:p w:rsidR="002C014E" w:rsidRDefault="002C014E" w:rsidP="002C014E">
      <w:pPr>
        <w:pStyle w:val="OriginalText"/>
        <w:rPr>
          <w:sz w:val="18"/>
          <w:szCs w:val="18"/>
        </w:rPr>
      </w:pPr>
      <w:r>
        <w:rPr>
          <w:sz w:val="18"/>
          <w:szCs w:val="18"/>
        </w:rPr>
        <w:tab/>
        <w:t xml:space="preserve">gute Leüthe so wohl gegen die Hitze alß regen </w:t>
      </w:r>
    </w:p>
    <w:p w:rsidR="002C014E" w:rsidRDefault="002C014E" w:rsidP="002C014E">
      <w:pPr>
        <w:pStyle w:val="OriginalText"/>
        <w:rPr>
          <w:sz w:val="18"/>
          <w:szCs w:val="18"/>
        </w:rPr>
      </w:pPr>
      <w:r>
        <w:rPr>
          <w:sz w:val="18"/>
          <w:szCs w:val="18"/>
        </w:rPr>
        <w:tab/>
        <w:t xml:space="preserve">undt ander ungestümmes Wetter zu schützen, </w:t>
      </w:r>
    </w:p>
    <w:p w:rsidR="002C014E" w:rsidRDefault="002C014E" w:rsidP="002C014E">
      <w:pPr>
        <w:pStyle w:val="OriginalText"/>
        <w:rPr>
          <w:sz w:val="18"/>
          <w:szCs w:val="18"/>
        </w:rPr>
      </w:pPr>
      <w:r>
        <w:rPr>
          <w:sz w:val="18"/>
          <w:szCs w:val="18"/>
        </w:rPr>
        <w:tab/>
        <w:t xml:space="preserve">erforderete zu einem Schiffe ungefehr  3  -- </w:t>
      </w:r>
    </w:p>
    <w:p w:rsidR="002C014E" w:rsidRDefault="002C014E" w:rsidP="002C014E">
      <w:pPr>
        <w:pStyle w:val="OriginalText"/>
        <w:rPr>
          <w:sz w:val="18"/>
          <w:szCs w:val="18"/>
        </w:rPr>
      </w:pPr>
      <w:r>
        <w:rPr>
          <w:sz w:val="18"/>
          <w:szCs w:val="18"/>
        </w:rPr>
        <w:tab/>
        <w:t xml:space="preserve">dutzent 18 schu lange bretter oder dielen, das </w:t>
      </w:r>
    </w:p>
    <w:p w:rsidR="002C014E" w:rsidRDefault="002C014E" w:rsidP="002C014E">
      <w:pPr>
        <w:pStyle w:val="OriginalText"/>
        <w:rPr>
          <w:sz w:val="18"/>
          <w:szCs w:val="18"/>
        </w:rPr>
      </w:pPr>
      <w:r>
        <w:rPr>
          <w:sz w:val="18"/>
          <w:szCs w:val="18"/>
        </w:rPr>
        <w:tab/>
        <w:t xml:space="preserve">dutzent à 4 </w:t>
      </w:r>
      <w:r>
        <w:rPr>
          <w:strike/>
          <w:sz w:val="18"/>
          <w:szCs w:val="18"/>
        </w:rPr>
        <w:t>Rthlr</w:t>
      </w:r>
      <w:r>
        <w:rPr>
          <w:sz w:val="18"/>
          <w:szCs w:val="18"/>
        </w:rPr>
        <w:t>, thäte It</w:t>
      </w:r>
      <w:r>
        <w:rPr>
          <w:rStyle w:val="FootnoteReference"/>
          <w:sz w:val="18"/>
          <w:szCs w:val="18"/>
        </w:rPr>
        <w:footnoteReference w:id="31"/>
      </w:r>
      <w:r>
        <w:rPr>
          <w:sz w:val="18"/>
          <w:szCs w:val="18"/>
        </w:rPr>
        <w:t xml:space="preserve"> 5: Schiff  15 </w:t>
      </w:r>
    </w:p>
    <w:p w:rsidR="002C014E" w:rsidRDefault="002C014E" w:rsidP="002C014E">
      <w:pPr>
        <w:pStyle w:val="OriginalText"/>
        <w:rPr>
          <w:sz w:val="18"/>
          <w:szCs w:val="18"/>
        </w:rPr>
      </w:pPr>
      <w:r>
        <w:rPr>
          <w:sz w:val="18"/>
          <w:szCs w:val="18"/>
        </w:rPr>
        <w:tab/>
        <w:t>dutzent, und hier    --    --    --    --    --    --    --    --    --            60 -- “ --</w:t>
      </w:r>
    </w:p>
    <w:p w:rsidR="002C014E" w:rsidRDefault="002C014E" w:rsidP="002C014E">
      <w:pPr>
        <w:pStyle w:val="OriginalText"/>
        <w:rPr>
          <w:sz w:val="18"/>
          <w:szCs w:val="18"/>
        </w:rPr>
      </w:pPr>
      <w:r>
        <w:rPr>
          <w:sz w:val="18"/>
          <w:szCs w:val="18"/>
        </w:rPr>
        <w:t xml:space="preserve">Fur Ramschenckel, sparren und nägel wie auch </w:t>
      </w:r>
    </w:p>
    <w:p w:rsidR="002C014E" w:rsidRDefault="002C014E" w:rsidP="002C014E">
      <w:pPr>
        <w:pStyle w:val="OriginalText"/>
        <w:rPr>
          <w:sz w:val="18"/>
          <w:szCs w:val="18"/>
        </w:rPr>
      </w:pPr>
      <w:r>
        <w:rPr>
          <w:sz w:val="18"/>
          <w:szCs w:val="18"/>
        </w:rPr>
        <w:tab/>
        <w:t xml:space="preserve">arbeits Lohn umb das tachwerck zu verfertigen, </w:t>
      </w:r>
    </w:p>
    <w:p w:rsidR="002C014E" w:rsidRDefault="002C014E" w:rsidP="002C014E">
      <w:pPr>
        <w:pStyle w:val="OriginalText"/>
        <w:rPr>
          <w:sz w:val="18"/>
          <w:szCs w:val="18"/>
        </w:rPr>
      </w:pPr>
      <w:r>
        <w:rPr>
          <w:sz w:val="18"/>
          <w:szCs w:val="18"/>
        </w:rPr>
        <w:tab/>
        <w:t xml:space="preserve">rechnet mann </w:t>
      </w:r>
      <w:r>
        <w:rPr>
          <w:rStyle w:val="Italics"/>
          <w:sz w:val="18"/>
          <w:szCs w:val="18"/>
        </w:rPr>
        <w:t>pr</w:t>
      </w:r>
      <w:r>
        <w:rPr>
          <w:rStyle w:val="Italics"/>
          <w:i w:val="0"/>
          <w:iCs w:val="0"/>
          <w:sz w:val="18"/>
          <w:szCs w:val="18"/>
        </w:rPr>
        <w:t>æ</w:t>
      </w:r>
      <w:r>
        <w:rPr>
          <w:rStyle w:val="Italics"/>
          <w:sz w:val="18"/>
          <w:szCs w:val="18"/>
        </w:rPr>
        <w:t>ter propter</w:t>
      </w:r>
      <w:r>
        <w:rPr>
          <w:sz w:val="18"/>
          <w:szCs w:val="18"/>
        </w:rPr>
        <w:t xml:space="preserve">      --    --    --    --    --    --          16 -- “ --</w:t>
      </w:r>
    </w:p>
    <w:p w:rsidR="002C014E" w:rsidRDefault="002C014E" w:rsidP="002C014E">
      <w:pPr>
        <w:pStyle w:val="OriginalText"/>
        <w:rPr>
          <w:sz w:val="18"/>
          <w:szCs w:val="18"/>
        </w:rPr>
      </w:pPr>
      <w:r>
        <w:rPr>
          <w:sz w:val="18"/>
          <w:szCs w:val="18"/>
        </w:rPr>
        <w:tab/>
      </w:r>
      <w:r>
        <w:rPr>
          <w:sz w:val="18"/>
          <w:szCs w:val="18"/>
        </w:rPr>
        <w:tab/>
        <w:t xml:space="preserve">Diese bretter Ramschenckel etc. könten </w:t>
      </w:r>
    </w:p>
    <w:p w:rsidR="002C014E" w:rsidRDefault="002C014E" w:rsidP="002C014E">
      <w:pPr>
        <w:pStyle w:val="OriginalText"/>
        <w:rPr>
          <w:sz w:val="18"/>
          <w:szCs w:val="18"/>
        </w:rPr>
      </w:pPr>
      <w:r>
        <w:rPr>
          <w:sz w:val="18"/>
          <w:szCs w:val="18"/>
        </w:rPr>
        <w:tab/>
      </w:r>
      <w:r>
        <w:rPr>
          <w:sz w:val="18"/>
          <w:szCs w:val="18"/>
        </w:rPr>
        <w:tab/>
        <w:t>in Holland mit nutzen wiederum</w:t>
      </w:r>
    </w:p>
    <w:p w:rsidR="002C014E" w:rsidRDefault="002C014E" w:rsidP="002C014E">
      <w:pPr>
        <w:pStyle w:val="OriginalText"/>
        <w:rPr>
          <w:sz w:val="18"/>
          <w:szCs w:val="18"/>
        </w:rPr>
      </w:pPr>
      <w:r>
        <w:rPr>
          <w:sz w:val="18"/>
          <w:szCs w:val="18"/>
        </w:rPr>
        <w:tab/>
      </w:r>
      <w:r>
        <w:rPr>
          <w:sz w:val="18"/>
          <w:szCs w:val="18"/>
        </w:rPr>
        <w:tab/>
        <w:t>verkaufft werden</w:t>
      </w:r>
    </w:p>
    <w:p w:rsidR="002C014E" w:rsidRDefault="002C014E" w:rsidP="002C014E">
      <w:pPr>
        <w:pStyle w:val="OriginalText"/>
        <w:rPr>
          <w:sz w:val="18"/>
          <w:szCs w:val="18"/>
        </w:rPr>
      </w:pPr>
      <w:r>
        <w:rPr>
          <w:sz w:val="18"/>
          <w:szCs w:val="18"/>
        </w:rPr>
        <w:tab/>
        <w:t>It[em]: Muß mann nothwendig ein klein doch gutes      _____________</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1651</w:t>
      </w:r>
      <w:r>
        <w:rPr>
          <w:sz w:val="18"/>
          <w:szCs w:val="18"/>
        </w:rPr>
        <w:tab/>
      </w:r>
    </w:p>
    <w:p w:rsidR="002C014E" w:rsidRDefault="002C014E" w:rsidP="002C014E">
      <w:pPr>
        <w:pStyle w:val="OriginalText"/>
        <w:rPr>
          <w:sz w:val="18"/>
          <w:szCs w:val="18"/>
        </w:rPr>
      </w:pPr>
      <w:r>
        <w:rPr>
          <w:sz w:val="18"/>
          <w:szCs w:val="18"/>
        </w:rPr>
        <w:t>[Seite 9]</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strike/>
          <w:sz w:val="18"/>
          <w:szCs w:val="18"/>
        </w:rPr>
        <w:t>Rthlr</w:t>
      </w:r>
      <w:r>
        <w:rPr>
          <w:sz w:val="18"/>
          <w:szCs w:val="18"/>
        </w:rPr>
        <w:t xml:space="preserve">  --  </w:t>
      </w:r>
      <w:r>
        <w:rPr>
          <w:strike/>
          <w:sz w:val="18"/>
          <w:szCs w:val="18"/>
        </w:rPr>
        <w:t>btz</w:t>
      </w:r>
    </w:p>
    <w:p w:rsidR="002C014E" w:rsidRDefault="002C014E" w:rsidP="002C014E">
      <w:pPr>
        <w:pStyle w:val="OriginalText"/>
        <w:rPr>
          <w:sz w:val="18"/>
          <w:szCs w:val="18"/>
        </w:rPr>
      </w:pPr>
      <w:r>
        <w:rPr>
          <w:sz w:val="18"/>
          <w:szCs w:val="18"/>
        </w:rPr>
        <w:tab/>
        <w:t xml:space="preserve">newes spitz schiff zum </w:t>
      </w:r>
      <w:r>
        <w:rPr>
          <w:rStyle w:val="Italics"/>
          <w:sz w:val="18"/>
          <w:szCs w:val="18"/>
        </w:rPr>
        <w:t>avis</w:t>
      </w:r>
      <w:r>
        <w:rPr>
          <w:rStyle w:val="FootnoteReference"/>
          <w:sz w:val="18"/>
          <w:szCs w:val="18"/>
        </w:rPr>
        <w:footnoteReference w:id="32"/>
      </w:r>
      <w:r>
        <w:rPr>
          <w:sz w:val="18"/>
          <w:szCs w:val="18"/>
        </w:rPr>
        <w:t xml:space="preserve"> geben, anländen etc. </w:t>
      </w:r>
    </w:p>
    <w:p w:rsidR="002C014E" w:rsidRDefault="002C014E" w:rsidP="002C014E">
      <w:pPr>
        <w:pStyle w:val="OriginalText"/>
        <w:rPr>
          <w:sz w:val="18"/>
          <w:szCs w:val="18"/>
        </w:rPr>
      </w:pPr>
      <w:r>
        <w:rPr>
          <w:sz w:val="18"/>
          <w:szCs w:val="18"/>
        </w:rPr>
        <w:tab/>
        <w:t xml:space="preserve">haben solches kostet 4 bis 5 </w:t>
      </w:r>
      <w:r>
        <w:rPr>
          <w:strike/>
          <w:sz w:val="18"/>
          <w:szCs w:val="18"/>
        </w:rPr>
        <w:t>Rthlr</w:t>
      </w:r>
      <w:r>
        <w:rPr>
          <w:sz w:val="18"/>
          <w:szCs w:val="18"/>
        </w:rPr>
        <w:t xml:space="preserve"> hier                                        5</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rStyle w:val="Underline"/>
          <w:sz w:val="18"/>
          <w:szCs w:val="18"/>
        </w:rPr>
        <w:t>1651</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rStyle w:val="Italics"/>
          <w:sz w:val="18"/>
          <w:szCs w:val="18"/>
        </w:rPr>
        <w:t>Total</w:t>
      </w:r>
      <w:r>
        <w:rPr>
          <w:sz w:val="18"/>
          <w:szCs w:val="18"/>
        </w:rPr>
        <w:t xml:space="preserve">          1656</w:t>
      </w:r>
    </w:p>
    <w:p w:rsidR="002C014E" w:rsidRDefault="002C014E" w:rsidP="002C014E">
      <w:pPr>
        <w:pStyle w:val="OriginalText"/>
        <w:rPr>
          <w:sz w:val="18"/>
          <w:szCs w:val="18"/>
        </w:rPr>
      </w:pPr>
      <w:r>
        <w:rPr>
          <w:sz w:val="18"/>
          <w:szCs w:val="18"/>
        </w:rPr>
        <w:t xml:space="preserve">Unter diesen 1656 </w:t>
      </w:r>
      <w:r>
        <w:rPr>
          <w:strike/>
          <w:sz w:val="18"/>
          <w:szCs w:val="18"/>
        </w:rPr>
        <w:t>Rthlr</w:t>
      </w:r>
      <w:r>
        <w:rPr>
          <w:sz w:val="18"/>
          <w:szCs w:val="18"/>
        </w:rPr>
        <w:t xml:space="preserve">, welche alle </w:t>
      </w:r>
      <w:r>
        <w:rPr>
          <w:rStyle w:val="Italics"/>
          <w:sz w:val="18"/>
          <w:szCs w:val="18"/>
        </w:rPr>
        <w:t>grosso modo</w:t>
      </w:r>
      <w:r>
        <w:rPr>
          <w:rStyle w:val="FootnoteReference"/>
          <w:sz w:val="18"/>
          <w:szCs w:val="18"/>
        </w:rPr>
        <w:footnoteReference w:id="33"/>
      </w:r>
      <w:r>
        <w:rPr>
          <w:sz w:val="18"/>
          <w:szCs w:val="18"/>
        </w:rPr>
        <w:t xml:space="preserve"> angesetzet, wären </w:t>
      </w:r>
    </w:p>
    <w:p w:rsidR="002C014E" w:rsidRDefault="002C014E" w:rsidP="002C014E">
      <w:pPr>
        <w:pStyle w:val="OriginalText"/>
        <w:rPr>
          <w:sz w:val="18"/>
          <w:szCs w:val="18"/>
        </w:rPr>
      </w:pPr>
      <w:r>
        <w:rPr>
          <w:sz w:val="18"/>
          <w:szCs w:val="18"/>
        </w:rPr>
        <w:tab/>
        <w:t xml:space="preserve">nun aber noch nicht gerechnet der Ober </w:t>
      </w:r>
      <w:r>
        <w:rPr>
          <w:rStyle w:val="Italics"/>
          <w:sz w:val="18"/>
          <w:szCs w:val="18"/>
        </w:rPr>
        <w:t>Directeur</w:t>
      </w:r>
      <w:r>
        <w:rPr>
          <w:sz w:val="18"/>
          <w:szCs w:val="18"/>
        </w:rPr>
        <w:t xml:space="preserve">, falß solcher </w:t>
      </w:r>
    </w:p>
    <w:p w:rsidR="002C014E" w:rsidRDefault="002C014E" w:rsidP="002C014E">
      <w:pPr>
        <w:pStyle w:val="OriginalText"/>
        <w:rPr>
          <w:sz w:val="18"/>
          <w:szCs w:val="18"/>
        </w:rPr>
      </w:pPr>
      <w:r>
        <w:rPr>
          <w:sz w:val="18"/>
          <w:szCs w:val="18"/>
        </w:rPr>
        <w:tab/>
        <w:t xml:space="preserve">beliebet werden solte, noch auch die </w:t>
      </w:r>
      <w:r>
        <w:rPr>
          <w:rStyle w:val="Italics"/>
          <w:sz w:val="18"/>
          <w:szCs w:val="18"/>
        </w:rPr>
        <w:t>Victualien</w:t>
      </w:r>
      <w:r>
        <w:rPr>
          <w:sz w:val="18"/>
          <w:szCs w:val="18"/>
        </w:rPr>
        <w:t xml:space="preserve">, Wein, Brantenwein </w:t>
      </w:r>
    </w:p>
    <w:p w:rsidR="002C014E" w:rsidRDefault="002C014E" w:rsidP="002C014E">
      <w:pPr>
        <w:pStyle w:val="OriginalText"/>
        <w:rPr>
          <w:sz w:val="18"/>
          <w:szCs w:val="18"/>
        </w:rPr>
      </w:pPr>
      <w:r>
        <w:rPr>
          <w:sz w:val="18"/>
          <w:szCs w:val="18"/>
        </w:rPr>
        <w:tab/>
        <w:t xml:space="preserve">Medicamenten und andere kleine nothwendigkeiten so mann etwann </w:t>
      </w:r>
    </w:p>
    <w:p w:rsidR="002C014E" w:rsidRDefault="002C014E" w:rsidP="002C014E">
      <w:pPr>
        <w:pStyle w:val="OriginalText"/>
        <w:rPr>
          <w:sz w:val="18"/>
          <w:szCs w:val="18"/>
        </w:rPr>
      </w:pPr>
      <w:r>
        <w:rPr>
          <w:sz w:val="18"/>
          <w:szCs w:val="18"/>
        </w:rPr>
        <w:tab/>
        <w:t xml:space="preserve">gerathen finden mögte diesen armen Leüthen auff ihrer Reis </w:t>
      </w:r>
    </w:p>
    <w:p w:rsidR="002C014E" w:rsidRDefault="002C014E" w:rsidP="002C014E">
      <w:pPr>
        <w:pStyle w:val="OriginalText"/>
        <w:rPr>
          <w:sz w:val="18"/>
          <w:szCs w:val="18"/>
        </w:rPr>
      </w:pPr>
      <w:r>
        <w:rPr>
          <w:sz w:val="18"/>
          <w:szCs w:val="18"/>
        </w:rPr>
        <w:tab/>
        <w:t>zu derselben gesundheit und desto besserem behuff</w:t>
      </w:r>
      <w:r>
        <w:rPr>
          <w:rStyle w:val="FootnoteReference"/>
          <w:sz w:val="18"/>
          <w:szCs w:val="18"/>
        </w:rPr>
        <w:footnoteReference w:id="34"/>
      </w:r>
      <w:r>
        <w:rPr>
          <w:sz w:val="18"/>
          <w:szCs w:val="18"/>
        </w:rPr>
        <w:t xml:space="preserve"> zu </w:t>
      </w:r>
    </w:p>
    <w:p w:rsidR="002C014E" w:rsidRDefault="002C014E" w:rsidP="002C014E">
      <w:pPr>
        <w:pStyle w:val="OriginalText"/>
        <w:rPr>
          <w:sz w:val="18"/>
          <w:szCs w:val="18"/>
        </w:rPr>
      </w:pPr>
      <w:r>
        <w:rPr>
          <w:sz w:val="18"/>
          <w:szCs w:val="18"/>
        </w:rPr>
        <w:tab/>
      </w:r>
      <w:r>
        <w:rPr>
          <w:rStyle w:val="Italics"/>
          <w:sz w:val="18"/>
          <w:szCs w:val="18"/>
        </w:rPr>
        <w:t>fourniren</w:t>
      </w:r>
      <w:r>
        <w:rPr>
          <w:sz w:val="18"/>
          <w:szCs w:val="18"/>
        </w:rPr>
        <w:t>,</w:t>
      </w:r>
      <w:r>
        <w:rPr>
          <w:rStyle w:val="FootnoteReference"/>
          <w:sz w:val="18"/>
          <w:szCs w:val="18"/>
        </w:rPr>
        <w:footnoteReference w:id="35"/>
      </w:r>
      <w:r>
        <w:rPr>
          <w:sz w:val="18"/>
          <w:szCs w:val="18"/>
        </w:rPr>
        <w:t xml:space="preserve"> sondern solches wirdt Mhg herren zu deren großgünstigen </w:t>
      </w:r>
    </w:p>
    <w:p w:rsidR="002C014E" w:rsidRDefault="002C014E" w:rsidP="002C014E">
      <w:pPr>
        <w:pStyle w:val="OriginalText"/>
        <w:rPr>
          <w:sz w:val="18"/>
          <w:szCs w:val="18"/>
        </w:rPr>
      </w:pPr>
      <w:r>
        <w:rPr>
          <w:sz w:val="18"/>
          <w:szCs w:val="18"/>
        </w:rPr>
        <w:tab/>
        <w:t xml:space="preserve">belieben anheim gestellet. </w:t>
      </w:r>
    </w:p>
    <w:p w:rsidR="002C014E" w:rsidRDefault="002C014E" w:rsidP="002C014E">
      <w:pPr>
        <w:pStyle w:val="OriginalText"/>
        <w:rPr>
          <w:sz w:val="18"/>
          <w:szCs w:val="18"/>
        </w:rPr>
      </w:pPr>
      <w:r>
        <w:rPr>
          <w:sz w:val="18"/>
          <w:szCs w:val="18"/>
        </w:rPr>
        <w:t xml:space="preserve">Wann mann gerathen findten solten diesen guten Leüthen jemanden </w:t>
      </w:r>
    </w:p>
    <w:p w:rsidR="002C014E" w:rsidRDefault="002C014E" w:rsidP="002C014E">
      <w:pPr>
        <w:pStyle w:val="OriginalText"/>
        <w:rPr>
          <w:sz w:val="18"/>
          <w:szCs w:val="18"/>
        </w:rPr>
      </w:pPr>
      <w:r>
        <w:rPr>
          <w:sz w:val="18"/>
          <w:szCs w:val="18"/>
        </w:rPr>
        <w:tab/>
        <w:t xml:space="preserve">bis nacher Mannheim, Maintz, oder Cöln entgegen zu senden </w:t>
      </w:r>
    </w:p>
    <w:p w:rsidR="002C014E" w:rsidRDefault="002C014E" w:rsidP="002C014E">
      <w:pPr>
        <w:pStyle w:val="OriginalText"/>
        <w:rPr>
          <w:sz w:val="18"/>
          <w:szCs w:val="18"/>
        </w:rPr>
      </w:pPr>
      <w:r>
        <w:rPr>
          <w:sz w:val="18"/>
          <w:szCs w:val="18"/>
        </w:rPr>
        <w:tab/>
        <w:t xml:space="preserve">umb solche vollends in Hollandt zu führen und zu beleiten, so </w:t>
      </w:r>
    </w:p>
    <w:p w:rsidR="002C014E" w:rsidRDefault="002C014E" w:rsidP="002C014E">
      <w:pPr>
        <w:pStyle w:val="OriginalText"/>
        <w:rPr>
          <w:sz w:val="18"/>
          <w:szCs w:val="18"/>
        </w:rPr>
      </w:pPr>
      <w:r>
        <w:rPr>
          <w:sz w:val="18"/>
          <w:szCs w:val="18"/>
        </w:rPr>
        <w:tab/>
        <w:t xml:space="preserve">könten die von hier mitgehende Ober und andere </w:t>
      </w:r>
      <w:r>
        <w:rPr>
          <w:rStyle w:val="Italics"/>
          <w:sz w:val="18"/>
          <w:szCs w:val="18"/>
        </w:rPr>
        <w:t>Directeurs</w:t>
      </w:r>
      <w:r>
        <w:rPr>
          <w:sz w:val="18"/>
          <w:szCs w:val="18"/>
        </w:rPr>
        <w:t xml:space="preserve"> </w:t>
      </w:r>
    </w:p>
    <w:p w:rsidR="002C014E" w:rsidRDefault="002C014E" w:rsidP="002C014E">
      <w:pPr>
        <w:pStyle w:val="OriginalText"/>
        <w:rPr>
          <w:sz w:val="18"/>
          <w:szCs w:val="18"/>
        </w:rPr>
      </w:pPr>
      <w:r>
        <w:rPr>
          <w:sz w:val="18"/>
          <w:szCs w:val="18"/>
        </w:rPr>
        <w:tab/>
        <w:t xml:space="preserve">wie auch Schiffleüthen nur bis an einen von ermelden Orthen </w:t>
      </w:r>
    </w:p>
    <w:p w:rsidR="002C014E" w:rsidRDefault="002C014E" w:rsidP="002C014E">
      <w:pPr>
        <w:pStyle w:val="OriginalText"/>
        <w:rPr>
          <w:sz w:val="18"/>
          <w:szCs w:val="18"/>
        </w:rPr>
      </w:pPr>
      <w:r>
        <w:rPr>
          <w:sz w:val="18"/>
          <w:szCs w:val="18"/>
        </w:rPr>
        <w:tab/>
      </w:r>
      <w:r>
        <w:rPr>
          <w:rStyle w:val="Italics"/>
          <w:sz w:val="18"/>
          <w:szCs w:val="18"/>
        </w:rPr>
        <w:t>engagi</w:t>
      </w:r>
      <w:r>
        <w:rPr>
          <w:sz w:val="18"/>
          <w:szCs w:val="18"/>
        </w:rPr>
        <w:t xml:space="preserve">ret und von dannen wiederum zurück gesandt werden. </w:t>
      </w:r>
    </w:p>
    <w:p w:rsidR="002C014E" w:rsidRDefault="002C014E" w:rsidP="002C014E">
      <w:pPr>
        <w:pStyle w:val="OriginalText"/>
        <w:rPr>
          <w:sz w:val="18"/>
          <w:szCs w:val="18"/>
        </w:rPr>
      </w:pPr>
      <w:r>
        <w:rPr>
          <w:sz w:val="18"/>
          <w:szCs w:val="18"/>
        </w:rPr>
        <w:tab/>
        <w:t xml:space="preserve">Solches aber müste mann Ihnen gleich beÿ ihrem </w:t>
      </w:r>
      <w:r>
        <w:rPr>
          <w:rStyle w:val="Italics"/>
          <w:sz w:val="18"/>
          <w:szCs w:val="18"/>
        </w:rPr>
        <w:t>engagement</w:t>
      </w:r>
      <w:r>
        <w:rPr>
          <w:sz w:val="18"/>
          <w:szCs w:val="18"/>
        </w:rPr>
        <w:t xml:space="preserve"> </w:t>
      </w:r>
    </w:p>
    <w:p w:rsidR="002C014E" w:rsidRDefault="002C014E" w:rsidP="002C014E">
      <w:pPr>
        <w:pStyle w:val="OriginalText"/>
        <w:rPr>
          <w:sz w:val="18"/>
          <w:szCs w:val="18"/>
        </w:rPr>
      </w:pPr>
      <w:r>
        <w:rPr>
          <w:sz w:val="18"/>
          <w:szCs w:val="18"/>
        </w:rPr>
        <w:tab/>
        <w:t>anzeigen, damit Sie sich darnach zu richten wissen.</w:t>
      </w:r>
    </w:p>
    <w:p w:rsidR="002C014E" w:rsidRDefault="002C014E" w:rsidP="002C014E">
      <w:pPr>
        <w:pStyle w:val="OriginalText"/>
        <w:rPr>
          <w:sz w:val="18"/>
          <w:szCs w:val="18"/>
        </w:rPr>
      </w:pPr>
      <w:r>
        <w:rPr>
          <w:sz w:val="18"/>
          <w:szCs w:val="18"/>
        </w:rPr>
        <w:t xml:space="preserve">Ich habe vermeint mann wurde entwann wohlfeiler zuschlag </w:t>
      </w:r>
    </w:p>
    <w:p w:rsidR="002C014E" w:rsidRDefault="002C014E" w:rsidP="002C014E">
      <w:pPr>
        <w:pStyle w:val="OriginalText"/>
        <w:rPr>
          <w:sz w:val="18"/>
          <w:szCs w:val="18"/>
        </w:rPr>
      </w:pPr>
      <w:r>
        <w:rPr>
          <w:sz w:val="18"/>
          <w:szCs w:val="18"/>
        </w:rPr>
        <w:tab/>
        <w:t xml:space="preserve">kommen können, wann man zu vermeidung aller fernern </w:t>
      </w:r>
    </w:p>
    <w:p w:rsidR="002C014E" w:rsidRDefault="002C014E" w:rsidP="002C014E">
      <w:pPr>
        <w:pStyle w:val="OriginalText"/>
        <w:rPr>
          <w:sz w:val="18"/>
          <w:szCs w:val="18"/>
        </w:rPr>
      </w:pPr>
      <w:r>
        <w:rPr>
          <w:sz w:val="18"/>
          <w:szCs w:val="18"/>
        </w:rPr>
        <w:tab/>
        <w:t xml:space="preserve">sorg und </w:t>
      </w:r>
      <w:r>
        <w:rPr>
          <w:rStyle w:val="Italics"/>
          <w:sz w:val="18"/>
          <w:szCs w:val="18"/>
        </w:rPr>
        <w:t>embarras</w:t>
      </w:r>
      <w:r>
        <w:rPr>
          <w:sz w:val="18"/>
          <w:szCs w:val="18"/>
        </w:rPr>
        <w:t xml:space="preserve"> mit einigen Schiffleüthen wegen des </w:t>
      </w:r>
      <w:r>
        <w:rPr>
          <w:rStyle w:val="Italics"/>
          <w:sz w:val="18"/>
          <w:szCs w:val="18"/>
        </w:rPr>
        <w:t>trans-</w:t>
      </w:r>
      <w:r>
        <w:rPr>
          <w:sz w:val="18"/>
          <w:szCs w:val="18"/>
        </w:rPr>
        <w:t xml:space="preserve"> </w:t>
      </w:r>
    </w:p>
    <w:p w:rsidR="002C014E" w:rsidRDefault="002C014E" w:rsidP="002C014E">
      <w:pPr>
        <w:pStyle w:val="OriginalText"/>
        <w:rPr>
          <w:sz w:val="18"/>
          <w:szCs w:val="18"/>
        </w:rPr>
      </w:pPr>
      <w:r>
        <w:rPr>
          <w:sz w:val="18"/>
          <w:szCs w:val="18"/>
        </w:rPr>
        <w:tab/>
      </w:r>
      <w:r>
        <w:rPr>
          <w:rStyle w:val="Italics"/>
          <w:sz w:val="18"/>
          <w:szCs w:val="18"/>
        </w:rPr>
        <w:t>ports</w:t>
      </w:r>
      <w:r>
        <w:rPr>
          <w:sz w:val="18"/>
          <w:szCs w:val="18"/>
        </w:rPr>
        <w:t xml:space="preserve"> dieser Leuthen überhaubt </w:t>
      </w:r>
      <w:r>
        <w:rPr>
          <w:rStyle w:val="Italics"/>
          <w:sz w:val="18"/>
          <w:szCs w:val="18"/>
        </w:rPr>
        <w:t>accordirte</w:t>
      </w:r>
      <w:r>
        <w:rPr>
          <w:sz w:val="18"/>
          <w:szCs w:val="18"/>
        </w:rPr>
        <w:t xml:space="preserve">, habe aber nach </w:t>
      </w:r>
    </w:p>
    <w:p w:rsidR="002C014E" w:rsidRDefault="002C014E" w:rsidP="002C014E">
      <w:pPr>
        <w:pStyle w:val="OriginalText"/>
        <w:rPr>
          <w:sz w:val="18"/>
          <w:szCs w:val="18"/>
        </w:rPr>
      </w:pPr>
      <w:r>
        <w:rPr>
          <w:sz w:val="18"/>
          <w:szCs w:val="18"/>
        </w:rPr>
        <w:tab/>
        <w:t xml:space="preserve">genauwer erkündigung befunden, daß solche von der Person </w:t>
      </w:r>
    </w:p>
    <w:p w:rsidR="002C014E" w:rsidRDefault="002C014E" w:rsidP="002C014E">
      <w:pPr>
        <w:pStyle w:val="OriginalText"/>
        <w:rPr>
          <w:sz w:val="18"/>
          <w:szCs w:val="18"/>
        </w:rPr>
      </w:pPr>
      <w:r>
        <w:rPr>
          <w:sz w:val="18"/>
          <w:szCs w:val="18"/>
        </w:rPr>
        <w:tab/>
        <w:t xml:space="preserve">klein und gros von hier bis auff Rotterdam Schiff und Kopff- </w:t>
      </w:r>
    </w:p>
    <w:p w:rsidR="002C014E" w:rsidRDefault="002C014E" w:rsidP="002C014E">
      <w:pPr>
        <w:pStyle w:val="OriginalText"/>
        <w:rPr>
          <w:sz w:val="18"/>
          <w:szCs w:val="18"/>
        </w:rPr>
      </w:pPr>
      <w:r>
        <w:rPr>
          <w:sz w:val="18"/>
          <w:szCs w:val="18"/>
        </w:rPr>
        <w:tab/>
        <w:t xml:space="preserve">zoll freÿ gelieffert, doch die </w:t>
      </w:r>
      <w:r>
        <w:rPr>
          <w:rStyle w:val="Italics"/>
          <w:sz w:val="18"/>
          <w:szCs w:val="18"/>
        </w:rPr>
        <w:t>bagage</w:t>
      </w:r>
      <w:r>
        <w:rPr>
          <w:sz w:val="18"/>
          <w:szCs w:val="18"/>
        </w:rPr>
        <w:t xml:space="preserve"> alß welche noch </w:t>
      </w:r>
      <w:r>
        <w:rPr>
          <w:rStyle w:val="Italics"/>
          <w:sz w:val="18"/>
          <w:szCs w:val="18"/>
        </w:rPr>
        <w:t>appart</w:t>
      </w:r>
      <w:r>
        <w:rPr>
          <w:sz w:val="18"/>
          <w:szCs w:val="18"/>
        </w:rPr>
        <w:t xml:space="preserve"> </w:t>
      </w:r>
    </w:p>
    <w:p w:rsidR="002C014E" w:rsidRDefault="002C014E" w:rsidP="002C014E">
      <w:pPr>
        <w:pStyle w:val="OriginalText"/>
        <w:rPr>
          <w:sz w:val="18"/>
          <w:szCs w:val="18"/>
        </w:rPr>
      </w:pPr>
      <w:r>
        <w:rPr>
          <w:sz w:val="18"/>
          <w:szCs w:val="18"/>
        </w:rPr>
        <w:tab/>
        <w:t xml:space="preserve">bezahlen müste, nicht mit gerechnet, weniger nicht nehmen wollen </w:t>
      </w:r>
    </w:p>
    <w:p w:rsidR="002C014E" w:rsidRDefault="002C014E" w:rsidP="002C014E">
      <w:pPr>
        <w:pStyle w:val="OriginalText"/>
        <w:rPr>
          <w:sz w:val="18"/>
          <w:szCs w:val="18"/>
        </w:rPr>
      </w:pPr>
      <w:r>
        <w:rPr>
          <w:sz w:val="18"/>
          <w:szCs w:val="18"/>
        </w:rPr>
        <w:tab/>
        <w:t xml:space="preserve">alß 4 bis 5 </w:t>
      </w:r>
      <w:r>
        <w:rPr>
          <w:strike/>
          <w:sz w:val="18"/>
          <w:szCs w:val="18"/>
        </w:rPr>
        <w:t>Rthlr</w:t>
      </w:r>
      <w:r>
        <w:rPr>
          <w:sz w:val="18"/>
          <w:szCs w:val="18"/>
        </w:rPr>
        <w:t xml:space="preserve"> thäte also It 500 köpff 2000 bis 2500 </w:t>
      </w:r>
    </w:p>
    <w:p w:rsidR="002C014E" w:rsidRDefault="002C014E" w:rsidP="002C014E">
      <w:pPr>
        <w:pStyle w:val="OriginalText"/>
        <w:rPr>
          <w:sz w:val="18"/>
          <w:szCs w:val="18"/>
        </w:rPr>
      </w:pPr>
      <w:r>
        <w:rPr>
          <w:sz w:val="18"/>
          <w:szCs w:val="18"/>
        </w:rPr>
        <w:tab/>
      </w:r>
      <w:r>
        <w:rPr>
          <w:strike/>
          <w:sz w:val="18"/>
          <w:szCs w:val="18"/>
        </w:rPr>
        <w:t>Rthlr</w:t>
      </w:r>
      <w:r>
        <w:rPr>
          <w:sz w:val="18"/>
          <w:szCs w:val="18"/>
        </w:rPr>
        <w:t xml:space="preserve">, und solchen fals würden die Schiffleüthe ihre Schiffe, deren </w:t>
      </w:r>
    </w:p>
    <w:p w:rsidR="002C014E" w:rsidRDefault="002C014E" w:rsidP="002C014E">
      <w:pPr>
        <w:pStyle w:val="OriginalText"/>
        <w:rPr>
          <w:sz w:val="18"/>
          <w:szCs w:val="18"/>
        </w:rPr>
      </w:pPr>
      <w:r>
        <w:rPr>
          <w:sz w:val="18"/>
          <w:szCs w:val="18"/>
        </w:rPr>
        <w:t>[Seite 10]</w:t>
      </w:r>
    </w:p>
    <w:p w:rsidR="002C014E" w:rsidRDefault="002C014E" w:rsidP="002C014E">
      <w:pPr>
        <w:pStyle w:val="OriginalText"/>
        <w:rPr>
          <w:sz w:val="18"/>
          <w:szCs w:val="18"/>
        </w:rPr>
      </w:pPr>
      <w:r>
        <w:rPr>
          <w:sz w:val="18"/>
          <w:szCs w:val="18"/>
        </w:rPr>
        <w:t xml:space="preserve">Sie so wenig nehmen wurden alß Sie könten, annoch mit allerhandt </w:t>
      </w:r>
    </w:p>
    <w:p w:rsidR="002C014E" w:rsidRDefault="002C014E" w:rsidP="002C014E">
      <w:pPr>
        <w:pStyle w:val="OriginalText"/>
        <w:rPr>
          <w:sz w:val="18"/>
          <w:szCs w:val="18"/>
        </w:rPr>
      </w:pPr>
      <w:r>
        <w:rPr>
          <w:sz w:val="18"/>
          <w:szCs w:val="18"/>
        </w:rPr>
        <w:t xml:space="preserve">anderen </w:t>
      </w:r>
      <w:r>
        <w:rPr>
          <w:rStyle w:val="Italics"/>
          <w:sz w:val="18"/>
          <w:szCs w:val="18"/>
        </w:rPr>
        <w:t>passagirs</w:t>
      </w:r>
      <w:r>
        <w:rPr>
          <w:sz w:val="18"/>
          <w:szCs w:val="18"/>
        </w:rPr>
        <w:t xml:space="preserve"> dermaßen überladen, und tags und nachts so darvon </w:t>
      </w:r>
    </w:p>
    <w:p w:rsidR="002C014E" w:rsidRDefault="002C014E" w:rsidP="002C014E">
      <w:pPr>
        <w:pStyle w:val="OriginalText"/>
        <w:rPr>
          <w:sz w:val="18"/>
          <w:szCs w:val="18"/>
        </w:rPr>
      </w:pPr>
      <w:r>
        <w:rPr>
          <w:sz w:val="18"/>
          <w:szCs w:val="18"/>
        </w:rPr>
        <w:t xml:space="preserve">eilen, daß diese gute Leüthe tausent gefahren leib und lebens und </w:t>
      </w:r>
    </w:p>
    <w:p w:rsidR="002C014E" w:rsidRDefault="002C014E" w:rsidP="002C014E">
      <w:pPr>
        <w:pStyle w:val="OriginalText"/>
        <w:rPr>
          <w:sz w:val="18"/>
          <w:szCs w:val="18"/>
        </w:rPr>
      </w:pPr>
      <w:r>
        <w:rPr>
          <w:sz w:val="18"/>
          <w:szCs w:val="18"/>
        </w:rPr>
        <w:t xml:space="preserve">noch zweÿ mahlen so vielem vertruß und wiederwärtigkeiten unterworfen </w:t>
      </w:r>
    </w:p>
    <w:p w:rsidR="002C014E" w:rsidRDefault="002C014E" w:rsidP="002C014E">
      <w:pPr>
        <w:pStyle w:val="OriginalText"/>
        <w:rPr>
          <w:sz w:val="18"/>
          <w:szCs w:val="18"/>
        </w:rPr>
      </w:pPr>
      <w:r>
        <w:rPr>
          <w:sz w:val="18"/>
          <w:szCs w:val="18"/>
        </w:rPr>
        <w:t>seÿn würden,welches mann aber beÿ ersterem im geringsten nicht zu befahren,</w:t>
      </w:r>
    </w:p>
    <w:p w:rsidR="002C014E" w:rsidRDefault="002C014E" w:rsidP="002C014E">
      <w:pPr>
        <w:pStyle w:val="OriginalText"/>
        <w:rPr>
          <w:sz w:val="18"/>
          <w:szCs w:val="18"/>
        </w:rPr>
      </w:pPr>
      <w:r>
        <w:rPr>
          <w:sz w:val="18"/>
          <w:szCs w:val="18"/>
        </w:rPr>
        <w:t xml:space="preserve">weilen die </w:t>
      </w: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Directeurs</w:t>
      </w:r>
      <w:r>
        <w:rPr>
          <w:sz w:val="18"/>
          <w:szCs w:val="18"/>
        </w:rPr>
        <w:t xml:space="preserve"> Meister von denen Schiffen seÿn und bleiben wurden.  </w:t>
      </w:r>
    </w:p>
    <w:p w:rsidR="002C014E" w:rsidRDefault="002C014E" w:rsidP="002C014E">
      <w:pPr>
        <w:pStyle w:val="OriginalText"/>
        <w:rPr>
          <w:sz w:val="18"/>
          <w:szCs w:val="18"/>
        </w:rPr>
      </w:pPr>
      <w:r>
        <w:rPr>
          <w:sz w:val="18"/>
          <w:szCs w:val="18"/>
        </w:rPr>
        <w:fldChar w:fldCharType="begin"/>
      </w:r>
      <w:r>
        <w:rPr>
          <w:sz w:val="18"/>
          <w:szCs w:val="18"/>
        </w:rPr>
        <w:instrText>xe "passports for exiles:1711 trip"</w:instrText>
      </w:r>
      <w:r>
        <w:rPr>
          <w:sz w:val="18"/>
          <w:szCs w:val="18"/>
        </w:rPr>
        <w:fldChar w:fldCharType="end"/>
      </w:r>
      <w:r>
        <w:rPr>
          <w:rStyle w:val="Italics"/>
          <w:sz w:val="18"/>
          <w:szCs w:val="18"/>
        </w:rPr>
        <w:t>Passeporte</w:t>
      </w:r>
      <w:r>
        <w:rPr>
          <w:sz w:val="18"/>
          <w:szCs w:val="18"/>
        </w:rPr>
        <w:t xml:space="preserve">n werden nöthig seÿn von Ihrer Keyß[erlichen] Mayt und dero  </w:t>
      </w:r>
    </w:p>
    <w:p w:rsidR="002C014E" w:rsidRDefault="002C014E" w:rsidP="002C014E">
      <w:pPr>
        <w:pStyle w:val="OriginalText"/>
        <w:rPr>
          <w:sz w:val="18"/>
          <w:szCs w:val="18"/>
        </w:rPr>
      </w:pPr>
      <w:r>
        <w:rPr>
          <w:rStyle w:val="Italics"/>
          <w:sz w:val="18"/>
          <w:szCs w:val="18"/>
        </w:rPr>
        <w:t>en chef</w:t>
      </w:r>
      <w:r>
        <w:rPr>
          <w:sz w:val="18"/>
          <w:szCs w:val="18"/>
        </w:rPr>
        <w:t xml:space="preserve"> commandirentene </w:t>
      </w:r>
      <w:r>
        <w:rPr>
          <w:sz w:val="18"/>
          <w:szCs w:val="18"/>
        </w:rPr>
        <w:fldChar w:fldCharType="begin"/>
      </w:r>
      <w:r>
        <w:rPr>
          <w:sz w:val="18"/>
          <w:szCs w:val="18"/>
        </w:rPr>
        <w:instrText>xe "General Commander-in-chief on the Rhine"</w:instrText>
      </w:r>
      <w:r>
        <w:rPr>
          <w:sz w:val="18"/>
          <w:szCs w:val="18"/>
        </w:rPr>
        <w:fldChar w:fldCharType="end"/>
      </w:r>
      <w:r>
        <w:rPr>
          <w:rStyle w:val="Italics"/>
          <w:sz w:val="18"/>
          <w:szCs w:val="18"/>
        </w:rPr>
        <w:t>General</w:t>
      </w:r>
      <w:r>
        <w:rPr>
          <w:sz w:val="18"/>
          <w:szCs w:val="18"/>
        </w:rPr>
        <w:t xml:space="preserve"> auff dem Rhein, von Ihrer </w:t>
      </w:r>
      <w:r>
        <w:rPr>
          <w:sz w:val="18"/>
          <w:szCs w:val="18"/>
        </w:rPr>
        <w:fldChar w:fldCharType="begin"/>
      </w:r>
      <w:r>
        <w:rPr>
          <w:sz w:val="18"/>
          <w:szCs w:val="18"/>
        </w:rPr>
        <w:instrText>xe "France:King of"</w:instrText>
      </w:r>
      <w:r>
        <w:rPr>
          <w:sz w:val="18"/>
          <w:szCs w:val="18"/>
        </w:rPr>
        <w:fldChar w:fldCharType="end"/>
      </w:r>
      <w:r>
        <w:rPr>
          <w:sz w:val="18"/>
          <w:szCs w:val="18"/>
        </w:rPr>
        <w:t xml:space="preserve">königl[ichen]  </w:t>
      </w:r>
    </w:p>
    <w:p w:rsidR="002C014E" w:rsidRDefault="002C014E" w:rsidP="002C014E">
      <w:pPr>
        <w:pStyle w:val="OriginalText"/>
        <w:rPr>
          <w:sz w:val="18"/>
          <w:szCs w:val="18"/>
        </w:rPr>
      </w:pPr>
      <w:r>
        <w:rPr>
          <w:sz w:val="18"/>
          <w:szCs w:val="18"/>
        </w:rPr>
        <w:t xml:space="preserve">May[estät] in Franckreich, welchen ein loblr Stand Bern versorgen wird,  </w:t>
      </w:r>
    </w:p>
    <w:p w:rsidR="002C014E" w:rsidRDefault="002C014E" w:rsidP="002C014E">
      <w:pPr>
        <w:pStyle w:val="OriginalText"/>
        <w:rPr>
          <w:sz w:val="18"/>
          <w:szCs w:val="18"/>
        </w:rPr>
      </w:pPr>
      <w:r>
        <w:rPr>
          <w:sz w:val="18"/>
          <w:szCs w:val="18"/>
        </w:rPr>
        <w:t xml:space="preserve">vonIhro hochmögenden,von einemLobl[ichen] Stand Bern,und dann von dem  </w:t>
      </w:r>
    </w:p>
    <w:p w:rsidR="002C014E" w:rsidRDefault="002C014E" w:rsidP="002C014E">
      <w:pPr>
        <w:pStyle w:val="OriginalText"/>
        <w:rPr>
          <w:sz w:val="18"/>
          <w:szCs w:val="18"/>
        </w:rPr>
      </w:pPr>
      <w:r>
        <w:rPr>
          <w:sz w:val="18"/>
          <w:szCs w:val="18"/>
        </w:rPr>
        <w:fldChar w:fldCharType="begin"/>
      </w:r>
      <w:r>
        <w:rPr>
          <w:sz w:val="18"/>
          <w:szCs w:val="18"/>
        </w:rPr>
        <w:instrText>xe "Imperial Minister in Switzerland"</w:instrText>
      </w:r>
      <w:r>
        <w:rPr>
          <w:sz w:val="18"/>
          <w:szCs w:val="18"/>
        </w:rPr>
        <w:fldChar w:fldCharType="end"/>
      </w:r>
      <w:r>
        <w:rPr>
          <w:sz w:val="18"/>
          <w:szCs w:val="18"/>
        </w:rPr>
        <w:t>kayß[erlichen]</w:t>
      </w:r>
      <w:r>
        <w:rPr>
          <w:rStyle w:val="Italics"/>
          <w:sz w:val="18"/>
          <w:szCs w:val="18"/>
        </w:rPr>
        <w:t>Minister</w:t>
      </w:r>
      <w:r>
        <w:rPr>
          <w:sz w:val="18"/>
          <w:szCs w:val="18"/>
        </w:rPr>
        <w:t xml:space="preserve"> in der Schweitz.Erstere werden Mhg herren schon zu  </w:t>
      </w:r>
    </w:p>
    <w:p w:rsidR="002C014E" w:rsidRDefault="002C014E" w:rsidP="002C014E">
      <w:pPr>
        <w:pStyle w:val="OriginalText"/>
        <w:rPr>
          <w:sz w:val="18"/>
          <w:szCs w:val="18"/>
        </w:rPr>
      </w:pPr>
      <w:r>
        <w:rPr>
          <w:sz w:val="18"/>
          <w:szCs w:val="18"/>
        </w:rPr>
        <w:t xml:space="preserve">besorgen wissen wie auch den vierten, vor die ubrige zweÿ will ich  </w:t>
      </w:r>
    </w:p>
    <w:p w:rsidR="002C014E" w:rsidRDefault="002C014E" w:rsidP="002C014E">
      <w:pPr>
        <w:pStyle w:val="OriginalText"/>
        <w:rPr>
          <w:sz w:val="18"/>
          <w:szCs w:val="18"/>
        </w:rPr>
      </w:pPr>
      <w:r>
        <w:rPr>
          <w:sz w:val="18"/>
          <w:szCs w:val="18"/>
        </w:rPr>
        <w:t xml:space="preserve">sorge tragen, und im fall der noth auch für den zweiten.  Damit  </w:t>
      </w:r>
    </w:p>
    <w:p w:rsidR="002C014E" w:rsidRDefault="002C014E" w:rsidP="002C014E">
      <w:pPr>
        <w:pStyle w:val="OriginalText"/>
        <w:rPr>
          <w:sz w:val="18"/>
          <w:szCs w:val="18"/>
        </w:rPr>
      </w:pPr>
      <w:r>
        <w:rPr>
          <w:sz w:val="18"/>
          <w:szCs w:val="18"/>
        </w:rPr>
        <w:t xml:space="preserve">mann auch an denen zöllen nicht so lang auffgehalten werde, so wird  </w:t>
      </w:r>
    </w:p>
    <w:p w:rsidR="002C014E" w:rsidRDefault="002C014E" w:rsidP="002C014E">
      <w:pPr>
        <w:pStyle w:val="OriginalText"/>
        <w:rPr>
          <w:sz w:val="18"/>
          <w:szCs w:val="18"/>
        </w:rPr>
      </w:pPr>
      <w:r>
        <w:rPr>
          <w:sz w:val="18"/>
          <w:szCs w:val="18"/>
        </w:rPr>
        <w:t xml:space="preserve">Mhg herren zu bedencken anheim gestellet, ob Sie nicht gerathen finden  </w:t>
      </w:r>
    </w:p>
    <w:p w:rsidR="002C014E" w:rsidRDefault="002C014E" w:rsidP="002C014E">
      <w:pPr>
        <w:pStyle w:val="OriginalText"/>
        <w:rPr>
          <w:sz w:val="18"/>
          <w:szCs w:val="18"/>
        </w:rPr>
      </w:pPr>
      <w:r>
        <w:rPr>
          <w:sz w:val="18"/>
          <w:szCs w:val="18"/>
        </w:rPr>
        <w:t xml:space="preserve">könten, auch von </w:t>
      </w:r>
      <w:r>
        <w:rPr>
          <w:sz w:val="18"/>
          <w:szCs w:val="18"/>
        </w:rPr>
        <w:fldChar w:fldCharType="begin"/>
      </w:r>
      <w:r>
        <w:rPr>
          <w:sz w:val="18"/>
          <w:szCs w:val="18"/>
        </w:rPr>
        <w:instrText>xe "Electorate of Mainz"</w:instrText>
      </w:r>
      <w:r>
        <w:rPr>
          <w:sz w:val="18"/>
          <w:szCs w:val="18"/>
        </w:rPr>
        <w:fldChar w:fldCharType="end"/>
      </w:r>
      <w:r>
        <w:rPr>
          <w:sz w:val="18"/>
          <w:szCs w:val="18"/>
        </w:rPr>
        <w:t xml:space="preserve">Chur Maintz, </w:t>
      </w:r>
      <w:r>
        <w:rPr>
          <w:sz w:val="18"/>
          <w:szCs w:val="18"/>
        </w:rPr>
        <w:fldChar w:fldCharType="begin"/>
      </w:r>
      <w:r>
        <w:rPr>
          <w:sz w:val="18"/>
          <w:szCs w:val="18"/>
        </w:rPr>
        <w:instrText>xe "Electorate of the Palatinate"</w:instrText>
      </w:r>
      <w:r>
        <w:rPr>
          <w:sz w:val="18"/>
          <w:szCs w:val="18"/>
        </w:rPr>
        <w:fldChar w:fldCharType="end"/>
      </w:r>
      <w:r>
        <w:rPr>
          <w:sz w:val="18"/>
          <w:szCs w:val="18"/>
        </w:rPr>
        <w:t xml:space="preserve">Chur Pfaltz und dem Stifft </w:t>
      </w:r>
      <w:r>
        <w:rPr>
          <w:sz w:val="18"/>
          <w:szCs w:val="18"/>
        </w:rPr>
        <w:fldChar w:fldCharType="begin"/>
      </w:r>
      <w:r>
        <w:rPr>
          <w:sz w:val="18"/>
          <w:szCs w:val="18"/>
        </w:rPr>
        <w:instrText>xe "Cologne:Bishopric of"</w:instrText>
      </w:r>
      <w:r>
        <w:rPr>
          <w:sz w:val="18"/>
          <w:szCs w:val="18"/>
        </w:rPr>
        <w:fldChar w:fldCharType="end"/>
      </w:r>
      <w:r>
        <w:rPr>
          <w:sz w:val="18"/>
          <w:szCs w:val="18"/>
        </w:rPr>
        <w:t xml:space="preserve">Cöln,  </w:t>
      </w:r>
    </w:p>
    <w:p w:rsidR="002C014E" w:rsidRDefault="002C014E" w:rsidP="002C014E">
      <w:pPr>
        <w:pStyle w:val="OriginalText"/>
        <w:rPr>
          <w:sz w:val="18"/>
          <w:szCs w:val="18"/>
        </w:rPr>
      </w:pPr>
      <w:r>
        <w:rPr>
          <w:sz w:val="18"/>
          <w:szCs w:val="18"/>
        </w:rPr>
        <w:t xml:space="preserve">wie auch </w:t>
      </w:r>
      <w:r>
        <w:rPr>
          <w:sz w:val="18"/>
          <w:szCs w:val="18"/>
        </w:rPr>
        <w:fldChar w:fldCharType="begin"/>
      </w:r>
      <w:r>
        <w:rPr>
          <w:sz w:val="18"/>
          <w:szCs w:val="18"/>
        </w:rPr>
        <w:instrText>xe "Electorate of Brandenburg"</w:instrText>
      </w:r>
      <w:r>
        <w:rPr>
          <w:sz w:val="18"/>
          <w:szCs w:val="18"/>
        </w:rPr>
        <w:fldChar w:fldCharType="end"/>
      </w:r>
      <w:r>
        <w:rPr>
          <w:sz w:val="18"/>
          <w:szCs w:val="18"/>
        </w:rPr>
        <w:t xml:space="preserve">Chur Brandenburg einige </w:t>
      </w:r>
      <w:r>
        <w:rPr>
          <w:rStyle w:val="Italics"/>
          <w:sz w:val="18"/>
          <w:szCs w:val="18"/>
        </w:rPr>
        <w:t>Passeporten</w:t>
      </w:r>
      <w:r>
        <w:rPr>
          <w:sz w:val="18"/>
          <w:szCs w:val="18"/>
        </w:rPr>
        <w:t xml:space="preserve"> zu </w:t>
      </w:r>
      <w:r>
        <w:rPr>
          <w:rStyle w:val="Italics"/>
          <w:sz w:val="18"/>
          <w:szCs w:val="18"/>
        </w:rPr>
        <w:t>procuriren</w:t>
      </w:r>
      <w:r>
        <w:rPr>
          <w:sz w:val="18"/>
          <w:szCs w:val="18"/>
        </w:rPr>
        <w:t>.</w:t>
      </w:r>
    </w:p>
    <w:p w:rsidR="002C014E" w:rsidRDefault="002C014E" w:rsidP="002C014E">
      <w:pPr>
        <w:pStyle w:val="OriginalText"/>
        <w:rPr>
          <w:sz w:val="18"/>
          <w:szCs w:val="18"/>
        </w:rPr>
      </w:pPr>
      <w:r>
        <w:rPr>
          <w:sz w:val="18"/>
          <w:szCs w:val="18"/>
        </w:rPr>
        <w:t xml:space="preserve">Doch weilen diese arme Leüthe keine kauffmans güter und sehr  </w:t>
      </w:r>
    </w:p>
    <w:p w:rsidR="002C014E" w:rsidRDefault="002C014E" w:rsidP="002C014E">
      <w:pPr>
        <w:pStyle w:val="OriginalText"/>
        <w:rPr>
          <w:sz w:val="18"/>
          <w:szCs w:val="18"/>
        </w:rPr>
      </w:pPr>
      <w:r>
        <w:rPr>
          <w:sz w:val="18"/>
          <w:szCs w:val="18"/>
        </w:rPr>
        <w:t xml:space="preserve">wenige </w:t>
      </w:r>
      <w:r>
        <w:rPr>
          <w:rStyle w:val="Italics"/>
          <w:sz w:val="18"/>
          <w:szCs w:val="18"/>
        </w:rPr>
        <w:t>hardes</w:t>
      </w:r>
      <w:r>
        <w:rPr>
          <w:sz w:val="18"/>
          <w:szCs w:val="18"/>
        </w:rPr>
        <w:t xml:space="preserve"> mit sich fuhren werden alß dörffte dieses so gar  </w:t>
      </w:r>
    </w:p>
    <w:p w:rsidR="002C014E" w:rsidRDefault="002C014E" w:rsidP="002C014E">
      <w:pPr>
        <w:pStyle w:val="OriginalText"/>
        <w:rPr>
          <w:sz w:val="18"/>
          <w:szCs w:val="18"/>
        </w:rPr>
      </w:pPr>
      <w:r>
        <w:rPr>
          <w:sz w:val="18"/>
          <w:szCs w:val="18"/>
        </w:rPr>
        <w:t>nöthig nicht seÿn.Wann es Mhg[eehrte] herren agreiren</w:t>
      </w:r>
      <w:r>
        <w:rPr>
          <w:rStyle w:val="FootnoteReference"/>
          <w:sz w:val="18"/>
          <w:szCs w:val="18"/>
        </w:rPr>
        <w:footnoteReference w:id="36"/>
      </w:r>
      <w:r>
        <w:rPr>
          <w:sz w:val="18"/>
          <w:szCs w:val="18"/>
        </w:rPr>
        <w:t xml:space="preserve"> solte daß  h[errn]  </w:t>
      </w:r>
    </w:p>
    <w:p w:rsidR="002C014E" w:rsidRDefault="002C014E" w:rsidP="002C014E">
      <w:pPr>
        <w:pStyle w:val="OriginalText"/>
        <w:rPr>
          <w:sz w:val="18"/>
          <w:szCs w:val="18"/>
        </w:rPr>
      </w:pPr>
      <w:r>
        <w:rPr>
          <w:sz w:val="18"/>
          <w:szCs w:val="18"/>
        </w:rPr>
        <w:fldChar w:fldCharType="begin"/>
      </w:r>
      <w:r>
        <w:rPr>
          <w:sz w:val="18"/>
          <w:szCs w:val="18"/>
        </w:rPr>
        <w:instrText>xe "Ritter, George"</w:instrText>
      </w:r>
      <w:r>
        <w:rPr>
          <w:sz w:val="18"/>
          <w:szCs w:val="18"/>
        </w:rPr>
        <w:fldChar w:fldCharType="end"/>
      </w:r>
      <w:r>
        <w:rPr>
          <w:sz w:val="18"/>
          <w:szCs w:val="18"/>
        </w:rPr>
        <w:t>Ritter zu der vorgeschlagenen Ober</w:t>
      </w:r>
      <w:r>
        <w:rPr>
          <w:rStyle w:val="Italics"/>
          <w:sz w:val="18"/>
          <w:szCs w:val="18"/>
        </w:rPr>
        <w:t>direction disponi</w:t>
      </w:r>
      <w:r>
        <w:rPr>
          <w:sz w:val="18"/>
          <w:szCs w:val="18"/>
        </w:rPr>
        <w:t xml:space="preserve">re und  </w:t>
      </w:r>
    </w:p>
    <w:p w:rsidR="002C014E" w:rsidRDefault="002C014E" w:rsidP="002C014E">
      <w:pPr>
        <w:pStyle w:val="OriginalText"/>
        <w:rPr>
          <w:sz w:val="18"/>
          <w:szCs w:val="18"/>
        </w:rPr>
      </w:pPr>
      <w:r>
        <w:rPr>
          <w:sz w:val="18"/>
          <w:szCs w:val="18"/>
        </w:rPr>
        <w:t xml:space="preserve">Er solche annehmen will, so könten die </w:t>
      </w:r>
      <w:r>
        <w:rPr>
          <w:rStyle w:val="Italics"/>
          <w:sz w:val="18"/>
          <w:szCs w:val="18"/>
        </w:rPr>
        <w:t>Passeporten</w:t>
      </w:r>
      <w:r>
        <w:rPr>
          <w:sz w:val="18"/>
          <w:szCs w:val="18"/>
        </w:rPr>
        <w:t xml:space="preserve"> am  </w:t>
      </w:r>
    </w:p>
    <w:p w:rsidR="002C014E" w:rsidRDefault="002C014E" w:rsidP="002C014E">
      <w:pPr>
        <w:pStyle w:val="OriginalText"/>
        <w:rPr>
          <w:sz w:val="18"/>
          <w:szCs w:val="18"/>
        </w:rPr>
      </w:pPr>
      <w:r>
        <w:rPr>
          <w:sz w:val="18"/>
          <w:szCs w:val="18"/>
        </w:rPr>
        <w:t xml:space="preserve">füglichsten auff Ihn gerichtet werden. </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Runckel./.</w:t>
      </w:r>
    </w:p>
    <w:p w:rsidR="002C014E" w:rsidRDefault="002C014E" w:rsidP="002C014E">
      <w:pPr>
        <w:pStyle w:val="OriginalText"/>
        <w:rPr>
          <w:sz w:val="18"/>
          <w:szCs w:val="18"/>
        </w:rPr>
      </w:pPr>
      <w:r>
        <w:rPr>
          <w:sz w:val="18"/>
          <w:szCs w:val="18"/>
        </w:rPr>
        <w:t xml:space="preserve">Bern den 18 </w:t>
      </w:r>
      <w:r>
        <w:rPr>
          <w:rStyle w:val="Italics"/>
          <w:sz w:val="18"/>
          <w:szCs w:val="18"/>
        </w:rPr>
        <w:t>Martii</w:t>
      </w:r>
      <w:r>
        <w:rPr>
          <w:sz w:val="18"/>
          <w:szCs w:val="18"/>
        </w:rPr>
        <w:t xml:space="preserve"> 1711./.</w:t>
      </w:r>
    </w:p>
    <w:p w:rsidR="002C014E" w:rsidRDefault="002C014E" w:rsidP="002C014E">
      <w:pPr>
        <w:pStyle w:val="OriginalText"/>
        <w:rPr>
          <w:sz w:val="18"/>
          <w:szCs w:val="18"/>
        </w:rPr>
      </w:pP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5368290</wp:posOffset>
                </wp:positionV>
                <wp:extent cx="4286250" cy="712470"/>
                <wp:effectExtent l="9525" t="5715" r="9525"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712470"/>
                        </a:xfrm>
                        <a:prstGeom prst="rect">
                          <a:avLst/>
                        </a:prstGeom>
                        <a:solidFill>
                          <a:srgbClr val="FFFFFF"/>
                        </a:solidFill>
                        <a:ln w="9525">
                          <a:solidFill>
                            <a:srgbClr val="000000"/>
                          </a:solidFill>
                          <a:miter lim="800000"/>
                          <a:headEnd/>
                          <a:tailEnd/>
                        </a:ln>
                      </wps:spPr>
                      <wps:txbx>
                        <w:txbxContent>
                          <w:p w:rsidR="002C014E" w:rsidRDefault="002C014E" w:rsidP="002C014E">
                            <w:pPr>
                              <w:pStyle w:val="PhotoCaption"/>
                            </w:pPr>
                            <w:r>
                              <w:fldChar w:fldCharType="begin"/>
                            </w:r>
                            <w:r>
                              <w:instrText>xe "footwashing:illus."</w:instrText>
                            </w:r>
                            <w:r>
                              <w:fldChar w:fldCharType="end"/>
                            </w:r>
                            <w:r>
                              <w:t xml:space="preserve">Footwashing by the Old Flemish Mennonites at Zaandam, as was also practiced by the </w:t>
                            </w:r>
                            <w:r>
                              <w:fldChar w:fldCharType="begin"/>
                            </w:r>
                            <w:r>
                              <w:instrText>xe "Groningen Old Flemish Mennonites"</w:instrText>
                            </w:r>
                            <w:r>
                              <w:fldChar w:fldCharType="end"/>
                            </w:r>
                            <w:r>
                              <w:t xml:space="preserve">Groningen Old Flemish where Steven Cramer was leader and was also practiced by the Amish arriving from Switzerland.  This </w:t>
                            </w:r>
                            <w:r>
                              <w:fldChar w:fldCharType="begin"/>
                            </w:r>
                            <w:r>
                              <w:instrText>xe "Groningen Old Flemish meetinghouse:interior"</w:instrText>
                            </w:r>
                            <w:r>
                              <w:fldChar w:fldCharType="end"/>
                            </w:r>
                            <w:r>
                              <w:t xml:space="preserve">meetinghouse is plainer than many others at the time, but with the typical </w:t>
                            </w:r>
                            <w:r>
                              <w:fldChar w:fldCharType="begin"/>
                            </w:r>
                            <w:r>
                              <w:instrText>xe "seating arrangement of Dutch Mennonite meetinghouse:illus."</w:instrText>
                            </w:r>
                            <w:r>
                              <w:fldChar w:fldCharType="end"/>
                            </w:r>
                            <w:r>
                              <w:t xml:space="preserve">Dutch Mennonite seating arrangement with the </w:t>
                            </w:r>
                            <w:r>
                              <w:fldChar w:fldCharType="begin"/>
                            </w:r>
                            <w:r>
                              <w:instrText>xe "head covering for Christian women:illus."</w:instrText>
                            </w:r>
                            <w:r>
                              <w:fldChar w:fldCharType="end"/>
                            </w:r>
                            <w:r>
                              <w:t>sisters in the middle and the brothers sitting separately around the outside.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422.7pt;width:337.5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" o:allowincell="f">
                <v:textbox>
                  <w:txbxContent>
                    <w:p w:rsidR="002C014E" w:rsidRDefault="002C014E" w:rsidP="002C014E">
                      <w:pPr>
                        <w:pStyle w:val="PhotoCaption"/>
                      </w:pPr>
                      <w:r>
                        <w:fldChar w:fldCharType="begin"/>
                      </w:r>
                      <w:r>
                        <w:instrText>xe "footwashing:illus."</w:instrText>
                      </w:r>
                      <w:r>
                        <w:fldChar w:fldCharType="end"/>
                      </w:r>
                      <w:r>
                        <w:t xml:space="preserve">Footwashing by the Old Flemish Mennonites at Zaandam, as was also practiced by the </w:t>
                      </w:r>
                      <w:r>
                        <w:fldChar w:fldCharType="begin"/>
                      </w:r>
                      <w:r>
                        <w:instrText>xe "Groningen Old Flemish Mennonites"</w:instrText>
                      </w:r>
                      <w:r>
                        <w:fldChar w:fldCharType="end"/>
                      </w:r>
                      <w:r>
                        <w:t xml:space="preserve">Groningen Old Flemish where Steven Cramer was leader and was also practiced by the Amish arriving from Switzerland.  This </w:t>
                      </w:r>
                      <w:r>
                        <w:fldChar w:fldCharType="begin"/>
                      </w:r>
                      <w:r>
                        <w:instrText>xe "Groningen Old Flemish meetinghouse:interior"</w:instrText>
                      </w:r>
                      <w:r>
                        <w:fldChar w:fldCharType="end"/>
                      </w:r>
                      <w:r>
                        <w:t xml:space="preserve">meetinghouse is plainer than many others at the time, but with the typical </w:t>
                      </w:r>
                      <w:r>
                        <w:fldChar w:fldCharType="begin"/>
                      </w:r>
                      <w:r>
                        <w:instrText>xe "seating arrangement of Dutch Mennonite meetinghouse:illus."</w:instrText>
                      </w:r>
                      <w:r>
                        <w:fldChar w:fldCharType="end"/>
                      </w:r>
                      <w:r>
                        <w:t xml:space="preserve">Dutch Mennonite seating arrangement with the </w:t>
                      </w:r>
                      <w:r>
                        <w:fldChar w:fldCharType="begin"/>
                      </w:r>
                      <w:r>
                        <w:instrText>xe "head covering for Christian women:illus."</w:instrText>
                      </w:r>
                      <w:r>
                        <w:fldChar w:fldCharType="end"/>
                      </w:r>
                      <w:r>
                        <w:t>sisters in the middle and the brothers sitting separately around the outside.</w:t>
                      </w:r>
                    </w:p>
                  </w:txbxContent>
                </v:textbox>
                <w10:wrap type="square" anchory="line"/>
              </v:shape>
            </w:pict>
          </mc:Fallback>
        </mc:AlternateContent>
      </w:r>
      <w:r>
        <w:rPr>
          <w:sz w:val="21"/>
          <w:szCs w:val="21"/>
        </w:rPr>
        <w:t xml:space="preserve"> </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C014E" w:rsidRDefault="002C014E" w:rsidP="002C014E">
      <w:pPr>
        <w:pStyle w:val="FootnoteText"/>
      </w:pPr>
      <w:r>
        <w:rPr>
          <w:vertAlign w:val="superscript"/>
        </w:rPr>
        <w:footnoteRef/>
      </w:r>
      <w:r>
        <w:rPr>
          <w:rStyle w:val="ChapterNumberforFootnote"/>
        </w:rPr>
        <w:t>144</w:t>
      </w:r>
      <w:r>
        <w:tab/>
      </w:r>
      <w:r>
        <w:rPr>
          <w:rStyle w:val="FootnoteReference"/>
        </w:rPr>
        <w:tab/>
      </w:r>
      <w:r>
        <w:t xml:space="preserve">This is A 1321 from the De Hoop Scheffer </w:t>
      </w:r>
      <w:r>
        <w:rPr>
          <w:rStyle w:val="Italics"/>
        </w:rPr>
        <w:t>Inventaris</w:t>
      </w:r>
      <w:r>
        <w:t xml:space="preserve">.  It consists of 6 + 4 = 10 pages folio, but de Hoop Scheffer says </w:t>
      </w:r>
      <w:proofErr w:type="gramStart"/>
      <w:r>
        <w:t>1 page</w:t>
      </w:r>
      <w:proofErr w:type="gramEnd"/>
      <w:r>
        <w:t xml:space="preserve"> quarto and 5 pages folio, which does not match these documents although his description does match.</w:t>
      </w:r>
    </w:p>
    <w:p w:rsidR="002C014E" w:rsidRDefault="002C014E" w:rsidP="002C014E">
      <w:pPr>
        <w:pStyle w:val="FootnoteText"/>
      </w:pPr>
    </w:p>
  </w:footnote>
  <w:footnote w:id="4">
    <w:p w:rsidR="002C014E" w:rsidRDefault="002C014E" w:rsidP="002C014E">
      <w:pPr>
        <w:pStyle w:val="Footnote-OneDigit"/>
      </w:pPr>
      <w:r>
        <w:rPr>
          <w:vertAlign w:val="superscript"/>
        </w:rPr>
        <w:footnoteRef/>
      </w:r>
      <w:r>
        <w:tab/>
        <w:t xml:space="preserve">This is in the handwriting of Johann Ludwig Runckel. </w:t>
      </w:r>
    </w:p>
    <w:p w:rsidR="002C014E" w:rsidRDefault="002C014E" w:rsidP="002C014E">
      <w:pPr>
        <w:pStyle w:val="Footnote-OneDigit"/>
      </w:pPr>
    </w:p>
  </w:footnote>
  <w:footnote w:id="5">
    <w:p w:rsidR="002C014E" w:rsidRDefault="002C014E" w:rsidP="002C014E">
      <w:pPr>
        <w:pStyle w:val="Footnote-OneDigit"/>
      </w:pPr>
      <w:r>
        <w:rPr>
          <w:vertAlign w:val="superscript"/>
        </w:rPr>
        <w:footnoteRef/>
      </w:r>
      <w:r>
        <w:tab/>
      </w:r>
      <w:r>
        <w:rPr>
          <w:rStyle w:val="Italics"/>
        </w:rPr>
        <w:t>akkusieren</w:t>
      </w:r>
      <w:r>
        <w:t xml:space="preserve">, “blame” (German); but the meaning here must be </w:t>
      </w:r>
      <w:r>
        <w:rPr>
          <w:rStyle w:val="Italics"/>
        </w:rPr>
        <w:t>accuser réception</w:t>
      </w:r>
      <w:r>
        <w:t>, “acknowledge receipt [of]” (French).</w:t>
      </w:r>
    </w:p>
    <w:p w:rsidR="002C014E" w:rsidRDefault="002C014E" w:rsidP="002C014E">
      <w:pPr>
        <w:pStyle w:val="Footnote-OneDigit"/>
      </w:pPr>
    </w:p>
  </w:footnote>
  <w:footnote w:id="6">
    <w:p w:rsidR="002C014E" w:rsidRDefault="002C014E" w:rsidP="002C014E">
      <w:pPr>
        <w:pStyle w:val="FirstFootnoteinColumnLine"/>
      </w:pPr>
      <w:r>
        <w:rPr>
          <w:vertAlign w:val="superscript"/>
        </w:rPr>
        <w:footnoteRef/>
      </w:r>
      <w:r>
        <w:tab/>
        <w:t xml:space="preserve">This seems to stand for </w:t>
      </w:r>
      <w:r>
        <w:rPr>
          <w:rStyle w:val="Italics"/>
        </w:rPr>
        <w:t>avancen</w:t>
      </w:r>
      <w:r>
        <w:t>, “money advanced” (German from French).</w:t>
      </w:r>
    </w:p>
    <w:p w:rsidR="002C014E" w:rsidRDefault="002C014E" w:rsidP="002C014E">
      <w:pPr>
        <w:pStyle w:val="FirstFootnoteinColumnLine"/>
      </w:pPr>
    </w:p>
  </w:footnote>
  <w:footnote w:id="7">
    <w:p w:rsidR="002C014E" w:rsidRDefault="002C014E" w:rsidP="002C014E">
      <w:pPr>
        <w:pStyle w:val="FirstFootnoteinColumnLine"/>
      </w:pPr>
      <w:r>
        <w:rPr>
          <w:vertAlign w:val="superscript"/>
        </w:rPr>
        <w:footnoteRef/>
      </w:r>
      <w:r>
        <w:tab/>
        <w:t>reichsthaler.</w:t>
      </w:r>
    </w:p>
    <w:p w:rsidR="002C014E" w:rsidRDefault="002C014E" w:rsidP="002C014E">
      <w:pPr>
        <w:pStyle w:val="FirstFootnoteinColumnLine"/>
      </w:pPr>
    </w:p>
  </w:footnote>
  <w:footnote w:id="8">
    <w:p w:rsidR="002C014E" w:rsidRDefault="002C014E" w:rsidP="002C014E">
      <w:pPr>
        <w:pStyle w:val="Footnote-OneDigit"/>
      </w:pPr>
      <w:r>
        <w:rPr>
          <w:vertAlign w:val="superscript"/>
        </w:rPr>
        <w:footnoteRef/>
      </w:r>
      <w:r>
        <w:tab/>
        <w:t>batzen.</w:t>
      </w:r>
    </w:p>
    <w:p w:rsidR="002C014E" w:rsidRDefault="002C014E" w:rsidP="002C014E">
      <w:pPr>
        <w:pStyle w:val="Footnote-OneDigit"/>
      </w:pPr>
    </w:p>
  </w:footnote>
  <w:footnote w:id="9">
    <w:p w:rsidR="002C014E" w:rsidRDefault="002C014E" w:rsidP="002C014E">
      <w:pPr>
        <w:pStyle w:val="Footnote-OneDigit"/>
      </w:pPr>
      <w:r>
        <w:rPr>
          <w:vertAlign w:val="superscript"/>
        </w:rPr>
        <w:footnoteRef/>
      </w:r>
      <w:r>
        <w:tab/>
        <w:t xml:space="preserve">genitive? of </w:t>
      </w:r>
      <w:r>
        <w:rPr>
          <w:rStyle w:val="Italics"/>
        </w:rPr>
        <w:t>Reglement</w:t>
      </w:r>
      <w:r>
        <w:t>, “regulation” (German).</w:t>
      </w:r>
    </w:p>
    <w:p w:rsidR="002C014E" w:rsidRDefault="002C014E" w:rsidP="002C014E">
      <w:pPr>
        <w:pStyle w:val="Footnote-OneDigit"/>
      </w:pPr>
    </w:p>
  </w:footnote>
  <w:footnote w:id="10">
    <w:p w:rsidR="002C014E" w:rsidRDefault="002C014E" w:rsidP="002C014E">
      <w:pPr>
        <w:pStyle w:val="Footnote-OneDigit"/>
      </w:pPr>
      <w:r>
        <w:rPr>
          <w:vertAlign w:val="superscript"/>
        </w:rPr>
        <w:footnoteRef/>
      </w:r>
      <w:r>
        <w:tab/>
        <w:t>p</w:t>
      </w:r>
      <w:r>
        <w:rPr>
          <w:rStyle w:val="Italics"/>
        </w:rPr>
        <w:t>ar tête</w:t>
      </w:r>
      <w:r>
        <w:t>, “a head” (French).</w:t>
      </w:r>
    </w:p>
    <w:p w:rsidR="002C014E" w:rsidRDefault="002C014E" w:rsidP="002C014E">
      <w:pPr>
        <w:pStyle w:val="Footnote-OneDigit"/>
      </w:pPr>
    </w:p>
  </w:footnote>
  <w:footnote w:id="11">
    <w:p w:rsidR="002C014E" w:rsidRDefault="002C014E" w:rsidP="002C014E">
      <w:pPr>
        <w:pStyle w:val="Footnote-OneDigit"/>
      </w:pPr>
      <w:r>
        <w:rPr>
          <w:vertAlign w:val="superscript"/>
        </w:rPr>
        <w:footnoteRef/>
      </w:r>
      <w:r>
        <w:tab/>
        <w:t xml:space="preserve">See note 12 to page 8 of this document.  </w:t>
      </w:r>
    </w:p>
    <w:p w:rsidR="002C014E" w:rsidRDefault="002C014E" w:rsidP="002C014E">
      <w:pPr>
        <w:pStyle w:val="Footnote-OneDigit"/>
      </w:pPr>
    </w:p>
  </w:footnote>
  <w:footnote w:id="12">
    <w:p w:rsidR="002C014E" w:rsidRDefault="002C014E" w:rsidP="002C014E">
      <w:pPr>
        <w:pStyle w:val="Footnote-TwoDigit"/>
      </w:pPr>
      <w:r>
        <w:rPr>
          <w:vertAlign w:val="superscript"/>
        </w:rPr>
        <w:footnoteRef/>
      </w:r>
      <w:r>
        <w:tab/>
      </w:r>
      <w:r>
        <w:rPr>
          <w:rStyle w:val="Italics"/>
        </w:rPr>
        <w:t>Latus</w:t>
      </w:r>
      <w:r>
        <w:t>, “running total” (German).</w:t>
      </w:r>
    </w:p>
    <w:p w:rsidR="002C014E" w:rsidRDefault="002C014E" w:rsidP="002C014E">
      <w:pPr>
        <w:pStyle w:val="Footnote-TwoDigit"/>
      </w:pPr>
    </w:p>
  </w:footnote>
  <w:footnote w:id="13">
    <w:p w:rsidR="002C014E" w:rsidRDefault="002C014E" w:rsidP="002C014E">
      <w:pPr>
        <w:pStyle w:val="TwoDigitFirstFootnoteinColumnLine"/>
      </w:pPr>
      <w:r>
        <w:rPr>
          <w:vertAlign w:val="superscript"/>
        </w:rPr>
        <w:footnoteRef/>
      </w:r>
      <w:r>
        <w:tab/>
      </w:r>
      <w:r>
        <w:rPr>
          <w:rStyle w:val="Italics"/>
        </w:rPr>
        <w:t>hardes</w:t>
      </w:r>
      <w:r>
        <w:t>, “old clothes” (French), but here seems to be used simply for personal possessions.</w:t>
      </w:r>
    </w:p>
    <w:p w:rsidR="002C014E" w:rsidRDefault="002C014E" w:rsidP="002C014E">
      <w:pPr>
        <w:pStyle w:val="TwoDigitFirstFootnoteinColumnLine"/>
      </w:pPr>
    </w:p>
  </w:footnote>
  <w:footnote w:id="14">
    <w:p w:rsidR="002C014E" w:rsidRDefault="002C014E" w:rsidP="002C014E">
      <w:pPr>
        <w:pStyle w:val="Footnote-TwoDigit"/>
      </w:pPr>
      <w:r>
        <w:rPr>
          <w:vertAlign w:val="superscript"/>
        </w:rPr>
        <w:footnoteRef/>
      </w:r>
      <w:r>
        <w:tab/>
        <w:t xml:space="preserve">This abbreviation is written with Gothic, not Latin, letters.  This abbreviation occurs on the previous and the following page, and three times in Document 166 and apparently indicates an item or article in an account, not necessarily requiring an English translation. </w:t>
      </w:r>
    </w:p>
    <w:p w:rsidR="002C014E" w:rsidRDefault="002C014E" w:rsidP="002C014E">
      <w:pPr>
        <w:pStyle w:val="Footnote-TwoDigit"/>
      </w:pPr>
    </w:p>
  </w:footnote>
  <w:footnote w:id="15">
    <w:p w:rsidR="002C014E" w:rsidRDefault="002C014E" w:rsidP="002C014E">
      <w:pPr>
        <w:pStyle w:val="TwoDigitFirstFootnoteinColumnLine"/>
      </w:pPr>
      <w:r>
        <w:rPr>
          <w:vertAlign w:val="superscript"/>
        </w:rPr>
        <w:footnoteRef/>
      </w:r>
      <w:r>
        <w:tab/>
        <w:t>a</w:t>
      </w:r>
      <w:r>
        <w:rPr>
          <w:rStyle w:val="Italics"/>
        </w:rPr>
        <w:t>vis</w:t>
      </w:r>
      <w:r>
        <w:t>, “aviso, advice, information”; also “an advice boat, dispatch boat” (German).</w:t>
      </w:r>
    </w:p>
    <w:p w:rsidR="002C014E" w:rsidRDefault="002C014E" w:rsidP="002C014E">
      <w:pPr>
        <w:pStyle w:val="TwoDigitFirstFootnoteinColumnLine"/>
      </w:pPr>
    </w:p>
  </w:footnote>
  <w:footnote w:id="16">
    <w:p w:rsidR="002C014E" w:rsidRDefault="002C014E" w:rsidP="002C014E">
      <w:pPr>
        <w:pStyle w:val="Footnote-TwoDigit"/>
      </w:pPr>
      <w:r>
        <w:rPr>
          <w:vertAlign w:val="superscript"/>
        </w:rPr>
        <w:footnoteRef/>
      </w:r>
      <w:r>
        <w:tab/>
      </w:r>
      <w:r>
        <w:rPr>
          <w:rStyle w:val="Italics"/>
        </w:rPr>
        <w:t>grosso modo,</w:t>
      </w:r>
      <w:r>
        <w:t xml:space="preserve"> “roughly speaking” (Italian).</w:t>
      </w:r>
    </w:p>
    <w:p w:rsidR="002C014E" w:rsidRDefault="002C014E" w:rsidP="002C014E">
      <w:pPr>
        <w:pStyle w:val="Footnote-TwoDigit"/>
      </w:pPr>
    </w:p>
  </w:footnote>
  <w:footnote w:id="17">
    <w:p w:rsidR="002C014E" w:rsidRDefault="002C014E" w:rsidP="002C014E">
      <w:pPr>
        <w:pStyle w:val="Footnote-TwoDigit"/>
      </w:pPr>
      <w:r>
        <w:rPr>
          <w:vertAlign w:val="superscript"/>
        </w:rPr>
        <w:footnoteRef/>
      </w:r>
      <w:r>
        <w:tab/>
        <w:t>be</w:t>
      </w:r>
      <w:r>
        <w:rPr>
          <w:rStyle w:val="Italics"/>
        </w:rPr>
        <w:t>huff</w:t>
      </w:r>
      <w:r>
        <w:t>, “purpose, benefit” (German).</w:t>
      </w:r>
    </w:p>
    <w:p w:rsidR="002C014E" w:rsidRDefault="002C014E" w:rsidP="002C014E">
      <w:pPr>
        <w:pStyle w:val="Footnote-TwoDigit"/>
      </w:pPr>
    </w:p>
  </w:footnote>
  <w:footnote w:id="18">
    <w:p w:rsidR="002C014E" w:rsidRDefault="002C014E" w:rsidP="002C014E">
      <w:pPr>
        <w:pStyle w:val="Footnote-TwoDigit"/>
      </w:pPr>
      <w:r>
        <w:rPr>
          <w:vertAlign w:val="superscript"/>
        </w:rPr>
        <w:footnoteRef/>
      </w:r>
      <w:r>
        <w:tab/>
        <w:t>f</w:t>
      </w:r>
      <w:r>
        <w:rPr>
          <w:rStyle w:val="Italics"/>
        </w:rPr>
        <w:t>ourniren = furnieren.</w:t>
      </w:r>
      <w:r>
        <w:t xml:space="preserve"> This seems to be related to the French word, </w:t>
      </w:r>
      <w:r>
        <w:rPr>
          <w:rStyle w:val="Italics"/>
        </w:rPr>
        <w:t>fournir</w:t>
      </w:r>
      <w:r>
        <w:t>, “to supply.”</w:t>
      </w:r>
    </w:p>
    <w:p w:rsidR="002C014E" w:rsidRDefault="002C014E" w:rsidP="002C014E">
      <w:pPr>
        <w:pStyle w:val="Footnote-TwoDigit"/>
      </w:pPr>
    </w:p>
  </w:footnote>
  <w:footnote w:id="19">
    <w:p w:rsidR="002C014E" w:rsidRDefault="002C014E" w:rsidP="002C014E">
      <w:pPr>
        <w:pStyle w:val="TwoDigitFirstFootnoteinColumnLine"/>
      </w:pPr>
      <w:r>
        <w:rPr>
          <w:vertAlign w:val="superscript"/>
        </w:rPr>
        <w:footnoteRef/>
      </w:r>
      <w:r>
        <w:tab/>
      </w:r>
      <w:r>
        <w:rPr>
          <w:rStyle w:val="Italics"/>
        </w:rPr>
        <w:t>agreieren, “genehmigen</w:t>
      </w:r>
      <w:r>
        <w:t>” (German).</w:t>
      </w:r>
    </w:p>
    <w:p w:rsidR="002C014E" w:rsidRDefault="002C014E" w:rsidP="002C014E">
      <w:pPr>
        <w:pStyle w:val="TwoDigitFirstFootnoteinColumnLine"/>
      </w:pPr>
    </w:p>
  </w:footnote>
  <w:footnote w:id="20">
    <w:p w:rsidR="002C014E" w:rsidRDefault="002C014E" w:rsidP="002A595B">
      <w:pPr>
        <w:pStyle w:val="Footnote-TwoDigit"/>
      </w:pPr>
      <w:r>
        <w:rPr>
          <w:vertAlign w:val="superscript"/>
        </w:rPr>
        <w:footnoteRef/>
      </w:r>
      <w:r w:rsidR="002A595B">
        <w:rPr>
          <w:rStyle w:val="ChapterNumberforFootnote"/>
        </w:rPr>
        <w:t xml:space="preserve"> </w:t>
      </w:r>
      <w:r>
        <w:t xml:space="preserve">This is A 1321 from the De Hoop Scheffer </w:t>
      </w:r>
      <w:r>
        <w:rPr>
          <w:rStyle w:val="Italics"/>
        </w:rPr>
        <w:t>Inventaris</w:t>
      </w:r>
      <w:r>
        <w:t>.  It consists of 6 + 4 = 10 pages folio, but de Hoop Scheffer says 1 page quarto and 5 pages folio, which does not match these documents although his description does match</w:t>
      </w:r>
      <w:r w:rsidR="002A595B">
        <w:t>.</w:t>
      </w:r>
    </w:p>
  </w:footnote>
  <w:footnote w:id="21">
    <w:p w:rsidR="002C014E" w:rsidRDefault="002C014E" w:rsidP="002A595B">
      <w:pPr>
        <w:pStyle w:val="Footnote-TwoDigit"/>
      </w:pPr>
      <w:r>
        <w:rPr>
          <w:vertAlign w:val="superscript"/>
        </w:rPr>
        <w:footnoteRef/>
      </w:r>
      <w:r>
        <w:tab/>
        <w:t>This is in the handwriting of Johann Ludwig Runckel</w:t>
      </w:r>
      <w:r w:rsidR="002A595B">
        <w:t>.</w:t>
      </w:r>
    </w:p>
  </w:footnote>
  <w:footnote w:id="22">
    <w:p w:rsidR="002C014E" w:rsidRDefault="002C014E" w:rsidP="002A595B">
      <w:pPr>
        <w:pStyle w:val="Footnote-TwoDigit"/>
      </w:pPr>
      <w:r>
        <w:rPr>
          <w:vertAlign w:val="superscript"/>
        </w:rPr>
        <w:footnoteRef/>
      </w:r>
      <w:r>
        <w:tab/>
      </w:r>
      <w:r>
        <w:rPr>
          <w:rStyle w:val="Italics"/>
        </w:rPr>
        <w:t>akkusieren</w:t>
      </w:r>
      <w:r>
        <w:t xml:space="preserve">, “blame” (German); but the meaning here must be </w:t>
      </w:r>
      <w:r>
        <w:rPr>
          <w:rStyle w:val="Italics"/>
        </w:rPr>
        <w:t>accuser réception</w:t>
      </w:r>
      <w:r>
        <w:t>, “acknowledge receipt [of]” (French)</w:t>
      </w:r>
      <w:r w:rsidR="002A595B">
        <w:t>.</w:t>
      </w:r>
    </w:p>
  </w:footnote>
  <w:footnote w:id="23">
    <w:p w:rsidR="002C014E" w:rsidRDefault="002C014E" w:rsidP="002A595B">
      <w:pPr>
        <w:pStyle w:val="Footnote-TwoDigit"/>
      </w:pPr>
      <w:r>
        <w:rPr>
          <w:vertAlign w:val="superscript"/>
        </w:rPr>
        <w:footnoteRef/>
      </w:r>
      <w:r>
        <w:tab/>
        <w:t xml:space="preserve">This seems to stand for </w:t>
      </w:r>
      <w:r>
        <w:rPr>
          <w:rStyle w:val="Italics"/>
        </w:rPr>
        <w:t>avancen</w:t>
      </w:r>
      <w:r>
        <w:t>, “money advanced” (German from French)</w:t>
      </w:r>
      <w:r w:rsidR="002A595B">
        <w:t>.</w:t>
      </w:r>
    </w:p>
  </w:footnote>
  <w:footnote w:id="24">
    <w:p w:rsidR="002C014E" w:rsidRDefault="002C014E" w:rsidP="002A595B">
      <w:pPr>
        <w:pStyle w:val="Footnote-TwoDigit"/>
      </w:pPr>
      <w:r>
        <w:rPr>
          <w:vertAlign w:val="superscript"/>
        </w:rPr>
        <w:footnoteRef/>
      </w:r>
      <w:r>
        <w:tab/>
        <w:t>reichsthaler</w:t>
      </w:r>
      <w:r w:rsidR="002A595B">
        <w:t>.</w:t>
      </w:r>
    </w:p>
  </w:footnote>
  <w:footnote w:id="25">
    <w:p w:rsidR="002C014E" w:rsidRDefault="002C014E" w:rsidP="002A595B">
      <w:pPr>
        <w:pStyle w:val="Footnote-TwoDigit"/>
      </w:pPr>
      <w:r>
        <w:rPr>
          <w:vertAlign w:val="superscript"/>
        </w:rPr>
        <w:footnoteRef/>
      </w:r>
      <w:r>
        <w:tab/>
        <w:t>batzen</w:t>
      </w:r>
      <w:r w:rsidR="002A595B">
        <w:t>.</w:t>
      </w:r>
    </w:p>
  </w:footnote>
  <w:footnote w:id="26">
    <w:p w:rsidR="002C014E" w:rsidRDefault="002C014E" w:rsidP="002A595B">
      <w:pPr>
        <w:pStyle w:val="Footnote-TwoDigit"/>
      </w:pPr>
      <w:r>
        <w:rPr>
          <w:vertAlign w:val="superscript"/>
        </w:rPr>
        <w:footnoteRef/>
      </w:r>
      <w:r>
        <w:tab/>
        <w:t xml:space="preserve">genitive? of </w:t>
      </w:r>
      <w:r>
        <w:rPr>
          <w:rStyle w:val="Italics"/>
        </w:rPr>
        <w:t>Reglement</w:t>
      </w:r>
      <w:r>
        <w:t>, “regulation” (German)</w:t>
      </w:r>
      <w:r w:rsidR="002A595B">
        <w:t>.</w:t>
      </w:r>
    </w:p>
  </w:footnote>
  <w:footnote w:id="27">
    <w:p w:rsidR="002C014E" w:rsidRDefault="002C014E" w:rsidP="002A595B">
      <w:pPr>
        <w:pStyle w:val="Footnote-TwoDigit"/>
      </w:pPr>
      <w:r>
        <w:rPr>
          <w:vertAlign w:val="superscript"/>
        </w:rPr>
        <w:footnoteRef/>
      </w:r>
      <w:r>
        <w:tab/>
        <w:t>p</w:t>
      </w:r>
      <w:r>
        <w:rPr>
          <w:rStyle w:val="Italics"/>
        </w:rPr>
        <w:t>ar tête</w:t>
      </w:r>
      <w:r>
        <w:t>, “a head” (French)</w:t>
      </w:r>
      <w:r w:rsidR="002A595B">
        <w:t>.</w:t>
      </w:r>
    </w:p>
  </w:footnote>
  <w:footnote w:id="28">
    <w:p w:rsidR="002C014E" w:rsidRDefault="002C014E" w:rsidP="002A595B">
      <w:pPr>
        <w:pStyle w:val="Footnote-TwoDigit"/>
      </w:pPr>
      <w:r>
        <w:rPr>
          <w:vertAlign w:val="superscript"/>
        </w:rPr>
        <w:footnoteRef/>
      </w:r>
      <w:r>
        <w:tab/>
        <w:t>See note 12 to page 8 of this document</w:t>
      </w:r>
      <w:r w:rsidR="002A595B">
        <w:t>.</w:t>
      </w:r>
    </w:p>
  </w:footnote>
  <w:footnote w:id="29">
    <w:p w:rsidR="002C014E" w:rsidRDefault="002C014E" w:rsidP="002A595B">
      <w:pPr>
        <w:pStyle w:val="Footnote-TwoDigit"/>
      </w:pPr>
      <w:r>
        <w:rPr>
          <w:vertAlign w:val="superscript"/>
        </w:rPr>
        <w:footnoteRef/>
      </w:r>
      <w:r>
        <w:tab/>
      </w:r>
      <w:r>
        <w:rPr>
          <w:rStyle w:val="Italics"/>
        </w:rPr>
        <w:t>Latus</w:t>
      </w:r>
      <w:r>
        <w:t>, “running total” (German)</w:t>
      </w:r>
      <w:r w:rsidR="002A595B">
        <w:t>.</w:t>
      </w:r>
    </w:p>
  </w:footnote>
  <w:footnote w:id="30">
    <w:p w:rsidR="002C014E" w:rsidRDefault="002C014E" w:rsidP="002A595B">
      <w:pPr>
        <w:pStyle w:val="Footnote-TwoDigit"/>
      </w:pPr>
      <w:r>
        <w:rPr>
          <w:vertAlign w:val="superscript"/>
        </w:rPr>
        <w:footnoteRef/>
      </w:r>
      <w:r>
        <w:tab/>
      </w:r>
      <w:r>
        <w:rPr>
          <w:rStyle w:val="Italics"/>
        </w:rPr>
        <w:t>hardes</w:t>
      </w:r>
      <w:r>
        <w:t>, “old clothes” (French), but here seems to be used simply for personal possessions</w:t>
      </w:r>
      <w:r w:rsidR="002A595B">
        <w:t>.</w:t>
      </w:r>
    </w:p>
  </w:footnote>
  <w:footnote w:id="31">
    <w:p w:rsidR="002C014E" w:rsidRDefault="002C014E" w:rsidP="002A595B">
      <w:pPr>
        <w:pStyle w:val="Footnote-TwoDigit"/>
      </w:pPr>
      <w:r>
        <w:rPr>
          <w:vertAlign w:val="superscript"/>
        </w:rPr>
        <w:footnoteRef/>
      </w:r>
      <w:r>
        <w:tab/>
        <w:t>This abbreviation is written with Gothic, not Latin, letters.  This abbreviation occurs on the previous and the following page, and three times in Document 166 and apparently indicates an item or article in an account, not necessarily requiring an English translation</w:t>
      </w:r>
      <w:r w:rsidR="002A595B">
        <w:t>.</w:t>
      </w:r>
    </w:p>
  </w:footnote>
  <w:footnote w:id="32">
    <w:p w:rsidR="002C014E" w:rsidRDefault="002C014E" w:rsidP="002A595B">
      <w:pPr>
        <w:pStyle w:val="Footnote-TwoDigit"/>
      </w:pPr>
      <w:r>
        <w:rPr>
          <w:vertAlign w:val="superscript"/>
        </w:rPr>
        <w:footnoteRef/>
      </w:r>
      <w:r>
        <w:tab/>
        <w:t>a</w:t>
      </w:r>
      <w:r>
        <w:rPr>
          <w:rStyle w:val="Italics"/>
        </w:rPr>
        <w:t>vis</w:t>
      </w:r>
      <w:r>
        <w:t>, “aviso, advice, information”; also “an advice boat, dispatch boat” (German)</w:t>
      </w:r>
      <w:r w:rsidR="002A595B">
        <w:t>.</w:t>
      </w:r>
    </w:p>
  </w:footnote>
  <w:footnote w:id="33">
    <w:p w:rsidR="002C014E" w:rsidRDefault="002C014E" w:rsidP="002A595B">
      <w:pPr>
        <w:pStyle w:val="Footnote-TwoDigit"/>
      </w:pPr>
      <w:r>
        <w:rPr>
          <w:vertAlign w:val="superscript"/>
        </w:rPr>
        <w:footnoteRef/>
      </w:r>
      <w:r>
        <w:tab/>
      </w:r>
      <w:r>
        <w:rPr>
          <w:rStyle w:val="Italics"/>
        </w:rPr>
        <w:t>grosso modo,</w:t>
      </w:r>
      <w:r>
        <w:t xml:space="preserve"> “roughly speaking” (Italian)</w:t>
      </w:r>
      <w:r w:rsidR="002A595B">
        <w:t>.</w:t>
      </w:r>
    </w:p>
  </w:footnote>
  <w:footnote w:id="34">
    <w:p w:rsidR="002C014E" w:rsidRDefault="002C014E" w:rsidP="002A595B">
      <w:pPr>
        <w:pStyle w:val="Footnote-TwoDigit"/>
      </w:pPr>
      <w:r>
        <w:rPr>
          <w:vertAlign w:val="superscript"/>
        </w:rPr>
        <w:footnoteRef/>
      </w:r>
      <w:r>
        <w:tab/>
        <w:t>be</w:t>
      </w:r>
      <w:r>
        <w:rPr>
          <w:rStyle w:val="Italics"/>
        </w:rPr>
        <w:t>huff</w:t>
      </w:r>
      <w:r>
        <w:t>, “purpose, benefit” (German)</w:t>
      </w:r>
      <w:r w:rsidR="002A595B">
        <w:t>.</w:t>
      </w:r>
    </w:p>
  </w:footnote>
  <w:footnote w:id="35">
    <w:p w:rsidR="002C014E" w:rsidRDefault="002C014E" w:rsidP="002A595B">
      <w:pPr>
        <w:pStyle w:val="Footnote-TwoDigit"/>
      </w:pPr>
      <w:r>
        <w:rPr>
          <w:vertAlign w:val="superscript"/>
        </w:rPr>
        <w:footnoteRef/>
      </w:r>
      <w:r>
        <w:tab/>
        <w:t>f</w:t>
      </w:r>
      <w:r>
        <w:rPr>
          <w:rStyle w:val="Italics"/>
        </w:rPr>
        <w:t>ourniren = furnieren.</w:t>
      </w:r>
      <w:r>
        <w:t xml:space="preserve"> This seems to be related to the French word, </w:t>
      </w:r>
      <w:r>
        <w:rPr>
          <w:rStyle w:val="Italics"/>
        </w:rPr>
        <w:t>fournir</w:t>
      </w:r>
      <w:r>
        <w:t>, “to supply</w:t>
      </w:r>
      <w:r w:rsidR="002A595B">
        <w:t>.</w:t>
      </w:r>
    </w:p>
  </w:footnote>
  <w:footnote w:id="36">
    <w:p w:rsidR="002C014E" w:rsidRDefault="002C014E" w:rsidP="002A595B">
      <w:pPr>
        <w:pStyle w:val="Footnote-TwoDigit"/>
      </w:pPr>
      <w:r>
        <w:rPr>
          <w:vertAlign w:val="superscript"/>
        </w:rPr>
        <w:footnoteRef/>
      </w:r>
      <w:r>
        <w:tab/>
      </w:r>
      <w:r>
        <w:rPr>
          <w:rStyle w:val="Italics"/>
        </w:rPr>
        <w:t>agreieren, “genehmigen</w:t>
      </w:r>
      <w:r>
        <w:t>” (German)</w:t>
      </w:r>
      <w:r w:rsidR="002A595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C014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C014E"/>
    <w:rPr>
      <w:w w:val="100"/>
      <w:vertAlign w:val="superscript"/>
    </w:rPr>
  </w:style>
  <w:style w:type="paragraph" w:customStyle="1" w:styleId="OriginalText">
    <w:name w:val="Original Text"/>
    <w:basedOn w:val="Normal"/>
    <w:uiPriority w:val="99"/>
    <w:rsid w:val="002C014E"/>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2C014E"/>
    <w:rPr>
      <w:i/>
      <w:iCs/>
    </w:rPr>
  </w:style>
  <w:style w:type="character" w:customStyle="1" w:styleId="Underline">
    <w:name w:val="Underline"/>
    <w:uiPriority w:val="99"/>
    <w:rsid w:val="002C014E"/>
    <w:rPr>
      <w:u w:val="thick"/>
    </w:rPr>
  </w:style>
  <w:style w:type="paragraph" w:customStyle="1" w:styleId="PhotoCaption">
    <w:name w:val="Photo Caption"/>
    <w:basedOn w:val="Normal"/>
    <w:uiPriority w:val="99"/>
    <w:rsid w:val="002C014E"/>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2C014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C014E"/>
    <w:rPr>
      <w:rFonts w:ascii="Sabon LT Std" w:hAnsi="Sabon LT Std" w:cs="Sabon LT Std"/>
      <w:color w:val="000000"/>
      <w:sz w:val="15"/>
      <w:szCs w:val="15"/>
    </w:rPr>
  </w:style>
  <w:style w:type="character" w:customStyle="1" w:styleId="ChapterNumberforFootnote">
    <w:name w:val="Chapter Number for Footnote"/>
    <w:uiPriority w:val="99"/>
    <w:rsid w:val="002C014E"/>
    <w:rPr>
      <w:sz w:val="20"/>
      <w:szCs w:val="20"/>
      <w:vertAlign w:val="baseline"/>
    </w:rPr>
  </w:style>
  <w:style w:type="paragraph" w:customStyle="1" w:styleId="Footnote-OneDigit">
    <w:name w:val="Footnote-One Digit"/>
    <w:basedOn w:val="Normal"/>
    <w:uiPriority w:val="99"/>
    <w:rsid w:val="002C014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C014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2C014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2C014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