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113, 10 January 1711, transcription," in Documents of Brotherly Love: Dutch Mennonite Aid to Swiss Anabaptists (Millersburg, OH: Ohio Amish Library), 626-30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10 January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7A0827" w:rsidRDefault="007A0827" w:rsidP="007A0827">
      <w:pPr>
        <w:pStyle w:val="FirstParagraph"/>
        <w:rPr>
          <w:rStyle w:val="documentnumber"/>
        </w:rPr>
      </w:pPr>
      <w:r>
        <w:rPr>
          <w:rStyle w:val="documentnumber"/>
        </w:rPr>
        <w:t>113.  January 10, 1711.</w:t>
      </w:r>
      <w:r>
        <w:rPr>
          <w:rStyle w:val="FootnoteReference"/>
        </w:rPr>
        <w:footnoteReference w:id="3"/>
      </w:r>
    </w:p>
    <w:p w:rsidR="007A0827" w:rsidRDefault="007A0827" w:rsidP="007A0827">
      <w:pPr>
        <w:pStyle w:val="OriginalText"/>
        <w:rPr>
          <w:sz w:val="21"/>
          <w:szCs w:val="21"/>
        </w:rPr>
      </w:pP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1]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Bern</w:t>
      </w:r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den 10 </w:t>
      </w:r>
      <w:proofErr w:type="spellStart"/>
      <w:r>
        <w:rPr>
          <w:sz w:val="21"/>
          <w:szCs w:val="21"/>
        </w:rPr>
        <w:t>Januarii</w:t>
      </w:r>
      <w:proofErr w:type="spellEnd"/>
      <w:r>
        <w:rPr>
          <w:sz w:val="21"/>
          <w:szCs w:val="21"/>
        </w:rPr>
        <w:t xml:space="preserve"> 1711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 xml:space="preserve">Wohl </w:t>
      </w:r>
      <w:proofErr w:type="spellStart"/>
      <w:r>
        <w:rPr>
          <w:sz w:val="21"/>
          <w:szCs w:val="21"/>
        </w:rPr>
        <w:t>Edle</w:t>
      </w:r>
      <w:proofErr w:type="spellEnd"/>
      <w:r>
        <w:rPr>
          <w:sz w:val="21"/>
          <w:szCs w:val="21"/>
        </w:rPr>
        <w:t>, etc.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Meine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insonders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Hochgeehrte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>.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Mein </w:t>
      </w:r>
      <w:proofErr w:type="spellStart"/>
      <w:r>
        <w:rPr>
          <w:sz w:val="21"/>
          <w:szCs w:val="21"/>
        </w:rPr>
        <w:t>letzteres</w:t>
      </w:r>
      <w:proofErr w:type="spellEnd"/>
      <w:r>
        <w:rPr>
          <w:sz w:val="21"/>
          <w:szCs w:val="21"/>
        </w:rPr>
        <w:t xml:space="preserve"> ware </w:t>
      </w:r>
      <w:proofErr w:type="spellStart"/>
      <w:r>
        <w:rPr>
          <w:sz w:val="21"/>
          <w:szCs w:val="21"/>
        </w:rPr>
        <w:t>vom</w:t>
      </w:r>
      <w:proofErr w:type="spellEnd"/>
      <w:r>
        <w:rPr>
          <w:sz w:val="21"/>
          <w:szCs w:val="21"/>
        </w:rPr>
        <w:t xml:space="preserve"> 31 </w:t>
      </w:r>
      <w:proofErr w:type="spellStart"/>
      <w:r>
        <w:rPr>
          <w:rStyle w:val="Italics"/>
          <w:sz w:val="21"/>
          <w:szCs w:val="21"/>
        </w:rPr>
        <w:t>passato</w:t>
      </w:r>
      <w:proofErr w:type="spellEnd"/>
      <w:r>
        <w:rPr>
          <w:sz w:val="21"/>
          <w:szCs w:val="21"/>
        </w:rPr>
        <w:t xml:space="preserve">.  </w:t>
      </w:r>
      <w:proofErr w:type="spellStart"/>
      <w:r>
        <w:rPr>
          <w:sz w:val="21"/>
          <w:szCs w:val="21"/>
        </w:rPr>
        <w:t>Seit</w:t>
      </w:r>
      <w:proofErr w:type="spellEnd"/>
      <w:r>
        <w:rPr>
          <w:sz w:val="21"/>
          <w:szCs w:val="21"/>
        </w:rPr>
        <w:t xml:space="preserve"> deme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habe</w:t>
      </w:r>
      <w:proofErr w:type="spellEnd"/>
      <w:r>
        <w:rPr>
          <w:sz w:val="21"/>
          <w:szCs w:val="21"/>
        </w:rPr>
        <w:t xml:space="preserve"> dero </w:t>
      </w:r>
      <w:proofErr w:type="spellStart"/>
      <w:r>
        <w:rPr>
          <w:sz w:val="21"/>
          <w:szCs w:val="21"/>
        </w:rPr>
        <w:t>werthes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vom</w:t>
      </w:r>
      <w:proofErr w:type="spellEnd"/>
      <w:r>
        <w:rPr>
          <w:sz w:val="21"/>
          <w:szCs w:val="21"/>
        </w:rPr>
        <w:t xml:space="preserve"> 23ten </w:t>
      </w:r>
      <w:proofErr w:type="spellStart"/>
      <w:r>
        <w:rPr>
          <w:sz w:val="21"/>
          <w:szCs w:val="21"/>
        </w:rPr>
        <w:t>erwehnten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Monaths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zurecht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erhalten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darauß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hochstem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vergnügen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ersehen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</w:t>
      </w:r>
      <w:proofErr w:type="spellEnd"/>
      <w:r>
        <w:rPr>
          <w:sz w:val="21"/>
          <w:szCs w:val="21"/>
        </w:rPr>
        <w:t xml:space="preserve"> an </w:t>
      </w:r>
      <w:proofErr w:type="spellStart"/>
      <w:r>
        <w:rPr>
          <w:sz w:val="21"/>
          <w:szCs w:val="21"/>
        </w:rPr>
        <w:t>Diesßelbe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unterm</w:t>
      </w:r>
      <w:proofErr w:type="spellEnd"/>
      <w:r>
        <w:rPr>
          <w:sz w:val="21"/>
          <w:szCs w:val="21"/>
        </w:rPr>
        <w:t xml:space="preserve"> 10 und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13[ten] </w:t>
      </w:r>
      <w:proofErr w:type="spellStart"/>
      <w:r>
        <w:rPr>
          <w:sz w:val="21"/>
          <w:szCs w:val="21"/>
        </w:rPr>
        <w:t>gedachten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Monaths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abgegebene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Schreiben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wohl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eingekommen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waß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Hochgeehrte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für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mesures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darüber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genommen</w:t>
      </w:r>
      <w:proofErr w:type="spellEnd"/>
      <w:r>
        <w:rPr>
          <w:sz w:val="21"/>
          <w:szCs w:val="21"/>
        </w:rPr>
        <w:t xml:space="preserve">.  </w:t>
      </w:r>
      <w:proofErr w:type="spellStart"/>
      <w:r>
        <w:rPr>
          <w:sz w:val="21"/>
          <w:szCs w:val="21"/>
        </w:rPr>
        <w:t>Insonderheit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ist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sehr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lieb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vernehmen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gewesen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M[</w:t>
      </w: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>] h[</w:t>
      </w:r>
      <w:proofErr w:type="spellStart"/>
      <w:r>
        <w:rPr>
          <w:sz w:val="21"/>
          <w:szCs w:val="21"/>
        </w:rPr>
        <w:t>och</w:t>
      </w:r>
      <w:proofErr w:type="spellEnd"/>
      <w:r>
        <w:rPr>
          <w:sz w:val="21"/>
          <w:szCs w:val="21"/>
        </w:rPr>
        <w:t>] g[</w:t>
      </w:r>
      <w:proofErr w:type="spellStart"/>
      <w:r>
        <w:rPr>
          <w:sz w:val="21"/>
          <w:szCs w:val="21"/>
        </w:rPr>
        <w:t>eehrte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von </w:t>
      </w:r>
      <w:proofErr w:type="spellStart"/>
      <w:r>
        <w:rPr>
          <w:sz w:val="21"/>
          <w:szCs w:val="21"/>
        </w:rPr>
        <w:t>allem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passirten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wohl</w:t>
      </w:r>
      <w:proofErr w:type="spellEnd"/>
      <w:r>
        <w:rPr>
          <w:sz w:val="21"/>
          <w:szCs w:val="21"/>
        </w:rPr>
        <w:t xml:space="preserve"> an </w:t>
      </w:r>
      <w:proofErr w:type="spellStart"/>
      <w:r>
        <w:rPr>
          <w:sz w:val="21"/>
          <w:szCs w:val="21"/>
        </w:rPr>
        <w:t>Ihro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Excellentz</w:t>
      </w:r>
      <w:proofErr w:type="spellEnd"/>
      <w:r>
        <w:rPr>
          <w:sz w:val="21"/>
          <w:szCs w:val="21"/>
        </w:rPr>
        <w:t xml:space="preserve"> den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Rath-</w:t>
      </w:r>
      <w:r>
        <w:rPr>
          <w:rStyle w:val="Italics"/>
          <w:sz w:val="21"/>
          <w:szCs w:val="21"/>
        </w:rPr>
        <w:t>Pensionarium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alß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an </w:t>
      </w:r>
      <w:proofErr w:type="spellStart"/>
      <w:r>
        <w:rPr>
          <w:sz w:val="21"/>
          <w:szCs w:val="21"/>
        </w:rPr>
        <w:t>andere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Hochmögenden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Illustren</w:t>
      </w:r>
      <w:proofErr w:type="spellEnd"/>
      <w:r>
        <w:rPr>
          <w:rStyle w:val="FootnoteReference"/>
          <w:sz w:val="21"/>
          <w:szCs w:val="21"/>
        </w:rPr>
        <w:footnoteReference w:id="5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versamblung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durch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zweÿ</w:t>
      </w:r>
      <w:proofErr w:type="spellEnd"/>
      <w:r>
        <w:rPr>
          <w:sz w:val="21"/>
          <w:szCs w:val="21"/>
        </w:rPr>
        <w:t xml:space="preserve"> H[</w:t>
      </w:r>
      <w:proofErr w:type="spellStart"/>
      <w:r>
        <w:rPr>
          <w:sz w:val="21"/>
          <w:szCs w:val="21"/>
        </w:rPr>
        <w:t>erren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rStyle w:val="Italics"/>
          <w:sz w:val="21"/>
          <w:szCs w:val="21"/>
        </w:rPr>
        <w:t>Deputirte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auß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mittlen</w:t>
      </w:r>
      <w:proofErr w:type="spellEnd"/>
      <w:r>
        <w:rPr>
          <w:sz w:val="21"/>
          <w:szCs w:val="21"/>
        </w:rPr>
        <w:t xml:space="preserve"> rapport </w:t>
      </w:r>
      <w:proofErr w:type="spellStart"/>
      <w:r>
        <w:rPr>
          <w:sz w:val="21"/>
          <w:szCs w:val="21"/>
        </w:rPr>
        <w:t>thun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laßen</w:t>
      </w:r>
      <w:proofErr w:type="spellEnd"/>
      <w:r>
        <w:rPr>
          <w:sz w:val="21"/>
          <w:szCs w:val="21"/>
        </w:rPr>
        <w:t xml:space="preserve">, und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solches</w:t>
      </w:r>
      <w:proofErr w:type="spellEnd"/>
      <w:r>
        <w:rPr>
          <w:sz w:val="21"/>
          <w:szCs w:val="21"/>
        </w:rPr>
        <w:t xml:space="preserve"> von </w:t>
      </w:r>
      <w:proofErr w:type="spellStart"/>
      <w:r>
        <w:rPr>
          <w:sz w:val="21"/>
          <w:szCs w:val="21"/>
        </w:rPr>
        <w:t>Höchsterwehnten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vielem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genügen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auff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angenommen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worden</w:t>
      </w:r>
      <w:proofErr w:type="spellEnd"/>
      <w:r>
        <w:rPr>
          <w:sz w:val="21"/>
          <w:szCs w:val="21"/>
        </w:rPr>
        <w:t xml:space="preserve">. 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gemelde</w:t>
      </w:r>
      <w:proofErr w:type="spellEnd"/>
      <w:r>
        <w:rPr>
          <w:sz w:val="21"/>
          <w:szCs w:val="21"/>
        </w:rPr>
        <w:t xml:space="preserve"> H[</w:t>
      </w:r>
      <w:proofErr w:type="spellStart"/>
      <w:r>
        <w:rPr>
          <w:sz w:val="21"/>
          <w:szCs w:val="21"/>
        </w:rPr>
        <w:t>erren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rStyle w:val="Italics"/>
          <w:sz w:val="21"/>
          <w:szCs w:val="21"/>
        </w:rPr>
        <w:t>Deputirte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dem </w:t>
      </w:r>
      <w:proofErr w:type="spellStart"/>
      <w:r>
        <w:rPr>
          <w:sz w:val="21"/>
          <w:szCs w:val="21"/>
        </w:rPr>
        <w:t>königl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ichen</w:t>
      </w:r>
      <w:proofErr w:type="spellEnd"/>
      <w:r>
        <w:rPr>
          <w:sz w:val="21"/>
          <w:szCs w:val="21"/>
        </w:rPr>
        <w:t xml:space="preserve">]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2] </w:t>
      </w:r>
      <w:proofErr w:type="spellStart"/>
      <w:r>
        <w:rPr>
          <w:sz w:val="21"/>
          <w:szCs w:val="21"/>
        </w:rPr>
        <w:t>Preüsischen</w:t>
      </w:r>
      <w:proofErr w:type="spellEnd"/>
      <w:r>
        <w:rPr>
          <w:sz w:val="21"/>
          <w:szCs w:val="21"/>
        </w:rPr>
        <w:t xml:space="preserve"> Minister dem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Baron von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"Schmettau, Baron, Resident of Prussian King in The Hague"</w:instrText>
      </w:r>
      <w:r>
        <w:rPr>
          <w:sz w:val="21"/>
          <w:szCs w:val="21"/>
        </w:rPr>
        <w:fldChar w:fldCharType="end"/>
      </w:r>
      <w:proofErr w:type="spellStart"/>
      <w:r>
        <w:rPr>
          <w:rStyle w:val="Italics"/>
          <w:sz w:val="21"/>
          <w:szCs w:val="21"/>
        </w:rPr>
        <w:t>Schmettau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außführlich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geredt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denselben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über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alles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informirt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derselbe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über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genommen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Ihrer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Königl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ichen</w:t>
      </w:r>
      <w:proofErr w:type="spellEnd"/>
      <w:r>
        <w:rPr>
          <w:sz w:val="21"/>
          <w:szCs w:val="21"/>
        </w:rPr>
        <w:t>] May[</w:t>
      </w:r>
      <w:proofErr w:type="spellStart"/>
      <w:r>
        <w:rPr>
          <w:sz w:val="21"/>
          <w:szCs w:val="21"/>
        </w:rPr>
        <w:t>estä</w:t>
      </w:r>
      <w:proofErr w:type="spellEnd"/>
      <w:r>
        <w:rPr>
          <w:sz w:val="21"/>
          <w:szCs w:val="21"/>
        </w:rPr>
        <w:t xml:space="preserve">]t in </w:t>
      </w:r>
      <w:proofErr w:type="spellStart"/>
      <w:r>
        <w:rPr>
          <w:sz w:val="21"/>
          <w:szCs w:val="21"/>
        </w:rPr>
        <w:t>Preüsen</w:t>
      </w:r>
      <w:proofErr w:type="spellEnd"/>
      <w:r>
        <w:rPr>
          <w:sz w:val="21"/>
          <w:szCs w:val="21"/>
        </w:rPr>
        <w:t xml:space="preserve"> von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allem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behörigen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rapport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thun</w:t>
      </w:r>
      <w:proofErr w:type="spellEnd"/>
      <w:r>
        <w:rPr>
          <w:sz w:val="21"/>
          <w:szCs w:val="21"/>
        </w:rPr>
        <w:t xml:space="preserve">.  Und </w:t>
      </w:r>
      <w:proofErr w:type="spellStart"/>
      <w:r>
        <w:rPr>
          <w:sz w:val="21"/>
          <w:szCs w:val="21"/>
        </w:rPr>
        <w:t>endlichen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M[</w:t>
      </w: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>] h[</w:t>
      </w:r>
      <w:proofErr w:type="spellStart"/>
      <w:r>
        <w:rPr>
          <w:sz w:val="21"/>
          <w:szCs w:val="21"/>
        </w:rPr>
        <w:t>och</w:t>
      </w:r>
      <w:proofErr w:type="spellEnd"/>
      <w:r>
        <w:rPr>
          <w:sz w:val="21"/>
          <w:szCs w:val="21"/>
        </w:rPr>
        <w:t>] g[</w:t>
      </w:r>
      <w:proofErr w:type="spellStart"/>
      <w:r>
        <w:rPr>
          <w:sz w:val="21"/>
          <w:szCs w:val="21"/>
        </w:rPr>
        <w:t>eehrte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gleich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damahls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instehenden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 government holidays cause delay"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Weÿnachts-ferien</w:t>
      </w:r>
      <w:proofErr w:type="spellEnd"/>
      <w:r>
        <w:rPr>
          <w:sz w:val="21"/>
          <w:szCs w:val="21"/>
        </w:rPr>
        <w:t xml:space="preserve"> das </w:t>
      </w:r>
      <w:proofErr w:type="spellStart"/>
      <w:r>
        <w:rPr>
          <w:sz w:val="21"/>
          <w:szCs w:val="21"/>
        </w:rPr>
        <w:t>nöthige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vorschreiben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Ihrer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Hochmögenden</w:t>
      </w:r>
      <w:proofErr w:type="spellEnd"/>
      <w:r>
        <w:rPr>
          <w:sz w:val="21"/>
          <w:szCs w:val="21"/>
        </w:rPr>
        <w:t xml:space="preserve"> an </w:t>
      </w:r>
      <w:proofErr w:type="spellStart"/>
      <w:r>
        <w:rPr>
          <w:sz w:val="21"/>
          <w:szCs w:val="21"/>
        </w:rPr>
        <w:t>einen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Lobl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ichen</w:t>
      </w:r>
      <w:proofErr w:type="spellEnd"/>
      <w:r>
        <w:rPr>
          <w:sz w:val="21"/>
          <w:szCs w:val="21"/>
        </w:rPr>
        <w:t xml:space="preserve">] Stand Bern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sollicitiren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mir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nechstem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einsenden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wolten</w:t>
      </w:r>
      <w:proofErr w:type="spellEnd"/>
      <w:r>
        <w:rPr>
          <w:sz w:val="21"/>
          <w:szCs w:val="21"/>
        </w:rPr>
        <w:t xml:space="preserve">.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</w:t>
      </w:r>
      <w:proofErr w:type="spellStart"/>
      <w:r>
        <w:rPr>
          <w:sz w:val="21"/>
          <w:szCs w:val="21"/>
        </w:rPr>
        <w:t>Seit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abgang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obvermeldeten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Schreibens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vom</w:t>
      </w:r>
      <w:proofErr w:type="spellEnd"/>
      <w:r>
        <w:rPr>
          <w:sz w:val="21"/>
          <w:szCs w:val="21"/>
        </w:rPr>
        <w:t xml:space="preserve"> 23[ten] </w:t>
      </w:r>
      <w:proofErr w:type="spellStart"/>
      <w:r>
        <w:rPr>
          <w:rStyle w:val="Italics"/>
          <w:sz w:val="21"/>
          <w:szCs w:val="21"/>
        </w:rPr>
        <w:t>passato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verhoffentlich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meine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vom</w:t>
      </w:r>
      <w:proofErr w:type="spellEnd"/>
      <w:r>
        <w:rPr>
          <w:sz w:val="21"/>
          <w:szCs w:val="21"/>
        </w:rPr>
        <w:t xml:space="preserve"> 17ten </w:t>
      </w:r>
      <w:proofErr w:type="spellStart"/>
      <w:r>
        <w:rPr>
          <w:sz w:val="21"/>
          <w:szCs w:val="21"/>
        </w:rPr>
        <w:t>undt</w:t>
      </w:r>
      <w:proofErr w:type="spellEnd"/>
      <w:r>
        <w:rPr>
          <w:sz w:val="21"/>
          <w:szCs w:val="21"/>
        </w:rPr>
        <w:t xml:space="preserve"> 31 </w:t>
      </w:r>
      <w:r>
        <w:rPr>
          <w:rStyle w:val="Italics"/>
          <w:sz w:val="21"/>
          <w:szCs w:val="21"/>
        </w:rPr>
        <w:t>[</w:t>
      </w:r>
      <w:proofErr w:type="spellStart"/>
      <w:r>
        <w:rPr>
          <w:rStyle w:val="Italics"/>
          <w:sz w:val="21"/>
          <w:szCs w:val="21"/>
        </w:rPr>
        <w:t>Decem</w:t>
      </w:r>
      <w:proofErr w:type="spellEnd"/>
      <w:r>
        <w:rPr>
          <w:rStyle w:val="Italics"/>
          <w:sz w:val="21"/>
          <w:szCs w:val="21"/>
        </w:rPr>
        <w:t>]bris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letzthin</w:t>
      </w:r>
      <w:proofErr w:type="spellEnd"/>
      <w:r>
        <w:rPr>
          <w:sz w:val="21"/>
          <w:szCs w:val="21"/>
        </w:rPr>
        <w:t xml:space="preserve"> M[</w:t>
      </w: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>] h[</w:t>
      </w:r>
      <w:proofErr w:type="spellStart"/>
      <w:r>
        <w:rPr>
          <w:sz w:val="21"/>
          <w:szCs w:val="21"/>
        </w:rPr>
        <w:t>och</w:t>
      </w:r>
      <w:proofErr w:type="spellEnd"/>
      <w:r>
        <w:rPr>
          <w:sz w:val="21"/>
          <w:szCs w:val="21"/>
        </w:rPr>
        <w:t>] g[</w:t>
      </w:r>
      <w:proofErr w:type="spellStart"/>
      <w:r>
        <w:rPr>
          <w:sz w:val="21"/>
          <w:szCs w:val="21"/>
        </w:rPr>
        <w:t>eehrte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ebenmäßig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wohl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eingelieffert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seÿn</w:t>
      </w:r>
      <w:proofErr w:type="spellEnd"/>
      <w:r>
        <w:rPr>
          <w:sz w:val="21"/>
          <w:szCs w:val="21"/>
        </w:rPr>
        <w:t xml:space="preserve">, und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dieselbe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darauß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ersehen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mann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einmahlen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allhier</w:t>
      </w:r>
      <w:proofErr w:type="spellEnd"/>
      <w:r>
        <w:rPr>
          <w:sz w:val="21"/>
          <w:szCs w:val="21"/>
        </w:rPr>
        <w:t xml:space="preserve"> in der </w:t>
      </w:r>
      <w:proofErr w:type="spellStart"/>
      <w:r>
        <w:rPr>
          <w:sz w:val="21"/>
          <w:szCs w:val="21"/>
        </w:rPr>
        <w:t>hierländischen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armen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Täuffer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Sache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sollicitirens</w:t>
      </w:r>
      <w:proofErr w:type="spellEnd"/>
      <w:r>
        <w:rPr>
          <w:sz w:val="21"/>
          <w:szCs w:val="21"/>
        </w:rPr>
        <w:t xml:space="preserve">,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remonstrirens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rStyle w:val="Italics"/>
          <w:sz w:val="21"/>
          <w:szCs w:val="21"/>
        </w:rPr>
        <w:t>representirens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unerachtet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fortfahren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ausmachen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wolle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ehe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bevor </w:t>
      </w:r>
      <w:proofErr w:type="spellStart"/>
      <w:r>
        <w:rPr>
          <w:sz w:val="21"/>
          <w:szCs w:val="21"/>
        </w:rPr>
        <w:t>entweders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finale resolution</w:t>
      </w:r>
      <w:r>
        <w:rPr>
          <w:sz w:val="21"/>
          <w:szCs w:val="21"/>
        </w:rPr>
        <w:t xml:space="preserve"> von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Ihrer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Königl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ichen</w:t>
      </w:r>
      <w:proofErr w:type="spellEnd"/>
      <w:r>
        <w:rPr>
          <w:sz w:val="21"/>
          <w:szCs w:val="21"/>
        </w:rPr>
        <w:t>]May[</w:t>
      </w:r>
      <w:proofErr w:type="spellStart"/>
      <w:r>
        <w:rPr>
          <w:sz w:val="21"/>
          <w:szCs w:val="21"/>
        </w:rPr>
        <w:t>estä</w:t>
      </w:r>
      <w:proofErr w:type="spellEnd"/>
      <w:r>
        <w:rPr>
          <w:sz w:val="21"/>
          <w:szCs w:val="21"/>
        </w:rPr>
        <w:t xml:space="preserve">]t in </w:t>
      </w:r>
      <w:proofErr w:type="spellStart"/>
      <w:r>
        <w:rPr>
          <w:sz w:val="21"/>
          <w:szCs w:val="21"/>
        </w:rPr>
        <w:t>Preüsen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oder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auffs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lastRenderedPageBreak/>
        <w:t>wenigste</w:t>
      </w:r>
      <w:proofErr w:type="spellEnd"/>
      <w:r>
        <w:rPr>
          <w:sz w:val="21"/>
          <w:szCs w:val="21"/>
        </w:rPr>
        <w:t xml:space="preserve"> das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"intercession by States General:needed"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verlangende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Schreiben</w:t>
      </w:r>
      <w:proofErr w:type="spellEnd"/>
      <w:r>
        <w:rPr>
          <w:sz w:val="21"/>
          <w:szCs w:val="21"/>
        </w:rPr>
        <w:t xml:space="preserve"> von </w:t>
      </w:r>
      <w:proofErr w:type="spellStart"/>
      <w:r>
        <w:rPr>
          <w:sz w:val="21"/>
          <w:szCs w:val="21"/>
        </w:rPr>
        <w:t>Ihro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Hochmögenden</w:t>
      </w:r>
      <w:proofErr w:type="spellEnd"/>
      <w:r>
        <w:rPr>
          <w:sz w:val="21"/>
          <w:szCs w:val="21"/>
        </w:rPr>
        <w:t xml:space="preserve"> an </w:t>
      </w:r>
      <w:proofErr w:type="spellStart"/>
      <w:r>
        <w:rPr>
          <w:sz w:val="21"/>
          <w:szCs w:val="21"/>
        </w:rPr>
        <w:t>einen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Lobl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ichen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Standt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eingelanget</w:t>
      </w:r>
      <w:proofErr w:type="spellEnd"/>
      <w:r>
        <w:rPr>
          <w:sz w:val="21"/>
          <w:szCs w:val="21"/>
        </w:rPr>
        <w:t xml:space="preserve">.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Hierauff</w:t>
      </w:r>
      <w:proofErr w:type="spellEnd"/>
      <w:r>
        <w:rPr>
          <w:sz w:val="21"/>
          <w:szCs w:val="21"/>
        </w:rPr>
        <w:t xml:space="preserve"> nun sonders </w:t>
      </w:r>
      <w:proofErr w:type="spellStart"/>
      <w:r>
        <w:rPr>
          <w:sz w:val="21"/>
          <w:szCs w:val="21"/>
        </w:rPr>
        <w:t>hocheehrte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beruhet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es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weilen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seithero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arme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gefangene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Täuffer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etwann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nöthige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"bail and administrative costs"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Bürgen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undt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3] </w:t>
      </w:r>
      <w:proofErr w:type="spellStart"/>
      <w:r>
        <w:rPr>
          <w:rStyle w:val="Italics"/>
          <w:sz w:val="21"/>
          <w:szCs w:val="21"/>
        </w:rPr>
        <w:t>cautiones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mir</w:t>
      </w:r>
      <w:proofErr w:type="spellEnd"/>
      <w:r>
        <w:rPr>
          <w:sz w:val="21"/>
          <w:szCs w:val="21"/>
        </w:rPr>
        <w:t xml:space="preserve"> an- und </w:t>
      </w:r>
      <w:proofErr w:type="spellStart"/>
      <w:r>
        <w:rPr>
          <w:sz w:val="21"/>
          <w:szCs w:val="21"/>
        </w:rPr>
        <w:t>auffgegeben</w:t>
      </w:r>
      <w:proofErr w:type="spellEnd"/>
      <w:r>
        <w:rPr>
          <w:sz w:val="21"/>
          <w:szCs w:val="21"/>
        </w:rPr>
        <w:t xml:space="preserve">, so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es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darmit</w:t>
      </w:r>
      <w:proofErr w:type="spellEnd"/>
      <w:r>
        <w:rPr>
          <w:sz w:val="21"/>
          <w:szCs w:val="21"/>
        </w:rPr>
        <w:t xml:space="preserve"> in so </w:t>
      </w:r>
      <w:proofErr w:type="spellStart"/>
      <w:r>
        <w:rPr>
          <w:sz w:val="21"/>
          <w:szCs w:val="21"/>
        </w:rPr>
        <w:t>weit</w:t>
      </w:r>
      <w:proofErr w:type="spellEnd"/>
      <w:r>
        <w:rPr>
          <w:sz w:val="21"/>
          <w:szCs w:val="21"/>
        </w:rPr>
        <w:t xml:space="preserve"> seine </w:t>
      </w:r>
      <w:proofErr w:type="spellStart"/>
      <w:r>
        <w:rPr>
          <w:sz w:val="21"/>
          <w:szCs w:val="21"/>
        </w:rPr>
        <w:t>richtigkeit</w:t>
      </w:r>
      <w:proofErr w:type="spellEnd"/>
      <w:r>
        <w:rPr>
          <w:sz w:val="21"/>
          <w:szCs w:val="21"/>
        </w:rPr>
        <w:t xml:space="preserve"> hat, </w:t>
      </w:r>
      <w:proofErr w:type="spellStart"/>
      <w:r>
        <w:rPr>
          <w:sz w:val="21"/>
          <w:szCs w:val="21"/>
        </w:rPr>
        <w:t>alß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erwarte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nur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mehrerwehntes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Schreiben</w:t>
      </w:r>
      <w:proofErr w:type="spellEnd"/>
      <w:r>
        <w:rPr>
          <w:sz w:val="21"/>
          <w:szCs w:val="21"/>
        </w:rPr>
        <w:t xml:space="preserve"> von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Ihro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Hochmögenden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umb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letzte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handt</w:t>
      </w:r>
      <w:proofErr w:type="spellEnd"/>
      <w:r>
        <w:rPr>
          <w:sz w:val="21"/>
          <w:szCs w:val="21"/>
        </w:rPr>
        <w:t xml:space="preserve"> an das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werck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legen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weilen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sehr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wenig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apparentz</w:t>
      </w:r>
      <w:proofErr w:type="spellEnd"/>
      <w:r>
        <w:rPr>
          <w:sz w:val="21"/>
          <w:szCs w:val="21"/>
        </w:rPr>
        <w:t>,</w:t>
      </w:r>
      <w:r>
        <w:rPr>
          <w:rStyle w:val="FootnoteReference"/>
          <w:sz w:val="21"/>
          <w:szCs w:val="21"/>
        </w:rPr>
        <w:footnoteReference w:id="6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königl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iche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Preüsische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resolution</w:t>
      </w:r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 </w:t>
      </w:r>
      <w:proofErr w:type="spellStart"/>
      <w:r>
        <w:rPr>
          <w:sz w:val="21"/>
          <w:szCs w:val="21"/>
        </w:rPr>
        <w:t>balden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einkommen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</w:t>
      </w:r>
      <w:proofErr w:type="spellEnd"/>
      <w:r>
        <w:rPr>
          <w:sz w:val="21"/>
          <w:szCs w:val="21"/>
        </w:rPr>
        <w:t xml:space="preserve">. Ich </w:t>
      </w:r>
      <w:proofErr w:type="spellStart"/>
      <w:r>
        <w:rPr>
          <w:sz w:val="21"/>
          <w:szCs w:val="21"/>
        </w:rPr>
        <w:t>erwarte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gedachtes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Schreiben</w:t>
      </w:r>
      <w:proofErr w:type="spellEnd"/>
      <w:r>
        <w:rPr>
          <w:sz w:val="21"/>
          <w:szCs w:val="21"/>
        </w:rPr>
        <w:t xml:space="preserve"> von </w:t>
      </w:r>
      <w:proofErr w:type="spellStart"/>
      <w:r>
        <w:rPr>
          <w:sz w:val="21"/>
          <w:szCs w:val="21"/>
        </w:rPr>
        <w:t>Ihro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hochmögenden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umb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viel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ehenter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von </w:t>
      </w:r>
      <w:proofErr w:type="spellStart"/>
      <w:r>
        <w:rPr>
          <w:sz w:val="21"/>
          <w:szCs w:val="21"/>
        </w:rPr>
        <w:t>einer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ordinari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andern</w:t>
      </w:r>
      <w:proofErr w:type="spellEnd"/>
      <w:r>
        <w:rPr>
          <w:sz w:val="21"/>
          <w:szCs w:val="21"/>
        </w:rPr>
        <w:t xml:space="preserve">, da </w:t>
      </w:r>
      <w:proofErr w:type="spellStart"/>
      <w:r>
        <w:rPr>
          <w:sz w:val="21"/>
          <w:szCs w:val="21"/>
        </w:rPr>
        <w:t>seit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denen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Christ-</w:t>
      </w:r>
      <w:proofErr w:type="spellStart"/>
      <w:r>
        <w:rPr>
          <w:rStyle w:val="Italics"/>
          <w:sz w:val="21"/>
          <w:szCs w:val="21"/>
        </w:rPr>
        <w:t>ferien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schon</w:t>
      </w:r>
      <w:proofErr w:type="spellEnd"/>
      <w:r>
        <w:rPr>
          <w:sz w:val="21"/>
          <w:szCs w:val="21"/>
        </w:rPr>
        <w:t xml:space="preserve"> 17 tag </w:t>
      </w:r>
      <w:proofErr w:type="spellStart"/>
      <w:r>
        <w:rPr>
          <w:sz w:val="21"/>
          <w:szCs w:val="21"/>
        </w:rPr>
        <w:t>verflossen</w:t>
      </w:r>
      <w:proofErr w:type="spellEnd"/>
      <w:r>
        <w:rPr>
          <w:sz w:val="21"/>
          <w:szCs w:val="21"/>
        </w:rPr>
        <w:t xml:space="preserve">, und da die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zeit</w:t>
      </w:r>
      <w:proofErr w:type="spellEnd"/>
      <w:r>
        <w:rPr>
          <w:sz w:val="21"/>
          <w:szCs w:val="21"/>
        </w:rPr>
        <w:t xml:space="preserve">, so die </w:t>
      </w:r>
      <w:proofErr w:type="spellStart"/>
      <w:r>
        <w:rPr>
          <w:sz w:val="21"/>
          <w:szCs w:val="21"/>
        </w:rPr>
        <w:t>arme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Mennoniten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rStyle w:val="Italics"/>
          <w:sz w:val="21"/>
          <w:szCs w:val="21"/>
        </w:rPr>
        <w:t>parat</w:t>
      </w:r>
      <w:r>
        <w:rPr>
          <w:sz w:val="21"/>
          <w:szCs w:val="21"/>
        </w:rPr>
        <w:t>-machung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völligen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abreis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anwenden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solten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könten</w:t>
      </w:r>
      <w:proofErr w:type="spellEnd"/>
      <w:r>
        <w:rPr>
          <w:sz w:val="21"/>
          <w:szCs w:val="21"/>
        </w:rPr>
        <w:t xml:space="preserve">,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allgemach</w:t>
      </w:r>
      <w:proofErr w:type="spellEnd"/>
      <w:r>
        <w:rPr>
          <w:rStyle w:val="FootnoteReference"/>
          <w:sz w:val="21"/>
          <w:szCs w:val="21"/>
        </w:rPr>
        <w:footnoteReference w:id="7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vorbeÿ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schleichet</w:t>
      </w:r>
      <w:proofErr w:type="spellEnd"/>
      <w:r>
        <w:rPr>
          <w:sz w:val="21"/>
          <w:szCs w:val="21"/>
        </w:rPr>
        <w:t xml:space="preserve">, und so </w:t>
      </w:r>
      <w:proofErr w:type="spellStart"/>
      <w:r>
        <w:rPr>
          <w:sz w:val="21"/>
          <w:szCs w:val="21"/>
        </w:rPr>
        <w:t>zusagen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für</w:t>
      </w:r>
      <w:proofErr w:type="spellEnd"/>
      <w:r>
        <w:rPr>
          <w:sz w:val="21"/>
          <w:szCs w:val="21"/>
        </w:rPr>
        <w:t xml:space="preserve"> Sie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</w:t>
      </w:r>
      <w:proofErr w:type="spellStart"/>
      <w:r>
        <w:rPr>
          <w:sz w:val="21"/>
          <w:szCs w:val="21"/>
        </w:rPr>
        <w:t>für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verlohren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gehet</w:t>
      </w:r>
      <w:proofErr w:type="spellEnd"/>
      <w:r>
        <w:rPr>
          <w:sz w:val="21"/>
          <w:szCs w:val="21"/>
        </w:rPr>
        <w:t>.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Die </w:t>
      </w:r>
      <w:proofErr w:type="spellStart"/>
      <w:r>
        <w:rPr>
          <w:sz w:val="21"/>
          <w:szCs w:val="21"/>
        </w:rPr>
        <w:t>bezahlung</w:t>
      </w:r>
      <w:proofErr w:type="spellEnd"/>
      <w:r>
        <w:rPr>
          <w:sz w:val="21"/>
          <w:szCs w:val="21"/>
        </w:rPr>
        <w:t xml:space="preserve"> der von </w:t>
      </w:r>
      <w:proofErr w:type="spellStart"/>
      <w:r>
        <w:rPr>
          <w:sz w:val="21"/>
          <w:szCs w:val="21"/>
        </w:rPr>
        <w:t>Meinen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geehrten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behuff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armen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Leüthen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übermachten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"funds, contributed, collected, spent for Swiss Brothers:300 rixdollars"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300 </w:t>
      </w:r>
      <w:r>
        <w:rPr>
          <w:rStyle w:val="Italics"/>
          <w:sz w:val="21"/>
          <w:szCs w:val="21"/>
        </w:rPr>
        <w:t>species</w:t>
      </w:r>
      <w:r>
        <w:rPr>
          <w:sz w:val="21"/>
          <w:szCs w:val="21"/>
        </w:rPr>
        <w:t xml:space="preserve"> R[</w:t>
      </w:r>
      <w:proofErr w:type="spellStart"/>
      <w:r>
        <w:rPr>
          <w:sz w:val="21"/>
          <w:szCs w:val="21"/>
        </w:rPr>
        <w:t>eichs</w:t>
      </w:r>
      <w:proofErr w:type="spellEnd"/>
      <w:r>
        <w:rPr>
          <w:sz w:val="21"/>
          <w:szCs w:val="21"/>
        </w:rPr>
        <w:t>]</w:t>
      </w:r>
      <w:proofErr w:type="spellStart"/>
      <w:r>
        <w:rPr>
          <w:sz w:val="21"/>
          <w:szCs w:val="21"/>
        </w:rPr>
        <w:t>th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alle</w:t>
      </w:r>
      <w:proofErr w:type="spellEnd"/>
      <w:r>
        <w:rPr>
          <w:sz w:val="21"/>
          <w:szCs w:val="21"/>
        </w:rPr>
        <w:t xml:space="preserve">]r </w:t>
      </w:r>
      <w:proofErr w:type="spellStart"/>
      <w:r>
        <w:rPr>
          <w:sz w:val="21"/>
          <w:szCs w:val="21"/>
        </w:rPr>
        <w:t>ist</w:t>
      </w:r>
      <w:proofErr w:type="spellEnd"/>
      <w:r>
        <w:rPr>
          <w:sz w:val="21"/>
          <w:szCs w:val="21"/>
        </w:rPr>
        <w:t xml:space="preserve"> bis </w:t>
      </w:r>
      <w:proofErr w:type="spellStart"/>
      <w:r>
        <w:rPr>
          <w:rStyle w:val="Italics"/>
          <w:sz w:val="21"/>
          <w:szCs w:val="21"/>
        </w:rPr>
        <w:t>dato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geschehen</w:t>
      </w:r>
      <w:proofErr w:type="spellEnd"/>
      <w:r>
        <w:rPr>
          <w:sz w:val="21"/>
          <w:szCs w:val="21"/>
        </w:rPr>
        <w:t xml:space="preserve">,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hoffnung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auff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künfftigen</w:t>
      </w:r>
      <w:proofErr w:type="spellEnd"/>
      <w:r>
        <w:rPr>
          <w:sz w:val="21"/>
          <w:szCs w:val="21"/>
        </w:rPr>
        <w:t xml:space="preserve"> Montag </w:t>
      </w:r>
      <w:proofErr w:type="spellStart"/>
      <w:r>
        <w:rPr>
          <w:sz w:val="21"/>
          <w:szCs w:val="21"/>
        </w:rPr>
        <w:t>gewiß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erfolgen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solle</w:t>
      </w:r>
      <w:proofErr w:type="spellEnd"/>
      <w:r>
        <w:rPr>
          <w:sz w:val="21"/>
          <w:szCs w:val="21"/>
        </w:rPr>
        <w:t xml:space="preserve">.  </w:t>
      </w:r>
      <w:proofErr w:type="spellStart"/>
      <w:r>
        <w:rPr>
          <w:sz w:val="21"/>
          <w:szCs w:val="21"/>
        </w:rPr>
        <w:t>Indessen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habe</w:t>
      </w:r>
      <w:proofErr w:type="spellEnd"/>
      <w:r>
        <w:rPr>
          <w:sz w:val="21"/>
          <w:szCs w:val="21"/>
        </w:rPr>
        <w:t xml:space="preserve"> am </w:t>
      </w:r>
      <w:proofErr w:type="spellStart"/>
      <w:r>
        <w:rPr>
          <w:sz w:val="21"/>
          <w:szCs w:val="21"/>
        </w:rPr>
        <w:t>verwichenen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Mitwochen</w:t>
      </w:r>
      <w:proofErr w:type="spellEnd"/>
      <w:r>
        <w:rPr>
          <w:sz w:val="21"/>
          <w:szCs w:val="21"/>
        </w:rPr>
        <w:t xml:space="preserve"> an die H[</w:t>
      </w:r>
      <w:proofErr w:type="spellStart"/>
      <w:r>
        <w:rPr>
          <w:sz w:val="21"/>
          <w:szCs w:val="21"/>
        </w:rPr>
        <w:t>erren</w:t>
      </w:r>
      <w:proofErr w:type="spellEnd"/>
      <w:r>
        <w:rPr>
          <w:sz w:val="21"/>
          <w:szCs w:val="21"/>
        </w:rPr>
        <w:t xml:space="preserve">]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"Fäsch, Richener (Ryhiner), and Socin"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Fäsch</w:t>
      </w:r>
      <w:proofErr w:type="spellEnd"/>
      <w:r>
        <w:rPr>
          <w:sz w:val="21"/>
          <w:szCs w:val="21"/>
        </w:rPr>
        <w:t xml:space="preserve">, 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Ruhener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rStyle w:val="Italics"/>
          <w:sz w:val="21"/>
          <w:szCs w:val="21"/>
        </w:rPr>
        <w:t>Socin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Baßel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geschrieben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umb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vernehmen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woran</w:t>
      </w:r>
      <w:proofErr w:type="spellEnd"/>
      <w:r>
        <w:rPr>
          <w:sz w:val="21"/>
          <w:szCs w:val="21"/>
        </w:rPr>
        <w:t xml:space="preserve"> es </w:t>
      </w:r>
      <w:proofErr w:type="spellStart"/>
      <w:r>
        <w:rPr>
          <w:sz w:val="21"/>
          <w:szCs w:val="21"/>
        </w:rPr>
        <w:t>doch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eigentlich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haffte</w:t>
      </w:r>
      <w:proofErr w:type="spellEnd"/>
      <w:r>
        <w:rPr>
          <w:sz w:val="21"/>
          <w:szCs w:val="21"/>
        </w:rPr>
        <w:t xml:space="preserve">.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Morgen </w:t>
      </w:r>
      <w:proofErr w:type="spellStart"/>
      <w:r>
        <w:rPr>
          <w:sz w:val="21"/>
          <w:szCs w:val="21"/>
        </w:rPr>
        <w:t>geliebt</w:t>
      </w:r>
      <w:proofErr w:type="spellEnd"/>
      <w:r>
        <w:rPr>
          <w:sz w:val="21"/>
          <w:szCs w:val="21"/>
        </w:rPr>
        <w:t xml:space="preserve"> es Gott </w:t>
      </w:r>
      <w:proofErr w:type="spellStart"/>
      <w:r>
        <w:rPr>
          <w:sz w:val="21"/>
          <w:szCs w:val="21"/>
        </w:rPr>
        <w:t>werde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antwortt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, und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verbleibe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unterdessen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nebst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allseitiger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erlaßung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4] in den </w:t>
      </w:r>
      <w:proofErr w:type="spellStart"/>
      <w:r>
        <w:rPr>
          <w:sz w:val="21"/>
          <w:szCs w:val="21"/>
        </w:rPr>
        <w:t>gnadenschutz</w:t>
      </w:r>
      <w:proofErr w:type="spellEnd"/>
      <w:r>
        <w:rPr>
          <w:sz w:val="21"/>
          <w:szCs w:val="21"/>
        </w:rPr>
        <w:t xml:space="preserve"> des </w:t>
      </w:r>
      <w:proofErr w:type="spellStart"/>
      <w:r>
        <w:rPr>
          <w:sz w:val="21"/>
          <w:szCs w:val="21"/>
        </w:rPr>
        <w:t>Allerhöchsten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schönster</w:t>
      </w:r>
      <w:proofErr w:type="spellEnd"/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und der </w:t>
      </w:r>
      <w:proofErr w:type="spellStart"/>
      <w:r>
        <w:rPr>
          <w:sz w:val="21"/>
          <w:szCs w:val="21"/>
        </w:rPr>
        <w:t>meinigen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empfehlung</w:t>
      </w:r>
      <w:proofErr w:type="spellEnd"/>
      <w:r>
        <w:rPr>
          <w:sz w:val="21"/>
          <w:szCs w:val="21"/>
        </w:rPr>
        <w:t xml:space="preserve"> in dero </w:t>
      </w:r>
    </w:p>
    <w:p w:rsidR="007A0827" w:rsidRDefault="007A0827" w:rsidP="007A082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andächtiges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Gebett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stetshin</w:t>
      </w:r>
      <w:proofErr w:type="spellEnd"/>
      <w:r>
        <w:rPr>
          <w:sz w:val="21"/>
          <w:szCs w:val="21"/>
        </w:rPr>
        <w:t>.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hochgeehrten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Ergebenster</w:t>
      </w:r>
      <w:proofErr w:type="spellEnd"/>
      <w:r>
        <w:rPr>
          <w:sz w:val="21"/>
          <w:szCs w:val="21"/>
        </w:rPr>
        <w:t xml:space="preserve"> Diener</w:t>
      </w:r>
    </w:p>
    <w:p w:rsidR="0084002E" w:rsidRP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bookmarkStart w:id="0" w:name="_GoBack"/>
      <w:r>
        <w:rPr>
          <w:sz w:val="21"/>
          <w:szCs w:val="21"/>
        </w:rPr>
        <w:t xml:space="preserve">Johann Ludwig </w:t>
      </w:r>
      <w:proofErr w:type="spellStart"/>
      <w:r>
        <w:rPr>
          <w:sz w:val="21"/>
          <w:szCs w:val="21"/>
        </w:rPr>
        <w:t>Runckel</w:t>
      </w:r>
      <w:proofErr w:type="spellEnd"/>
      <w:r>
        <w:rPr>
          <w:sz w:val="21"/>
          <w:szCs w:val="21"/>
        </w:rPr>
        <w:t>./.</w:t>
      </w:r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7A0827" w:rsidRDefault="007A0827" w:rsidP="007A0827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113</w:t>
      </w:r>
      <w:r>
        <w:tab/>
      </w:r>
      <w:r>
        <w:rPr>
          <w:rStyle w:val="FootnoteReference"/>
        </w:rPr>
        <w:tab/>
      </w:r>
      <w:r>
        <w:t xml:space="preserve">This is A 1300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  </w:t>
      </w:r>
    </w:p>
    <w:p w:rsidR="007A0827" w:rsidRDefault="007A0827" w:rsidP="007A0827">
      <w:pPr>
        <w:pStyle w:val="FootnoteText"/>
      </w:pPr>
    </w:p>
  </w:footnote>
  <w:footnote w:id="4">
    <w:p w:rsidR="007A0827" w:rsidRDefault="007A0827" w:rsidP="007A0827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7A0827" w:rsidRDefault="007A0827" w:rsidP="007A0827">
      <w:pPr>
        <w:pStyle w:val="Footnote-OneDigit"/>
      </w:pPr>
    </w:p>
  </w:footnote>
  <w:footnote w:id="5">
    <w:p w:rsidR="007A0827" w:rsidRDefault="007A0827" w:rsidP="007A0827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Illuster</w:t>
      </w:r>
      <w:proofErr w:type="spellEnd"/>
      <w:r>
        <w:rPr>
          <w:rStyle w:val="Italics"/>
        </w:rPr>
        <w:t xml:space="preserve">, </w:t>
      </w:r>
      <w:proofErr w:type="spellStart"/>
      <w:r>
        <w:rPr>
          <w:rStyle w:val="Italics"/>
        </w:rPr>
        <w:t>illustre</w:t>
      </w:r>
      <w:proofErr w:type="spellEnd"/>
      <w:r>
        <w:t xml:space="preserve">, “illustrious” (German, French).  </w:t>
      </w:r>
    </w:p>
    <w:p w:rsidR="007A0827" w:rsidRDefault="007A0827" w:rsidP="007A0827">
      <w:pPr>
        <w:pStyle w:val="Footnote-OneDigit"/>
      </w:pPr>
    </w:p>
  </w:footnote>
  <w:footnote w:id="6">
    <w:p w:rsidR="007A0827" w:rsidRDefault="007A0827" w:rsidP="007A0827">
      <w:pPr>
        <w:pStyle w:val="FirstFootnoteinColumnLine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apparentz</w:t>
      </w:r>
      <w:proofErr w:type="spellEnd"/>
      <w:r>
        <w:t>, “probability” (German).</w:t>
      </w:r>
    </w:p>
    <w:p w:rsidR="007A0827" w:rsidRDefault="007A0827" w:rsidP="007A0827">
      <w:pPr>
        <w:pStyle w:val="FirstFootnoteinColumnLine"/>
      </w:pPr>
    </w:p>
  </w:footnote>
  <w:footnote w:id="7">
    <w:p w:rsidR="007A0827" w:rsidRDefault="007A0827" w:rsidP="007A0827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allgemach</w:t>
      </w:r>
      <w:proofErr w:type="spellEnd"/>
      <w:r>
        <w:t>, “little by little” (German).</w:t>
      </w:r>
    </w:p>
    <w:p w:rsidR="007A0827" w:rsidRDefault="007A0827" w:rsidP="007A0827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1300.01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7A082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customStyle="1" w:styleId="documentnumber">
    <w:name w:val="document number"/>
    <w:uiPriority w:val="99"/>
    <w:rsid w:val="007A0827"/>
    <w:rPr>
      <w:b/>
      <w:bCs/>
      <w:sz w:val="28"/>
      <w:szCs w:val="28"/>
    </w:rPr>
  </w:style>
  <w:style w:type="character" w:styleId="FootnoteReference">
    <w:name w:val="footnote reference"/>
    <w:basedOn w:val="DefaultParagraphFont"/>
    <w:uiPriority w:val="99"/>
    <w:rsid w:val="007A0827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7A082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7A0827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7A0827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A0827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7A0827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7A0827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7A0827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