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166, </w:t>
      </w:r>
      <w:r>
        <w:t xml:space="preserve">13 June 1711, transcription," in </w:t>
      </w:r>
      <w:r>
        <w:rPr>
          <w:i/>
        </w:rPr>
        <w:t>Documents of Brotherly Love: Dutch Mennonite Aid to Swiss Anabaptists</w:t>
      </w:r>
      <w:r>
        <w:t xml:space="preserve"> (Millersburg, OH: Ohio Amish Library), 930-40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102656" w:rsidRDefault="00102656" w:rsidP="00102656">
      <w:pPr>
        <w:pStyle w:val="FirstParagraph"/>
      </w:pPr>
      <w:r>
        <w:t>166.  June 13, 1711.</w:t>
      </w:r>
      <w:r>
        <w:rPr>
          <w:rStyle w:val="FootnoteReference"/>
        </w:rPr>
        <w:footnoteReference w:id="3"/>
      </w:r>
    </w:p>
    <w:p w:rsidR="00102656" w:rsidRDefault="00102656" w:rsidP="00102656">
      <w:pPr>
        <w:pStyle w:val="OriginalText"/>
        <w:rPr>
          <w:sz w:val="21"/>
          <w:szCs w:val="21"/>
        </w:rPr>
      </w:pPr>
    </w:p>
    <w:p w:rsidR="00102656" w:rsidRDefault="00102656" w:rsidP="00102656">
      <w:pPr>
        <w:pStyle w:val="OriginalText"/>
        <w:rPr>
          <w:sz w:val="21"/>
          <w:szCs w:val="21"/>
        </w:rPr>
      </w:pPr>
      <w:r>
        <w:rPr>
          <w:sz w:val="21"/>
          <w:szCs w:val="21"/>
        </w:rPr>
        <w:t xml:space="preserve">  [Seite 1]</w:t>
      </w:r>
    </w:p>
    <w:p w:rsidR="00102656" w:rsidRDefault="00102656" w:rsidP="00102656">
      <w:pPr>
        <w:pStyle w:val="OriginalText"/>
        <w:rPr>
          <w:sz w:val="21"/>
          <w:szCs w:val="21"/>
        </w:rPr>
      </w:pPr>
      <w:r>
        <w:rPr>
          <w:sz w:val="21"/>
          <w:szCs w:val="21"/>
        </w:rPr>
        <w:tab/>
      </w:r>
      <w:r>
        <w:rPr>
          <w:sz w:val="21"/>
          <w:szCs w:val="21"/>
        </w:rPr>
        <w:tab/>
      </w:r>
      <w:r>
        <w:rPr>
          <w:sz w:val="21"/>
          <w:szCs w:val="21"/>
        </w:rPr>
        <w:tab/>
      </w:r>
      <w:r>
        <w:rPr>
          <w:sz w:val="21"/>
          <w:szCs w:val="21"/>
        </w:rPr>
        <w:tab/>
        <w:t>Bern</w:t>
      </w:r>
      <w:r>
        <w:rPr>
          <w:rStyle w:val="FootnoteReference"/>
          <w:sz w:val="21"/>
          <w:szCs w:val="21"/>
        </w:rPr>
        <w:footnoteReference w:id="4"/>
      </w:r>
      <w:r>
        <w:rPr>
          <w:sz w:val="21"/>
          <w:szCs w:val="21"/>
        </w:rPr>
        <w:t xml:space="preserve"> den 13 </w:t>
      </w:r>
      <w:r>
        <w:rPr>
          <w:rStyle w:val="Italics"/>
          <w:sz w:val="21"/>
          <w:szCs w:val="21"/>
        </w:rPr>
        <w:t>Junii</w:t>
      </w:r>
      <w:r>
        <w:rPr>
          <w:sz w:val="21"/>
          <w:szCs w:val="21"/>
        </w:rPr>
        <w:t xml:space="preserve"> 1711</w:t>
      </w:r>
    </w:p>
    <w:p w:rsidR="00102656" w:rsidRDefault="00102656" w:rsidP="00102656">
      <w:pPr>
        <w:pStyle w:val="OriginalText"/>
        <w:rPr>
          <w:sz w:val="21"/>
          <w:szCs w:val="21"/>
        </w:rPr>
      </w:pPr>
      <w:r>
        <w:rPr>
          <w:sz w:val="21"/>
          <w:szCs w:val="21"/>
        </w:rPr>
        <w:t xml:space="preserve">           </w:t>
      </w:r>
      <w:r>
        <w:rPr>
          <w:sz w:val="21"/>
          <w:szCs w:val="21"/>
        </w:rPr>
        <w:fldChar w:fldCharType="begin"/>
      </w:r>
      <w:r>
        <w:rPr>
          <w:sz w:val="21"/>
          <w:szCs w:val="21"/>
        </w:rPr>
        <w:instrText>xe "Runckel, Johann Ludwig:letters to Amsterdam Committee (chronologically)"</w:instrText>
      </w:r>
      <w:r>
        <w:rPr>
          <w:sz w:val="21"/>
          <w:szCs w:val="21"/>
        </w:rPr>
        <w:fldChar w:fldCharType="end"/>
      </w:r>
      <w:r>
        <w:rPr>
          <w:sz w:val="21"/>
          <w:szCs w:val="21"/>
        </w:rPr>
        <w:t>Wohl Edle,  etc.</w:t>
      </w:r>
    </w:p>
    <w:p w:rsidR="00102656" w:rsidRDefault="00102656" w:rsidP="00102656">
      <w:pPr>
        <w:pStyle w:val="OriginalText"/>
        <w:rPr>
          <w:sz w:val="21"/>
          <w:szCs w:val="21"/>
        </w:rPr>
      </w:pPr>
      <w:r>
        <w:rPr>
          <w:sz w:val="21"/>
          <w:szCs w:val="21"/>
        </w:rPr>
        <w:tab/>
        <w:t>Meine insonders Hochgeehrte Herren!</w:t>
      </w:r>
    </w:p>
    <w:p w:rsidR="00102656" w:rsidRDefault="00102656" w:rsidP="00102656">
      <w:pPr>
        <w:pStyle w:val="OriginalText"/>
        <w:rPr>
          <w:sz w:val="21"/>
          <w:szCs w:val="21"/>
        </w:rPr>
      </w:pPr>
      <w:r>
        <w:rPr>
          <w:sz w:val="21"/>
          <w:szCs w:val="21"/>
        </w:rPr>
        <w:t xml:space="preserve">Deroselben angenehmes unterm 2 currentis habe vorgestern </w:t>
      </w:r>
    </w:p>
    <w:p w:rsidR="00102656" w:rsidRDefault="00102656" w:rsidP="00102656">
      <w:pPr>
        <w:pStyle w:val="OriginalText"/>
        <w:rPr>
          <w:sz w:val="21"/>
          <w:szCs w:val="21"/>
        </w:rPr>
      </w:pPr>
      <w:r>
        <w:rPr>
          <w:sz w:val="21"/>
          <w:szCs w:val="21"/>
        </w:rPr>
        <w:t xml:space="preserve">zu recht erhalten, und daraus mit lieb ersehen, daß alle  </w:t>
      </w:r>
    </w:p>
    <w:p w:rsidR="00102656" w:rsidRDefault="00102656" w:rsidP="00102656">
      <w:pPr>
        <w:pStyle w:val="OriginalText"/>
        <w:rPr>
          <w:sz w:val="21"/>
          <w:szCs w:val="21"/>
        </w:rPr>
      </w:pPr>
      <w:r>
        <w:rPr>
          <w:sz w:val="21"/>
          <w:szCs w:val="21"/>
        </w:rPr>
        <w:t xml:space="preserve">meine an Sie bis auff den 23ten </w:t>
      </w:r>
      <w:r>
        <w:rPr>
          <w:rStyle w:val="Italics"/>
          <w:sz w:val="21"/>
          <w:szCs w:val="21"/>
        </w:rPr>
        <w:t>passato</w:t>
      </w:r>
      <w:r>
        <w:rPr>
          <w:sz w:val="21"/>
          <w:szCs w:val="21"/>
        </w:rPr>
        <w:t xml:space="preserve"> abgegebene Schreiben </w:t>
      </w:r>
    </w:p>
    <w:p w:rsidR="00102656" w:rsidRDefault="00102656" w:rsidP="00102656">
      <w:pPr>
        <w:pStyle w:val="OriginalText"/>
        <w:rPr>
          <w:sz w:val="21"/>
          <w:szCs w:val="21"/>
        </w:rPr>
      </w:pPr>
      <w:r>
        <w:rPr>
          <w:sz w:val="21"/>
          <w:szCs w:val="21"/>
        </w:rPr>
        <w:t xml:space="preserve">wohl einkommen, auch was Sie über das </w:t>
      </w:r>
      <w:r>
        <w:rPr>
          <w:rStyle w:val="Italics"/>
          <w:sz w:val="21"/>
          <w:szCs w:val="21"/>
        </w:rPr>
        <w:t>procedere</w:t>
      </w:r>
      <w:r>
        <w:rPr>
          <w:sz w:val="21"/>
          <w:szCs w:val="21"/>
        </w:rPr>
        <w:t xml:space="preserve"> hiesigen </w:t>
      </w:r>
    </w:p>
    <w:p w:rsidR="00102656" w:rsidRDefault="00102656" w:rsidP="00102656">
      <w:pPr>
        <w:pStyle w:val="OriginalText"/>
        <w:rPr>
          <w:sz w:val="21"/>
          <w:szCs w:val="21"/>
        </w:rPr>
      </w:pPr>
      <w:r>
        <w:rPr>
          <w:sz w:val="21"/>
          <w:szCs w:val="21"/>
        </w:rPr>
        <w:t xml:space="preserve">Orths für billiche und wohl fundirte klagen führen. </w:t>
      </w:r>
    </w:p>
    <w:p w:rsidR="00102656" w:rsidRDefault="00102656" w:rsidP="00102656">
      <w:pPr>
        <w:pStyle w:val="OriginalText"/>
        <w:rPr>
          <w:sz w:val="21"/>
          <w:szCs w:val="21"/>
        </w:rPr>
      </w:pPr>
      <w:r>
        <w:rPr>
          <w:sz w:val="21"/>
          <w:szCs w:val="21"/>
        </w:rPr>
        <w:tab/>
        <w:t xml:space="preserve">Weilen es aber nun so viel nicht mehr auff das fernere </w:t>
      </w:r>
    </w:p>
    <w:p w:rsidR="00102656" w:rsidRDefault="00102656" w:rsidP="00102656">
      <w:pPr>
        <w:pStyle w:val="OriginalText"/>
        <w:rPr>
          <w:sz w:val="21"/>
          <w:szCs w:val="21"/>
        </w:rPr>
      </w:pPr>
      <w:r>
        <w:rPr>
          <w:sz w:val="21"/>
          <w:szCs w:val="21"/>
        </w:rPr>
        <w:t xml:space="preserve">Negotiiren ankombt, (indeme nicht allem alle von Meinen </w:t>
      </w:r>
    </w:p>
    <w:p w:rsidR="00102656" w:rsidRDefault="00102656" w:rsidP="00102656">
      <w:pPr>
        <w:pStyle w:val="OriginalText"/>
        <w:rPr>
          <w:sz w:val="21"/>
          <w:szCs w:val="21"/>
        </w:rPr>
      </w:pPr>
      <w:r>
        <w:rPr>
          <w:sz w:val="21"/>
          <w:szCs w:val="21"/>
        </w:rPr>
        <w:t xml:space="preserve">Hochgeehrten Herren anfuhrende Gründe und </w:t>
      </w:r>
      <w:r>
        <w:rPr>
          <w:rStyle w:val="Italics"/>
          <w:sz w:val="21"/>
          <w:szCs w:val="21"/>
        </w:rPr>
        <w:t>raisons</w:t>
      </w:r>
      <w:r>
        <w:rPr>
          <w:sz w:val="21"/>
          <w:szCs w:val="21"/>
        </w:rPr>
        <w:t xml:space="preserve">, sondern </w:t>
      </w:r>
    </w:p>
    <w:p w:rsidR="00102656" w:rsidRDefault="00102656" w:rsidP="00102656">
      <w:pPr>
        <w:pStyle w:val="OriginalText"/>
        <w:rPr>
          <w:sz w:val="21"/>
          <w:szCs w:val="21"/>
        </w:rPr>
      </w:pPr>
      <w:r>
        <w:rPr>
          <w:sz w:val="21"/>
          <w:szCs w:val="21"/>
        </w:rPr>
        <w:t xml:space="preserve">auch noch weit mehrere einem hiesigen Löbl[iche]n Stand beÿ </w:t>
      </w:r>
    </w:p>
    <w:p w:rsidR="00102656" w:rsidRDefault="00102656" w:rsidP="00102656">
      <w:pPr>
        <w:pStyle w:val="OriginalText"/>
        <w:rPr>
          <w:sz w:val="21"/>
          <w:szCs w:val="21"/>
        </w:rPr>
      </w:pPr>
      <w:r>
        <w:rPr>
          <w:sz w:val="21"/>
          <w:szCs w:val="21"/>
        </w:rPr>
        <w:t xml:space="preserve">allen occasionen angeführet, ja auch so gar das gantze </w:t>
      </w:r>
    </w:p>
    <w:p w:rsidR="00102656" w:rsidRDefault="00102656" w:rsidP="00102656">
      <w:pPr>
        <w:pStyle w:val="OriginalText"/>
        <w:rPr>
          <w:sz w:val="21"/>
          <w:szCs w:val="21"/>
        </w:rPr>
      </w:pPr>
      <w:r>
        <w:rPr>
          <w:sz w:val="21"/>
          <w:szCs w:val="21"/>
        </w:rPr>
        <w:t xml:space="preserve">Geschäfft zu abrumpiren getrohet, dannenhero auch eine </w:t>
      </w:r>
    </w:p>
    <w:p w:rsidR="00102656" w:rsidRDefault="00102656" w:rsidP="00102656">
      <w:pPr>
        <w:pStyle w:val="OriginalText"/>
        <w:rPr>
          <w:sz w:val="21"/>
          <w:szCs w:val="21"/>
        </w:rPr>
      </w:pPr>
      <w:r>
        <w:rPr>
          <w:sz w:val="21"/>
          <w:szCs w:val="21"/>
        </w:rPr>
        <w:t xml:space="preserve">zeit hero mich dessen nicht mehr </w:t>
      </w:r>
      <w:r>
        <w:rPr>
          <w:sz w:val="21"/>
          <w:szCs w:val="21"/>
        </w:rPr>
        <w:fldChar w:fldCharType="begin"/>
      </w:r>
      <w:r>
        <w:rPr>
          <w:sz w:val="21"/>
          <w:szCs w:val="21"/>
        </w:rPr>
        <w:instrText>xe "Bern, Canton of:Great (Sovereign) Council"</w:instrText>
      </w:r>
      <w:r>
        <w:rPr>
          <w:sz w:val="21"/>
          <w:szCs w:val="21"/>
        </w:rPr>
        <w:fldChar w:fldCharType="end"/>
      </w:r>
      <w:r>
        <w:rPr>
          <w:sz w:val="21"/>
          <w:szCs w:val="21"/>
        </w:rPr>
        <w:t xml:space="preserve">offentlich angenommen </w:t>
      </w:r>
    </w:p>
    <w:p w:rsidR="00102656" w:rsidRDefault="00102656" w:rsidP="00102656">
      <w:pPr>
        <w:pStyle w:val="OriginalText"/>
        <w:rPr>
          <w:sz w:val="21"/>
          <w:szCs w:val="21"/>
        </w:rPr>
      </w:pPr>
      <w:r>
        <w:rPr>
          <w:sz w:val="21"/>
          <w:szCs w:val="21"/>
        </w:rPr>
        <w:t xml:space="preserve">noch annehmen wollen) sondern vielmehr vor dies mahlen </w:t>
      </w:r>
    </w:p>
    <w:p w:rsidR="00102656" w:rsidRDefault="00102656" w:rsidP="00102656">
      <w:pPr>
        <w:pStyle w:val="OriginalText"/>
        <w:rPr>
          <w:sz w:val="21"/>
          <w:szCs w:val="21"/>
        </w:rPr>
      </w:pPr>
      <w:r>
        <w:rPr>
          <w:sz w:val="21"/>
          <w:szCs w:val="21"/>
        </w:rPr>
        <w:t xml:space="preserve">auff die execution dessen so </w:t>
      </w:r>
      <w:r>
        <w:rPr>
          <w:sz w:val="21"/>
          <w:szCs w:val="21"/>
        </w:rPr>
        <w:fldChar w:fldCharType="begin"/>
      </w:r>
      <w:r>
        <w:rPr>
          <w:sz w:val="21"/>
          <w:szCs w:val="21"/>
        </w:rPr>
        <w:instrText>xe "Runckel, Johann Ludwig:as diplomat"</w:instrText>
      </w:r>
      <w:r>
        <w:rPr>
          <w:sz w:val="21"/>
          <w:szCs w:val="21"/>
        </w:rPr>
        <w:fldChar w:fldCharType="end"/>
      </w:r>
      <w:r>
        <w:rPr>
          <w:sz w:val="21"/>
          <w:szCs w:val="21"/>
        </w:rPr>
        <w:t xml:space="preserve">negotiiret und zum stand </w:t>
      </w:r>
    </w:p>
    <w:p w:rsidR="00102656" w:rsidRDefault="00102656" w:rsidP="00102656">
      <w:pPr>
        <w:pStyle w:val="OriginalText"/>
        <w:rPr>
          <w:sz w:val="21"/>
          <w:szCs w:val="21"/>
        </w:rPr>
      </w:pPr>
      <w:r>
        <w:rPr>
          <w:sz w:val="21"/>
          <w:szCs w:val="21"/>
        </w:rPr>
        <w:t xml:space="preserve">gebracht worden, Haubtsächlich zu sehen, so will, weilen, Gott </w:t>
      </w:r>
    </w:p>
    <w:p w:rsidR="00102656" w:rsidRDefault="00102656" w:rsidP="00102656">
      <w:pPr>
        <w:pStyle w:val="OriginalText"/>
        <w:rPr>
          <w:sz w:val="21"/>
          <w:szCs w:val="21"/>
        </w:rPr>
      </w:pPr>
      <w:r>
        <w:rPr>
          <w:sz w:val="21"/>
          <w:szCs w:val="21"/>
        </w:rPr>
        <w:t xml:space="preserve">seÿe lob!  die Sachen sich durch meine simulirte kaltsinnigkeit </w:t>
      </w:r>
    </w:p>
    <w:p w:rsidR="00102656" w:rsidRDefault="00102656" w:rsidP="00102656">
      <w:pPr>
        <w:pStyle w:val="OriginalText"/>
        <w:rPr>
          <w:sz w:val="21"/>
          <w:szCs w:val="21"/>
        </w:rPr>
      </w:pPr>
      <w:r>
        <w:rPr>
          <w:sz w:val="21"/>
          <w:szCs w:val="21"/>
        </w:rPr>
        <w:t xml:space="preserve">[Seite 2] seithero umb ein gutes gebesseret, von allen in Meiner </w:t>
      </w:r>
    </w:p>
    <w:p w:rsidR="00102656" w:rsidRDefault="00102656" w:rsidP="00102656">
      <w:pPr>
        <w:pStyle w:val="OriginalText"/>
        <w:rPr>
          <w:sz w:val="21"/>
          <w:szCs w:val="21"/>
        </w:rPr>
      </w:pPr>
      <w:r>
        <w:rPr>
          <w:sz w:val="21"/>
          <w:szCs w:val="21"/>
        </w:rPr>
        <w:t xml:space="preserve">Hochgeehrten Herren sehr werthen Schreiben enthaltenen </w:t>
      </w:r>
    </w:p>
    <w:p w:rsidR="00102656" w:rsidRDefault="00102656" w:rsidP="00102656">
      <w:pPr>
        <w:pStyle w:val="OriginalText"/>
        <w:rPr>
          <w:sz w:val="21"/>
          <w:szCs w:val="21"/>
        </w:rPr>
      </w:pPr>
      <w:r>
        <w:rPr>
          <w:sz w:val="21"/>
          <w:szCs w:val="21"/>
        </w:rPr>
        <w:t xml:space="preserve">wohlbegründeten </w:t>
      </w:r>
      <w:r>
        <w:rPr>
          <w:rStyle w:val="Italics"/>
          <w:sz w:val="21"/>
          <w:szCs w:val="21"/>
        </w:rPr>
        <w:t>raisonnementen abstrahiren</w:t>
      </w:r>
      <w:r>
        <w:rPr>
          <w:sz w:val="21"/>
          <w:szCs w:val="21"/>
        </w:rPr>
        <w:t xml:space="preserve"> und mich </w:t>
      </w:r>
    </w:p>
    <w:p w:rsidR="00102656" w:rsidRDefault="00102656" w:rsidP="00102656">
      <w:pPr>
        <w:pStyle w:val="OriginalText"/>
        <w:rPr>
          <w:sz w:val="21"/>
          <w:szCs w:val="21"/>
        </w:rPr>
      </w:pPr>
      <w:r>
        <w:rPr>
          <w:sz w:val="21"/>
          <w:szCs w:val="21"/>
        </w:rPr>
        <w:t xml:space="preserve">allein zu demjenigen wenden, so zu völliger außfuhrung des </w:t>
      </w:r>
    </w:p>
    <w:p w:rsidR="00102656" w:rsidRDefault="00102656" w:rsidP="00102656">
      <w:pPr>
        <w:pStyle w:val="OriginalText"/>
        <w:rPr>
          <w:sz w:val="21"/>
          <w:szCs w:val="21"/>
        </w:rPr>
      </w:pPr>
      <w:r>
        <w:rPr>
          <w:sz w:val="21"/>
          <w:szCs w:val="21"/>
        </w:rPr>
        <w:t xml:space="preserve">Geschäffts nothwendig erforderet wird, damit die Abreis </w:t>
      </w:r>
    </w:p>
    <w:p w:rsidR="00102656" w:rsidRDefault="00102656" w:rsidP="00102656">
      <w:pPr>
        <w:pStyle w:val="OriginalText"/>
        <w:rPr>
          <w:sz w:val="21"/>
          <w:szCs w:val="21"/>
        </w:rPr>
      </w:pPr>
      <w:r>
        <w:rPr>
          <w:sz w:val="21"/>
          <w:szCs w:val="21"/>
        </w:rPr>
        <w:t xml:space="preserve">der armen hierländischen Mennoniten, so folgen wollen, und </w:t>
      </w:r>
    </w:p>
    <w:p w:rsidR="00102656" w:rsidRDefault="00102656" w:rsidP="00102656">
      <w:pPr>
        <w:pStyle w:val="OriginalText"/>
        <w:rPr>
          <w:sz w:val="21"/>
          <w:szCs w:val="21"/>
        </w:rPr>
      </w:pPr>
      <w:r>
        <w:rPr>
          <w:sz w:val="21"/>
          <w:szCs w:val="21"/>
        </w:rPr>
        <w:t xml:space="preserve">so wie aus beÿliegender Liste zu ersehen, sich ausert denen </w:t>
      </w:r>
    </w:p>
    <w:p w:rsidR="00102656" w:rsidRDefault="00102656" w:rsidP="00102656">
      <w:pPr>
        <w:pStyle w:val="OriginalText"/>
        <w:rPr>
          <w:sz w:val="21"/>
          <w:szCs w:val="21"/>
        </w:rPr>
      </w:pPr>
      <w:r>
        <w:rPr>
          <w:sz w:val="21"/>
          <w:szCs w:val="21"/>
        </w:rPr>
        <w:t xml:space="preserve">gefangen gewesenen und derselben </w:t>
      </w:r>
      <w:r>
        <w:rPr>
          <w:rStyle w:val="Italics"/>
          <w:sz w:val="21"/>
          <w:szCs w:val="21"/>
        </w:rPr>
        <w:t>familien</w:t>
      </w:r>
      <w:r>
        <w:rPr>
          <w:sz w:val="21"/>
          <w:szCs w:val="21"/>
        </w:rPr>
        <w:t xml:space="preserve">, demnoch </w:t>
      </w:r>
    </w:p>
    <w:p w:rsidR="00102656" w:rsidRDefault="00102656" w:rsidP="00102656">
      <w:pPr>
        <w:pStyle w:val="OriginalText"/>
        <w:rPr>
          <w:sz w:val="21"/>
          <w:szCs w:val="21"/>
        </w:rPr>
      </w:pPr>
      <w:r>
        <w:rPr>
          <w:sz w:val="21"/>
          <w:szCs w:val="21"/>
        </w:rPr>
        <w:t xml:space="preserve">schon auff eine ziembliche Anzahl belauffen, und worunter </w:t>
      </w:r>
    </w:p>
    <w:p w:rsidR="00102656" w:rsidRDefault="00102656" w:rsidP="00102656">
      <w:pPr>
        <w:pStyle w:val="OriginalText"/>
        <w:rPr>
          <w:sz w:val="21"/>
          <w:szCs w:val="21"/>
        </w:rPr>
      </w:pPr>
      <w:r>
        <w:rPr>
          <w:sz w:val="21"/>
          <w:szCs w:val="21"/>
        </w:rPr>
        <w:t xml:space="preserve">sich auch ein und andere zimblich bemittelte familien befind[en], </w:t>
      </w:r>
    </w:p>
    <w:p w:rsidR="00102656" w:rsidRDefault="00102656" w:rsidP="00102656">
      <w:pPr>
        <w:pStyle w:val="OriginalText"/>
        <w:rPr>
          <w:sz w:val="21"/>
          <w:szCs w:val="21"/>
        </w:rPr>
      </w:pPr>
      <w:r>
        <w:rPr>
          <w:sz w:val="21"/>
          <w:szCs w:val="21"/>
        </w:rPr>
        <w:t xml:space="preserve">auff die bestimbte zeit ihren Fortgang haben möge. </w:t>
      </w:r>
    </w:p>
    <w:p w:rsidR="00102656" w:rsidRDefault="00102656" w:rsidP="00102656">
      <w:pPr>
        <w:pStyle w:val="OriginalText"/>
        <w:rPr>
          <w:sz w:val="21"/>
          <w:szCs w:val="21"/>
        </w:rPr>
      </w:pPr>
      <w:r>
        <w:rPr>
          <w:sz w:val="21"/>
          <w:szCs w:val="21"/>
        </w:rPr>
        <w:tab/>
        <w:t xml:space="preserve">Und weilen nunmehro und umb zu diesem Zweck zu </w:t>
      </w:r>
    </w:p>
    <w:p w:rsidR="00102656" w:rsidRDefault="00102656" w:rsidP="00102656">
      <w:pPr>
        <w:pStyle w:val="OriginalText"/>
        <w:rPr>
          <w:sz w:val="21"/>
          <w:szCs w:val="21"/>
        </w:rPr>
      </w:pPr>
      <w:r>
        <w:rPr>
          <w:sz w:val="21"/>
          <w:szCs w:val="21"/>
        </w:rPr>
        <w:t xml:space="preserve">gelangen es haubtsächlich auff die nöthige </w:t>
      </w:r>
      <w:r>
        <w:rPr>
          <w:sz w:val="21"/>
          <w:szCs w:val="21"/>
        </w:rPr>
        <w:fldChar w:fldCharType="begin"/>
      </w:r>
      <w:r>
        <w:rPr>
          <w:sz w:val="21"/>
          <w:szCs w:val="21"/>
        </w:rPr>
        <w:instrText>xe "passports for exiles:1711 trip"</w:instrText>
      </w:r>
      <w:r>
        <w:rPr>
          <w:sz w:val="21"/>
          <w:szCs w:val="21"/>
        </w:rPr>
        <w:fldChar w:fldCharType="end"/>
      </w:r>
      <w:r>
        <w:rPr>
          <w:sz w:val="21"/>
          <w:szCs w:val="21"/>
        </w:rPr>
        <w:t xml:space="preserve">Passporte </w:t>
      </w:r>
    </w:p>
    <w:p w:rsidR="00102656" w:rsidRDefault="00102656" w:rsidP="00102656">
      <w:pPr>
        <w:pStyle w:val="OriginalText"/>
        <w:rPr>
          <w:sz w:val="21"/>
          <w:szCs w:val="21"/>
        </w:rPr>
      </w:pPr>
      <w:r>
        <w:rPr>
          <w:sz w:val="21"/>
          <w:szCs w:val="21"/>
        </w:rPr>
        <w:t xml:space="preserve">ankombt, so habe schon vor 3 Wochen hiesigen Löbl[iche]n Stand </w:t>
      </w:r>
    </w:p>
    <w:p w:rsidR="00102656" w:rsidRDefault="00102656" w:rsidP="00102656">
      <w:pPr>
        <w:pStyle w:val="OriginalText"/>
        <w:rPr>
          <w:sz w:val="21"/>
          <w:szCs w:val="21"/>
        </w:rPr>
      </w:pPr>
      <w:r>
        <w:rPr>
          <w:sz w:val="21"/>
          <w:szCs w:val="21"/>
        </w:rPr>
        <w:t>st</w:t>
      </w:r>
      <w:r>
        <w:rPr>
          <w:rStyle w:val="FootnoteReference"/>
          <w:sz w:val="21"/>
          <w:szCs w:val="21"/>
        </w:rPr>
        <w:footnoteReference w:id="5"/>
      </w:r>
      <w:r>
        <w:rPr>
          <w:sz w:val="21"/>
          <w:szCs w:val="21"/>
        </w:rPr>
        <w:t xml:space="preserve"> Memoriale ersuchet, daß Er vom Frantzosischen hooff  </w:t>
      </w:r>
    </w:p>
    <w:p w:rsidR="00102656" w:rsidRDefault="00102656" w:rsidP="00102656">
      <w:pPr>
        <w:pStyle w:val="OriginalText"/>
        <w:rPr>
          <w:sz w:val="21"/>
          <w:szCs w:val="21"/>
        </w:rPr>
      </w:pPr>
      <w:r>
        <w:rPr>
          <w:sz w:val="21"/>
          <w:szCs w:val="21"/>
        </w:rPr>
        <w:t xml:space="preserve">einen Königl[ichen] Pass procuriren wolle, worauff dann </w:t>
      </w:r>
    </w:p>
    <w:p w:rsidR="00102656" w:rsidRDefault="00102656" w:rsidP="00102656">
      <w:pPr>
        <w:pStyle w:val="OriginalText"/>
        <w:rPr>
          <w:sz w:val="21"/>
          <w:szCs w:val="21"/>
        </w:rPr>
      </w:pPr>
      <w:r>
        <w:rPr>
          <w:sz w:val="21"/>
          <w:szCs w:val="21"/>
        </w:rPr>
        <w:t xml:space="preserve">solcher auch sogleich an den Frantzösischen </w:t>
      </w:r>
      <w:r>
        <w:rPr>
          <w:rStyle w:val="Italics"/>
          <w:sz w:val="21"/>
          <w:szCs w:val="21"/>
        </w:rPr>
        <w:t>Minister</w:t>
      </w:r>
      <w:r>
        <w:rPr>
          <w:sz w:val="21"/>
          <w:szCs w:val="21"/>
        </w:rPr>
        <w:t xml:space="preserve"> in hiesigen </w:t>
      </w:r>
    </w:p>
    <w:p w:rsidR="00102656" w:rsidRDefault="00102656" w:rsidP="00102656">
      <w:pPr>
        <w:pStyle w:val="OriginalText"/>
        <w:rPr>
          <w:sz w:val="21"/>
          <w:szCs w:val="21"/>
        </w:rPr>
      </w:pPr>
      <w:r>
        <w:rPr>
          <w:sz w:val="21"/>
          <w:szCs w:val="21"/>
        </w:rPr>
        <w:t xml:space="preserve">Landten geschrieben, daß Er solchen zu wegen bringen möge, </w:t>
      </w:r>
    </w:p>
    <w:p w:rsidR="00102656" w:rsidRDefault="00102656" w:rsidP="00102656">
      <w:pPr>
        <w:pStyle w:val="OriginalText"/>
        <w:rPr>
          <w:sz w:val="21"/>
          <w:szCs w:val="21"/>
        </w:rPr>
      </w:pPr>
      <w:r>
        <w:rPr>
          <w:sz w:val="21"/>
          <w:szCs w:val="21"/>
        </w:rPr>
        <w:t xml:space="preserve">so daß hoffe daß solcher nechstens einkommen werde: Von </w:t>
      </w:r>
    </w:p>
    <w:p w:rsidR="00102656" w:rsidRDefault="00102656" w:rsidP="00102656">
      <w:pPr>
        <w:pStyle w:val="OriginalText"/>
        <w:rPr>
          <w:sz w:val="21"/>
          <w:szCs w:val="21"/>
        </w:rPr>
      </w:pPr>
      <w:r>
        <w:rPr>
          <w:sz w:val="21"/>
          <w:szCs w:val="21"/>
        </w:rPr>
        <w:lastRenderedPageBreak/>
        <w:t xml:space="preserve">dem Kaÿß[erlichen] Minister in hiesigen Landten will kunfftige </w:t>
      </w:r>
    </w:p>
    <w:p w:rsidR="00102656" w:rsidRDefault="00102656" w:rsidP="00102656">
      <w:pPr>
        <w:pStyle w:val="OriginalText"/>
        <w:rPr>
          <w:sz w:val="21"/>
          <w:szCs w:val="21"/>
        </w:rPr>
      </w:pPr>
      <w:r>
        <w:rPr>
          <w:sz w:val="21"/>
          <w:szCs w:val="21"/>
        </w:rPr>
        <w:t xml:space="preserve">Woche auch einen </w:t>
      </w:r>
      <w:r>
        <w:rPr>
          <w:rStyle w:val="Italics"/>
          <w:sz w:val="21"/>
          <w:szCs w:val="21"/>
        </w:rPr>
        <w:t>procuriren</w:t>
      </w:r>
      <w:r>
        <w:rPr>
          <w:sz w:val="21"/>
          <w:szCs w:val="21"/>
        </w:rPr>
        <w:t xml:space="preserve">, und herr </w:t>
      </w:r>
      <w:r>
        <w:rPr>
          <w:sz w:val="21"/>
          <w:szCs w:val="21"/>
        </w:rPr>
        <w:fldChar w:fldCharType="begin"/>
      </w:r>
      <w:r>
        <w:rPr>
          <w:sz w:val="21"/>
          <w:szCs w:val="21"/>
        </w:rPr>
        <w:instrText>xe "d’Orville, Jacob Philippe"</w:instrText>
      </w:r>
      <w:r>
        <w:rPr>
          <w:sz w:val="21"/>
          <w:szCs w:val="21"/>
        </w:rPr>
        <w:fldChar w:fldCharType="end"/>
      </w:r>
      <w:r>
        <w:rPr>
          <w:rStyle w:val="Italics"/>
          <w:sz w:val="21"/>
          <w:szCs w:val="21"/>
        </w:rPr>
        <w:t>Jacob Philip</w:t>
      </w:r>
      <w:r>
        <w:rPr>
          <w:sz w:val="21"/>
          <w:szCs w:val="21"/>
        </w:rPr>
        <w:t xml:space="preserve"> </w:t>
      </w:r>
    </w:p>
    <w:p w:rsidR="00102656" w:rsidRDefault="00102656" w:rsidP="00102656">
      <w:pPr>
        <w:pStyle w:val="OriginalText"/>
        <w:rPr>
          <w:sz w:val="21"/>
          <w:szCs w:val="21"/>
        </w:rPr>
      </w:pPr>
      <w:r>
        <w:rPr>
          <w:rStyle w:val="Italics"/>
          <w:sz w:val="21"/>
          <w:szCs w:val="21"/>
        </w:rPr>
        <w:t>d’Orville</w:t>
      </w:r>
      <w:r>
        <w:rPr>
          <w:sz w:val="21"/>
          <w:szCs w:val="21"/>
        </w:rPr>
        <w:t xml:space="preserve"> zu Franckfort hat mir mit letzter </w:t>
      </w:r>
      <w:r>
        <w:rPr>
          <w:sz w:val="21"/>
          <w:szCs w:val="21"/>
        </w:rPr>
        <w:fldChar w:fldCharType="begin"/>
      </w:r>
      <w:r>
        <w:rPr>
          <w:sz w:val="21"/>
          <w:szCs w:val="21"/>
        </w:rPr>
        <w:instrText>xe "postal system"</w:instrText>
      </w:r>
      <w:r>
        <w:rPr>
          <w:sz w:val="21"/>
          <w:szCs w:val="21"/>
        </w:rPr>
        <w:fldChar w:fldCharType="end"/>
      </w:r>
      <w:r>
        <w:rPr>
          <w:rStyle w:val="Italics"/>
          <w:sz w:val="21"/>
          <w:szCs w:val="21"/>
        </w:rPr>
        <w:t>Ordinari</w:t>
      </w:r>
      <w:r>
        <w:rPr>
          <w:sz w:val="21"/>
          <w:szCs w:val="21"/>
        </w:rPr>
        <w:t xml:space="preserve"> </w:t>
      </w:r>
    </w:p>
    <w:p w:rsidR="00102656" w:rsidRDefault="00102656" w:rsidP="00102656">
      <w:pPr>
        <w:pStyle w:val="OriginalText"/>
        <w:rPr>
          <w:sz w:val="21"/>
          <w:szCs w:val="21"/>
        </w:rPr>
      </w:pPr>
      <w:r>
        <w:rPr>
          <w:sz w:val="21"/>
          <w:szCs w:val="21"/>
        </w:rPr>
        <w:t xml:space="preserve">auch schon würcklich die nöthige Freÿbrieffe von </w:t>
      </w:r>
      <w:r>
        <w:rPr>
          <w:sz w:val="21"/>
          <w:szCs w:val="21"/>
        </w:rPr>
        <w:fldChar w:fldCharType="begin"/>
      </w:r>
      <w:r>
        <w:rPr>
          <w:sz w:val="21"/>
          <w:szCs w:val="21"/>
        </w:rPr>
        <w:instrText>xe "Electorate of Mainz"</w:instrText>
      </w:r>
      <w:r>
        <w:rPr>
          <w:sz w:val="21"/>
          <w:szCs w:val="21"/>
        </w:rPr>
        <w:fldChar w:fldCharType="end"/>
      </w:r>
      <w:r>
        <w:rPr>
          <w:sz w:val="21"/>
          <w:szCs w:val="21"/>
        </w:rPr>
        <w:t xml:space="preserve">Chur-Maÿntz </w:t>
      </w:r>
    </w:p>
    <w:p w:rsidR="00102656" w:rsidRDefault="00102656" w:rsidP="00102656">
      <w:pPr>
        <w:pStyle w:val="OriginalText"/>
        <w:rPr>
          <w:sz w:val="21"/>
          <w:szCs w:val="21"/>
        </w:rPr>
      </w:pPr>
      <w:r>
        <w:rPr>
          <w:sz w:val="21"/>
          <w:szCs w:val="21"/>
        </w:rPr>
        <w:t xml:space="preserve">und von </w:t>
      </w:r>
      <w:r>
        <w:rPr>
          <w:sz w:val="21"/>
          <w:szCs w:val="21"/>
        </w:rPr>
        <w:fldChar w:fldCharType="begin"/>
      </w:r>
      <w:r>
        <w:rPr>
          <w:sz w:val="21"/>
          <w:szCs w:val="21"/>
        </w:rPr>
        <w:instrText>xe "Electorate of Trier"</w:instrText>
      </w:r>
      <w:r>
        <w:rPr>
          <w:sz w:val="21"/>
          <w:szCs w:val="21"/>
        </w:rPr>
        <w:fldChar w:fldCharType="end"/>
      </w:r>
      <w:r>
        <w:rPr>
          <w:sz w:val="21"/>
          <w:szCs w:val="21"/>
        </w:rPr>
        <w:t xml:space="preserve">Chur-Trier zugesandt, so daß es disfals so gut </w:t>
      </w:r>
    </w:p>
    <w:p w:rsidR="00102656" w:rsidRDefault="00102656" w:rsidP="00102656">
      <w:pPr>
        <w:pStyle w:val="OriginalText"/>
        <w:rPr>
          <w:sz w:val="21"/>
          <w:szCs w:val="21"/>
        </w:rPr>
      </w:pPr>
      <w:r>
        <w:rPr>
          <w:sz w:val="21"/>
          <w:szCs w:val="21"/>
        </w:rPr>
        <w:t xml:space="preserve">alß seine Richtigkeit hatt: Allein möchte wünschen, daß </w:t>
      </w:r>
    </w:p>
    <w:p w:rsidR="00102656" w:rsidRDefault="00102656" w:rsidP="00102656">
      <w:pPr>
        <w:pStyle w:val="OriginalText"/>
        <w:rPr>
          <w:sz w:val="21"/>
          <w:szCs w:val="21"/>
        </w:rPr>
      </w:pPr>
      <w:r>
        <w:rPr>
          <w:sz w:val="21"/>
          <w:szCs w:val="21"/>
        </w:rPr>
        <w:t xml:space="preserve">[Seite 3] die nöthige Passporte und Freÿbrieffe von dem </w:t>
      </w:r>
      <w:r>
        <w:rPr>
          <w:sz w:val="21"/>
          <w:szCs w:val="21"/>
        </w:rPr>
        <w:fldChar w:fldCharType="begin"/>
      </w:r>
      <w:r>
        <w:rPr>
          <w:sz w:val="21"/>
          <w:szCs w:val="21"/>
        </w:rPr>
        <w:instrText>xe "Austrian (Imperial) Court"</w:instrText>
      </w:r>
      <w:r>
        <w:rPr>
          <w:sz w:val="21"/>
          <w:szCs w:val="21"/>
        </w:rPr>
        <w:fldChar w:fldCharType="end"/>
      </w:r>
      <w:r>
        <w:rPr>
          <w:sz w:val="21"/>
          <w:szCs w:val="21"/>
        </w:rPr>
        <w:t xml:space="preserve">Kaÿserlichen </w:t>
      </w:r>
    </w:p>
    <w:p w:rsidR="00102656" w:rsidRDefault="00102656" w:rsidP="00102656">
      <w:pPr>
        <w:pStyle w:val="OriginalText"/>
        <w:rPr>
          <w:sz w:val="21"/>
          <w:szCs w:val="21"/>
        </w:rPr>
      </w:pPr>
      <w:r>
        <w:rPr>
          <w:sz w:val="21"/>
          <w:szCs w:val="21"/>
        </w:rPr>
        <w:t>Hooff, von Ihro</w:t>
      </w:r>
      <w:r>
        <w:rPr>
          <w:rStyle w:val="FootnoteReference"/>
          <w:sz w:val="21"/>
          <w:szCs w:val="21"/>
        </w:rPr>
        <w:footnoteReference w:id="6"/>
      </w:r>
      <w:r>
        <w:rPr>
          <w:sz w:val="21"/>
          <w:szCs w:val="21"/>
        </w:rPr>
        <w:t xml:space="preserve"> Hochfürstl[lichen] Durchleucht zu </w:t>
      </w:r>
      <w:r>
        <w:rPr>
          <w:sz w:val="21"/>
          <w:szCs w:val="21"/>
        </w:rPr>
        <w:fldChar w:fldCharType="begin"/>
      </w:r>
      <w:r>
        <w:rPr>
          <w:sz w:val="21"/>
          <w:szCs w:val="21"/>
        </w:rPr>
        <w:instrText>xe "Württemberg, Duke of"</w:instrText>
      </w:r>
      <w:r>
        <w:rPr>
          <w:sz w:val="21"/>
          <w:szCs w:val="21"/>
        </w:rPr>
        <w:fldChar w:fldCharType="end"/>
      </w:r>
      <w:r>
        <w:rPr>
          <w:sz w:val="21"/>
          <w:szCs w:val="21"/>
        </w:rPr>
        <w:t xml:space="preserve">Wirtemberg </w:t>
      </w:r>
    </w:p>
    <w:p w:rsidR="00102656" w:rsidRDefault="00102656" w:rsidP="00102656">
      <w:pPr>
        <w:pStyle w:val="OriginalText"/>
        <w:rPr>
          <w:sz w:val="21"/>
          <w:szCs w:val="21"/>
        </w:rPr>
      </w:pPr>
      <w:r>
        <w:rPr>
          <w:sz w:val="21"/>
          <w:szCs w:val="21"/>
        </w:rPr>
        <w:t xml:space="preserve">alß </w:t>
      </w:r>
      <w:r>
        <w:rPr>
          <w:sz w:val="21"/>
          <w:szCs w:val="21"/>
        </w:rPr>
        <w:fldChar w:fldCharType="begin"/>
      </w:r>
      <w:r>
        <w:rPr>
          <w:sz w:val="21"/>
          <w:szCs w:val="21"/>
        </w:rPr>
        <w:instrText>xe "General Commander-in-chief on the Rhine"</w:instrText>
      </w:r>
      <w:r>
        <w:rPr>
          <w:sz w:val="21"/>
          <w:szCs w:val="21"/>
        </w:rPr>
        <w:fldChar w:fldCharType="end"/>
      </w:r>
      <w:r>
        <w:rPr>
          <w:sz w:val="21"/>
          <w:szCs w:val="21"/>
        </w:rPr>
        <w:t xml:space="preserve">commandirentem </w:t>
      </w:r>
      <w:r>
        <w:rPr>
          <w:rStyle w:val="Italics"/>
          <w:sz w:val="21"/>
          <w:szCs w:val="21"/>
        </w:rPr>
        <w:t>General</w:t>
      </w:r>
      <w:r>
        <w:rPr>
          <w:sz w:val="21"/>
          <w:szCs w:val="21"/>
        </w:rPr>
        <w:t xml:space="preserve"> auff dem Rhein, von </w:t>
      </w:r>
      <w:r>
        <w:rPr>
          <w:sz w:val="21"/>
          <w:szCs w:val="21"/>
        </w:rPr>
        <w:fldChar w:fldCharType="begin"/>
      </w:r>
      <w:r>
        <w:rPr>
          <w:sz w:val="21"/>
          <w:szCs w:val="21"/>
        </w:rPr>
        <w:instrText>xe "Electorate of the Palatinate"</w:instrText>
      </w:r>
      <w:r>
        <w:rPr>
          <w:sz w:val="21"/>
          <w:szCs w:val="21"/>
        </w:rPr>
        <w:fldChar w:fldCharType="end"/>
      </w:r>
      <w:r>
        <w:rPr>
          <w:sz w:val="21"/>
          <w:szCs w:val="21"/>
        </w:rPr>
        <w:t xml:space="preserve">Chur- </w:t>
      </w:r>
    </w:p>
    <w:p w:rsidR="00102656" w:rsidRDefault="00102656" w:rsidP="00102656">
      <w:pPr>
        <w:pStyle w:val="OriginalText"/>
        <w:rPr>
          <w:sz w:val="21"/>
          <w:szCs w:val="21"/>
        </w:rPr>
      </w:pPr>
      <w:r>
        <w:rPr>
          <w:sz w:val="21"/>
          <w:szCs w:val="21"/>
        </w:rPr>
        <w:t>Pfaltz als Reichs-</w:t>
      </w:r>
      <w:r>
        <w:rPr>
          <w:rStyle w:val="Italics"/>
          <w:sz w:val="21"/>
          <w:szCs w:val="21"/>
        </w:rPr>
        <w:t>Vicario</w:t>
      </w:r>
      <w:r>
        <w:rPr>
          <w:sz w:val="21"/>
          <w:szCs w:val="21"/>
        </w:rPr>
        <w:t xml:space="preserve"> und Churfürsten, von denen </w:t>
      </w:r>
    </w:p>
    <w:p w:rsidR="00102656" w:rsidRDefault="00102656" w:rsidP="00102656">
      <w:pPr>
        <w:pStyle w:val="OriginalText"/>
        <w:rPr>
          <w:sz w:val="21"/>
          <w:szCs w:val="21"/>
        </w:rPr>
      </w:pPr>
      <w:r>
        <w:rPr>
          <w:sz w:val="21"/>
          <w:szCs w:val="21"/>
        </w:rPr>
        <w:t xml:space="preserve">Herren </w:t>
      </w:r>
      <w:r>
        <w:rPr>
          <w:sz w:val="21"/>
          <w:szCs w:val="21"/>
        </w:rPr>
        <w:fldChar w:fldCharType="begin"/>
      </w:r>
      <w:r>
        <w:rPr>
          <w:sz w:val="21"/>
          <w:szCs w:val="21"/>
        </w:rPr>
        <w:instrText>xe "Hesse:Landgrave of"</w:instrText>
      </w:r>
      <w:r>
        <w:rPr>
          <w:sz w:val="21"/>
          <w:szCs w:val="21"/>
        </w:rPr>
        <w:fldChar w:fldCharType="end"/>
      </w:r>
      <w:r>
        <w:rPr>
          <w:sz w:val="21"/>
          <w:szCs w:val="21"/>
        </w:rPr>
        <w:t xml:space="preserve">Landgraffen zu Hessen, von dem Doms Capital </w:t>
      </w:r>
    </w:p>
    <w:p w:rsidR="00102656" w:rsidRDefault="00102656" w:rsidP="00102656">
      <w:pPr>
        <w:pStyle w:val="OriginalText"/>
        <w:rPr>
          <w:sz w:val="21"/>
          <w:szCs w:val="21"/>
        </w:rPr>
      </w:pPr>
      <w:r>
        <w:rPr>
          <w:sz w:val="21"/>
          <w:szCs w:val="21"/>
        </w:rPr>
        <w:t xml:space="preserve">zu </w:t>
      </w:r>
      <w:r>
        <w:rPr>
          <w:sz w:val="21"/>
          <w:szCs w:val="21"/>
        </w:rPr>
        <w:fldChar w:fldCharType="begin"/>
      </w:r>
      <w:r>
        <w:rPr>
          <w:sz w:val="21"/>
          <w:szCs w:val="21"/>
        </w:rPr>
        <w:instrText>xe "Cologne:Bishopric of"</w:instrText>
      </w:r>
      <w:r>
        <w:rPr>
          <w:sz w:val="21"/>
          <w:szCs w:val="21"/>
        </w:rPr>
        <w:fldChar w:fldCharType="end"/>
      </w:r>
      <w:r>
        <w:rPr>
          <w:sz w:val="21"/>
          <w:szCs w:val="21"/>
        </w:rPr>
        <w:t xml:space="preserve">Cöln und von Ihrer Königl[ichen] Maÿ[estä]t in Preusen alß </w:t>
      </w:r>
    </w:p>
    <w:p w:rsidR="00102656" w:rsidRDefault="00102656" w:rsidP="00102656">
      <w:pPr>
        <w:pStyle w:val="OriginalText"/>
        <w:rPr>
          <w:sz w:val="21"/>
          <w:szCs w:val="21"/>
        </w:rPr>
      </w:pPr>
      <w:r>
        <w:rPr>
          <w:sz w:val="21"/>
          <w:szCs w:val="21"/>
        </w:rPr>
        <w:t xml:space="preserve">Hertzogen zu </w:t>
      </w:r>
      <w:r>
        <w:rPr>
          <w:sz w:val="21"/>
          <w:szCs w:val="21"/>
        </w:rPr>
        <w:fldChar w:fldCharType="begin"/>
      </w:r>
      <w:r>
        <w:rPr>
          <w:sz w:val="21"/>
          <w:szCs w:val="21"/>
        </w:rPr>
        <w:instrText>xe "Kleve"</w:instrText>
      </w:r>
      <w:r>
        <w:rPr>
          <w:sz w:val="21"/>
          <w:szCs w:val="21"/>
        </w:rPr>
        <w:fldChar w:fldCharType="end"/>
      </w:r>
      <w:r>
        <w:rPr>
          <w:rStyle w:val="Italics"/>
          <w:sz w:val="21"/>
          <w:szCs w:val="21"/>
        </w:rPr>
        <w:t>Cleve</w:t>
      </w:r>
      <w:r>
        <w:rPr>
          <w:sz w:val="21"/>
          <w:szCs w:val="21"/>
        </w:rPr>
        <w:t xml:space="preserve"> auch nechstens einkommen Thäten, oder</w:t>
      </w:r>
    </w:p>
    <w:p w:rsidR="00102656" w:rsidRDefault="00102656" w:rsidP="00102656">
      <w:pPr>
        <w:pStyle w:val="OriginalText"/>
        <w:rPr>
          <w:sz w:val="21"/>
          <w:szCs w:val="21"/>
        </w:rPr>
      </w:pPr>
      <w:r>
        <w:rPr>
          <w:sz w:val="21"/>
          <w:szCs w:val="21"/>
        </w:rPr>
        <w:t xml:space="preserve">auffs wenigste </w:t>
      </w:r>
      <w:r>
        <w:rPr>
          <w:rStyle w:val="Italics"/>
          <w:sz w:val="21"/>
          <w:szCs w:val="21"/>
        </w:rPr>
        <w:t>parat</w:t>
      </w:r>
      <w:r>
        <w:rPr>
          <w:sz w:val="21"/>
          <w:szCs w:val="21"/>
        </w:rPr>
        <w:t xml:space="preserve"> gehalten wurden.  Den kaÿßerlichen </w:t>
      </w:r>
    </w:p>
    <w:p w:rsidR="00102656" w:rsidRDefault="00102656" w:rsidP="00102656">
      <w:pPr>
        <w:pStyle w:val="OriginalText"/>
        <w:rPr>
          <w:sz w:val="21"/>
          <w:szCs w:val="21"/>
        </w:rPr>
      </w:pPr>
      <w:r>
        <w:rPr>
          <w:sz w:val="21"/>
          <w:szCs w:val="21"/>
        </w:rPr>
        <w:t xml:space="preserve">oder Österreichischen, die Würtembergischen, den Pfältzischen, </w:t>
      </w:r>
    </w:p>
    <w:p w:rsidR="00102656" w:rsidRDefault="00102656" w:rsidP="00102656">
      <w:pPr>
        <w:pStyle w:val="OriginalText"/>
        <w:rPr>
          <w:sz w:val="21"/>
          <w:szCs w:val="21"/>
        </w:rPr>
      </w:pPr>
      <w:r>
        <w:rPr>
          <w:sz w:val="21"/>
          <w:szCs w:val="21"/>
        </w:rPr>
        <w:t>wie auch den Hessichen muß nothwendig allheir abwarten,</w:t>
      </w:r>
    </w:p>
    <w:p w:rsidR="00102656" w:rsidRDefault="00102656" w:rsidP="00102656">
      <w:pPr>
        <w:pStyle w:val="OriginalText"/>
        <w:rPr>
          <w:sz w:val="21"/>
          <w:szCs w:val="21"/>
        </w:rPr>
      </w:pPr>
      <w:r>
        <w:rPr>
          <w:sz w:val="21"/>
          <w:szCs w:val="21"/>
        </w:rPr>
        <w:t xml:space="preserve">damit solche Herren </w:t>
      </w:r>
      <w:r>
        <w:rPr>
          <w:sz w:val="21"/>
          <w:szCs w:val="21"/>
        </w:rPr>
        <w:fldChar w:fldCharType="begin"/>
      </w:r>
      <w:r>
        <w:rPr>
          <w:sz w:val="21"/>
          <w:szCs w:val="21"/>
        </w:rPr>
        <w:instrText>xe "Ritter, George:leader of 1711 trip"</w:instrText>
      </w:r>
      <w:r>
        <w:rPr>
          <w:sz w:val="21"/>
          <w:szCs w:val="21"/>
        </w:rPr>
        <w:fldChar w:fldCharType="end"/>
      </w:r>
      <w:r>
        <w:rPr>
          <w:sz w:val="21"/>
          <w:szCs w:val="21"/>
        </w:rPr>
        <w:t xml:space="preserve">Rittern nebst dem Königl[ichen] Frantzösischen, </w:t>
      </w:r>
    </w:p>
    <w:p w:rsidR="00102656" w:rsidRDefault="00102656" w:rsidP="00102656">
      <w:pPr>
        <w:pStyle w:val="OriginalText"/>
        <w:rPr>
          <w:sz w:val="21"/>
          <w:szCs w:val="21"/>
        </w:rPr>
      </w:pPr>
      <w:r>
        <w:rPr>
          <w:sz w:val="21"/>
          <w:szCs w:val="21"/>
        </w:rPr>
        <w:t xml:space="preserve">dem Maintzischen, Trierischen, und Graff Trautmans- </w:t>
      </w:r>
    </w:p>
    <w:p w:rsidR="00102656" w:rsidRDefault="00102656" w:rsidP="00102656">
      <w:pPr>
        <w:pStyle w:val="OriginalText"/>
        <w:rPr>
          <w:sz w:val="21"/>
          <w:szCs w:val="21"/>
        </w:rPr>
      </w:pPr>
      <w:r>
        <w:rPr>
          <w:sz w:val="21"/>
          <w:szCs w:val="21"/>
        </w:rPr>
        <w:t xml:space="preserve">dorffischen beÿ seiner Abreis überliefferen möge.  Der </w:t>
      </w:r>
    </w:p>
    <w:p w:rsidR="00102656" w:rsidRDefault="00102656" w:rsidP="00102656">
      <w:pPr>
        <w:pStyle w:val="OriginalText"/>
        <w:rPr>
          <w:sz w:val="21"/>
          <w:szCs w:val="21"/>
        </w:rPr>
      </w:pPr>
      <w:r>
        <w:rPr>
          <w:sz w:val="21"/>
          <w:szCs w:val="21"/>
        </w:rPr>
        <w:t>Stifft</w:t>
      </w:r>
      <w:r>
        <w:rPr>
          <w:rStyle w:val="FootnoteReference"/>
          <w:sz w:val="21"/>
          <w:szCs w:val="21"/>
        </w:rPr>
        <w:footnoteReference w:id="7"/>
      </w:r>
      <w:r>
        <w:rPr>
          <w:sz w:val="21"/>
          <w:szCs w:val="21"/>
        </w:rPr>
        <w:t xml:space="preserve"> Cölnische aber könte Ihme zu Maintz oder </w:t>
      </w:r>
      <w:r>
        <w:rPr>
          <w:sz w:val="21"/>
          <w:szCs w:val="21"/>
        </w:rPr>
        <w:fldChar w:fldCharType="begin"/>
      </w:r>
      <w:r>
        <w:rPr>
          <w:sz w:val="21"/>
          <w:szCs w:val="21"/>
        </w:rPr>
        <w:instrText>xe "Koblenz"</w:instrText>
      </w:r>
      <w:r>
        <w:rPr>
          <w:sz w:val="21"/>
          <w:szCs w:val="21"/>
        </w:rPr>
        <w:fldChar w:fldCharType="end"/>
      </w:r>
      <w:r>
        <w:rPr>
          <w:sz w:val="21"/>
          <w:szCs w:val="21"/>
        </w:rPr>
        <w:t xml:space="preserve">Coblentz, der </w:t>
      </w:r>
    </w:p>
    <w:p w:rsidR="00102656" w:rsidRDefault="00102656" w:rsidP="00102656">
      <w:pPr>
        <w:pStyle w:val="OriginalText"/>
        <w:rPr>
          <w:sz w:val="21"/>
          <w:szCs w:val="21"/>
        </w:rPr>
      </w:pPr>
      <w:r>
        <w:rPr>
          <w:sz w:val="21"/>
          <w:szCs w:val="21"/>
        </w:rPr>
        <w:t xml:space="preserve">Königl[ichen] Preusische  zu Cöllen, und Ihrer Hochmögenden </w:t>
      </w:r>
    </w:p>
    <w:p w:rsidR="00102656" w:rsidRDefault="00102656" w:rsidP="00102656">
      <w:pPr>
        <w:pStyle w:val="OriginalText"/>
        <w:rPr>
          <w:sz w:val="21"/>
          <w:szCs w:val="21"/>
        </w:rPr>
      </w:pPr>
      <w:r>
        <w:rPr>
          <w:sz w:val="21"/>
          <w:szCs w:val="21"/>
        </w:rPr>
        <w:t xml:space="preserve">Unserer gnädigsten Herrschafft Passport und Freÿbriefe </w:t>
      </w:r>
    </w:p>
    <w:p w:rsidR="00102656" w:rsidRDefault="00102656" w:rsidP="00102656">
      <w:pPr>
        <w:pStyle w:val="OriginalText"/>
        <w:rPr>
          <w:sz w:val="21"/>
          <w:szCs w:val="21"/>
        </w:rPr>
      </w:pPr>
      <w:r>
        <w:rPr>
          <w:sz w:val="21"/>
          <w:szCs w:val="21"/>
        </w:rPr>
        <w:t xml:space="preserve">zu </w:t>
      </w:r>
      <w:r>
        <w:rPr>
          <w:sz w:val="21"/>
          <w:szCs w:val="21"/>
        </w:rPr>
        <w:fldChar w:fldCharType="begin"/>
      </w:r>
      <w:r>
        <w:rPr>
          <w:sz w:val="21"/>
          <w:szCs w:val="21"/>
        </w:rPr>
        <w:instrText>xe "Emmerich"</w:instrText>
      </w:r>
      <w:r>
        <w:rPr>
          <w:sz w:val="21"/>
          <w:szCs w:val="21"/>
        </w:rPr>
        <w:fldChar w:fldCharType="end"/>
      </w:r>
      <w:r>
        <w:rPr>
          <w:sz w:val="21"/>
          <w:szCs w:val="21"/>
        </w:rPr>
        <w:t xml:space="preserve">Emmerich überliefferet werden, fals mann nicht </w:t>
      </w:r>
    </w:p>
    <w:p w:rsidR="00102656" w:rsidRDefault="00102656" w:rsidP="00102656">
      <w:pPr>
        <w:pStyle w:val="OriginalText"/>
        <w:rPr>
          <w:sz w:val="21"/>
          <w:szCs w:val="21"/>
        </w:rPr>
      </w:pPr>
      <w:r>
        <w:rPr>
          <w:sz w:val="21"/>
          <w:szCs w:val="21"/>
        </w:rPr>
        <w:t xml:space="preserve">gerathen findten solte, solche zu ersparung der unkosten </w:t>
      </w:r>
    </w:p>
    <w:p w:rsidR="00102656" w:rsidRDefault="00102656" w:rsidP="00102656">
      <w:pPr>
        <w:pStyle w:val="OriginalText"/>
        <w:rPr>
          <w:sz w:val="21"/>
          <w:szCs w:val="21"/>
        </w:rPr>
      </w:pPr>
      <w:r>
        <w:rPr>
          <w:sz w:val="21"/>
          <w:szCs w:val="21"/>
        </w:rPr>
        <w:t xml:space="preserve"> alle anhero zu übersenden.</w:t>
      </w:r>
    </w:p>
    <w:p w:rsidR="00102656" w:rsidRDefault="00102656" w:rsidP="00102656">
      <w:pPr>
        <w:pStyle w:val="OriginalText"/>
        <w:rPr>
          <w:sz w:val="21"/>
          <w:szCs w:val="21"/>
        </w:rPr>
      </w:pPr>
      <w:r>
        <w:rPr>
          <w:sz w:val="21"/>
          <w:szCs w:val="21"/>
        </w:rPr>
        <w:t xml:space="preserve">     Wegen des extra </w:t>
      </w:r>
      <w:r>
        <w:rPr>
          <w:sz w:val="21"/>
          <w:szCs w:val="21"/>
        </w:rPr>
        <w:fldChar w:fldCharType="begin"/>
      </w:r>
      <w:r>
        <w:rPr>
          <w:sz w:val="21"/>
          <w:szCs w:val="21"/>
        </w:rPr>
        <w:instrText>xe "high water"</w:instrText>
      </w:r>
      <w:r>
        <w:rPr>
          <w:sz w:val="21"/>
          <w:szCs w:val="21"/>
        </w:rPr>
        <w:fldChar w:fldCharType="end"/>
      </w:r>
      <w:r>
        <w:rPr>
          <w:sz w:val="21"/>
          <w:szCs w:val="21"/>
        </w:rPr>
        <w:t xml:space="preserve">Hohen Wassers, welches über dem wegen </w:t>
      </w:r>
    </w:p>
    <w:p w:rsidR="00102656" w:rsidRDefault="00102656" w:rsidP="00102656">
      <w:pPr>
        <w:pStyle w:val="OriginalText"/>
        <w:rPr>
          <w:sz w:val="21"/>
          <w:szCs w:val="21"/>
        </w:rPr>
      </w:pPr>
      <w:r>
        <w:rPr>
          <w:sz w:val="21"/>
          <w:szCs w:val="21"/>
        </w:rPr>
        <w:t>des vielen noch im Gebürg liegenden Schnees ehenter</w:t>
      </w:r>
      <w:r>
        <w:rPr>
          <w:rStyle w:val="FootnoteReference"/>
          <w:sz w:val="21"/>
          <w:szCs w:val="21"/>
        </w:rPr>
        <w:footnoteReference w:id="8"/>
      </w:r>
      <w:r>
        <w:rPr>
          <w:sz w:val="21"/>
          <w:szCs w:val="21"/>
        </w:rPr>
        <w:t xml:space="preserve"> zu- als   </w:t>
      </w:r>
    </w:p>
    <w:p w:rsidR="00102656" w:rsidRDefault="00102656" w:rsidP="00102656">
      <w:pPr>
        <w:pStyle w:val="OriginalText"/>
        <w:rPr>
          <w:sz w:val="21"/>
          <w:szCs w:val="21"/>
        </w:rPr>
      </w:pPr>
      <w:r>
        <w:rPr>
          <w:sz w:val="21"/>
          <w:szCs w:val="21"/>
        </w:rPr>
        <w:t xml:space="preserve">abnehmen wird, werden Wir auff jedes Schiff nothwendig und </w:t>
      </w:r>
    </w:p>
    <w:p w:rsidR="00102656" w:rsidRDefault="00102656" w:rsidP="00102656">
      <w:pPr>
        <w:pStyle w:val="OriginalText"/>
        <w:rPr>
          <w:sz w:val="21"/>
          <w:szCs w:val="21"/>
        </w:rPr>
      </w:pPr>
      <w:r>
        <w:rPr>
          <w:sz w:val="21"/>
          <w:szCs w:val="21"/>
        </w:rPr>
        <w:t xml:space="preserve">auffs wenigste aussert denen </w:t>
      </w:r>
      <w:r>
        <w:rPr>
          <w:sz w:val="21"/>
          <w:szCs w:val="21"/>
        </w:rPr>
        <w:fldChar w:fldCharType="begin"/>
      </w:r>
      <w:r>
        <w:rPr>
          <w:sz w:val="21"/>
          <w:szCs w:val="21"/>
        </w:rPr>
        <w:instrText>xe "pilots"</w:instrText>
      </w:r>
      <w:r>
        <w:rPr>
          <w:sz w:val="21"/>
          <w:szCs w:val="21"/>
        </w:rPr>
        <w:fldChar w:fldCharType="end"/>
      </w:r>
      <w:r>
        <w:rPr>
          <w:sz w:val="21"/>
          <w:szCs w:val="21"/>
        </w:rPr>
        <w:t xml:space="preserve">Piloten, so mann auff der </w:t>
      </w:r>
    </w:p>
    <w:p w:rsidR="00102656" w:rsidRDefault="00102656" w:rsidP="00102656">
      <w:pPr>
        <w:pStyle w:val="OriginalText"/>
        <w:rPr>
          <w:sz w:val="21"/>
          <w:szCs w:val="21"/>
        </w:rPr>
      </w:pPr>
      <w:r>
        <w:rPr>
          <w:rStyle w:val="Italics"/>
          <w:sz w:val="21"/>
          <w:szCs w:val="21"/>
        </w:rPr>
        <w:t>routte</w:t>
      </w:r>
      <w:r>
        <w:rPr>
          <w:sz w:val="21"/>
          <w:szCs w:val="21"/>
        </w:rPr>
        <w:t xml:space="preserve"> von Orth zu Orth nehmen muß, fünff wohlerfahrne </w:t>
      </w:r>
    </w:p>
    <w:p w:rsidR="00102656" w:rsidRDefault="00102656" w:rsidP="00102656">
      <w:pPr>
        <w:pStyle w:val="OriginalText"/>
        <w:rPr>
          <w:sz w:val="21"/>
          <w:szCs w:val="21"/>
        </w:rPr>
      </w:pPr>
      <w:r>
        <w:rPr>
          <w:sz w:val="21"/>
          <w:szCs w:val="21"/>
        </w:rPr>
        <w:fldChar w:fldCharType="begin"/>
      </w:r>
      <w:r>
        <w:rPr>
          <w:sz w:val="21"/>
          <w:szCs w:val="21"/>
        </w:rPr>
        <w:instrText>xe "shipmen"</w:instrText>
      </w:r>
      <w:r>
        <w:rPr>
          <w:sz w:val="21"/>
          <w:szCs w:val="21"/>
        </w:rPr>
        <w:fldChar w:fldCharType="end"/>
      </w:r>
      <w:r>
        <w:rPr>
          <w:sz w:val="21"/>
          <w:szCs w:val="21"/>
        </w:rPr>
        <w:t xml:space="preserve">Schiffleuthe haben müssen, wann wir die Menschen und </w:t>
      </w:r>
      <w:r>
        <w:rPr>
          <w:sz w:val="21"/>
          <w:szCs w:val="21"/>
        </w:rPr>
        <w:fldChar w:fldCharType="begin"/>
      </w:r>
      <w:r>
        <w:rPr>
          <w:sz w:val="21"/>
          <w:szCs w:val="21"/>
        </w:rPr>
        <w:instrText>xe "ships for travel on Rhine"</w:instrText>
      </w:r>
      <w:r>
        <w:rPr>
          <w:sz w:val="21"/>
          <w:szCs w:val="21"/>
        </w:rPr>
        <w:fldChar w:fldCharType="end"/>
      </w:r>
      <w:r>
        <w:rPr>
          <w:sz w:val="21"/>
          <w:szCs w:val="21"/>
        </w:rPr>
        <w:t xml:space="preserve">Schiff </w:t>
      </w:r>
    </w:p>
    <w:p w:rsidR="00102656" w:rsidRDefault="00102656" w:rsidP="00102656">
      <w:pPr>
        <w:pStyle w:val="OriginalText"/>
        <w:rPr>
          <w:sz w:val="21"/>
          <w:szCs w:val="21"/>
        </w:rPr>
      </w:pPr>
      <w:r>
        <w:rPr>
          <w:sz w:val="21"/>
          <w:szCs w:val="21"/>
        </w:rPr>
        <w:t xml:space="preserve">[Seite 4] nicht in die gröste gefahr setzen wollen, indem die vormahls </w:t>
      </w:r>
    </w:p>
    <w:p w:rsidR="00102656" w:rsidRDefault="00102656" w:rsidP="00102656">
      <w:pPr>
        <w:pStyle w:val="OriginalText"/>
        <w:rPr>
          <w:sz w:val="21"/>
          <w:szCs w:val="21"/>
        </w:rPr>
      </w:pPr>
      <w:r>
        <w:rPr>
          <w:sz w:val="21"/>
          <w:szCs w:val="21"/>
        </w:rPr>
        <w:t xml:space="preserve">gemelte Täuffer zwaren wohl ruderen können, sonsten aber </w:t>
      </w:r>
    </w:p>
    <w:p w:rsidR="00102656" w:rsidRDefault="00102656" w:rsidP="00102656">
      <w:pPr>
        <w:pStyle w:val="OriginalText"/>
        <w:rPr>
          <w:sz w:val="21"/>
          <w:szCs w:val="21"/>
        </w:rPr>
      </w:pPr>
      <w:r>
        <w:rPr>
          <w:sz w:val="21"/>
          <w:szCs w:val="21"/>
        </w:rPr>
        <w:t xml:space="preserve">mit dem </w:t>
      </w:r>
      <w:r>
        <w:rPr>
          <w:rStyle w:val="Italics"/>
          <w:sz w:val="21"/>
          <w:szCs w:val="21"/>
        </w:rPr>
        <w:t>maniëment</w:t>
      </w:r>
      <w:r>
        <w:rPr>
          <w:rStyle w:val="FootnoteReference"/>
          <w:sz w:val="21"/>
          <w:szCs w:val="21"/>
        </w:rPr>
        <w:footnoteReference w:id="9"/>
      </w:r>
      <w:r>
        <w:rPr>
          <w:sz w:val="21"/>
          <w:szCs w:val="21"/>
        </w:rPr>
        <w:t xml:space="preserve"> der Schiffen, insonderheit in rinnenden </w:t>
      </w:r>
    </w:p>
    <w:p w:rsidR="00102656" w:rsidRDefault="00102656" w:rsidP="00102656">
      <w:pPr>
        <w:pStyle w:val="OriginalText"/>
        <w:rPr>
          <w:sz w:val="21"/>
          <w:szCs w:val="21"/>
        </w:rPr>
      </w:pPr>
      <w:r>
        <w:rPr>
          <w:sz w:val="21"/>
          <w:szCs w:val="21"/>
        </w:rPr>
        <w:t xml:space="preserve">oder fliesenten Wassern, im geringsten nichts umbzugehen </w:t>
      </w:r>
    </w:p>
    <w:p w:rsidR="00102656" w:rsidRDefault="00102656" w:rsidP="00102656">
      <w:pPr>
        <w:pStyle w:val="OriginalText"/>
        <w:rPr>
          <w:sz w:val="21"/>
          <w:szCs w:val="21"/>
        </w:rPr>
      </w:pPr>
      <w:r>
        <w:rPr>
          <w:sz w:val="21"/>
          <w:szCs w:val="21"/>
        </w:rPr>
        <w:t xml:space="preserve">wissen, auch die Schiffleuthe selbsten sich nicht muthwillig in </w:t>
      </w:r>
    </w:p>
    <w:p w:rsidR="00102656" w:rsidRDefault="00102656" w:rsidP="00102656">
      <w:pPr>
        <w:pStyle w:val="OriginalText"/>
        <w:rPr>
          <w:sz w:val="21"/>
          <w:szCs w:val="21"/>
        </w:rPr>
      </w:pPr>
      <w:r>
        <w:rPr>
          <w:sz w:val="21"/>
          <w:szCs w:val="21"/>
        </w:rPr>
        <w:t>gefahr begeben wollen.</w:t>
      </w:r>
    </w:p>
    <w:p w:rsidR="00102656" w:rsidRDefault="00102656" w:rsidP="00102656">
      <w:pPr>
        <w:pStyle w:val="OriginalText"/>
        <w:rPr>
          <w:sz w:val="21"/>
          <w:szCs w:val="21"/>
        </w:rPr>
      </w:pPr>
      <w:r>
        <w:rPr>
          <w:sz w:val="21"/>
          <w:szCs w:val="21"/>
        </w:rPr>
        <w:t xml:space="preserve">     Diese letztere prætendiren</w:t>
      </w:r>
      <w:r>
        <w:rPr>
          <w:rStyle w:val="FootnoteReference"/>
          <w:sz w:val="21"/>
          <w:szCs w:val="21"/>
        </w:rPr>
        <w:footnoteReference w:id="10"/>
      </w:r>
      <w:r>
        <w:rPr>
          <w:sz w:val="21"/>
          <w:szCs w:val="21"/>
        </w:rPr>
        <w:t xml:space="preserve"> auch einen weit gröseren taglohn </w:t>
      </w:r>
    </w:p>
    <w:p w:rsidR="00102656" w:rsidRDefault="00102656" w:rsidP="00102656">
      <w:pPr>
        <w:pStyle w:val="OriginalText"/>
        <w:rPr>
          <w:sz w:val="21"/>
          <w:szCs w:val="21"/>
        </w:rPr>
      </w:pPr>
      <w:r>
        <w:rPr>
          <w:sz w:val="21"/>
          <w:szCs w:val="21"/>
        </w:rPr>
        <w:t xml:space="preserve">alß in meinem vormahls übersanden project vermeltet, </w:t>
      </w:r>
    </w:p>
    <w:p w:rsidR="00102656" w:rsidRDefault="00102656" w:rsidP="00102656">
      <w:pPr>
        <w:pStyle w:val="OriginalText"/>
        <w:rPr>
          <w:sz w:val="21"/>
          <w:szCs w:val="21"/>
        </w:rPr>
      </w:pPr>
      <w:r>
        <w:rPr>
          <w:sz w:val="21"/>
          <w:szCs w:val="21"/>
        </w:rPr>
        <w:t xml:space="preserve">dannenhero H[err] Ritter und Ich im Werck begriffen, </w:t>
      </w:r>
    </w:p>
    <w:p w:rsidR="00102656" w:rsidRDefault="00102656" w:rsidP="00102656">
      <w:pPr>
        <w:pStyle w:val="OriginalText"/>
        <w:rPr>
          <w:sz w:val="21"/>
          <w:szCs w:val="21"/>
        </w:rPr>
      </w:pPr>
      <w:r>
        <w:rPr>
          <w:sz w:val="21"/>
          <w:szCs w:val="21"/>
        </w:rPr>
        <w:lastRenderedPageBreak/>
        <w:t xml:space="preserve">mit denenselben überhaubt </w:t>
      </w:r>
    </w:p>
    <w:p w:rsidR="00102656" w:rsidRDefault="00102656" w:rsidP="00102656">
      <w:pPr>
        <w:pStyle w:val="OriginalText"/>
        <w:rPr>
          <w:sz w:val="21"/>
          <w:szCs w:val="21"/>
        </w:rPr>
      </w:pPr>
      <w:r>
        <w:rPr>
          <w:sz w:val="21"/>
          <w:szCs w:val="21"/>
        </w:rPr>
        <w:t xml:space="preserve">vor ihre kost und taglohn hin und her, wie auch die bezahlung </w:t>
      </w:r>
    </w:p>
    <w:p w:rsidR="00102656" w:rsidRDefault="00102656" w:rsidP="00102656">
      <w:pPr>
        <w:pStyle w:val="OriginalText"/>
        <w:rPr>
          <w:sz w:val="21"/>
          <w:szCs w:val="21"/>
        </w:rPr>
      </w:pPr>
      <w:r>
        <w:rPr>
          <w:sz w:val="21"/>
          <w:szCs w:val="21"/>
        </w:rPr>
        <w:t xml:space="preserve">der unkosten zu </w:t>
      </w:r>
      <w:r>
        <w:rPr>
          <w:sz w:val="21"/>
          <w:szCs w:val="21"/>
        </w:rPr>
        <w:fldChar w:fldCharType="begin"/>
      </w:r>
      <w:r>
        <w:rPr>
          <w:sz w:val="21"/>
          <w:szCs w:val="21"/>
        </w:rPr>
        <w:instrText>xe "Laufenburg"</w:instrText>
      </w:r>
      <w:r>
        <w:rPr>
          <w:sz w:val="21"/>
          <w:szCs w:val="21"/>
        </w:rPr>
        <w:fldChar w:fldCharType="end"/>
      </w:r>
      <w:r>
        <w:rPr>
          <w:sz w:val="21"/>
          <w:szCs w:val="21"/>
        </w:rPr>
        <w:t xml:space="preserve">Lauffenburg, der hin und wider zu nehmen </w:t>
      </w:r>
    </w:p>
    <w:p w:rsidR="00102656" w:rsidRDefault="00102656" w:rsidP="00102656">
      <w:pPr>
        <w:pStyle w:val="OriginalText"/>
        <w:rPr>
          <w:sz w:val="21"/>
          <w:szCs w:val="21"/>
        </w:rPr>
      </w:pPr>
      <w:r>
        <w:rPr>
          <w:sz w:val="21"/>
          <w:szCs w:val="21"/>
        </w:rPr>
        <w:t xml:space="preserve">stehenden Piloten etc. zu tractiren, umb damit desto </w:t>
      </w:r>
    </w:p>
    <w:p w:rsidR="00102656" w:rsidRDefault="00102656" w:rsidP="00102656">
      <w:pPr>
        <w:pStyle w:val="OriginalText"/>
        <w:rPr>
          <w:sz w:val="21"/>
          <w:szCs w:val="21"/>
        </w:rPr>
      </w:pPr>
      <w:r>
        <w:rPr>
          <w:sz w:val="21"/>
          <w:szCs w:val="21"/>
        </w:rPr>
        <w:t>besser zu schlag zu kommen.</w:t>
      </w:r>
    </w:p>
    <w:p w:rsidR="00102656" w:rsidRDefault="00102656" w:rsidP="00102656">
      <w:pPr>
        <w:pStyle w:val="OriginalText"/>
        <w:rPr>
          <w:sz w:val="21"/>
          <w:szCs w:val="21"/>
        </w:rPr>
      </w:pPr>
      <w:r>
        <w:rPr>
          <w:sz w:val="21"/>
          <w:szCs w:val="21"/>
        </w:rPr>
        <w:t xml:space="preserve">     Für den </w:t>
      </w:r>
      <w:r>
        <w:rPr>
          <w:sz w:val="21"/>
          <w:szCs w:val="21"/>
        </w:rPr>
        <w:fldChar w:fldCharType="begin"/>
      </w:r>
      <w:r>
        <w:rPr>
          <w:sz w:val="21"/>
          <w:szCs w:val="21"/>
        </w:rPr>
        <w:instrText>xe "Rhine River:maintenance (food, supplies) on"</w:instrText>
      </w:r>
      <w:r>
        <w:rPr>
          <w:sz w:val="21"/>
          <w:szCs w:val="21"/>
        </w:rPr>
        <w:fldChar w:fldCharType="end"/>
      </w:r>
      <w:r>
        <w:rPr>
          <w:sz w:val="21"/>
          <w:szCs w:val="21"/>
        </w:rPr>
        <w:t xml:space="preserve">unterhalt der armen Täuffer unterwegens, </w:t>
      </w:r>
    </w:p>
    <w:p w:rsidR="00102656" w:rsidRDefault="00102656" w:rsidP="00102656">
      <w:pPr>
        <w:pStyle w:val="OriginalText"/>
        <w:rPr>
          <w:sz w:val="21"/>
          <w:szCs w:val="21"/>
        </w:rPr>
      </w:pPr>
      <w:r>
        <w:rPr>
          <w:rStyle w:val="Italics"/>
          <w:sz w:val="21"/>
          <w:szCs w:val="21"/>
        </w:rPr>
        <w:t>c’est à dire</w:t>
      </w:r>
      <w:r>
        <w:rPr>
          <w:sz w:val="21"/>
          <w:szCs w:val="21"/>
        </w:rPr>
        <w:t>,</w:t>
      </w:r>
      <w:r>
        <w:rPr>
          <w:rStyle w:val="FootnoteReference"/>
          <w:sz w:val="21"/>
          <w:szCs w:val="21"/>
        </w:rPr>
        <w:footnoteReference w:id="11"/>
      </w:r>
      <w:r>
        <w:rPr>
          <w:sz w:val="21"/>
          <w:szCs w:val="21"/>
        </w:rPr>
        <w:t xml:space="preserve"> fur ihre speis, Tranck, Stroh, Holtz etc. rechnen </w:t>
      </w:r>
    </w:p>
    <w:p w:rsidR="00102656" w:rsidRDefault="00102656" w:rsidP="00102656">
      <w:pPr>
        <w:pStyle w:val="OriginalText"/>
        <w:rPr>
          <w:sz w:val="21"/>
          <w:szCs w:val="21"/>
        </w:rPr>
      </w:pPr>
      <w:r>
        <w:rPr>
          <w:sz w:val="21"/>
          <w:szCs w:val="21"/>
        </w:rPr>
        <w:t xml:space="preserve">wir </w:t>
      </w:r>
      <w:r>
        <w:rPr>
          <w:rStyle w:val="Italics"/>
          <w:sz w:val="21"/>
          <w:szCs w:val="21"/>
        </w:rPr>
        <w:t>praeter propter</w:t>
      </w:r>
      <w:r>
        <w:rPr>
          <w:rStyle w:val="FootnoteReference"/>
          <w:sz w:val="21"/>
          <w:szCs w:val="21"/>
        </w:rPr>
        <w:footnoteReference w:id="12"/>
      </w:r>
      <w:r>
        <w:rPr>
          <w:sz w:val="21"/>
          <w:szCs w:val="21"/>
        </w:rPr>
        <w:t xml:space="preserve"> 10 Frantzösische Stüber per haubt, und </w:t>
      </w:r>
    </w:p>
    <w:p w:rsidR="00102656" w:rsidRDefault="00102656" w:rsidP="00102656">
      <w:pPr>
        <w:pStyle w:val="OriginalText"/>
        <w:rPr>
          <w:sz w:val="21"/>
          <w:szCs w:val="21"/>
        </w:rPr>
      </w:pPr>
      <w:r>
        <w:rPr>
          <w:sz w:val="21"/>
          <w:szCs w:val="21"/>
        </w:rPr>
        <w:t>solches auffs wenigste It</w:t>
      </w:r>
      <w:r>
        <w:rPr>
          <w:rStyle w:val="FootnoteReference"/>
          <w:sz w:val="21"/>
          <w:szCs w:val="21"/>
        </w:rPr>
        <w:footnoteReference w:id="13"/>
      </w:r>
      <w:r>
        <w:rPr>
          <w:sz w:val="21"/>
          <w:szCs w:val="21"/>
        </w:rPr>
        <w:t xml:space="preserve"> 20 tage, so daß nach einem gemachten </w:t>
      </w:r>
    </w:p>
    <w:p w:rsidR="00102656" w:rsidRDefault="00102656" w:rsidP="00102656">
      <w:pPr>
        <w:pStyle w:val="OriginalText"/>
        <w:rPr>
          <w:sz w:val="21"/>
          <w:szCs w:val="21"/>
        </w:rPr>
      </w:pPr>
      <w:r>
        <w:rPr>
          <w:sz w:val="21"/>
          <w:szCs w:val="21"/>
        </w:rPr>
        <w:t xml:space="preserve">ungefähren überschlag die Schiffleuthe mitt obigen kosten It 5 Schiff auff  </w:t>
      </w:r>
    </w:p>
    <w:p w:rsidR="00102656" w:rsidRDefault="00102656" w:rsidP="00102656">
      <w:pPr>
        <w:pStyle w:val="OriginalText"/>
        <w:rPr>
          <w:sz w:val="21"/>
          <w:szCs w:val="21"/>
        </w:rPr>
      </w:pPr>
      <w:r>
        <w:rPr>
          <w:sz w:val="21"/>
          <w:szCs w:val="21"/>
        </w:rPr>
        <w:t xml:space="preserve">ungefehr  1550 R[eichs]Th[ale]r die kost für 500 Personen aber </w:t>
      </w:r>
    </w:p>
    <w:p w:rsidR="00102656" w:rsidRDefault="00102656" w:rsidP="00102656">
      <w:pPr>
        <w:pStyle w:val="OriginalText"/>
        <w:rPr>
          <w:sz w:val="21"/>
          <w:szCs w:val="21"/>
        </w:rPr>
      </w:pPr>
      <w:r>
        <w:rPr>
          <w:sz w:val="21"/>
          <w:szCs w:val="21"/>
        </w:rPr>
        <w:t xml:space="preserve">auff </w:t>
      </w:r>
      <w:r>
        <w:rPr>
          <w:sz w:val="21"/>
          <w:szCs w:val="21"/>
        </w:rPr>
        <w:fldChar w:fldCharType="begin"/>
      </w:r>
      <w:r>
        <w:rPr>
          <w:sz w:val="21"/>
          <w:szCs w:val="21"/>
        </w:rPr>
        <w:instrText>xe "expulsion in 1711:expected expenses for trip"</w:instrText>
      </w:r>
      <w:r>
        <w:rPr>
          <w:sz w:val="21"/>
          <w:szCs w:val="21"/>
        </w:rPr>
        <w:fldChar w:fldCharType="end"/>
      </w:r>
      <w:r>
        <w:rPr>
          <w:sz w:val="21"/>
          <w:szCs w:val="21"/>
        </w:rPr>
        <w:t xml:space="preserve">1665 R[eichs]T[haler] belauffen würden.  Worbeÿ aber alles dennoch </w:t>
      </w:r>
    </w:p>
    <w:p w:rsidR="00102656" w:rsidRDefault="00102656" w:rsidP="00102656">
      <w:pPr>
        <w:pStyle w:val="OriginalText"/>
        <w:rPr>
          <w:sz w:val="21"/>
          <w:szCs w:val="21"/>
        </w:rPr>
      </w:pPr>
      <w:r>
        <w:rPr>
          <w:sz w:val="21"/>
          <w:szCs w:val="21"/>
        </w:rPr>
        <w:t xml:space="preserve">auffs genauweste menagiret, und von Herren Rittern eine </w:t>
      </w:r>
    </w:p>
    <w:p w:rsidR="00102656" w:rsidRDefault="00102656" w:rsidP="00102656">
      <w:pPr>
        <w:pStyle w:val="OriginalText"/>
        <w:rPr>
          <w:sz w:val="21"/>
          <w:szCs w:val="21"/>
        </w:rPr>
      </w:pPr>
      <w:r>
        <w:rPr>
          <w:rStyle w:val="Italics"/>
          <w:sz w:val="21"/>
          <w:szCs w:val="21"/>
        </w:rPr>
        <w:t>pr</w:t>
      </w:r>
      <w:r>
        <w:rPr>
          <w:rStyle w:val="Italics"/>
          <w:i w:val="0"/>
          <w:iCs w:val="0"/>
          <w:sz w:val="21"/>
          <w:szCs w:val="21"/>
        </w:rPr>
        <w:t>æ</w:t>
      </w:r>
      <w:r>
        <w:rPr>
          <w:rStyle w:val="Italics"/>
          <w:sz w:val="21"/>
          <w:szCs w:val="21"/>
        </w:rPr>
        <w:t>cise</w:t>
      </w:r>
      <w:r>
        <w:rPr>
          <w:sz w:val="21"/>
          <w:szCs w:val="21"/>
        </w:rPr>
        <w:t xml:space="preserve"> und nette Rechnung solle gehalten werden. </w:t>
      </w:r>
    </w:p>
    <w:p w:rsidR="00102656" w:rsidRDefault="00102656" w:rsidP="00102656">
      <w:pPr>
        <w:pStyle w:val="OriginalText"/>
        <w:rPr>
          <w:sz w:val="21"/>
          <w:szCs w:val="21"/>
        </w:rPr>
      </w:pPr>
      <w:r>
        <w:rPr>
          <w:sz w:val="21"/>
          <w:szCs w:val="21"/>
        </w:rPr>
        <w:t xml:space="preserve">     Die hierzu, außert denen schon würcklich </w:t>
      </w:r>
      <w:r>
        <w:rPr>
          <w:rStyle w:val="Italics"/>
          <w:sz w:val="21"/>
          <w:szCs w:val="21"/>
        </w:rPr>
        <w:t>assignirten</w:t>
      </w:r>
      <w:r>
        <w:rPr>
          <w:sz w:val="21"/>
          <w:szCs w:val="21"/>
        </w:rPr>
        <w:t xml:space="preserve"> </w:t>
      </w:r>
    </w:p>
    <w:p w:rsidR="00102656" w:rsidRDefault="00102656" w:rsidP="00102656">
      <w:pPr>
        <w:pStyle w:val="OriginalText"/>
        <w:rPr>
          <w:sz w:val="21"/>
          <w:szCs w:val="21"/>
        </w:rPr>
      </w:pPr>
      <w:r>
        <w:rPr>
          <w:sz w:val="21"/>
          <w:szCs w:val="21"/>
        </w:rPr>
        <w:t xml:space="preserve">tausant thalern, noch nöthige gelder, werden am besten von </w:t>
      </w:r>
    </w:p>
    <w:p w:rsidR="00102656" w:rsidRDefault="00102656" w:rsidP="00102656">
      <w:pPr>
        <w:pStyle w:val="OriginalText"/>
        <w:rPr>
          <w:sz w:val="21"/>
          <w:szCs w:val="21"/>
        </w:rPr>
      </w:pPr>
      <w:r>
        <w:rPr>
          <w:sz w:val="21"/>
          <w:szCs w:val="21"/>
        </w:rPr>
        <w:t xml:space="preserve">[Seite 5] denen hier  einkommenden Täuffer Mitlen können genommen, </w:t>
      </w:r>
    </w:p>
    <w:p w:rsidR="00102656" w:rsidRDefault="00102656" w:rsidP="00102656">
      <w:pPr>
        <w:pStyle w:val="OriginalText"/>
        <w:rPr>
          <w:w w:val="94"/>
          <w:sz w:val="21"/>
          <w:szCs w:val="21"/>
        </w:rPr>
      </w:pPr>
      <w:r>
        <w:rPr>
          <w:w w:val="94"/>
          <w:sz w:val="21"/>
          <w:szCs w:val="21"/>
        </w:rPr>
        <w:t xml:space="preserve">und solche von M[einen] h[och]g[eehrten] herren denenselben drunten wiederum </w:t>
      </w:r>
    </w:p>
    <w:p w:rsidR="00102656" w:rsidRDefault="00102656" w:rsidP="00102656">
      <w:pPr>
        <w:pStyle w:val="OriginalText"/>
        <w:rPr>
          <w:sz w:val="21"/>
          <w:szCs w:val="21"/>
        </w:rPr>
      </w:pPr>
      <w:r>
        <w:rPr>
          <w:sz w:val="21"/>
          <w:szCs w:val="21"/>
        </w:rPr>
        <w:t xml:space="preserve">restituiret werdert, wie mir dann hiesige Täuffer Cämmer </w:t>
      </w:r>
    </w:p>
    <w:p w:rsidR="00102656" w:rsidRDefault="00102656" w:rsidP="00102656">
      <w:pPr>
        <w:pStyle w:val="OriginalText"/>
        <w:rPr>
          <w:sz w:val="21"/>
          <w:szCs w:val="21"/>
        </w:rPr>
      </w:pPr>
      <w:r>
        <w:rPr>
          <w:sz w:val="21"/>
          <w:szCs w:val="21"/>
        </w:rPr>
        <w:t xml:space="preserve">zu dem ende hin von denen eingekommenen Täuffer </w:t>
      </w:r>
    </w:p>
    <w:p w:rsidR="00102656" w:rsidRDefault="00102656" w:rsidP="00102656">
      <w:pPr>
        <w:pStyle w:val="OriginalText"/>
        <w:rPr>
          <w:sz w:val="21"/>
          <w:szCs w:val="21"/>
        </w:rPr>
      </w:pPr>
      <w:r>
        <w:rPr>
          <w:sz w:val="21"/>
          <w:szCs w:val="21"/>
        </w:rPr>
        <w:t xml:space="preserve">Mitlen schon einige hunder[t] Thaler </w:t>
      </w:r>
      <w:r>
        <w:rPr>
          <w:rStyle w:val="Italics"/>
          <w:sz w:val="21"/>
          <w:szCs w:val="21"/>
        </w:rPr>
        <w:t>à bon Compte</w:t>
      </w:r>
      <w:r>
        <w:rPr>
          <w:sz w:val="21"/>
          <w:szCs w:val="21"/>
        </w:rPr>
        <w:t xml:space="preserve"> einliefferen </w:t>
      </w:r>
    </w:p>
    <w:p w:rsidR="00102656" w:rsidRDefault="00102656" w:rsidP="00102656">
      <w:pPr>
        <w:pStyle w:val="OriginalText"/>
        <w:rPr>
          <w:sz w:val="21"/>
          <w:szCs w:val="21"/>
        </w:rPr>
      </w:pPr>
      <w:r>
        <w:rPr>
          <w:sz w:val="21"/>
          <w:szCs w:val="21"/>
        </w:rPr>
        <w:t xml:space="preserve">lasen, auch nechstens mehrere Summen einliefferen wird, </w:t>
      </w:r>
    </w:p>
    <w:p w:rsidR="00102656" w:rsidRDefault="00102656" w:rsidP="00102656">
      <w:pPr>
        <w:pStyle w:val="OriginalText"/>
        <w:rPr>
          <w:sz w:val="21"/>
          <w:szCs w:val="21"/>
        </w:rPr>
      </w:pPr>
      <w:r>
        <w:rPr>
          <w:sz w:val="21"/>
          <w:szCs w:val="21"/>
        </w:rPr>
        <w:t xml:space="preserve">und sich in allem übrigen weit bescheidener anlaßt als </w:t>
      </w:r>
    </w:p>
    <w:p w:rsidR="00102656" w:rsidRDefault="00102656" w:rsidP="00102656">
      <w:pPr>
        <w:pStyle w:val="OriginalText"/>
        <w:rPr>
          <w:sz w:val="21"/>
          <w:szCs w:val="21"/>
        </w:rPr>
      </w:pPr>
      <w:r>
        <w:rPr>
          <w:sz w:val="21"/>
          <w:szCs w:val="21"/>
        </w:rPr>
        <w:t>hierbevor.</w:t>
      </w:r>
    </w:p>
    <w:p w:rsidR="00102656" w:rsidRDefault="00102656" w:rsidP="00102656">
      <w:pPr>
        <w:pStyle w:val="OriginalText"/>
        <w:rPr>
          <w:sz w:val="21"/>
          <w:szCs w:val="21"/>
        </w:rPr>
      </w:pPr>
      <w:r>
        <w:rPr>
          <w:sz w:val="21"/>
          <w:szCs w:val="21"/>
        </w:rPr>
        <w:t xml:space="preserve">     Die von der so genanten </w:t>
      </w:r>
      <w:r>
        <w:rPr>
          <w:sz w:val="21"/>
          <w:szCs w:val="21"/>
        </w:rPr>
        <w:fldChar w:fldCharType="begin"/>
      </w:r>
      <w:r>
        <w:rPr>
          <w:sz w:val="21"/>
          <w:szCs w:val="21"/>
        </w:rPr>
        <w:instrText>xe "Amish:cooperation"</w:instrText>
      </w:r>
      <w:r>
        <w:rPr>
          <w:sz w:val="21"/>
          <w:szCs w:val="21"/>
        </w:rPr>
        <w:fldChar w:fldCharType="end"/>
      </w:r>
      <w:r>
        <w:rPr>
          <w:sz w:val="21"/>
          <w:szCs w:val="21"/>
        </w:rPr>
        <w:t xml:space="preserve">Obern oder Ammanischen Gemeind, </w:t>
      </w:r>
    </w:p>
    <w:p w:rsidR="00102656" w:rsidRDefault="00102656" w:rsidP="00102656">
      <w:pPr>
        <w:pStyle w:val="OriginalText"/>
        <w:rPr>
          <w:sz w:val="21"/>
          <w:szCs w:val="21"/>
        </w:rPr>
      </w:pPr>
      <w:r>
        <w:rPr>
          <w:sz w:val="21"/>
          <w:szCs w:val="21"/>
        </w:rPr>
        <w:t xml:space="preserve">stellen sich gantz ordentlich ein, wie dann die meiste in neben- </w:t>
      </w:r>
    </w:p>
    <w:p w:rsidR="00102656" w:rsidRDefault="00102656" w:rsidP="00102656">
      <w:pPr>
        <w:pStyle w:val="OriginalText"/>
        <w:rPr>
          <w:sz w:val="21"/>
          <w:szCs w:val="21"/>
        </w:rPr>
      </w:pPr>
      <w:r>
        <w:rPr>
          <w:sz w:val="21"/>
          <w:szCs w:val="21"/>
        </w:rPr>
        <w:t xml:space="preserve">gehenten Liste vormeldete Personen von den Oberen </w:t>
      </w:r>
    </w:p>
    <w:p w:rsidR="00102656" w:rsidRDefault="00102656" w:rsidP="00102656">
      <w:pPr>
        <w:pStyle w:val="OriginalText"/>
        <w:rPr>
          <w:sz w:val="21"/>
          <w:szCs w:val="21"/>
        </w:rPr>
      </w:pPr>
      <w:r>
        <w:rPr>
          <w:sz w:val="21"/>
          <w:szCs w:val="21"/>
        </w:rPr>
        <w:t xml:space="preserve">Gemeind seÿd: die von der </w:t>
      </w:r>
      <w:r>
        <w:rPr>
          <w:sz w:val="21"/>
          <w:szCs w:val="21"/>
        </w:rPr>
        <w:fldChar w:fldCharType="begin"/>
      </w:r>
      <w:r>
        <w:rPr>
          <w:sz w:val="21"/>
          <w:szCs w:val="21"/>
        </w:rPr>
        <w:instrText>xe "Reistians (Mennonites):non-cooperation"</w:instrText>
      </w:r>
      <w:r>
        <w:rPr>
          <w:sz w:val="21"/>
          <w:szCs w:val="21"/>
        </w:rPr>
        <w:fldChar w:fldCharType="end"/>
      </w:r>
      <w:r>
        <w:rPr>
          <w:sz w:val="21"/>
          <w:szCs w:val="21"/>
        </w:rPr>
        <w:t xml:space="preserve">Untern oder Leÿstischen </w:t>
      </w:r>
    </w:p>
    <w:p w:rsidR="00102656" w:rsidRDefault="00102656" w:rsidP="00102656">
      <w:pPr>
        <w:pStyle w:val="OriginalText"/>
        <w:rPr>
          <w:sz w:val="21"/>
          <w:szCs w:val="21"/>
        </w:rPr>
      </w:pPr>
      <w:r>
        <w:rPr>
          <w:sz w:val="21"/>
          <w:szCs w:val="21"/>
        </w:rPr>
        <w:t xml:space="preserve">Gemeind aber bleiben, außert den gefangen gewesenen, </w:t>
      </w:r>
    </w:p>
    <w:p w:rsidR="00102656" w:rsidRDefault="00102656" w:rsidP="00102656">
      <w:pPr>
        <w:pStyle w:val="OriginalText"/>
        <w:rPr>
          <w:sz w:val="21"/>
          <w:szCs w:val="21"/>
        </w:rPr>
      </w:pPr>
      <w:r>
        <w:rPr>
          <w:sz w:val="21"/>
          <w:szCs w:val="21"/>
        </w:rPr>
        <w:t xml:space="preserve">alle auff ihrer halsstarrigkeit bestehen, so daß von denenselben </w:t>
      </w:r>
    </w:p>
    <w:p w:rsidR="00102656" w:rsidRDefault="00102656" w:rsidP="00102656">
      <w:pPr>
        <w:pStyle w:val="OriginalText"/>
        <w:rPr>
          <w:sz w:val="21"/>
          <w:szCs w:val="21"/>
        </w:rPr>
      </w:pPr>
      <w:r>
        <w:rPr>
          <w:sz w:val="21"/>
          <w:szCs w:val="21"/>
        </w:rPr>
        <w:t xml:space="preserve">Meiner Hochgeehrten Herren </w:t>
      </w:r>
      <w:r>
        <w:rPr>
          <w:sz w:val="21"/>
          <w:szCs w:val="21"/>
        </w:rPr>
        <w:fldChar w:fldCharType="begin"/>
      </w:r>
      <w:r>
        <w:rPr>
          <w:sz w:val="21"/>
          <w:szCs w:val="21"/>
        </w:rPr>
        <w:instrText>xe "circular letter to Swiss Anabaptists:few respond to"</w:instrText>
      </w:r>
      <w:r>
        <w:rPr>
          <w:sz w:val="21"/>
          <w:szCs w:val="21"/>
        </w:rPr>
        <w:fldChar w:fldCharType="end"/>
      </w:r>
      <w:r>
        <w:rPr>
          <w:sz w:val="21"/>
          <w:szCs w:val="21"/>
        </w:rPr>
        <w:t xml:space="preserve">Circularen Schreibens, der </w:t>
      </w:r>
    </w:p>
    <w:p w:rsidR="00102656" w:rsidRDefault="00102656" w:rsidP="00102656">
      <w:pPr>
        <w:pStyle w:val="OriginalText"/>
        <w:rPr>
          <w:sz w:val="21"/>
          <w:szCs w:val="21"/>
        </w:rPr>
      </w:pPr>
      <w:r>
        <w:rPr>
          <w:sz w:val="21"/>
          <w:szCs w:val="21"/>
        </w:rPr>
        <w:t xml:space="preserve">Anmahnungs und Erinnerungs Schreiben aus der Pfaltz,   </w:t>
      </w:r>
    </w:p>
    <w:p w:rsidR="00102656" w:rsidRDefault="00102656" w:rsidP="00102656">
      <w:pPr>
        <w:pStyle w:val="OriginalText"/>
        <w:rPr>
          <w:sz w:val="21"/>
          <w:szCs w:val="21"/>
        </w:rPr>
      </w:pPr>
      <w:r>
        <w:rPr>
          <w:sz w:val="21"/>
          <w:szCs w:val="21"/>
        </w:rPr>
        <w:t xml:space="preserve">von </w:t>
      </w:r>
      <w:r>
        <w:rPr>
          <w:sz w:val="21"/>
          <w:szCs w:val="21"/>
        </w:rPr>
        <w:fldChar w:fldCharType="begin"/>
      </w:r>
      <w:r>
        <w:rPr>
          <w:sz w:val="21"/>
          <w:szCs w:val="21"/>
        </w:rPr>
        <w:instrText>xe "Crefeld (Krefeld)"</w:instrText>
      </w:r>
      <w:r>
        <w:rPr>
          <w:sz w:val="21"/>
          <w:szCs w:val="21"/>
        </w:rPr>
        <w:fldChar w:fldCharType="end"/>
      </w:r>
      <w:r>
        <w:rPr>
          <w:sz w:val="21"/>
          <w:szCs w:val="21"/>
        </w:rPr>
        <w:t xml:space="preserve">Crevelt und von anderen Orthen her, meiner particularen </w:t>
      </w:r>
    </w:p>
    <w:p w:rsidR="00102656" w:rsidRDefault="00102656" w:rsidP="00102656">
      <w:pPr>
        <w:pStyle w:val="OriginalText"/>
        <w:rPr>
          <w:sz w:val="21"/>
          <w:szCs w:val="21"/>
        </w:rPr>
      </w:pPr>
      <w:r>
        <w:rPr>
          <w:sz w:val="21"/>
          <w:szCs w:val="21"/>
        </w:rPr>
        <w:t xml:space="preserve">brieffen, meines Absendens so von Täuffern als </w:t>
      </w:r>
      <w:r>
        <w:rPr>
          <w:rStyle w:val="Italics"/>
          <w:sz w:val="21"/>
          <w:szCs w:val="21"/>
        </w:rPr>
        <w:t>Reforma</w:t>
      </w:r>
      <w:r>
        <w:rPr>
          <w:sz w:val="21"/>
          <w:szCs w:val="21"/>
        </w:rPr>
        <w:t xml:space="preserve">ten    </w:t>
      </w:r>
    </w:p>
    <w:p w:rsidR="00102656" w:rsidRDefault="00102656" w:rsidP="00102656">
      <w:pPr>
        <w:pStyle w:val="OriginalText"/>
        <w:rPr>
          <w:sz w:val="21"/>
          <w:szCs w:val="21"/>
        </w:rPr>
      </w:pPr>
      <w:r>
        <w:rPr>
          <w:sz w:val="21"/>
          <w:szCs w:val="21"/>
        </w:rPr>
        <w:t xml:space="preserve">Männern an dieselbe, meines Erinnerns, meines Vermahnens </w:t>
      </w:r>
    </w:p>
    <w:p w:rsidR="00102656" w:rsidRDefault="00102656" w:rsidP="00102656">
      <w:pPr>
        <w:pStyle w:val="OriginalText"/>
        <w:rPr>
          <w:sz w:val="21"/>
          <w:szCs w:val="21"/>
        </w:rPr>
      </w:pPr>
      <w:r>
        <w:rPr>
          <w:sz w:val="21"/>
          <w:szCs w:val="21"/>
        </w:rPr>
        <w:t xml:space="preserve">bittens, flehens und Betrohens unerachtet, sich nicht nur </w:t>
      </w:r>
    </w:p>
    <w:p w:rsidR="00102656" w:rsidRDefault="00102656" w:rsidP="00102656">
      <w:pPr>
        <w:pStyle w:val="OriginalText"/>
        <w:rPr>
          <w:sz w:val="21"/>
          <w:szCs w:val="21"/>
        </w:rPr>
      </w:pPr>
      <w:r>
        <w:rPr>
          <w:sz w:val="21"/>
          <w:szCs w:val="21"/>
        </w:rPr>
        <w:t xml:space="preserve">noch keine eintzige Seele von denenselben weder beÿ eines </w:t>
      </w:r>
    </w:p>
    <w:p w:rsidR="00102656" w:rsidRDefault="00102656" w:rsidP="00102656">
      <w:pPr>
        <w:pStyle w:val="OriginalText"/>
        <w:rPr>
          <w:sz w:val="21"/>
          <w:szCs w:val="21"/>
        </w:rPr>
      </w:pPr>
      <w:r>
        <w:rPr>
          <w:sz w:val="21"/>
          <w:szCs w:val="21"/>
        </w:rPr>
        <w:t xml:space="preserve">Löbl[iche]n Stands Ambtleuthen noch auch beÿ mir angemeldet </w:t>
      </w:r>
    </w:p>
    <w:p w:rsidR="00102656" w:rsidRDefault="00102656" w:rsidP="00102656">
      <w:pPr>
        <w:pStyle w:val="OriginalText"/>
        <w:rPr>
          <w:sz w:val="21"/>
          <w:szCs w:val="21"/>
        </w:rPr>
      </w:pPr>
      <w:r>
        <w:rPr>
          <w:sz w:val="21"/>
          <w:szCs w:val="21"/>
        </w:rPr>
        <w:t xml:space="preserve">sondern sich auch </w:t>
      </w:r>
      <w:r>
        <w:rPr>
          <w:sz w:val="21"/>
          <w:szCs w:val="21"/>
        </w:rPr>
        <w:fldChar w:fldCharType="begin"/>
      </w:r>
      <w:r>
        <w:rPr>
          <w:sz w:val="21"/>
          <w:szCs w:val="21"/>
        </w:rPr>
        <w:instrText>xe "Runckel, Johann Ludwig:vexations with Anabaptists"</w:instrText>
      </w:r>
      <w:r>
        <w:rPr>
          <w:sz w:val="21"/>
          <w:szCs w:val="21"/>
        </w:rPr>
        <w:fldChar w:fldCharType="end"/>
      </w:r>
      <w:r>
        <w:rPr>
          <w:sz w:val="21"/>
          <w:szCs w:val="21"/>
        </w:rPr>
        <w:t xml:space="preserve">unterstehen und erkühnen, ja alles anwend[en] </w:t>
      </w:r>
    </w:p>
    <w:p w:rsidR="00102656" w:rsidRDefault="00102656" w:rsidP="00102656">
      <w:pPr>
        <w:pStyle w:val="OriginalText"/>
        <w:rPr>
          <w:sz w:val="21"/>
          <w:szCs w:val="21"/>
        </w:rPr>
      </w:pPr>
      <w:r>
        <w:rPr>
          <w:sz w:val="21"/>
          <w:szCs w:val="21"/>
        </w:rPr>
        <w:t xml:space="preserve">was ihnen nur Mensch und möglich ist, umb die gefangen </w:t>
      </w:r>
    </w:p>
    <w:p w:rsidR="00102656" w:rsidRDefault="00102656" w:rsidP="00102656">
      <w:pPr>
        <w:pStyle w:val="OriginalText"/>
        <w:rPr>
          <w:sz w:val="21"/>
          <w:szCs w:val="21"/>
        </w:rPr>
      </w:pPr>
      <w:r>
        <w:rPr>
          <w:sz w:val="21"/>
          <w:szCs w:val="21"/>
        </w:rPr>
        <w:t>gewesene zu bereden und zu vermögen daß Sie, ihres</w:t>
      </w:r>
    </w:p>
    <w:p w:rsidR="00102656" w:rsidRDefault="00102656" w:rsidP="00102656">
      <w:pPr>
        <w:pStyle w:val="OriginalText"/>
        <w:rPr>
          <w:sz w:val="21"/>
          <w:szCs w:val="21"/>
        </w:rPr>
      </w:pPr>
      <w:r>
        <w:rPr>
          <w:sz w:val="21"/>
          <w:szCs w:val="21"/>
        </w:rPr>
        <w:t xml:space="preserve">[Seite 6] gegebenen Worts unerachtet, auch im Landt bleiben und sich </w:t>
      </w:r>
    </w:p>
    <w:p w:rsidR="00102656" w:rsidRDefault="00102656" w:rsidP="00102656">
      <w:pPr>
        <w:pStyle w:val="OriginalText"/>
        <w:rPr>
          <w:sz w:val="21"/>
          <w:szCs w:val="21"/>
        </w:rPr>
      </w:pPr>
      <w:r>
        <w:rPr>
          <w:sz w:val="21"/>
          <w:szCs w:val="21"/>
        </w:rPr>
        <w:t xml:space="preserve">darinnen einer Löbl[iche]n Obrigkeit, Meinen Hochgeehrten Herren und </w:t>
      </w:r>
    </w:p>
    <w:p w:rsidR="00102656" w:rsidRDefault="00102656" w:rsidP="00102656">
      <w:pPr>
        <w:pStyle w:val="OriginalText"/>
        <w:rPr>
          <w:sz w:val="21"/>
          <w:szCs w:val="21"/>
        </w:rPr>
      </w:pPr>
      <w:r>
        <w:rPr>
          <w:sz w:val="21"/>
          <w:szCs w:val="21"/>
        </w:rPr>
        <w:lastRenderedPageBreak/>
        <w:t xml:space="preserve">Mir zu trutz vorborgen halten sollen.   Womit Sie es dann, </w:t>
      </w:r>
    </w:p>
    <w:p w:rsidR="00102656" w:rsidRDefault="00102656" w:rsidP="00102656">
      <w:pPr>
        <w:pStyle w:val="OriginalText"/>
        <w:rPr>
          <w:sz w:val="21"/>
          <w:szCs w:val="21"/>
        </w:rPr>
      </w:pPr>
      <w:r>
        <w:rPr>
          <w:sz w:val="21"/>
          <w:szCs w:val="21"/>
        </w:rPr>
        <w:t xml:space="preserve">leÿder, so weit gebracht, daß auch bis auff diese stund noch keiner </w:t>
      </w:r>
    </w:p>
    <w:p w:rsidR="00102656" w:rsidRDefault="00102656" w:rsidP="00102656">
      <w:pPr>
        <w:pStyle w:val="OriginalText"/>
        <w:rPr>
          <w:sz w:val="21"/>
          <w:szCs w:val="21"/>
        </w:rPr>
      </w:pPr>
      <w:r>
        <w:rPr>
          <w:sz w:val="21"/>
          <w:szCs w:val="21"/>
        </w:rPr>
        <w:t xml:space="preserve">von denen aus dieser Gemeind gefangen gewesenen mir nur die </w:t>
      </w:r>
    </w:p>
    <w:p w:rsidR="00102656" w:rsidRDefault="00102656" w:rsidP="00102656">
      <w:pPr>
        <w:pStyle w:val="OriginalText"/>
        <w:rPr>
          <w:sz w:val="21"/>
          <w:szCs w:val="21"/>
        </w:rPr>
      </w:pPr>
      <w:r>
        <w:rPr>
          <w:sz w:val="21"/>
          <w:szCs w:val="21"/>
        </w:rPr>
        <w:fldChar w:fldCharType="begin"/>
      </w:r>
      <w:r>
        <w:rPr>
          <w:sz w:val="21"/>
          <w:szCs w:val="21"/>
        </w:rPr>
        <w:instrText>xe "expulsion in 1711:expected expenses for trip"</w:instrText>
      </w:r>
      <w:r>
        <w:rPr>
          <w:sz w:val="21"/>
          <w:szCs w:val="21"/>
        </w:rPr>
        <w:fldChar w:fldCharType="end"/>
      </w:r>
      <w:r>
        <w:rPr>
          <w:sz w:val="21"/>
          <w:szCs w:val="21"/>
        </w:rPr>
        <w:t xml:space="preserve">Anzahl seiner mitnehmenden </w:t>
      </w:r>
      <w:r>
        <w:rPr>
          <w:rStyle w:val="Italics"/>
          <w:sz w:val="21"/>
          <w:szCs w:val="21"/>
        </w:rPr>
        <w:t>familie</w:t>
      </w:r>
      <w:r>
        <w:rPr>
          <w:sz w:val="21"/>
          <w:szCs w:val="21"/>
        </w:rPr>
        <w:t xml:space="preserve"> anzeigen, vielweniger </w:t>
      </w:r>
    </w:p>
    <w:p w:rsidR="00102656" w:rsidRDefault="00102656" w:rsidP="00102656">
      <w:pPr>
        <w:pStyle w:val="OriginalText"/>
        <w:rPr>
          <w:sz w:val="21"/>
          <w:szCs w:val="21"/>
        </w:rPr>
      </w:pPr>
      <w:r>
        <w:rPr>
          <w:sz w:val="21"/>
          <w:szCs w:val="21"/>
        </w:rPr>
        <w:t xml:space="preserve">aber die ihnen von der Obrigkeit zu </w:t>
      </w:r>
      <w:r>
        <w:rPr>
          <w:rStyle w:val="Italics"/>
          <w:sz w:val="21"/>
          <w:szCs w:val="21"/>
        </w:rPr>
        <w:t>restituiren</w:t>
      </w:r>
      <w:r>
        <w:rPr>
          <w:sz w:val="21"/>
          <w:szCs w:val="21"/>
        </w:rPr>
        <w:t xml:space="preserve"> versprochene </w:t>
      </w:r>
    </w:p>
    <w:p w:rsidR="00102656" w:rsidRDefault="00102656" w:rsidP="00102656">
      <w:pPr>
        <w:pStyle w:val="OriginalText"/>
        <w:rPr>
          <w:sz w:val="21"/>
          <w:szCs w:val="21"/>
        </w:rPr>
      </w:pPr>
      <w:r>
        <w:rPr>
          <w:sz w:val="21"/>
          <w:szCs w:val="21"/>
        </w:rPr>
        <w:t xml:space="preserve">Mittel anzeigen oder </w:t>
      </w:r>
      <w:r>
        <w:rPr>
          <w:rStyle w:val="Italics"/>
          <w:sz w:val="21"/>
          <w:szCs w:val="21"/>
        </w:rPr>
        <w:t>reclamiren</w:t>
      </w:r>
      <w:r>
        <w:rPr>
          <w:sz w:val="21"/>
          <w:szCs w:val="21"/>
        </w:rPr>
        <w:t xml:space="preserve"> wollen, ausert 2 oder 3 </w:t>
      </w:r>
    </w:p>
    <w:p w:rsidR="00102656" w:rsidRDefault="00102656" w:rsidP="00102656">
      <w:pPr>
        <w:pStyle w:val="OriginalText"/>
        <w:rPr>
          <w:sz w:val="21"/>
          <w:szCs w:val="21"/>
        </w:rPr>
      </w:pPr>
      <w:r>
        <w:rPr>
          <w:sz w:val="21"/>
          <w:szCs w:val="21"/>
        </w:rPr>
        <w:t xml:space="preserve">eintzigen.  Ja es haben sich erstere </w:t>
      </w:r>
      <w:r>
        <w:rPr>
          <w:rStyle w:val="Italics"/>
          <w:sz w:val="21"/>
          <w:szCs w:val="21"/>
        </w:rPr>
        <w:t>in hoc puncto</w:t>
      </w:r>
      <w:r>
        <w:rPr>
          <w:sz w:val="21"/>
          <w:szCs w:val="21"/>
        </w:rPr>
        <w:t xml:space="preserve"> gantz un- </w:t>
      </w:r>
    </w:p>
    <w:p w:rsidR="00102656" w:rsidRDefault="00102656" w:rsidP="00102656">
      <w:pPr>
        <w:pStyle w:val="OriginalText"/>
        <w:rPr>
          <w:sz w:val="21"/>
          <w:szCs w:val="21"/>
        </w:rPr>
      </w:pPr>
      <w:r>
        <w:rPr>
          <w:sz w:val="21"/>
          <w:szCs w:val="21"/>
        </w:rPr>
        <w:t xml:space="preserve">Christlicher und schimpfflicher Wort verlauten lasen, so daß so wohl </w:t>
      </w:r>
    </w:p>
    <w:p w:rsidR="00102656" w:rsidRDefault="00102656" w:rsidP="00102656">
      <w:pPr>
        <w:pStyle w:val="OriginalText"/>
        <w:rPr>
          <w:sz w:val="21"/>
          <w:szCs w:val="21"/>
        </w:rPr>
      </w:pPr>
      <w:r>
        <w:rPr>
          <w:sz w:val="21"/>
          <w:szCs w:val="21"/>
        </w:rPr>
        <w:t xml:space="preserve">eine Löbl[ich]e Obrigkeit alß auch ich ihrentwegen über alle maasen   </w:t>
      </w:r>
    </w:p>
    <w:p w:rsidR="00102656" w:rsidRDefault="00102656" w:rsidP="00102656">
      <w:pPr>
        <w:pStyle w:val="OriginalText"/>
        <w:rPr>
          <w:sz w:val="21"/>
          <w:szCs w:val="21"/>
        </w:rPr>
      </w:pPr>
      <w:r>
        <w:rPr>
          <w:sz w:val="21"/>
          <w:szCs w:val="21"/>
        </w:rPr>
        <w:t xml:space="preserve">verlegen, und kaum mehr wissen, wie immermehr die sachen anzustellen, </w:t>
      </w:r>
    </w:p>
    <w:p w:rsidR="00102656" w:rsidRDefault="00102656" w:rsidP="00102656">
      <w:pPr>
        <w:pStyle w:val="OriginalText"/>
        <w:rPr>
          <w:sz w:val="21"/>
          <w:szCs w:val="21"/>
        </w:rPr>
      </w:pPr>
      <w:r>
        <w:rPr>
          <w:sz w:val="21"/>
          <w:szCs w:val="21"/>
        </w:rPr>
        <w:t xml:space="preserve">damit mann diese in einer so grausammen halstarrigkeit </w:t>
      </w:r>
    </w:p>
    <w:p w:rsidR="00102656" w:rsidRDefault="00102656" w:rsidP="00102656">
      <w:pPr>
        <w:pStyle w:val="OriginalText"/>
        <w:rPr>
          <w:sz w:val="21"/>
          <w:szCs w:val="21"/>
        </w:rPr>
      </w:pPr>
      <w:r>
        <w:rPr>
          <w:sz w:val="21"/>
          <w:szCs w:val="21"/>
        </w:rPr>
        <w:t xml:space="preserve">verwicklete armseeliche  Menschen auß ihrer bevorstehend[en] jammer </w:t>
      </w:r>
    </w:p>
    <w:p w:rsidR="00102656" w:rsidRDefault="00102656" w:rsidP="00102656">
      <w:pPr>
        <w:pStyle w:val="OriginalText"/>
        <w:rPr>
          <w:sz w:val="21"/>
          <w:szCs w:val="21"/>
        </w:rPr>
      </w:pPr>
      <w:r>
        <w:rPr>
          <w:sz w:val="21"/>
          <w:szCs w:val="21"/>
        </w:rPr>
        <w:t xml:space="preserve">Elend und Noth erretten möge, wann Gott nicht drein schauwet, </w:t>
      </w:r>
    </w:p>
    <w:p w:rsidR="00102656" w:rsidRDefault="00102656" w:rsidP="00102656">
      <w:pPr>
        <w:pStyle w:val="OriginalText"/>
        <w:rPr>
          <w:sz w:val="21"/>
          <w:szCs w:val="21"/>
        </w:rPr>
      </w:pPr>
      <w:r>
        <w:rPr>
          <w:sz w:val="21"/>
          <w:szCs w:val="21"/>
        </w:rPr>
        <w:t xml:space="preserve">ihre steinerne Hertzen nicht in fleischerne verwandelt, ihnen ihre </w:t>
      </w:r>
    </w:p>
    <w:p w:rsidR="00102656" w:rsidRDefault="00102656" w:rsidP="00102656">
      <w:pPr>
        <w:pStyle w:val="OriginalText"/>
        <w:rPr>
          <w:sz w:val="21"/>
          <w:szCs w:val="21"/>
        </w:rPr>
      </w:pPr>
      <w:r>
        <w:rPr>
          <w:sz w:val="21"/>
          <w:szCs w:val="21"/>
        </w:rPr>
        <w:t xml:space="preserve">augen nicht eröffnet und Sie auff den rechten weg bringet, </w:t>
      </w:r>
    </w:p>
    <w:p w:rsidR="00102656" w:rsidRDefault="00102656" w:rsidP="00102656">
      <w:pPr>
        <w:pStyle w:val="OriginalText"/>
        <w:rPr>
          <w:sz w:val="21"/>
          <w:szCs w:val="21"/>
        </w:rPr>
      </w:pPr>
      <w:r>
        <w:rPr>
          <w:sz w:val="21"/>
          <w:szCs w:val="21"/>
        </w:rPr>
        <w:t xml:space="preserve">welches aber, wie ich die sache ansehe, solche auch an und für sich </w:t>
      </w:r>
    </w:p>
    <w:p w:rsidR="00102656" w:rsidRDefault="00102656" w:rsidP="00102656">
      <w:pPr>
        <w:pStyle w:val="OriginalText"/>
        <w:rPr>
          <w:sz w:val="21"/>
          <w:szCs w:val="21"/>
        </w:rPr>
      </w:pPr>
      <w:r>
        <w:rPr>
          <w:sz w:val="21"/>
          <w:szCs w:val="21"/>
        </w:rPr>
        <w:t xml:space="preserve">selbsten ist, vor dis mahlen viel ehenter zu wünschen alß zu   </w:t>
      </w:r>
    </w:p>
    <w:p w:rsidR="00102656" w:rsidRDefault="00102656" w:rsidP="00102656">
      <w:pPr>
        <w:pStyle w:val="OriginalText"/>
        <w:rPr>
          <w:sz w:val="21"/>
          <w:szCs w:val="21"/>
        </w:rPr>
      </w:pPr>
      <w:r>
        <w:rPr>
          <w:sz w:val="21"/>
          <w:szCs w:val="21"/>
        </w:rPr>
        <w:t xml:space="preserve">hoffen ist.  Indessen weis der grose Gott, was Mir diese arm- </w:t>
      </w:r>
    </w:p>
    <w:p w:rsidR="00102656" w:rsidRDefault="00102656" w:rsidP="00102656">
      <w:pPr>
        <w:pStyle w:val="OriginalText"/>
        <w:rPr>
          <w:sz w:val="21"/>
          <w:szCs w:val="21"/>
        </w:rPr>
      </w:pPr>
      <w:r>
        <w:rPr>
          <w:sz w:val="21"/>
          <w:szCs w:val="21"/>
        </w:rPr>
        <w:t xml:space="preserve">seelige Menschen für Mühe und Arbeit für jammer, Creutz </w:t>
      </w:r>
    </w:p>
    <w:p w:rsidR="00102656" w:rsidRDefault="00102656" w:rsidP="00102656">
      <w:pPr>
        <w:pStyle w:val="OriginalText"/>
        <w:rPr>
          <w:sz w:val="21"/>
          <w:szCs w:val="21"/>
        </w:rPr>
      </w:pPr>
      <w:r>
        <w:rPr>
          <w:sz w:val="21"/>
          <w:szCs w:val="21"/>
        </w:rPr>
        <w:t>und hertzenleÿd auff meine Seele laden.  Die haubtursache</w:t>
      </w:r>
    </w:p>
    <w:p w:rsidR="00102656" w:rsidRDefault="00102656" w:rsidP="00102656">
      <w:pPr>
        <w:pStyle w:val="OriginalText"/>
        <w:rPr>
          <w:sz w:val="21"/>
          <w:szCs w:val="21"/>
        </w:rPr>
      </w:pPr>
      <w:r>
        <w:rPr>
          <w:sz w:val="21"/>
          <w:szCs w:val="21"/>
        </w:rPr>
        <w:t xml:space="preserve">von aller dieser wiederspänstigkeit ist ein gewisser </w:t>
      </w:r>
      <w:r>
        <w:rPr>
          <w:sz w:val="21"/>
          <w:szCs w:val="21"/>
        </w:rPr>
        <w:fldChar w:fldCharType="begin"/>
      </w:r>
      <w:r>
        <w:rPr>
          <w:sz w:val="21"/>
          <w:szCs w:val="21"/>
        </w:rPr>
        <w:instrText>xe "Trub"</w:instrText>
      </w:r>
      <w:r>
        <w:rPr>
          <w:sz w:val="21"/>
          <w:szCs w:val="21"/>
        </w:rPr>
        <w:fldChar w:fldCharType="end"/>
      </w:r>
      <w:r>
        <w:rPr>
          <w:sz w:val="21"/>
          <w:szCs w:val="21"/>
        </w:rPr>
        <w:t xml:space="preserve">Trub-Peter </w:t>
      </w:r>
    </w:p>
    <w:p w:rsidR="00102656" w:rsidRDefault="00102656" w:rsidP="00102656">
      <w:pPr>
        <w:pStyle w:val="OriginalText"/>
        <w:rPr>
          <w:sz w:val="21"/>
          <w:szCs w:val="21"/>
        </w:rPr>
      </w:pPr>
      <w:r>
        <w:rPr>
          <w:sz w:val="21"/>
          <w:szCs w:val="21"/>
        </w:rPr>
        <w:t xml:space="preserve">oder </w:t>
      </w:r>
      <w:r>
        <w:rPr>
          <w:sz w:val="21"/>
          <w:szCs w:val="21"/>
        </w:rPr>
        <w:fldChar w:fldCharType="begin"/>
      </w:r>
      <w:r>
        <w:rPr>
          <w:sz w:val="21"/>
          <w:szCs w:val="21"/>
        </w:rPr>
        <w:instrText>xe "Habegger, Peter (\"Trub Peter\")"</w:instrText>
      </w:r>
      <w:r>
        <w:rPr>
          <w:sz w:val="21"/>
          <w:szCs w:val="21"/>
        </w:rPr>
        <w:fldChar w:fldCharType="end"/>
      </w:r>
      <w:r>
        <w:rPr>
          <w:sz w:val="21"/>
          <w:szCs w:val="21"/>
        </w:rPr>
        <w:t xml:space="preserve">Peter Habhegger welcher anjetzo der fürnehmste Lehrer dieser </w:t>
      </w:r>
    </w:p>
    <w:p w:rsidR="00102656" w:rsidRDefault="00102656" w:rsidP="00102656">
      <w:pPr>
        <w:pStyle w:val="OriginalText"/>
        <w:rPr>
          <w:sz w:val="21"/>
          <w:szCs w:val="21"/>
        </w:rPr>
      </w:pPr>
      <w:r>
        <w:rPr>
          <w:sz w:val="21"/>
          <w:szCs w:val="21"/>
        </w:rPr>
        <w:t xml:space="preserve">Gemeindte ist, und demnach alle die andere noch seinem eigenen </w:t>
      </w:r>
    </w:p>
    <w:p w:rsidR="00102656" w:rsidRDefault="00102656" w:rsidP="00102656">
      <w:pPr>
        <w:pStyle w:val="OriginalText"/>
        <w:rPr>
          <w:sz w:val="21"/>
          <w:szCs w:val="21"/>
        </w:rPr>
      </w:pPr>
      <w:r>
        <w:rPr>
          <w:sz w:val="21"/>
          <w:szCs w:val="21"/>
        </w:rPr>
        <w:t xml:space="preserve">[Seite 7] Sinn, eigenen Gefallen, und eigenen Willen führet und Leÿtet, </w:t>
      </w:r>
    </w:p>
    <w:p w:rsidR="00102656" w:rsidRDefault="00102656" w:rsidP="00102656">
      <w:pPr>
        <w:pStyle w:val="OriginalText"/>
        <w:rPr>
          <w:sz w:val="21"/>
          <w:szCs w:val="21"/>
        </w:rPr>
      </w:pPr>
      <w:r>
        <w:rPr>
          <w:sz w:val="21"/>
          <w:szCs w:val="21"/>
        </w:rPr>
        <w:t xml:space="preserve">auch solche demnoch mit sich in die von ihme verfertigte Grube </w:t>
      </w:r>
    </w:p>
    <w:p w:rsidR="00102656" w:rsidRDefault="00102656" w:rsidP="00102656">
      <w:pPr>
        <w:pStyle w:val="OriginalText"/>
        <w:rPr>
          <w:sz w:val="21"/>
          <w:szCs w:val="21"/>
        </w:rPr>
      </w:pPr>
      <w:r>
        <w:rPr>
          <w:sz w:val="21"/>
          <w:szCs w:val="21"/>
        </w:rPr>
        <w:t xml:space="preserve">stürtzen wird.  Seine helffers helffere seind ein gewisser </w:t>
      </w:r>
      <w:r>
        <w:rPr>
          <w:sz w:val="21"/>
          <w:szCs w:val="21"/>
        </w:rPr>
        <w:fldChar w:fldCharType="begin"/>
      </w:r>
      <w:r>
        <w:rPr>
          <w:sz w:val="21"/>
          <w:szCs w:val="21"/>
        </w:rPr>
        <w:instrText>xe "Weedt Christen"</w:instrText>
      </w:r>
      <w:r>
        <w:rPr>
          <w:sz w:val="21"/>
          <w:szCs w:val="21"/>
        </w:rPr>
        <w:fldChar w:fldCharType="end"/>
      </w:r>
      <w:r>
        <w:rPr>
          <w:sz w:val="21"/>
          <w:szCs w:val="21"/>
        </w:rPr>
        <w:t xml:space="preserve">Weedt </w:t>
      </w:r>
    </w:p>
    <w:p w:rsidR="00102656" w:rsidRDefault="00102656" w:rsidP="00102656">
      <w:pPr>
        <w:pStyle w:val="OriginalText"/>
        <w:rPr>
          <w:sz w:val="21"/>
          <w:szCs w:val="21"/>
        </w:rPr>
      </w:pPr>
      <w:r>
        <w:rPr>
          <w:sz w:val="21"/>
          <w:szCs w:val="21"/>
        </w:rPr>
        <w:t xml:space="preserve">Christen,  </w:t>
      </w:r>
      <w:r>
        <w:rPr>
          <w:sz w:val="21"/>
          <w:szCs w:val="21"/>
        </w:rPr>
        <w:fldChar w:fldCharType="begin"/>
      </w:r>
      <w:r>
        <w:rPr>
          <w:sz w:val="21"/>
          <w:szCs w:val="21"/>
        </w:rPr>
        <w:instrText>xe "Spaar, Peter (Spare)"</w:instrText>
      </w:r>
      <w:r>
        <w:rPr>
          <w:sz w:val="21"/>
          <w:szCs w:val="21"/>
        </w:rPr>
        <w:fldChar w:fldCharType="end"/>
      </w:r>
      <w:r>
        <w:rPr>
          <w:sz w:val="21"/>
          <w:szCs w:val="21"/>
        </w:rPr>
        <w:t xml:space="preserve">Peter Spaar, </w:t>
      </w:r>
      <w:r>
        <w:rPr>
          <w:sz w:val="21"/>
          <w:szCs w:val="21"/>
        </w:rPr>
        <w:fldChar w:fldCharType="begin"/>
      </w:r>
      <w:r>
        <w:rPr>
          <w:sz w:val="21"/>
          <w:szCs w:val="21"/>
        </w:rPr>
        <w:instrText>xe "Gerber, Hans, in Aschpy (Aspi)"</w:instrText>
      </w:r>
      <w:r>
        <w:rPr>
          <w:sz w:val="21"/>
          <w:szCs w:val="21"/>
        </w:rPr>
        <w:fldChar w:fldCharType="end"/>
      </w:r>
      <w:r>
        <w:rPr>
          <w:sz w:val="21"/>
          <w:szCs w:val="21"/>
        </w:rPr>
        <w:t xml:space="preserve">Hanß Gärber im Aschpÿ, </w:t>
      </w:r>
      <w:r>
        <w:rPr>
          <w:sz w:val="21"/>
          <w:szCs w:val="21"/>
        </w:rPr>
        <w:fldChar w:fldCharType="begin"/>
      </w:r>
      <w:r>
        <w:rPr>
          <w:sz w:val="21"/>
          <w:szCs w:val="21"/>
        </w:rPr>
        <w:instrText>xe "Seger, Ulrich"</w:instrText>
      </w:r>
      <w:r>
        <w:rPr>
          <w:sz w:val="21"/>
          <w:szCs w:val="21"/>
        </w:rPr>
        <w:fldChar w:fldCharType="end"/>
      </w:r>
      <w:r>
        <w:rPr>
          <w:sz w:val="21"/>
          <w:szCs w:val="21"/>
        </w:rPr>
        <w:t xml:space="preserve">Ulrich Säger, </w:t>
      </w:r>
      <w:r>
        <w:rPr>
          <w:sz w:val="21"/>
          <w:szCs w:val="21"/>
        </w:rPr>
        <w:fldChar w:fldCharType="begin"/>
      </w:r>
      <w:r>
        <w:rPr>
          <w:sz w:val="21"/>
          <w:szCs w:val="21"/>
        </w:rPr>
        <w:instrText>xe "Oberli, Peter"</w:instrText>
      </w:r>
      <w:r>
        <w:rPr>
          <w:sz w:val="21"/>
          <w:szCs w:val="21"/>
        </w:rPr>
        <w:fldChar w:fldCharType="end"/>
      </w:r>
      <w:r>
        <w:rPr>
          <w:sz w:val="21"/>
          <w:szCs w:val="21"/>
        </w:rPr>
        <w:t xml:space="preserve">Peter </w:t>
      </w:r>
    </w:p>
    <w:p w:rsidR="00102656" w:rsidRDefault="00102656" w:rsidP="00102656">
      <w:pPr>
        <w:pStyle w:val="OriginalText"/>
        <w:rPr>
          <w:sz w:val="21"/>
          <w:szCs w:val="21"/>
        </w:rPr>
      </w:pPr>
      <w:r>
        <w:rPr>
          <w:sz w:val="21"/>
          <w:szCs w:val="21"/>
        </w:rPr>
        <w:t xml:space="preserve">Oberlÿ und </w:t>
      </w:r>
      <w:r>
        <w:rPr>
          <w:sz w:val="21"/>
          <w:szCs w:val="21"/>
        </w:rPr>
        <w:fldChar w:fldCharType="begin"/>
      </w:r>
      <w:r>
        <w:rPr>
          <w:sz w:val="21"/>
          <w:szCs w:val="21"/>
        </w:rPr>
        <w:instrText>xe "Jacob, Christen"</w:instrText>
      </w:r>
      <w:r>
        <w:rPr>
          <w:sz w:val="21"/>
          <w:szCs w:val="21"/>
        </w:rPr>
        <w:fldChar w:fldCharType="end"/>
      </w:r>
      <w:r>
        <w:rPr>
          <w:sz w:val="21"/>
          <w:szCs w:val="21"/>
        </w:rPr>
        <w:t xml:space="preserve">Christen Jacob auch alle Lehrer von dieser </w:t>
      </w:r>
    </w:p>
    <w:p w:rsidR="00102656" w:rsidRDefault="00102656" w:rsidP="00102656">
      <w:pPr>
        <w:pStyle w:val="OriginalText"/>
        <w:rPr>
          <w:sz w:val="21"/>
          <w:szCs w:val="21"/>
        </w:rPr>
      </w:pPr>
      <w:r>
        <w:rPr>
          <w:sz w:val="21"/>
          <w:szCs w:val="21"/>
        </w:rPr>
        <w:t xml:space="preserve">Gemeindt, so daß es scheint, daß sich solche alle zu ihrem Ungluck </w:t>
      </w:r>
    </w:p>
    <w:p w:rsidR="00102656" w:rsidRDefault="00102656" w:rsidP="00102656">
      <w:pPr>
        <w:pStyle w:val="OriginalText"/>
        <w:rPr>
          <w:sz w:val="21"/>
          <w:szCs w:val="21"/>
        </w:rPr>
      </w:pPr>
      <w:r>
        <w:rPr>
          <w:sz w:val="21"/>
          <w:szCs w:val="21"/>
        </w:rPr>
        <w:t xml:space="preserve">verschworen haben.  Ja es hat Mir eine </w:t>
      </w:r>
      <w:r>
        <w:rPr>
          <w:sz w:val="21"/>
          <w:szCs w:val="21"/>
        </w:rPr>
        <w:fldChar w:fldCharType="begin"/>
      </w:r>
      <w:r>
        <w:rPr>
          <w:sz w:val="21"/>
          <w:szCs w:val="21"/>
        </w:rPr>
        <w:instrText>xe "Anabaptist Commission (Täufer-Kammer)"</w:instrText>
      </w:r>
      <w:r>
        <w:rPr>
          <w:sz w:val="21"/>
          <w:szCs w:val="21"/>
        </w:rPr>
        <w:fldChar w:fldCharType="end"/>
      </w:r>
      <w:r>
        <w:rPr>
          <w:sz w:val="21"/>
          <w:szCs w:val="21"/>
        </w:rPr>
        <w:t xml:space="preserve">Löbl[iche]n Cammer vorgestern </w:t>
      </w:r>
    </w:p>
    <w:p w:rsidR="00102656" w:rsidRDefault="00102656" w:rsidP="00102656">
      <w:pPr>
        <w:pStyle w:val="OriginalText"/>
        <w:rPr>
          <w:sz w:val="21"/>
          <w:szCs w:val="21"/>
        </w:rPr>
      </w:pPr>
      <w:r>
        <w:rPr>
          <w:sz w:val="21"/>
          <w:szCs w:val="21"/>
        </w:rPr>
        <w:t xml:space="preserve">angezeiget, wie daß auch die vorm Jahr versante </w:t>
      </w:r>
      <w:r>
        <w:rPr>
          <w:sz w:val="21"/>
          <w:szCs w:val="21"/>
        </w:rPr>
        <w:fldChar w:fldCharType="begin"/>
      </w:r>
      <w:r>
        <w:rPr>
          <w:sz w:val="21"/>
          <w:szCs w:val="21"/>
        </w:rPr>
        <w:instrText>xe "Grimm, Daniel:returns to Bern"</w:instrText>
      </w:r>
      <w:r>
        <w:rPr>
          <w:sz w:val="21"/>
          <w:szCs w:val="21"/>
        </w:rPr>
        <w:fldChar w:fldCharType="end"/>
      </w:r>
      <w:r>
        <w:rPr>
          <w:sz w:val="21"/>
          <w:szCs w:val="21"/>
        </w:rPr>
        <w:t xml:space="preserve">Daniel </w:t>
      </w:r>
    </w:p>
    <w:p w:rsidR="00102656" w:rsidRDefault="00102656" w:rsidP="00102656">
      <w:pPr>
        <w:pStyle w:val="OriginalText"/>
        <w:rPr>
          <w:sz w:val="21"/>
          <w:szCs w:val="21"/>
        </w:rPr>
      </w:pPr>
      <w:r>
        <w:rPr>
          <w:sz w:val="21"/>
          <w:szCs w:val="21"/>
        </w:rPr>
        <w:t xml:space="preserve">Grimm und </w:t>
      </w:r>
      <w:r>
        <w:rPr>
          <w:sz w:val="21"/>
          <w:szCs w:val="21"/>
        </w:rPr>
        <w:fldChar w:fldCharType="begin"/>
      </w:r>
      <w:r>
        <w:rPr>
          <w:sz w:val="21"/>
          <w:szCs w:val="21"/>
        </w:rPr>
        <w:instrText>xe "Brechtbühl, Bendicht (Breckbill, Brackbill, Benedicht, Bentz):unjustly blamed for return"</w:instrText>
      </w:r>
      <w:r>
        <w:rPr>
          <w:sz w:val="21"/>
          <w:szCs w:val="21"/>
        </w:rPr>
        <w:fldChar w:fldCharType="end"/>
      </w:r>
      <w:r>
        <w:rPr>
          <w:sz w:val="21"/>
          <w:szCs w:val="21"/>
        </w:rPr>
        <w:t xml:space="preserve">Benedict Brächtbühel sich wiederum in das Land </w:t>
      </w:r>
    </w:p>
    <w:p w:rsidR="00102656" w:rsidRDefault="00102656" w:rsidP="00102656">
      <w:pPr>
        <w:pStyle w:val="OriginalText"/>
        <w:rPr>
          <w:sz w:val="21"/>
          <w:szCs w:val="21"/>
        </w:rPr>
      </w:pPr>
      <w:r>
        <w:rPr>
          <w:sz w:val="21"/>
          <w:szCs w:val="21"/>
        </w:rPr>
        <w:t xml:space="preserve">geschlichen, und mit und nebenst obig vermeldeten sich dahin </w:t>
      </w:r>
    </w:p>
    <w:p w:rsidR="00102656" w:rsidRDefault="00102656" w:rsidP="00102656">
      <w:pPr>
        <w:pStyle w:val="OriginalText"/>
        <w:rPr>
          <w:sz w:val="21"/>
          <w:szCs w:val="21"/>
        </w:rPr>
      </w:pPr>
      <w:r>
        <w:rPr>
          <w:sz w:val="21"/>
          <w:szCs w:val="21"/>
        </w:rPr>
        <w:t xml:space="preserve">bearbeiten, daß ja niemand auß dem Land gehen solle, hat </w:t>
      </w:r>
    </w:p>
    <w:p w:rsidR="00102656" w:rsidRDefault="00102656" w:rsidP="00102656">
      <w:pPr>
        <w:pStyle w:val="OriginalText"/>
        <w:rPr>
          <w:sz w:val="21"/>
          <w:szCs w:val="21"/>
        </w:rPr>
      </w:pPr>
      <w:r>
        <w:rPr>
          <w:sz w:val="21"/>
          <w:szCs w:val="21"/>
        </w:rPr>
        <w:t>demnach zu wissen verlanget, ob ich etwas von ihnen wisse?</w:t>
      </w:r>
    </w:p>
    <w:p w:rsidR="00102656" w:rsidRDefault="00102656" w:rsidP="00102656">
      <w:pPr>
        <w:pStyle w:val="OriginalText"/>
        <w:rPr>
          <w:sz w:val="21"/>
          <w:szCs w:val="21"/>
        </w:rPr>
      </w:pPr>
      <w:r>
        <w:rPr>
          <w:sz w:val="21"/>
          <w:szCs w:val="21"/>
        </w:rPr>
        <w:t xml:space="preserve">Und nachdeme mit nein geantwortet und Wir unß ein wenig </w:t>
      </w:r>
    </w:p>
    <w:p w:rsidR="00102656" w:rsidRDefault="00102656" w:rsidP="00102656">
      <w:pPr>
        <w:pStyle w:val="OriginalText"/>
        <w:rPr>
          <w:sz w:val="21"/>
          <w:szCs w:val="21"/>
        </w:rPr>
      </w:pPr>
      <w:r>
        <w:rPr>
          <w:sz w:val="21"/>
          <w:szCs w:val="21"/>
        </w:rPr>
        <w:t xml:space="preserve">hierüber berathen, so haben Wir endlichen dahin geschlossen, </w:t>
      </w:r>
    </w:p>
    <w:p w:rsidR="00102656" w:rsidRDefault="00102656" w:rsidP="00102656">
      <w:pPr>
        <w:pStyle w:val="OriginalText"/>
        <w:rPr>
          <w:sz w:val="21"/>
          <w:szCs w:val="21"/>
        </w:rPr>
      </w:pPr>
      <w:r>
        <w:rPr>
          <w:sz w:val="21"/>
          <w:szCs w:val="21"/>
        </w:rPr>
        <w:t xml:space="preserve">daß, umb die andere, wo es immer möglich, zu </w:t>
      </w:r>
      <w:r>
        <w:rPr>
          <w:rStyle w:val="Italics"/>
          <w:sz w:val="21"/>
          <w:szCs w:val="21"/>
        </w:rPr>
        <w:t>salviren</w:t>
      </w:r>
      <w:r>
        <w:rPr>
          <w:sz w:val="21"/>
          <w:szCs w:val="21"/>
        </w:rPr>
        <w:t xml:space="preserve">, mann </w:t>
      </w:r>
    </w:p>
    <w:p w:rsidR="00102656" w:rsidRDefault="00102656" w:rsidP="00102656">
      <w:pPr>
        <w:pStyle w:val="OriginalText"/>
        <w:rPr>
          <w:sz w:val="21"/>
          <w:szCs w:val="21"/>
        </w:rPr>
      </w:pPr>
      <w:r>
        <w:rPr>
          <w:sz w:val="21"/>
          <w:szCs w:val="21"/>
        </w:rPr>
        <w:t xml:space="preserve">sich ungesaumbt dahin bemühe, umb diese zweÿ Manner beÿ </w:t>
      </w:r>
    </w:p>
    <w:p w:rsidR="00102656" w:rsidRDefault="00102656" w:rsidP="00102656">
      <w:pPr>
        <w:pStyle w:val="OriginalText"/>
        <w:rPr>
          <w:sz w:val="21"/>
          <w:szCs w:val="21"/>
        </w:rPr>
      </w:pPr>
      <w:r>
        <w:rPr>
          <w:sz w:val="21"/>
          <w:szCs w:val="21"/>
        </w:rPr>
        <w:t xml:space="preserve">den Kopffen zu fassen und anhero zu bringen, damit die andere </w:t>
      </w:r>
    </w:p>
    <w:p w:rsidR="00102656" w:rsidRDefault="00102656" w:rsidP="00102656">
      <w:pPr>
        <w:pStyle w:val="OriginalText"/>
        <w:rPr>
          <w:sz w:val="21"/>
          <w:szCs w:val="21"/>
        </w:rPr>
      </w:pPr>
      <w:r>
        <w:rPr>
          <w:sz w:val="21"/>
          <w:szCs w:val="21"/>
        </w:rPr>
        <w:t xml:space="preserve">darab in sich gehen, und etwann noch anmelden, die 2 Männer </w:t>
      </w:r>
    </w:p>
    <w:p w:rsidR="00102656" w:rsidRDefault="00102656" w:rsidP="00102656">
      <w:pPr>
        <w:pStyle w:val="OriginalText"/>
        <w:rPr>
          <w:sz w:val="21"/>
          <w:szCs w:val="21"/>
        </w:rPr>
      </w:pPr>
      <w:r>
        <w:rPr>
          <w:sz w:val="21"/>
          <w:szCs w:val="21"/>
        </w:rPr>
        <w:t xml:space="preserve">aber mit denen gehorsamen wieder fortgeführet werden mögten. </w:t>
      </w:r>
    </w:p>
    <w:p w:rsidR="00102656" w:rsidRDefault="00102656" w:rsidP="00102656">
      <w:pPr>
        <w:pStyle w:val="OriginalText"/>
        <w:rPr>
          <w:sz w:val="21"/>
          <w:szCs w:val="21"/>
        </w:rPr>
      </w:pPr>
      <w:r>
        <w:rPr>
          <w:sz w:val="21"/>
          <w:szCs w:val="21"/>
        </w:rPr>
        <w:t xml:space="preserve">Meine Hochgeehrte Herren schliesen nun hieraus selbsten, was </w:t>
      </w:r>
    </w:p>
    <w:p w:rsidR="00102656" w:rsidRDefault="00102656" w:rsidP="00102656">
      <w:pPr>
        <w:pStyle w:val="OriginalText"/>
        <w:rPr>
          <w:sz w:val="21"/>
          <w:szCs w:val="21"/>
        </w:rPr>
      </w:pPr>
      <w:r>
        <w:rPr>
          <w:sz w:val="21"/>
          <w:szCs w:val="21"/>
        </w:rPr>
        <w:t xml:space="preserve">endlich aus dieser so grausamen Halsstarrigkeit entspringen </w:t>
      </w:r>
    </w:p>
    <w:p w:rsidR="00102656" w:rsidRDefault="00102656" w:rsidP="00102656">
      <w:pPr>
        <w:pStyle w:val="OriginalText"/>
        <w:rPr>
          <w:sz w:val="21"/>
          <w:szCs w:val="21"/>
        </w:rPr>
      </w:pPr>
      <w:r>
        <w:rPr>
          <w:sz w:val="21"/>
          <w:szCs w:val="21"/>
        </w:rPr>
        <w:t xml:space="preserve">werde, und ob dergleichen Leüthe meritiren daß mann sich </w:t>
      </w:r>
    </w:p>
    <w:p w:rsidR="00102656" w:rsidRDefault="00102656" w:rsidP="00102656">
      <w:pPr>
        <w:pStyle w:val="OriginalText"/>
        <w:rPr>
          <w:sz w:val="21"/>
          <w:szCs w:val="21"/>
        </w:rPr>
      </w:pPr>
      <w:r>
        <w:rPr>
          <w:sz w:val="21"/>
          <w:szCs w:val="21"/>
        </w:rPr>
        <w:t xml:space="preserve">ihrer ferners annehme, auch ob es nicht besser, daß mann </w:t>
      </w:r>
    </w:p>
    <w:p w:rsidR="00102656" w:rsidRDefault="00102656" w:rsidP="00102656">
      <w:pPr>
        <w:pStyle w:val="OriginalText"/>
        <w:rPr>
          <w:sz w:val="21"/>
          <w:szCs w:val="21"/>
        </w:rPr>
      </w:pPr>
      <w:r>
        <w:rPr>
          <w:sz w:val="21"/>
          <w:szCs w:val="21"/>
        </w:rPr>
        <w:t xml:space="preserve">solche in ihrem eigenen Sinn dahin gehen lase, bis sie Gott </w:t>
      </w:r>
    </w:p>
    <w:p w:rsidR="00102656" w:rsidRDefault="00102656" w:rsidP="00102656">
      <w:pPr>
        <w:pStyle w:val="OriginalText"/>
        <w:rPr>
          <w:sz w:val="21"/>
          <w:szCs w:val="21"/>
        </w:rPr>
      </w:pPr>
      <w:r>
        <w:rPr>
          <w:sz w:val="21"/>
          <w:szCs w:val="21"/>
        </w:rPr>
        <w:t xml:space="preserve">und ihre Obrigkeit rechtschaffen gezüchtiget, gedemüthget </w:t>
      </w:r>
    </w:p>
    <w:p w:rsidR="00102656" w:rsidRDefault="00102656" w:rsidP="00102656">
      <w:pPr>
        <w:pStyle w:val="OriginalText"/>
        <w:rPr>
          <w:sz w:val="21"/>
          <w:szCs w:val="21"/>
        </w:rPr>
      </w:pPr>
      <w:r>
        <w:rPr>
          <w:sz w:val="21"/>
          <w:szCs w:val="21"/>
        </w:rPr>
        <w:lastRenderedPageBreak/>
        <w:t xml:space="preserve">[Seite 8] und dardurch endlichen zur wahren Erkandnus gebracht worden. </w:t>
      </w:r>
    </w:p>
    <w:p w:rsidR="00102656" w:rsidRDefault="00102656" w:rsidP="00102656">
      <w:pPr>
        <w:pStyle w:val="OriginalText"/>
        <w:rPr>
          <w:sz w:val="21"/>
          <w:szCs w:val="21"/>
        </w:rPr>
      </w:pPr>
      <w:r>
        <w:rPr>
          <w:sz w:val="21"/>
          <w:szCs w:val="21"/>
        </w:rPr>
        <w:t xml:space="preserve">Welches letztere ich ihnen, so es anderst Gott gefällig, von </w:t>
      </w:r>
    </w:p>
    <w:p w:rsidR="00102656" w:rsidRDefault="00102656" w:rsidP="00102656">
      <w:pPr>
        <w:pStyle w:val="OriginalText"/>
        <w:rPr>
          <w:sz w:val="21"/>
          <w:szCs w:val="21"/>
        </w:rPr>
      </w:pPr>
      <w:r>
        <w:rPr>
          <w:sz w:val="21"/>
          <w:szCs w:val="21"/>
        </w:rPr>
        <w:t>grund meiner Seelen Wünsche.</w:t>
      </w:r>
    </w:p>
    <w:p w:rsidR="00102656" w:rsidRDefault="00102656" w:rsidP="00102656">
      <w:pPr>
        <w:pStyle w:val="OriginalText"/>
        <w:rPr>
          <w:sz w:val="21"/>
          <w:szCs w:val="21"/>
        </w:rPr>
      </w:pPr>
      <w:r>
        <w:rPr>
          <w:sz w:val="21"/>
          <w:szCs w:val="21"/>
        </w:rPr>
        <w:t xml:space="preserve">     Übrigens bittet Herr Ritter inständigst daß mann </w:t>
      </w:r>
    </w:p>
    <w:p w:rsidR="00102656" w:rsidRDefault="00102656" w:rsidP="00102656">
      <w:pPr>
        <w:pStyle w:val="OriginalText"/>
        <w:rPr>
          <w:sz w:val="21"/>
          <w:szCs w:val="21"/>
        </w:rPr>
      </w:pPr>
      <w:r>
        <w:rPr>
          <w:sz w:val="21"/>
          <w:szCs w:val="21"/>
        </w:rPr>
        <w:t xml:space="preserve">ihme in Zeiten zu wissen thun wolle, ob Er mit denen </w:t>
      </w:r>
    </w:p>
    <w:p w:rsidR="00102656" w:rsidRDefault="00102656" w:rsidP="00102656">
      <w:pPr>
        <w:pStyle w:val="OriginalText"/>
        <w:rPr>
          <w:sz w:val="21"/>
          <w:szCs w:val="21"/>
        </w:rPr>
      </w:pPr>
      <w:r>
        <w:rPr>
          <w:sz w:val="21"/>
          <w:szCs w:val="21"/>
        </w:rPr>
        <w:t xml:space="preserve">abreissenden Täufferen auff Amsterdam oder aber auff </w:t>
      </w:r>
    </w:p>
    <w:p w:rsidR="00102656" w:rsidRDefault="00102656" w:rsidP="00102656">
      <w:pPr>
        <w:pStyle w:val="OriginalText"/>
        <w:rPr>
          <w:sz w:val="21"/>
          <w:szCs w:val="21"/>
        </w:rPr>
      </w:pPr>
      <w:r>
        <w:rPr>
          <w:sz w:val="21"/>
          <w:szCs w:val="21"/>
        </w:rPr>
        <w:t xml:space="preserve">Rotterdam zu gehen solle, damit Er obhalb der Schencken- </w:t>
      </w:r>
    </w:p>
    <w:p w:rsidR="00102656" w:rsidRDefault="00102656" w:rsidP="00102656">
      <w:pPr>
        <w:pStyle w:val="OriginalText"/>
        <w:rPr>
          <w:sz w:val="21"/>
          <w:szCs w:val="21"/>
        </w:rPr>
      </w:pPr>
      <w:r>
        <w:rPr>
          <w:sz w:val="21"/>
          <w:szCs w:val="21"/>
        </w:rPr>
        <w:t xml:space="preserve">Schantz seine </w:t>
      </w:r>
      <w:r>
        <w:rPr>
          <w:rStyle w:val="Italics"/>
          <w:sz w:val="21"/>
          <w:szCs w:val="21"/>
        </w:rPr>
        <w:t>mesures</w:t>
      </w:r>
      <w:r>
        <w:rPr>
          <w:sz w:val="21"/>
          <w:szCs w:val="21"/>
        </w:rPr>
        <w:t xml:space="preserve"> darnach nehmen möge.  Ich </w:t>
      </w:r>
      <w:r>
        <w:rPr>
          <w:rStyle w:val="Italics"/>
          <w:sz w:val="21"/>
          <w:szCs w:val="21"/>
        </w:rPr>
        <w:t>recommandire</w:t>
      </w:r>
      <w:r>
        <w:rPr>
          <w:sz w:val="21"/>
          <w:szCs w:val="21"/>
        </w:rPr>
        <w:t xml:space="preserve"> </w:t>
      </w:r>
    </w:p>
    <w:p w:rsidR="00102656" w:rsidRDefault="00102656" w:rsidP="00102656">
      <w:pPr>
        <w:pStyle w:val="OriginalText"/>
        <w:rPr>
          <w:sz w:val="21"/>
          <w:szCs w:val="21"/>
        </w:rPr>
      </w:pPr>
      <w:r>
        <w:rPr>
          <w:sz w:val="21"/>
          <w:szCs w:val="21"/>
        </w:rPr>
        <w:t xml:space="preserve">nochmahlen, die schleunige ubersendung der benöthigten </w:t>
      </w:r>
    </w:p>
    <w:p w:rsidR="00102656" w:rsidRDefault="00102656" w:rsidP="00102656">
      <w:pPr>
        <w:pStyle w:val="OriginalText"/>
        <w:rPr>
          <w:sz w:val="21"/>
          <w:szCs w:val="21"/>
        </w:rPr>
      </w:pPr>
      <w:r>
        <w:rPr>
          <w:sz w:val="21"/>
          <w:szCs w:val="21"/>
        </w:rPr>
        <w:t xml:space="preserve">Passporten und verbleibe nebst alseitigen Erlasung </w:t>
      </w:r>
    </w:p>
    <w:p w:rsidR="00102656" w:rsidRDefault="00102656" w:rsidP="00102656">
      <w:pPr>
        <w:pStyle w:val="OriginalText"/>
        <w:rPr>
          <w:sz w:val="21"/>
          <w:szCs w:val="21"/>
        </w:rPr>
      </w:pPr>
      <w:r>
        <w:rPr>
          <w:sz w:val="21"/>
          <w:szCs w:val="21"/>
        </w:rPr>
        <w:t xml:space="preserve">in Gottes starcken gnadenschutz, hertzlicher Begrüsung </w:t>
      </w:r>
    </w:p>
    <w:p w:rsidR="00102656" w:rsidRDefault="00102656" w:rsidP="00102656">
      <w:pPr>
        <w:pStyle w:val="OriginalText"/>
        <w:rPr>
          <w:sz w:val="21"/>
          <w:szCs w:val="21"/>
        </w:rPr>
      </w:pPr>
      <w:r>
        <w:rPr>
          <w:sz w:val="21"/>
          <w:szCs w:val="21"/>
        </w:rPr>
        <w:t xml:space="preserve">und sönster meiner und der Meinigen Empfehlung in </w:t>
      </w:r>
    </w:p>
    <w:p w:rsidR="00102656" w:rsidRDefault="00102656" w:rsidP="00102656">
      <w:pPr>
        <w:pStyle w:val="OriginalText"/>
        <w:rPr>
          <w:sz w:val="21"/>
          <w:szCs w:val="21"/>
        </w:rPr>
      </w:pPr>
      <w:r>
        <w:rPr>
          <w:sz w:val="21"/>
          <w:szCs w:val="21"/>
        </w:rPr>
        <w:t>dero Andächtiges gebett.</w:t>
      </w:r>
    </w:p>
    <w:p w:rsidR="00102656" w:rsidRDefault="00102656" w:rsidP="00102656">
      <w:pPr>
        <w:pStyle w:val="OriginalText"/>
        <w:rPr>
          <w:sz w:val="21"/>
          <w:szCs w:val="21"/>
        </w:rPr>
      </w:pPr>
      <w:r>
        <w:rPr>
          <w:sz w:val="21"/>
          <w:szCs w:val="21"/>
        </w:rPr>
        <w:tab/>
      </w:r>
      <w:r>
        <w:rPr>
          <w:sz w:val="21"/>
          <w:szCs w:val="21"/>
        </w:rPr>
        <w:tab/>
        <w:t>Meiner hochgeehrten Herren</w:t>
      </w:r>
    </w:p>
    <w:p w:rsidR="00102656" w:rsidRDefault="00102656" w:rsidP="00102656">
      <w:pPr>
        <w:pStyle w:val="OriginalText"/>
        <w:rPr>
          <w:sz w:val="21"/>
          <w:szCs w:val="21"/>
        </w:rPr>
      </w:pPr>
      <w:r>
        <w:rPr>
          <w:sz w:val="21"/>
          <w:szCs w:val="21"/>
        </w:rPr>
        <w:t xml:space="preserve">Bern den 13sten </w:t>
      </w:r>
      <w:r>
        <w:rPr>
          <w:rStyle w:val="Italics"/>
          <w:sz w:val="21"/>
          <w:szCs w:val="21"/>
        </w:rPr>
        <w:t>Junii</w:t>
      </w:r>
      <w:r>
        <w:rPr>
          <w:sz w:val="21"/>
          <w:szCs w:val="21"/>
        </w:rPr>
        <w:t xml:space="preserve"> 1711./.</w:t>
      </w:r>
    </w:p>
    <w:p w:rsidR="00102656" w:rsidRDefault="00102656" w:rsidP="00102656">
      <w:pPr>
        <w:pStyle w:val="OriginalText"/>
        <w:rPr>
          <w:sz w:val="21"/>
          <w:szCs w:val="21"/>
        </w:rPr>
      </w:pPr>
      <w:r>
        <w:rPr>
          <w:sz w:val="21"/>
          <w:szCs w:val="21"/>
        </w:rPr>
        <w:tab/>
      </w:r>
      <w:r>
        <w:rPr>
          <w:sz w:val="21"/>
          <w:szCs w:val="21"/>
        </w:rPr>
        <w:tab/>
      </w:r>
      <w:r>
        <w:rPr>
          <w:sz w:val="21"/>
          <w:szCs w:val="21"/>
        </w:rPr>
        <w:tab/>
      </w:r>
      <w:r>
        <w:rPr>
          <w:sz w:val="21"/>
          <w:szCs w:val="21"/>
        </w:rPr>
        <w:tab/>
        <w:t>Ergebenster diener</w:t>
      </w:r>
    </w:p>
    <w:p w:rsidR="0084002E" w:rsidRDefault="00102656" w:rsidP="00102656">
      <w:pPr>
        <w:pStyle w:val="OriginalText"/>
      </w:pPr>
      <w:r>
        <w:rPr>
          <w:sz w:val="21"/>
          <w:szCs w:val="21"/>
        </w:rPr>
        <w:tab/>
      </w:r>
      <w:r>
        <w:rPr>
          <w:sz w:val="21"/>
          <w:szCs w:val="21"/>
        </w:rPr>
        <w:tab/>
      </w:r>
      <w:r>
        <w:rPr>
          <w:sz w:val="21"/>
          <w:szCs w:val="21"/>
        </w:rPr>
        <w:tab/>
        <w:t>Joha</w:t>
      </w:r>
      <w:bookmarkStart w:id="0" w:name="_GoBack"/>
      <w:bookmarkEnd w:id="0"/>
      <w:r>
        <w:rPr>
          <w:sz w:val="21"/>
          <w:szCs w:val="21"/>
        </w:rPr>
        <w:t>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02656" w:rsidRDefault="00102656" w:rsidP="00102656">
      <w:pPr>
        <w:pStyle w:val="FootnoteText"/>
      </w:pPr>
      <w:r>
        <w:rPr>
          <w:vertAlign w:val="superscript"/>
        </w:rPr>
        <w:footnoteRef/>
      </w:r>
      <w:r>
        <w:rPr>
          <w:rStyle w:val="ChapterNumberforFootnote"/>
        </w:rPr>
        <w:t>166</w:t>
      </w:r>
      <w:r>
        <w:tab/>
      </w:r>
      <w:r>
        <w:rPr>
          <w:rStyle w:val="FootnoteReference"/>
        </w:rPr>
        <w:tab/>
      </w:r>
      <w:r>
        <w:t xml:space="preserve">This is A 1334 from the De Hoop Scheffer </w:t>
      </w:r>
      <w:r>
        <w:rPr>
          <w:rStyle w:val="Italics"/>
        </w:rPr>
        <w:t>Inventaris</w:t>
      </w:r>
      <w:r>
        <w:t xml:space="preserve">.  </w:t>
      </w:r>
    </w:p>
    <w:p w:rsidR="00102656" w:rsidRDefault="00102656" w:rsidP="00102656">
      <w:pPr>
        <w:pStyle w:val="FootnoteText"/>
      </w:pPr>
    </w:p>
  </w:footnote>
  <w:footnote w:id="4">
    <w:p w:rsidR="00102656" w:rsidRDefault="00102656" w:rsidP="00102656">
      <w:pPr>
        <w:pStyle w:val="Footnote-OneDigit"/>
      </w:pPr>
      <w:r>
        <w:rPr>
          <w:vertAlign w:val="superscript"/>
        </w:rPr>
        <w:footnoteRef/>
      </w:r>
      <w:r>
        <w:tab/>
        <w:t>This is in the handwriting of Johann Ludwig Runckel.</w:t>
      </w:r>
    </w:p>
    <w:p w:rsidR="00102656" w:rsidRDefault="00102656" w:rsidP="00102656">
      <w:pPr>
        <w:pStyle w:val="Footnote-OneDigit"/>
      </w:pPr>
    </w:p>
  </w:footnote>
  <w:footnote w:id="5">
    <w:p w:rsidR="00102656" w:rsidRDefault="00102656" w:rsidP="00102656">
      <w:pPr>
        <w:pStyle w:val="FirstFootnoteinColumnLine"/>
      </w:pPr>
      <w:r>
        <w:rPr>
          <w:vertAlign w:val="superscript"/>
        </w:rPr>
        <w:footnoteRef/>
      </w:r>
      <w:r>
        <w:tab/>
      </w:r>
      <w:r>
        <w:rPr>
          <w:rStyle w:val="Italics"/>
        </w:rPr>
        <w:t>salvo titulo=praemissis praemittendis</w:t>
      </w:r>
      <w:r>
        <w:t>, “with omission of all titles.”  This meaning does seem to apply here, but not to the two occurrences before numbers later in this document, where the very similar letters are read as “It.”</w:t>
      </w:r>
    </w:p>
    <w:p w:rsidR="00102656" w:rsidRDefault="00102656" w:rsidP="00102656">
      <w:pPr>
        <w:pStyle w:val="FirstFootnoteinColumnLine"/>
      </w:pPr>
    </w:p>
  </w:footnote>
  <w:footnote w:id="6">
    <w:p w:rsidR="00102656" w:rsidRDefault="00102656" w:rsidP="00102656">
      <w:pPr>
        <w:pStyle w:val="Footnote-OneDigit"/>
      </w:pPr>
      <w:r>
        <w:rPr>
          <w:vertAlign w:val="superscript"/>
        </w:rPr>
        <w:footnoteRef/>
      </w:r>
      <w:r>
        <w:tab/>
        <w:t>“his” or “her.”</w:t>
      </w:r>
    </w:p>
    <w:p w:rsidR="00102656" w:rsidRDefault="00102656" w:rsidP="00102656">
      <w:pPr>
        <w:pStyle w:val="Footnote-OneDigit"/>
      </w:pPr>
    </w:p>
  </w:footnote>
  <w:footnote w:id="7">
    <w:p w:rsidR="00102656" w:rsidRDefault="00102656" w:rsidP="00102656">
      <w:pPr>
        <w:pStyle w:val="FirstFootnoteinColumnLine"/>
      </w:pPr>
      <w:r>
        <w:rPr>
          <w:vertAlign w:val="superscript"/>
        </w:rPr>
        <w:footnoteRef/>
      </w:r>
      <w:r>
        <w:tab/>
        <w:t>“Erzstift”</w:t>
      </w:r>
    </w:p>
    <w:p w:rsidR="00102656" w:rsidRDefault="00102656" w:rsidP="00102656">
      <w:pPr>
        <w:pStyle w:val="FirstFootnoteinColumnLine"/>
      </w:pPr>
    </w:p>
  </w:footnote>
  <w:footnote w:id="8">
    <w:p w:rsidR="00102656" w:rsidRDefault="00102656" w:rsidP="00102656">
      <w:pPr>
        <w:pStyle w:val="Footnote-OneDigit"/>
      </w:pPr>
      <w:r>
        <w:rPr>
          <w:vertAlign w:val="superscript"/>
        </w:rPr>
        <w:footnoteRef/>
      </w:r>
      <w:r>
        <w:tab/>
        <w:t>“</w:t>
      </w:r>
      <w:r>
        <w:rPr>
          <w:rStyle w:val="Italics"/>
        </w:rPr>
        <w:t>eher</w:t>
      </w:r>
      <w:r>
        <w:t xml:space="preserve">.” </w:t>
      </w:r>
    </w:p>
    <w:p w:rsidR="00102656" w:rsidRDefault="00102656" w:rsidP="00102656">
      <w:pPr>
        <w:pStyle w:val="Footnote-OneDigit"/>
      </w:pPr>
    </w:p>
  </w:footnote>
  <w:footnote w:id="9">
    <w:p w:rsidR="00102656" w:rsidRDefault="00102656" w:rsidP="00102656">
      <w:pPr>
        <w:pStyle w:val="Footnote-OneDigit"/>
      </w:pPr>
      <w:r>
        <w:rPr>
          <w:vertAlign w:val="superscript"/>
        </w:rPr>
        <w:footnoteRef/>
      </w:r>
      <w:r>
        <w:tab/>
      </w:r>
      <w:r>
        <w:rPr>
          <w:rStyle w:val="Italics"/>
        </w:rPr>
        <w:t>maniement</w:t>
      </w:r>
      <w:r>
        <w:t xml:space="preserve"> (French), “handling,” “conduct.”</w:t>
      </w:r>
    </w:p>
    <w:p w:rsidR="00102656" w:rsidRDefault="00102656" w:rsidP="00102656">
      <w:pPr>
        <w:pStyle w:val="Footnote-OneDigit"/>
      </w:pPr>
    </w:p>
  </w:footnote>
  <w:footnote w:id="10">
    <w:p w:rsidR="00102656" w:rsidRDefault="00102656" w:rsidP="00102656">
      <w:pPr>
        <w:pStyle w:val="Footnote-OneDigit"/>
      </w:pPr>
      <w:r>
        <w:rPr>
          <w:vertAlign w:val="superscript"/>
        </w:rPr>
        <w:footnoteRef/>
      </w:r>
      <w:r>
        <w:tab/>
      </w:r>
      <w:r>
        <w:rPr>
          <w:rStyle w:val="Italics"/>
        </w:rPr>
        <w:t>prätendiren</w:t>
      </w:r>
      <w:r>
        <w:t>, “claim.”</w:t>
      </w:r>
    </w:p>
    <w:p w:rsidR="00102656" w:rsidRDefault="00102656" w:rsidP="00102656">
      <w:pPr>
        <w:pStyle w:val="Footnote-OneDigit"/>
      </w:pPr>
    </w:p>
  </w:footnote>
  <w:footnote w:id="11">
    <w:p w:rsidR="00102656" w:rsidRDefault="00102656" w:rsidP="00102656">
      <w:pPr>
        <w:pStyle w:val="Footnote-OneDigit"/>
      </w:pPr>
      <w:r>
        <w:rPr>
          <w:vertAlign w:val="superscript"/>
        </w:rPr>
        <w:footnoteRef/>
      </w:r>
      <w:r>
        <w:tab/>
        <w:t>“that is to say.”</w:t>
      </w:r>
    </w:p>
    <w:p w:rsidR="00102656" w:rsidRDefault="00102656" w:rsidP="00102656">
      <w:pPr>
        <w:pStyle w:val="Footnote-OneDigit"/>
      </w:pPr>
    </w:p>
  </w:footnote>
  <w:footnote w:id="12">
    <w:p w:rsidR="00102656" w:rsidRDefault="00102656" w:rsidP="00102656">
      <w:pPr>
        <w:pStyle w:val="Footnote-TwoDigit"/>
      </w:pPr>
      <w:r>
        <w:rPr>
          <w:vertAlign w:val="superscript"/>
        </w:rPr>
        <w:footnoteRef/>
      </w:r>
      <w:r>
        <w:tab/>
        <w:t>praeterpropter, “more or less” (Latin).</w:t>
      </w:r>
    </w:p>
    <w:p w:rsidR="00102656" w:rsidRDefault="00102656" w:rsidP="00102656">
      <w:pPr>
        <w:pStyle w:val="Footnote-TwoDigit"/>
      </w:pPr>
    </w:p>
  </w:footnote>
  <w:footnote w:id="13">
    <w:p w:rsidR="00102656" w:rsidRDefault="00102656" w:rsidP="00102656">
      <w:pPr>
        <w:pStyle w:val="Footnote-TwoDigit"/>
      </w:pPr>
      <w:r>
        <w:rPr>
          <w:vertAlign w:val="superscript"/>
        </w:rPr>
        <w:footnoteRef/>
      </w:r>
      <w:r>
        <w:tab/>
        <w:t xml:space="preserve">See footnote to page 8 in Document 144.    </w:t>
      </w:r>
    </w:p>
    <w:p w:rsidR="00102656" w:rsidRDefault="00102656" w:rsidP="00102656">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0265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02656"/>
    <w:rPr>
      <w:w w:val="100"/>
      <w:vertAlign w:val="superscript"/>
    </w:rPr>
  </w:style>
  <w:style w:type="paragraph" w:customStyle="1" w:styleId="OriginalText">
    <w:name w:val="Original Text"/>
    <w:basedOn w:val="Normal"/>
    <w:uiPriority w:val="99"/>
    <w:rsid w:val="0010265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102656"/>
    <w:rPr>
      <w:i/>
      <w:iCs/>
    </w:rPr>
  </w:style>
  <w:style w:type="paragraph" w:styleId="FootnoteText">
    <w:name w:val="footnote text"/>
    <w:basedOn w:val="Normal"/>
    <w:link w:val="FootnoteTextChar"/>
    <w:uiPriority w:val="99"/>
    <w:rsid w:val="0010265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02656"/>
    <w:rPr>
      <w:rFonts w:ascii="Sabon LT Std" w:hAnsi="Sabon LT Std" w:cs="Sabon LT Std"/>
      <w:color w:val="000000"/>
      <w:sz w:val="15"/>
      <w:szCs w:val="15"/>
    </w:rPr>
  </w:style>
  <w:style w:type="character" w:customStyle="1" w:styleId="ChapterNumberforFootnote">
    <w:name w:val="Chapter Number for Footnote"/>
    <w:uiPriority w:val="99"/>
    <w:rsid w:val="00102656"/>
    <w:rPr>
      <w:sz w:val="20"/>
      <w:szCs w:val="20"/>
      <w:vertAlign w:val="baseline"/>
    </w:rPr>
  </w:style>
  <w:style w:type="paragraph" w:customStyle="1" w:styleId="Footnote-OneDigit">
    <w:name w:val="Footnote-One Digit"/>
    <w:basedOn w:val="Normal"/>
    <w:uiPriority w:val="99"/>
    <w:rsid w:val="0010265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0265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02656"/>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