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161, 19 May 1711, translation," in Documents of Brotherly Love: Dutch Mennonite Aid to Swiss Anabaptists (Millersburg, OH: Ohio Amish Library), 915.</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19 May 1711</w:t>
      </w:r>
    </w:p>
    <w:p w14:paraId="1E41C2EC" w14:textId="4C8BED9E" w:rsidR="001B5C66" w:rsidRPr="00F362B5" w:rsidRDefault="001B5C66" w:rsidP="007E6ED7">
      <w:pPr>
        <w:rPr>
          <w:b/>
          <w:bCs/>
        </w:rPr>
      </w:pPr>
      <w:r w:rsidRPr="00F362B5">
        <w:rPr>
          <w:b/>
          <w:bCs/>
        </w:rPr>
      </w:r>
      <w:r>
        <w:rPr>
          <w:b/>
        </w:rPr>
        <w:t xml:space="preserve">Sender: </w:t>
      </w:r>
      <w:r>
        <w:tab/>
        <w:tab/>
      </w:r>
      <w:r>
        <w:t>Generaal, Staten</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General, States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6E3B6D" w:rsidRDefault="006E3B6D" w:rsidP="006E3B6D">
      <w:pPr>
        <w:pStyle w:val="FirstParagraph"/>
        <w:rPr>
          <w:rStyle w:val="Italics"/>
        </w:rPr>
      </w:pPr>
      <w:r>
        <w:t>161.  May 19, 1711.</w:t>
      </w:r>
      <w:r>
        <w:rPr>
          <w:rStyle w:val="Italics"/>
        </w:rPr>
        <w:t> </w:t>
      </w:r>
      <w:r>
        <w:rPr>
          <w:rStyle w:val="Italics"/>
        </w:rPr>
        <w:t>Report of the receipt of a letter  from the Elector Prince Palatine to the States General granting a passport and exemption from toll for the Mennonites traveling through his territory to the Netherlands.</w:t>
      </w:r>
    </w:p>
    <w:p w:rsidR="006E3B6D" w:rsidRDefault="006E3B6D" w:rsidP="006E3B6D">
      <w:pPr>
        <w:pStyle w:val="EnglishText"/>
      </w:pPr>
    </w:p>
    <w:p w:rsidR="006E3B6D" w:rsidRDefault="006E3B6D" w:rsidP="006E3B6D">
      <w:pPr>
        <w:pStyle w:val="EnglishText"/>
      </w:pPr>
      <w:r>
        <w:tab/>
      </w:r>
      <w:r>
        <w:tab/>
        <w:t>Extract from the register of resolutions</w:t>
      </w:r>
    </w:p>
    <w:p w:rsidR="006E3B6D" w:rsidRDefault="006E3B6D" w:rsidP="006E3B6D">
      <w:pPr>
        <w:pStyle w:val="EnglishText"/>
      </w:pPr>
      <w:r>
        <w:tab/>
      </w:r>
      <w:r>
        <w:tab/>
        <w:t xml:space="preserve">of the High and Mighty Lords of the </w:t>
      </w:r>
      <w:proofErr w:type="spellStart"/>
      <w:r>
        <w:t>States</w:t>
      </w:r>
      <w:proofErr w:type="spellEnd"/>
      <w:r>
        <w:t xml:space="preserve"> General</w:t>
      </w:r>
    </w:p>
    <w:p w:rsidR="006E3B6D" w:rsidRDefault="006E3B6D" w:rsidP="006E3B6D">
      <w:pPr>
        <w:pStyle w:val="EnglishText"/>
      </w:pPr>
      <w:r>
        <w:tab/>
      </w:r>
      <w:r>
        <w:tab/>
        <w:t>of the United Netherlands</w:t>
      </w:r>
    </w:p>
    <w:p w:rsidR="006E3B6D" w:rsidRDefault="006E3B6D" w:rsidP="006E3B6D">
      <w:pPr>
        <w:pStyle w:val="EnglishText"/>
      </w:pPr>
    </w:p>
    <w:p w:rsidR="006E3B6D" w:rsidRDefault="006E3B6D" w:rsidP="006E3B6D">
      <w:pPr>
        <w:pStyle w:val="EnglishText"/>
      </w:pPr>
      <w:r>
        <w:tab/>
        <w:t>Tuesday, May 19, 1711.</w:t>
      </w:r>
    </w:p>
    <w:p w:rsidR="006E3B6D" w:rsidRDefault="006E3B6D" w:rsidP="006E3B6D">
      <w:pPr>
        <w:pStyle w:val="EnglishText"/>
      </w:pPr>
    </w:p>
    <w:p w:rsidR="006E3B6D" w:rsidRDefault="006E3B6D" w:rsidP="006E3B6D">
      <w:pPr>
        <w:pStyle w:val="EnglishText"/>
      </w:pPr>
      <w:r>
        <w:t xml:space="preserve">     Received: A letter from His Illustrious Electoral Prince of the Palatinate, written at Düsseldorf on 15</w:t>
      </w:r>
      <w:r>
        <w:rPr>
          <w:rStyle w:val="FootnoteReference"/>
        </w:rPr>
        <w:t>th</w:t>
      </w:r>
      <w:r>
        <w:t xml:space="preserve"> of this month, containing an answer to the recent letter of March 27 of the High and Mighty Lords and sending a passport for exemption from toll for the Mennonites coming here from Switzerland, and for their possessions. Whereupon, after hearing and deliberation, it has been approved that the aforesaid passport be given to the Mennonite Committee members who had requested this.</w:t>
      </w:r>
    </w:p>
    <w:p w:rsidR="006E3B6D" w:rsidRDefault="006E3B6D" w:rsidP="006E3B6D">
      <w:pPr>
        <w:pStyle w:val="EnglishText"/>
      </w:pPr>
    </w:p>
    <w:p w:rsidR="0084002E" w:rsidRDefault="006E3B6D" w:rsidP="006E3B6D">
      <w:pPr>
        <w:pStyle w:val="EnglishText"/>
      </w:pPr>
      <w:r>
        <w:tab/>
      </w:r>
      <w:bookmarkStart w:id="0" w:name="_GoBack"/>
      <w:r>
        <w:tab/>
        <w:t>Corresponds with the aforesaid register.</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1777.01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6E3B6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6E3B6D"/>
    <w:rPr>
      <w:i/>
      <w:iCs/>
    </w:rPr>
  </w:style>
  <w:style w:type="paragraph" w:customStyle="1" w:styleId="EnglishText">
    <w:name w:val="English Text"/>
    <w:basedOn w:val="Normal"/>
    <w:uiPriority w:val="99"/>
    <w:rsid w:val="006E3B6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6E3B6D"/>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