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168, </w:t>
      </w:r>
      <w:r>
        <w:t xml:space="preserve">18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944-48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Goslinga, Sicco van and [Fagel, J.]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[Wolfswinkel]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A67D6" w:rsidRDefault="00FA67D6" w:rsidP="00FA67D6">
      <w:pPr>
        <w:pStyle w:val="FirstParagraph"/>
      </w:pPr>
      <w:r>
        <w:t>168.  June 18, 1711.</w:t>
      </w:r>
      <w:r>
        <w:rPr>
          <w:rStyle w:val="FootnoteReference"/>
        </w:rPr>
        <w:footnoteReference w:id="3"/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Wolfswinkel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register der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  <w:r>
        <w:rPr>
          <w:sz w:val="21"/>
          <w:szCs w:val="21"/>
        </w:rPr>
        <w:t xml:space="preserve"> van[de]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gende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ten </w:t>
      </w:r>
      <w:proofErr w:type="spellStart"/>
      <w:r>
        <w:rPr>
          <w:sz w:val="21"/>
          <w:szCs w:val="21"/>
        </w:rPr>
        <w:t>Generaal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Jovis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18.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gelesen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requeste</w:t>
      </w:r>
      <w:proofErr w:type="spellEnd"/>
      <w:r>
        <w:rPr>
          <w:sz w:val="21"/>
          <w:szCs w:val="21"/>
        </w:rPr>
        <w:t xml:space="preserve"> van[de]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from Mennonite committee"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mitteerden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 Landen; </w:t>
      </w:r>
      <w:proofErr w:type="spellStart"/>
      <w:r>
        <w:rPr>
          <w:sz w:val="21"/>
          <w:szCs w:val="21"/>
        </w:rPr>
        <w:t>houdende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supl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ian</w:t>
      </w:r>
      <w:proofErr w:type="spellEnd"/>
      <w:r>
        <w:rPr>
          <w:sz w:val="21"/>
          <w:szCs w:val="21"/>
        </w:rPr>
        <w:t xml:space="preserve">]ten de </w:t>
      </w:r>
      <w:proofErr w:type="spellStart"/>
      <w:r>
        <w:rPr>
          <w:sz w:val="21"/>
          <w:szCs w:val="21"/>
        </w:rPr>
        <w:t>hulpe</w:t>
      </w:r>
      <w:proofErr w:type="spellEnd"/>
      <w:r>
        <w:rPr>
          <w:sz w:val="21"/>
          <w:szCs w:val="21"/>
        </w:rPr>
        <w:t xml:space="preserve"> van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Bern, tot </w:t>
      </w:r>
      <w:proofErr w:type="spellStart"/>
      <w:r>
        <w:rPr>
          <w:sz w:val="21"/>
          <w:szCs w:val="21"/>
        </w:rPr>
        <w:t>volvoering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geloovsgenoten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aldaar</w:t>
      </w:r>
      <w:proofErr w:type="spellEnd"/>
      <w:r>
        <w:rPr>
          <w:sz w:val="21"/>
          <w:szCs w:val="21"/>
        </w:rPr>
        <w:t xml:space="preserve">, in hare </w:t>
      </w:r>
      <w:proofErr w:type="spellStart"/>
      <w:r>
        <w:rPr>
          <w:sz w:val="21"/>
          <w:szCs w:val="21"/>
        </w:rPr>
        <w:t>afvoering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speciaal</w:t>
      </w:r>
      <w:proofErr w:type="spellEnd"/>
      <w:r>
        <w:rPr>
          <w:sz w:val="21"/>
          <w:szCs w:val="21"/>
        </w:rPr>
        <w:t xml:space="preserve"> tot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"Basel:Anabaptists depart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buijten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aar</w:t>
      </w:r>
      <w:proofErr w:type="spellEnd"/>
      <w:r>
        <w:rPr>
          <w:sz w:val="21"/>
          <w:szCs w:val="21"/>
        </w:rPr>
        <w:t>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soekende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halven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voorn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oemde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soodanig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cre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ditif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bevel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to Canton of 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canton van 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vereeren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hare </w:t>
      </w:r>
      <w:proofErr w:type="spellStart"/>
      <w:r>
        <w:rPr>
          <w:sz w:val="21"/>
          <w:szCs w:val="21"/>
        </w:rPr>
        <w:t>geloovs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genoten</w:t>
      </w:r>
      <w:proofErr w:type="spellEnd"/>
      <w:r>
        <w:rPr>
          <w:sz w:val="21"/>
          <w:szCs w:val="21"/>
        </w:rPr>
        <w:t xml:space="preserve">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geleyden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noods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naam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de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same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goedgevonden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aangeschreven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oordelende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sulcx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, de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tot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geleijden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[de]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de be-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hulpsame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, sullen[de]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brief van </w:t>
      </w:r>
      <w:proofErr w:type="spellStart"/>
      <w:r>
        <w:rPr>
          <w:sz w:val="21"/>
          <w:szCs w:val="21"/>
        </w:rPr>
        <w:t>credentie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in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behoorlijke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gedepescheerd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o[</w:t>
      </w:r>
      <w:proofErr w:type="spellStart"/>
      <w:r>
        <w:rPr>
          <w:sz w:val="21"/>
          <w:szCs w:val="21"/>
        </w:rPr>
        <w:t>nder</w:t>
      </w:r>
      <w:proofErr w:type="spellEnd"/>
      <w:r>
        <w:rPr>
          <w:sz w:val="21"/>
          <w:szCs w:val="21"/>
        </w:rPr>
        <w:t>]t[</w:t>
      </w:r>
      <w:proofErr w:type="spellStart"/>
      <w:r>
        <w:rPr>
          <w:sz w:val="21"/>
          <w:szCs w:val="21"/>
        </w:rPr>
        <w:t>ekend</w:t>
      </w:r>
      <w:proofErr w:type="spellEnd"/>
      <w:r>
        <w:rPr>
          <w:sz w:val="21"/>
          <w:szCs w:val="21"/>
        </w:rPr>
        <w:t>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S.L. </w:t>
      </w:r>
      <w:proofErr w:type="spellStart"/>
      <w:r>
        <w:rPr>
          <w:sz w:val="21"/>
          <w:szCs w:val="21"/>
        </w:rPr>
        <w:t>Goslinga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Accordeerd</w:t>
      </w:r>
      <w:proofErr w:type="spellEnd"/>
      <w:r>
        <w:rPr>
          <w:sz w:val="21"/>
          <w:szCs w:val="21"/>
        </w:rPr>
        <w:t xml:space="preserve"> met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J."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J. </w:t>
      </w:r>
      <w:proofErr w:type="spellStart"/>
      <w:r>
        <w:rPr>
          <w:sz w:val="21"/>
          <w:szCs w:val="21"/>
        </w:rPr>
        <w:t>Fagel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verso: blank]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General:with Basel"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Canton van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18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Edele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</w:t>
      </w:r>
      <w:r>
        <w:rPr>
          <w:sz w:val="21"/>
          <w:szCs w:val="21"/>
        </w:rPr>
        <w:tab/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Nademaal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Regering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lofl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ijke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Bern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onderdanen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ingesetenen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sijnde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gevoelen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doopsgesinden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wy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het </w:t>
      </w:r>
      <w:proofErr w:type="spellStart"/>
      <w:r>
        <w:rPr>
          <w:sz w:val="21"/>
          <w:szCs w:val="21"/>
        </w:rPr>
        <w:t>versoek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>, van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doops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ingesetenen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 Louis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>, om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dese </w:t>
      </w:r>
      <w:proofErr w:type="spellStart"/>
      <w:r>
        <w:rPr>
          <w:sz w:val="21"/>
          <w:szCs w:val="21"/>
        </w:rPr>
        <w:t>ongelukkige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inter-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cederen</w:t>
      </w:r>
      <w:proofErr w:type="spellEnd"/>
      <w:r>
        <w:rPr>
          <w:sz w:val="21"/>
          <w:szCs w:val="21"/>
        </w:rPr>
        <w:t xml:space="preserve">, ten </w:t>
      </w:r>
      <w:proofErr w:type="spellStart"/>
      <w:r>
        <w:rPr>
          <w:sz w:val="21"/>
          <w:szCs w:val="21"/>
        </w:rPr>
        <w:t>einde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gerustheit</w:t>
      </w:r>
      <w:proofErr w:type="spellEnd"/>
      <w:r>
        <w:rPr>
          <w:sz w:val="21"/>
          <w:szCs w:val="21"/>
        </w:rPr>
        <w:t xml:space="preserve"> in het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land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blijven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indien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haare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familien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>, op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favorabelste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ook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denselven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luyden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welkers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</w:t>
      </w:r>
      <w:proofErr w:type="spellEnd"/>
      <w:r>
        <w:rPr>
          <w:sz w:val="21"/>
          <w:szCs w:val="21"/>
        </w:rPr>
        <w:t xml:space="preserve"> nu </w:t>
      </w:r>
      <w:proofErr w:type="spellStart"/>
      <w:r>
        <w:rPr>
          <w:sz w:val="21"/>
          <w:szCs w:val="21"/>
        </w:rPr>
        <w:t>aanstaande</w:t>
      </w:r>
      <w:proofErr w:type="spellEnd"/>
      <w:r>
        <w:rPr>
          <w:sz w:val="21"/>
          <w:szCs w:val="21"/>
        </w:rPr>
        <w:t xml:space="preserve"> is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gelyden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herwaards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coomen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ben </w:t>
      </w:r>
      <w:proofErr w:type="spellStart"/>
      <w:r>
        <w:rPr>
          <w:sz w:val="21"/>
          <w:szCs w:val="21"/>
        </w:rPr>
        <w:t>wy</w:t>
      </w:r>
      <w:proofErr w:type="spellEnd"/>
      <w:r>
        <w:rPr>
          <w:sz w:val="21"/>
          <w:szCs w:val="21"/>
        </w:rPr>
        <w:t xml:space="preserve"> by dese </w:t>
      </w:r>
      <w:proofErr w:type="spellStart"/>
      <w:r>
        <w:rPr>
          <w:sz w:val="21"/>
          <w:szCs w:val="21"/>
        </w:rPr>
        <w:t>gelegentheit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voorby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door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aanbiedinge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affexie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Canton van Bern in het </w:t>
      </w:r>
      <w:proofErr w:type="spellStart"/>
      <w:r>
        <w:rPr>
          <w:sz w:val="21"/>
          <w:szCs w:val="21"/>
        </w:rPr>
        <w:t>passeren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 ul[</w:t>
      </w:r>
      <w:proofErr w:type="spellStart"/>
      <w:r>
        <w:rPr>
          <w:sz w:val="21"/>
          <w:szCs w:val="21"/>
        </w:rPr>
        <w:t>ieder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tot </w:t>
      </w:r>
      <w:proofErr w:type="spellStart"/>
      <w:r>
        <w:rPr>
          <w:sz w:val="21"/>
          <w:szCs w:val="21"/>
        </w:rPr>
        <w:t>facilitering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assistentie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meergem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volcomen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in het </w:t>
      </w:r>
      <w:proofErr w:type="spellStart"/>
      <w:r>
        <w:rPr>
          <w:sz w:val="21"/>
          <w:szCs w:val="21"/>
        </w:rPr>
        <w:t>geene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saake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sints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name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voordragen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verpligten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reciproque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bewijsinge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alle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vrundschap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84002E" w:rsidRDefault="00FA67D6" w:rsidP="00FA67D6">
      <w:pPr>
        <w:pStyle w:val="OriginalText"/>
      </w:pPr>
      <w:proofErr w:type="spellStart"/>
      <w:r>
        <w:rPr>
          <w:sz w:val="21"/>
          <w:szCs w:val="21"/>
        </w:rPr>
        <w:t>bereijd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</w:t>
      </w:r>
      <w:bookmarkStart w:id="0" w:name="_GoBack"/>
      <w:bookmarkEnd w:id="0"/>
      <w:r>
        <w:rPr>
          <w:sz w:val="21"/>
          <w:szCs w:val="21"/>
        </w:rPr>
        <w:t>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A67D6" w:rsidRDefault="00FA67D6" w:rsidP="00FA67D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168</w:t>
      </w:r>
      <w:r>
        <w:tab/>
      </w:r>
      <w:r>
        <w:rPr>
          <w:rStyle w:val="FootnoteReference"/>
        </w:rPr>
        <w:tab/>
      </w:r>
      <w:r>
        <w:t xml:space="preserve">This is A 1778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A67D6" w:rsidRDefault="00FA67D6" w:rsidP="00FA67D6">
      <w:pPr>
        <w:pStyle w:val="FootnoteText"/>
      </w:pPr>
    </w:p>
  </w:footnote>
  <w:footnote w:id="4">
    <w:p w:rsidR="00FA67D6" w:rsidRDefault="00FA67D6" w:rsidP="00FA67D6">
      <w:pPr>
        <w:pStyle w:val="Footnote-OneDigit"/>
      </w:pPr>
      <w:r>
        <w:rPr>
          <w:vertAlign w:val="superscript"/>
        </w:rPr>
        <w:footnoteRef/>
      </w:r>
      <w:r>
        <w:tab/>
        <w:t xml:space="preserve">dies </w:t>
      </w:r>
      <w:proofErr w:type="spellStart"/>
      <w:r>
        <w:t>Jovis</w:t>
      </w:r>
      <w:proofErr w:type="spellEnd"/>
      <w:r>
        <w:t>, “Thursday” (Latin).</w:t>
      </w:r>
    </w:p>
    <w:p w:rsidR="00FA67D6" w:rsidRDefault="00FA67D6" w:rsidP="00FA67D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A67D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A67D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67D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A67D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FA67D6"/>
    <w:rPr>
      <w:i/>
      <w:iCs/>
    </w:rPr>
  </w:style>
  <w:style w:type="paragraph" w:customStyle="1" w:styleId="Footnote-OneDigit">
    <w:name w:val="Footnote-One Digit"/>
    <w:basedOn w:val="Normal"/>
    <w:uiPriority w:val="99"/>
    <w:rsid w:val="00FA67D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