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72, </w:t>
      </w:r>
      <w:r>
        <w:t xml:space="preserve">11 March 1707, translation," in </w:t>
      </w:r>
      <w:r>
        <w:rPr>
          <w:i/>
        </w:rPr>
        <w:t>Documents of Brotherly Love: Dutch Mennonite Aid to Swiss Anabaptists</w:t>
      </w:r>
      <w:r>
        <w:t xml:space="preserve"> (Millersburg, OH: Ohio Amish Library), 643-45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March 1707</w:t>
      </w:r>
    </w:p>
    <w:p w14:paraId="1E41C2EC" w14:textId="4C8BED9E" w:rsidR="001B5C66" w:rsidRPr="00F362B5" w:rsidRDefault="001B5C66" w:rsidP="007E6ED7">
      <w:pPr>
        <w:rPr>
          <w:b/>
          <w:bCs/>
        </w:rPr>
      </w:pPr>
      <w:r w:rsidRPr="00F362B5">
        <w:rPr>
          <w:b/>
          <w:bCs/>
        </w:rPr>
      </w:r>
      <w:r>
        <w:rPr>
          <w:b/>
        </w:rPr>
        <w:t xml:space="preserve">Sender: </w:t>
      </w:r>
      <w:r>
        <w:tab/>
        <w:tab/>
      </w:r>
      <w:r>
        <w:t>Congregation, Hamburg, Roosen, Gerrit, Lanoy, Jan de, Campen, Jacob van, Munster, Jan Elias, Vliegar, Carel de and Reboom, Jan</w:t>
      </w:r>
    </w:p>
    <w:p w14:paraId="4760F9DB" w14:textId="6D4D60EA" w:rsidR="001B5C66" w:rsidRPr="00F362B5" w:rsidRDefault="001B5C66" w:rsidP="007E6ED7">
      <w:pPr>
        <w:rPr>
          <w:b/>
          <w:bCs/>
        </w:rPr>
      </w:pPr>
      <w:r w:rsidRPr="00F362B5">
        <w:rPr>
          <w:b/>
          <w:bCs/>
        </w:rPr>
      </w:r>
      <w:r>
        <w:rPr>
          <w:b/>
        </w:rPr>
        <w:t xml:space="preserve">Sender Place: </w:t>
      </w:r>
      <w:r>
        <w:tab/>
      </w:r>
      <w:r>
        <w:t>Hamburg Germany</w:t>
      </w:r>
    </w:p>
    <w:p w14:paraId="7145AB74" w14:textId="78AC5946" w:rsidR="001B5C66" w:rsidRPr="00F362B5" w:rsidRDefault="001B5C66" w:rsidP="007E6ED7">
      <w:pPr>
        <w:rPr>
          <w:b/>
          <w:bCs/>
        </w:rPr>
      </w:pPr>
      <w:r w:rsidRPr="00F362B5">
        <w:rPr>
          <w:b/>
          <w:bCs/>
        </w:rPr>
      </w:r>
      <w:r>
        <w:rPr>
          <w:b/>
        </w:rPr>
        <w:t xml:space="preserve">Receiver: </w:t>
      </w:r>
      <w:r>
        <w:tab/>
        <w:tab/>
      </w:r>
      <w:r>
        <w:t>Schijn, Dr Herman and Congregation, Zon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7209C" w:rsidRDefault="0047209C" w:rsidP="0047209C">
      <w:pPr>
        <w:pStyle w:val="02Normal"/>
        <w:rPr>
          <w:i/>
          <w:iCs/>
          <w:w w:val="98"/>
        </w:rPr>
      </w:pPr>
      <w:r>
        <w:rPr>
          <w:b/>
          <w:bCs/>
          <w:sz w:val="28"/>
          <w:szCs w:val="28"/>
        </w:rPr>
        <w:t>72.  March 11, 1707.</w:t>
      </w:r>
      <w:r>
        <w:rPr>
          <w:w w:val="98"/>
        </w:rPr>
        <w:t xml:space="preserve">  </w:t>
      </w:r>
      <w:r>
        <w:rPr>
          <w:i/>
          <w:iCs/>
          <w:w w:val="98"/>
        </w:rPr>
        <w:t xml:space="preserve">Letter from the Mennonite congregation at Hamburg to the </w:t>
      </w:r>
      <w:proofErr w:type="spellStart"/>
      <w:r>
        <w:rPr>
          <w:i/>
          <w:iCs/>
          <w:w w:val="98"/>
        </w:rPr>
        <w:t>Zonist</w:t>
      </w:r>
      <w:proofErr w:type="spellEnd"/>
      <w:r>
        <w:rPr>
          <w:i/>
          <w:iCs/>
          <w:w w:val="98"/>
        </w:rPr>
        <w:t xml:space="preserve"> Mennonite congregation at Amsterdam, approving their advice concerning the brothers in Pennsylvania and proposing to bring up the matter in the next meeting of their conference, if the response to Pennsylvania would not be too much delayed through that.  </w:t>
      </w:r>
    </w:p>
    <w:p w:rsidR="0047209C" w:rsidRDefault="0047209C" w:rsidP="0047209C">
      <w:pPr>
        <w:pStyle w:val="02Normal"/>
        <w:rPr>
          <w:u w:val="thick" w:color="000000"/>
        </w:rPr>
      </w:pPr>
    </w:p>
    <w:p w:rsidR="0047209C" w:rsidRDefault="0047209C" w:rsidP="0047209C">
      <w:pPr>
        <w:pStyle w:val="02Normal"/>
      </w:pPr>
      <w:r>
        <w:t>[page 1]</w:t>
      </w:r>
    </w:p>
    <w:p w:rsidR="0047209C" w:rsidRDefault="0047209C" w:rsidP="0047209C">
      <w:pPr>
        <w:pStyle w:val="02Normal"/>
      </w:pPr>
    </w:p>
    <w:p w:rsidR="0047209C" w:rsidRDefault="0047209C" w:rsidP="0047209C">
      <w:pPr>
        <w:pStyle w:val="02Normal"/>
      </w:pPr>
      <w:r>
        <w:t xml:space="preserve">To Dr. </w:t>
      </w:r>
      <w:proofErr w:type="spellStart"/>
      <w:r>
        <w:t>Hermannus</w:t>
      </w:r>
      <w:proofErr w:type="spellEnd"/>
      <w:r>
        <w:t xml:space="preserve"> </w:t>
      </w:r>
      <w:proofErr w:type="spellStart"/>
      <w:r>
        <w:t>Schijn</w:t>
      </w:r>
      <w:proofErr w:type="spellEnd"/>
      <w:r>
        <w:t xml:space="preserve"> and additional ministers of the Mennonite congregation at Amsterdam, [we wish] salvation.</w:t>
      </w:r>
    </w:p>
    <w:p w:rsidR="0047209C" w:rsidRDefault="0047209C" w:rsidP="0047209C">
      <w:pPr>
        <w:pStyle w:val="02Normal"/>
      </w:pPr>
    </w:p>
    <w:p w:rsidR="0047209C" w:rsidRDefault="0047209C" w:rsidP="0047209C">
      <w:pPr>
        <w:pStyle w:val="02Normal"/>
      </w:pPr>
      <w:r>
        <w:t>Very worthy brothers and fellow ministers,</w:t>
      </w:r>
    </w:p>
    <w:p w:rsidR="0047209C" w:rsidRDefault="0047209C" w:rsidP="0047209C">
      <w:pPr>
        <w:pStyle w:val="02Normal"/>
      </w:pPr>
      <w:r>
        <w:t xml:space="preserve">     Your welcome letter of the ninth past we have received in time as well as the letter from Pennsylvania and the one from the friends at </w:t>
      </w:r>
      <w:proofErr w:type="spellStart"/>
      <w:r>
        <w:t>Crefeld</w:t>
      </w:r>
      <w:proofErr w:type="spellEnd"/>
      <w:r>
        <w:t xml:space="preserve"> and </w:t>
      </w:r>
      <w:proofErr w:type="spellStart"/>
      <w:r>
        <w:t>Goch</w:t>
      </w:r>
      <w:proofErr w:type="spellEnd"/>
      <w:r>
        <w:t xml:space="preserve">.   </w:t>
      </w:r>
    </w:p>
    <w:p w:rsidR="0047209C" w:rsidRDefault="0047209C" w:rsidP="0047209C">
      <w:pPr>
        <w:pStyle w:val="02Normal"/>
      </w:pPr>
      <w:r>
        <w:t xml:space="preserve">     Since we have read the same in our ministers’ meeting and weighed the contents, we should answer in a friendly manner that in general we are completely in unity with you.  And with respect to this we have explained ourselves in a measure to the same American brothers some time ago and made recommendations about the matter.  But it seems to us that it would be more persuasive and have more acceptance with those same brothers if you, noble sir, wrote and signed such a letter.  If you would please send it to us, we would then add our signatures and send it on.  Or if you see fit that this work be postponed until a meeting of the conference, [whenever the group] assembles and [can] take care of the matter (we are not opposed to that); and so much the more because then, doubtless, it would more powerfully convince and persuade them to accept our advice.  [page 2]</w:t>
      </w:r>
    </w:p>
    <w:p w:rsidR="0047209C" w:rsidRDefault="0047209C" w:rsidP="0047209C">
      <w:pPr>
        <w:pStyle w:val="02Normal"/>
      </w:pPr>
      <w:r>
        <w:t xml:space="preserve">     But it is most regrettable that by this [delay] the friends would be delayed the longer, and more so because we think that these ships usually </w:t>
      </w:r>
    </w:p>
    <w:p w:rsidR="0047209C" w:rsidRDefault="0047209C" w:rsidP="0047209C">
      <w:pPr>
        <w:pStyle w:val="02Normal"/>
      </w:pPr>
      <w:r>
        <w:t xml:space="preserve">depart from England for Pennsylvania in May.  </w:t>
      </w:r>
    </w:p>
    <w:p w:rsidR="0047209C" w:rsidRDefault="0047209C" w:rsidP="0047209C">
      <w:pPr>
        <w:pStyle w:val="02Normal"/>
      </w:pPr>
      <w:r>
        <w:t xml:space="preserve">     Now whatever you determine, we will find agreeable and shall await your pleasure.  </w:t>
      </w:r>
    </w:p>
    <w:p w:rsidR="0047209C" w:rsidRDefault="0047209C" w:rsidP="0047209C">
      <w:pPr>
        <w:pStyle w:val="02Normal"/>
      </w:pPr>
      <w:r>
        <w:t xml:space="preserve">     Meanwhile after committing you to God and cordial greetings, we remain</w:t>
      </w:r>
    </w:p>
    <w:p w:rsidR="0047209C" w:rsidRDefault="0047209C" w:rsidP="0047209C">
      <w:pPr>
        <w:pStyle w:val="02Normal"/>
      </w:pPr>
      <w:r>
        <w:tab/>
      </w:r>
      <w:r>
        <w:tab/>
      </w:r>
      <w:r>
        <w:tab/>
      </w:r>
      <w:r>
        <w:tab/>
        <w:t xml:space="preserve">Your Willing Servants and Brothers </w:t>
      </w:r>
    </w:p>
    <w:p w:rsidR="0047209C" w:rsidRDefault="0047209C" w:rsidP="0047209C">
      <w:pPr>
        <w:pStyle w:val="02Normal"/>
      </w:pPr>
      <w:r>
        <w:t>Hamburg, March 11, 1707</w:t>
      </w:r>
      <w:r>
        <w:tab/>
        <w:t>and signed in the name of our whole</w:t>
      </w:r>
    </w:p>
    <w:p w:rsidR="0047209C" w:rsidRDefault="0047209C" w:rsidP="0047209C">
      <w:pPr>
        <w:pStyle w:val="02Normal"/>
        <w:rPr>
          <w:lang w:val="nl-NL"/>
        </w:rPr>
      </w:pPr>
      <w:r>
        <w:tab/>
      </w:r>
      <w:r>
        <w:tab/>
      </w:r>
      <w:r>
        <w:tab/>
      </w:r>
      <w:r>
        <w:tab/>
        <w:t>ministerial body.</w:t>
      </w:r>
    </w:p>
    <w:p w:rsidR="0047209C" w:rsidRDefault="0047209C" w:rsidP="0047209C">
      <w:pPr>
        <w:pStyle w:val="02Normal"/>
        <w:rPr>
          <w:lang w:val="nl-NL"/>
        </w:rPr>
      </w:pPr>
    </w:p>
    <w:p w:rsidR="0047209C" w:rsidRDefault="0047209C" w:rsidP="0047209C">
      <w:pPr>
        <w:pStyle w:val="02Normal"/>
        <w:rPr>
          <w:lang w:val="nl-NL"/>
        </w:rPr>
      </w:pPr>
      <w:r>
        <w:rPr>
          <w:lang w:val="nl-NL"/>
        </w:rPr>
        <w:tab/>
      </w:r>
      <w:r>
        <w:rPr>
          <w:lang w:val="nl-NL"/>
        </w:rPr>
        <w:tab/>
      </w:r>
      <w:r>
        <w:rPr>
          <w:lang w:val="nl-NL"/>
        </w:rPr>
        <w:tab/>
      </w:r>
      <w:r>
        <w:rPr>
          <w:lang w:val="nl-NL"/>
        </w:rPr>
        <w:tab/>
        <w:t>Geeritt Roosen</w:t>
      </w:r>
    </w:p>
    <w:p w:rsidR="0047209C" w:rsidRDefault="0047209C" w:rsidP="0047209C">
      <w:pPr>
        <w:pStyle w:val="02Normal"/>
        <w:rPr>
          <w:lang w:val="nl-NL"/>
        </w:rPr>
      </w:pPr>
      <w:r>
        <w:rPr>
          <w:lang w:val="nl-NL"/>
        </w:rPr>
        <w:tab/>
      </w:r>
      <w:r>
        <w:rPr>
          <w:lang w:val="nl-NL"/>
        </w:rPr>
        <w:tab/>
      </w:r>
      <w:r>
        <w:rPr>
          <w:lang w:val="nl-NL"/>
        </w:rPr>
        <w:tab/>
      </w:r>
      <w:r>
        <w:rPr>
          <w:lang w:val="nl-NL"/>
        </w:rPr>
        <w:tab/>
        <w:t>Jan de Lanoy</w:t>
      </w:r>
    </w:p>
    <w:p w:rsidR="0047209C" w:rsidRDefault="0047209C" w:rsidP="0047209C">
      <w:pPr>
        <w:pStyle w:val="02Normal"/>
        <w:rPr>
          <w:lang w:val="nl-NL"/>
        </w:rPr>
      </w:pPr>
      <w:r>
        <w:rPr>
          <w:lang w:val="nl-NL"/>
        </w:rPr>
        <w:tab/>
      </w:r>
      <w:r>
        <w:rPr>
          <w:lang w:val="nl-NL"/>
        </w:rPr>
        <w:tab/>
      </w:r>
      <w:r>
        <w:rPr>
          <w:lang w:val="nl-NL"/>
        </w:rPr>
        <w:tab/>
      </w:r>
      <w:r>
        <w:rPr>
          <w:lang w:val="nl-NL"/>
        </w:rPr>
        <w:tab/>
        <w:t>Jacob van Campen</w:t>
      </w:r>
      <w:r>
        <w:rPr>
          <w:vertAlign w:val="superscript"/>
          <w:lang w:val="nl-NL"/>
        </w:rPr>
        <w:footnoteReference w:id="3"/>
      </w:r>
    </w:p>
    <w:p w:rsidR="0047209C" w:rsidRDefault="0047209C" w:rsidP="0047209C">
      <w:pPr>
        <w:pStyle w:val="02Normal"/>
        <w:rPr>
          <w:lang w:val="nl-NL"/>
        </w:rPr>
      </w:pPr>
      <w:r>
        <w:rPr>
          <w:lang w:val="nl-NL"/>
        </w:rPr>
        <w:tab/>
      </w:r>
      <w:r>
        <w:rPr>
          <w:lang w:val="nl-NL"/>
        </w:rPr>
        <w:tab/>
      </w:r>
      <w:r>
        <w:rPr>
          <w:lang w:val="nl-NL"/>
        </w:rPr>
        <w:tab/>
      </w:r>
      <w:r>
        <w:rPr>
          <w:lang w:val="nl-NL"/>
        </w:rPr>
        <w:tab/>
        <w:t>Jan Elias Münster</w:t>
      </w:r>
      <w:r>
        <w:rPr>
          <w:vertAlign w:val="superscript"/>
          <w:lang w:val="nl-NL"/>
        </w:rPr>
        <w:footnoteReference w:id="4"/>
      </w:r>
    </w:p>
    <w:p w:rsidR="0047209C" w:rsidRDefault="0047209C" w:rsidP="0047209C">
      <w:pPr>
        <w:pStyle w:val="02Normal"/>
        <w:rPr>
          <w:lang w:val="nl-NL"/>
        </w:rPr>
      </w:pPr>
      <w:r>
        <w:rPr>
          <w:lang w:val="nl-NL"/>
        </w:rPr>
        <w:tab/>
      </w:r>
      <w:r>
        <w:rPr>
          <w:lang w:val="nl-NL"/>
        </w:rPr>
        <w:tab/>
      </w:r>
      <w:r>
        <w:rPr>
          <w:lang w:val="nl-NL"/>
        </w:rPr>
        <w:tab/>
      </w:r>
      <w:r>
        <w:rPr>
          <w:lang w:val="nl-NL"/>
        </w:rPr>
        <w:tab/>
        <w:t>Carel de Vlieger</w:t>
      </w:r>
      <w:r>
        <w:rPr>
          <w:vertAlign w:val="superscript"/>
          <w:lang w:val="nl-NL"/>
        </w:rPr>
        <w:footnoteReference w:id="5"/>
      </w:r>
    </w:p>
    <w:p w:rsidR="0047209C" w:rsidRDefault="0047209C" w:rsidP="0047209C">
      <w:pPr>
        <w:pStyle w:val="02Normal"/>
      </w:pPr>
      <w:r>
        <w:rPr>
          <w:lang w:val="nl-NL"/>
        </w:rPr>
        <w:tab/>
      </w:r>
      <w:r>
        <w:rPr>
          <w:lang w:val="nl-NL"/>
        </w:rPr>
        <w:tab/>
      </w:r>
      <w:r>
        <w:rPr>
          <w:lang w:val="nl-NL"/>
        </w:rPr>
        <w:tab/>
      </w:r>
      <w:r>
        <w:rPr>
          <w:lang w:val="nl-NL"/>
        </w:rPr>
        <w:tab/>
      </w:r>
      <w:r>
        <w:t xml:space="preserve">Jan </w:t>
      </w:r>
      <w:proofErr w:type="spellStart"/>
      <w:r>
        <w:t>Reboom</w:t>
      </w:r>
      <w:proofErr w:type="spellEnd"/>
    </w:p>
    <w:p w:rsidR="0047209C" w:rsidRDefault="0047209C" w:rsidP="0047209C">
      <w:pPr>
        <w:pStyle w:val="02Normal"/>
      </w:pPr>
    </w:p>
    <w:p w:rsidR="0047209C" w:rsidRDefault="0047209C" w:rsidP="0047209C">
      <w:pPr>
        <w:pStyle w:val="02Normal"/>
      </w:pPr>
      <w:r>
        <w:t>[page 3: address]</w:t>
      </w:r>
    </w:p>
    <w:p w:rsidR="0047209C" w:rsidRDefault="0047209C" w:rsidP="0047209C">
      <w:pPr>
        <w:pStyle w:val="02Normal"/>
      </w:pPr>
    </w:p>
    <w:p w:rsidR="0047209C" w:rsidRDefault="0047209C" w:rsidP="0047209C">
      <w:pPr>
        <w:pStyle w:val="02Normal"/>
      </w:pPr>
      <w:r>
        <w:t xml:space="preserve">The honorable, tactful Dr. </w:t>
      </w:r>
      <w:proofErr w:type="spellStart"/>
      <w:r>
        <w:t>Hermannus</w:t>
      </w:r>
      <w:proofErr w:type="spellEnd"/>
      <w:r>
        <w:t xml:space="preserve"> </w:t>
      </w:r>
      <w:proofErr w:type="spellStart"/>
      <w:r>
        <w:t>Schijn</w:t>
      </w:r>
      <w:proofErr w:type="spellEnd"/>
      <w:r>
        <w:t xml:space="preserve"> preacher of the Mennonites at 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7209C" w:rsidRDefault="0047209C" w:rsidP="0047209C">
      <w:pPr>
        <w:pStyle w:val="FootnoteText"/>
        <w:ind w:firstLine="0"/>
      </w:pPr>
      <w:r>
        <w:rPr>
          <w:vertAlign w:val="superscript"/>
        </w:rPr>
        <w:footnoteRef/>
      </w:r>
      <w:r>
        <w:rPr>
          <w:b/>
          <w:bCs/>
          <w:sz w:val="20"/>
          <w:szCs w:val="20"/>
        </w:rPr>
        <w:t>72</w:t>
      </w:r>
      <w:r>
        <w:rPr>
          <w:b/>
          <w:bCs/>
        </w:rPr>
        <w:tab/>
      </w:r>
      <w:r>
        <w:rPr>
          <w:rStyle w:val="FootnoteReference"/>
        </w:rPr>
        <w:t>1</w:t>
      </w:r>
      <w:r>
        <w:t xml:space="preserve"> For notes on these first three names see Document 70 n. 5, 6, 7.</w:t>
      </w:r>
    </w:p>
    <w:p w:rsidR="0047209C" w:rsidRDefault="0047209C" w:rsidP="0047209C">
      <w:pPr>
        <w:pStyle w:val="FootnoteText"/>
        <w:ind w:firstLine="0"/>
      </w:pPr>
    </w:p>
  </w:footnote>
  <w:footnote w:id="4">
    <w:p w:rsidR="0047209C" w:rsidRDefault="0047209C" w:rsidP="0047209C">
      <w:pPr>
        <w:pStyle w:val="FootnoteText"/>
      </w:pPr>
      <w:r>
        <w:rPr>
          <w:vertAlign w:val="superscript"/>
        </w:rPr>
        <w:footnoteRef/>
      </w:r>
      <w:r>
        <w:t xml:space="preserve"> </w:t>
      </w:r>
      <w:proofErr w:type="spellStart"/>
      <w:r>
        <w:t>Roosen</w:t>
      </w:r>
      <w:proofErr w:type="spellEnd"/>
      <w:r>
        <w:t>, I, p. 75, II, p. 3, 6.</w:t>
      </w:r>
    </w:p>
    <w:p w:rsidR="0047209C" w:rsidRDefault="0047209C" w:rsidP="0047209C">
      <w:pPr>
        <w:pStyle w:val="FootnoteText"/>
      </w:pPr>
    </w:p>
  </w:footnote>
  <w:footnote w:id="5">
    <w:p w:rsidR="0047209C" w:rsidRDefault="0047209C" w:rsidP="0047209C">
      <w:pPr>
        <w:pStyle w:val="FootnoteText"/>
      </w:pPr>
      <w:r>
        <w:rPr>
          <w:vertAlign w:val="superscript"/>
        </w:rPr>
        <w:footnoteRef/>
      </w:r>
      <w:r>
        <w:t xml:space="preserve"> </w:t>
      </w:r>
      <w:proofErr w:type="spellStart"/>
      <w:r>
        <w:t>Roosen</w:t>
      </w:r>
      <w:proofErr w:type="spellEnd"/>
      <w:r>
        <w:t xml:space="preserve">, I, pp. 46, 58; </w:t>
      </w:r>
      <w:r>
        <w:rPr>
          <w:i/>
          <w:iCs/>
        </w:rPr>
        <w:t>ME</w:t>
      </w:r>
      <w:r>
        <w:t xml:space="preserve"> IV, pp. 837-838. </w:t>
      </w:r>
    </w:p>
    <w:p w:rsidR="0047209C" w:rsidRDefault="0047209C" w:rsidP="0047209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2244.01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47209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47209C"/>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47209C"/>
    <w:rPr>
      <w:rFonts w:ascii="Sabon LT Std" w:hAnsi="Sabon LT Std" w:cs="Sabon LT Std"/>
      <w:color w:val="000000"/>
      <w:sz w:val="16"/>
      <w:szCs w:val="16"/>
    </w:rPr>
  </w:style>
  <w:style w:type="character" w:styleId="FootnoteReference">
    <w:name w:val="footnote reference"/>
    <w:basedOn w:val="DefaultParagraphFont"/>
    <w:uiPriority w:val="99"/>
    <w:rsid w:val="0047209C"/>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