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36998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566C89">
            <w:trPr>
              <w:trHeight w:val="2880"/>
              <w:jc w:val="center"/>
            </w:trPr>
            <w:sdt>
              <w:sdtPr>
                <w:rPr>
                  <w:rFonts w:asciiTheme="majorHAnsi" w:eastAsiaTheme="majorEastAsia" w:hAnsiTheme="majorHAnsi" w:cstheme="majorBidi"/>
                  <w:caps/>
                </w:rPr>
                <w:alias w:val="Organización"/>
                <w:id w:val="15524243"/>
                <w:placeholder>
                  <w:docPart w:val="F73AFBA0A1364D2994C102EFAE4E89E3"/>
                </w:placeholder>
                <w:dataBinding w:prefixMappings="xmlns:ns0='http://schemas.openxmlformats.org/officeDocument/2006/extended-properties'" w:xpath="/ns0:Properties[1]/ns0:Company[1]" w:storeItemID="{6668398D-A668-4E3E-A5EB-62B293D839F1}"/>
                <w:text/>
              </w:sdtPr>
              <w:sdtContent>
                <w:tc>
                  <w:tcPr>
                    <w:tcW w:w="5000" w:type="pct"/>
                  </w:tcPr>
                  <w:p w:rsidR="00566C89" w:rsidRDefault="00566C89" w:rsidP="00566C89">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PONTIFICia universidad javeriana cali</w:t>
                    </w:r>
                  </w:p>
                </w:tc>
              </w:sdtContent>
            </w:sdt>
          </w:tr>
          <w:tr w:rsidR="00566C89">
            <w:trPr>
              <w:trHeight w:val="1440"/>
              <w:jc w:val="center"/>
            </w:trPr>
            <w:sdt>
              <w:sdtPr>
                <w:rPr>
                  <w:rFonts w:asciiTheme="majorHAnsi" w:eastAsiaTheme="majorEastAsia" w:hAnsiTheme="majorHAnsi" w:cstheme="majorBidi"/>
                  <w:sz w:val="80"/>
                  <w:szCs w:val="80"/>
                </w:rPr>
                <w:alias w:val="Título"/>
                <w:id w:val="15524250"/>
                <w:placeholder>
                  <w:docPart w:val="9DEB393AB50944EAA4BAF865967BCA6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66C89" w:rsidRDefault="00566C89" w:rsidP="00566C8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Mini proyecto Análisis y Diseños de Algoritmos</w:t>
                    </w:r>
                  </w:p>
                </w:tc>
              </w:sdtContent>
            </w:sdt>
          </w:tr>
          <w:tr w:rsidR="00566C89">
            <w:trPr>
              <w:trHeight w:val="720"/>
              <w:jc w:val="center"/>
            </w:trPr>
            <w:sdt>
              <w:sdtPr>
                <w:rPr>
                  <w:rFonts w:asciiTheme="majorHAnsi" w:eastAsiaTheme="majorEastAsia" w:hAnsiTheme="majorHAnsi" w:cstheme="majorBidi"/>
                  <w:sz w:val="44"/>
                  <w:szCs w:val="44"/>
                </w:rPr>
                <w:alias w:val="Subtítulo"/>
                <w:id w:val="15524255"/>
                <w:placeholder>
                  <w:docPart w:val="E30A5B930020413C9B1C0C77D715127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66C89" w:rsidRDefault="00566C89" w:rsidP="00566C8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NumberLink</w:t>
                    </w:r>
                  </w:p>
                </w:tc>
              </w:sdtContent>
            </w:sdt>
          </w:tr>
          <w:tr w:rsidR="00566C89">
            <w:trPr>
              <w:trHeight w:val="360"/>
              <w:jc w:val="center"/>
            </w:trPr>
            <w:tc>
              <w:tcPr>
                <w:tcW w:w="5000" w:type="pct"/>
                <w:vAlign w:val="center"/>
              </w:tcPr>
              <w:p w:rsidR="00566C89" w:rsidRDefault="00566C89">
                <w:pPr>
                  <w:pStyle w:val="Sinespaciado"/>
                  <w:jc w:val="center"/>
                </w:pPr>
              </w:p>
            </w:tc>
          </w:tr>
          <w:tr w:rsidR="00566C89">
            <w:trPr>
              <w:trHeight w:val="360"/>
              <w:jc w:val="center"/>
            </w:trPr>
            <w:sdt>
              <w:sdtPr>
                <w:rPr>
                  <w:b/>
                  <w:bCs/>
                </w:rPr>
                <w:alias w:val="Autor"/>
                <w:id w:val="15524260"/>
                <w:placeholder>
                  <w:docPart w:val="CC02DE3D83184984A893EAAE73200FF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66C89" w:rsidRDefault="00566C89" w:rsidP="00566C89">
                    <w:pPr>
                      <w:pStyle w:val="Sinespaciado"/>
                      <w:jc w:val="center"/>
                      <w:rPr>
                        <w:b/>
                        <w:bCs/>
                      </w:rPr>
                    </w:pPr>
                    <w:r>
                      <w:rPr>
                        <w:b/>
                        <w:bCs/>
                        <w:lang w:val="es-CO"/>
                      </w:rPr>
                      <w:t>Diego Lozada</w:t>
                    </w:r>
                  </w:p>
                </w:tc>
              </w:sdtContent>
            </w:sdt>
          </w:tr>
          <w:tr w:rsidR="00566C89">
            <w:trPr>
              <w:trHeight w:val="360"/>
              <w:jc w:val="center"/>
            </w:trPr>
            <w:tc>
              <w:tcPr>
                <w:tcW w:w="5000" w:type="pct"/>
                <w:vAlign w:val="center"/>
              </w:tcPr>
              <w:p w:rsidR="00566C89" w:rsidRDefault="00566C89">
                <w:pPr>
                  <w:pStyle w:val="Sinespaciado"/>
                  <w:jc w:val="center"/>
                  <w:rPr>
                    <w:b/>
                    <w:bCs/>
                  </w:rPr>
                </w:pPr>
              </w:p>
            </w:tc>
          </w:tr>
        </w:tbl>
        <w:p w:rsidR="00566C89" w:rsidRDefault="00566C89" w:rsidP="00566C89">
          <w:pPr>
            <w:jc w:val="center"/>
            <w:rPr>
              <w:b/>
            </w:rPr>
          </w:pPr>
          <w:r w:rsidRPr="00566C89">
            <w:rPr>
              <w:b/>
            </w:rPr>
            <w:t>Camilo Quintero</w:t>
          </w:r>
        </w:p>
        <w:p w:rsidR="00566C89" w:rsidRPr="00566C89" w:rsidRDefault="00566C89" w:rsidP="00566C89">
          <w:pPr>
            <w:jc w:val="center"/>
            <w:rPr>
              <w:b/>
            </w:rPr>
          </w:pPr>
        </w:p>
        <w:sdt>
          <w:sdtPr>
            <w:rPr>
              <w:b/>
              <w:bCs/>
            </w:rPr>
            <w:alias w:val="Fecha"/>
            <w:id w:val="516659546"/>
            <w:placeholder>
              <w:docPart w:val="A4035FDE4AF14A0097C4EBFAAFD697CF"/>
            </w:placeholder>
            <w:dataBinding w:prefixMappings="xmlns:ns0='http://schemas.microsoft.com/office/2006/coverPageProps'" w:xpath="/ns0:CoverPageProperties[1]/ns0:PublishDate[1]" w:storeItemID="{55AF091B-3C7A-41E3-B477-F2FDAA23CFDA}"/>
            <w:date w:fullDate="2014-06-02T00:00:00Z">
              <w:dateFormat w:val="dd/MM/yyyy"/>
              <w:lid w:val="es-ES"/>
              <w:storeMappedDataAs w:val="dateTime"/>
              <w:calendar w:val="gregorian"/>
            </w:date>
          </w:sdtPr>
          <w:sdtContent>
            <w:p w:rsidR="00566C89" w:rsidRDefault="00566C89" w:rsidP="00566C89">
              <w:pPr>
                <w:jc w:val="center"/>
              </w:pPr>
              <w:r>
                <w:rPr>
                  <w:b/>
                  <w:bCs/>
                </w:rPr>
                <w:t>02/06/2014</w:t>
              </w:r>
            </w:p>
          </w:sdtContent>
        </w:sdt>
        <w:tbl>
          <w:tblPr>
            <w:tblpPr w:leftFromText="187" w:rightFromText="187" w:horzAnchor="margin" w:tblpXSpec="center" w:tblpYSpec="bottom"/>
            <w:tblW w:w="5000" w:type="pct"/>
            <w:tblLook w:val="04A0"/>
          </w:tblPr>
          <w:tblGrid>
            <w:gridCol w:w="8720"/>
          </w:tblGrid>
          <w:tr w:rsidR="00566C89">
            <w:tc>
              <w:tcPr>
                <w:tcW w:w="5000" w:type="pct"/>
              </w:tcPr>
              <w:sdt>
                <w:sdtPr>
                  <w:alias w:val="Abstracto"/>
                  <w:id w:val="8276291"/>
                  <w:placeholder>
                    <w:docPart w:val="C39E6C1319B24D059B08A31483854ED7"/>
                  </w:placeholder>
                  <w:dataBinding w:prefixMappings="xmlns:ns0='http://schemas.microsoft.com/office/2006/coverPageProps'" w:xpath="/ns0:CoverPageProperties[1]/ns0:Abstract[1]" w:storeItemID="{55AF091B-3C7A-41E3-B477-F2FDAA23CFDA}"/>
                  <w:text/>
                </w:sdtPr>
                <w:sdtContent>
                  <w:p w:rsidR="00566C89" w:rsidRDefault="00566C89" w:rsidP="00566C89">
                    <w:pPr>
                      <w:pStyle w:val="Sinespaciado"/>
                      <w:jc w:val="center"/>
                    </w:pPr>
                    <w:r>
                      <w:t>Creación de una aplicación que soluciona el juego Numberlink por los métodos de Backtracking, fuerza bruta y voraz, con el fin de sustenta el mini proyecto del curso de análisis y diseño de algoritmo de la Pontificia Universidad Javeriana Cali</w:t>
                    </w:r>
                  </w:p>
                </w:sdtContent>
              </w:sdt>
              <w:p w:rsidR="00566C89" w:rsidRDefault="00566C89" w:rsidP="00566C89">
                <w:pPr>
                  <w:pStyle w:val="Sinespaciado"/>
                  <w:jc w:val="center"/>
                </w:pPr>
              </w:p>
            </w:tc>
          </w:tr>
        </w:tbl>
        <w:p w:rsidR="00566C89" w:rsidRDefault="00566C89"/>
        <w:p w:rsidR="00566C89" w:rsidRDefault="00566C89">
          <w:r>
            <w:br w:type="page"/>
          </w:r>
        </w:p>
      </w:sdtContent>
    </w:sdt>
    <w:sdt>
      <w:sdtPr>
        <w:id w:val="19370011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66C89" w:rsidRDefault="00566C89" w:rsidP="00566C89">
          <w:pPr>
            <w:pStyle w:val="TtulodeTDC"/>
            <w:jc w:val="center"/>
          </w:pPr>
          <w:r w:rsidRPr="00566C89">
            <w:rPr>
              <w:color w:val="auto"/>
            </w:rPr>
            <w:t>Contenido</w:t>
          </w:r>
        </w:p>
        <w:p w:rsidR="00ED1685" w:rsidRDefault="00566C8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89521518" w:history="1">
            <w:r w:rsidR="00ED1685" w:rsidRPr="000555C2">
              <w:rPr>
                <w:rStyle w:val="Hipervnculo"/>
                <w:noProof/>
              </w:rPr>
              <w:t>Análisis de la solución</w:t>
            </w:r>
            <w:r w:rsidR="00ED1685">
              <w:rPr>
                <w:noProof/>
                <w:webHidden/>
              </w:rPr>
              <w:tab/>
            </w:r>
            <w:r w:rsidR="00ED1685">
              <w:rPr>
                <w:noProof/>
                <w:webHidden/>
              </w:rPr>
              <w:fldChar w:fldCharType="begin"/>
            </w:r>
            <w:r w:rsidR="00ED1685">
              <w:rPr>
                <w:noProof/>
                <w:webHidden/>
              </w:rPr>
              <w:instrText xml:space="preserve"> PAGEREF _Toc389521518 \h </w:instrText>
            </w:r>
            <w:r w:rsidR="00ED1685">
              <w:rPr>
                <w:noProof/>
                <w:webHidden/>
              </w:rPr>
            </w:r>
            <w:r w:rsidR="00ED1685">
              <w:rPr>
                <w:noProof/>
                <w:webHidden/>
              </w:rPr>
              <w:fldChar w:fldCharType="separate"/>
            </w:r>
            <w:r w:rsidR="00ED1685">
              <w:rPr>
                <w:noProof/>
                <w:webHidden/>
              </w:rPr>
              <w:t>3</w:t>
            </w:r>
            <w:r w:rsidR="00ED1685">
              <w:rPr>
                <w:noProof/>
                <w:webHidden/>
              </w:rPr>
              <w:fldChar w:fldCharType="end"/>
            </w:r>
          </w:hyperlink>
        </w:p>
        <w:p w:rsidR="00ED1685" w:rsidRDefault="00ED1685">
          <w:pPr>
            <w:pStyle w:val="TDC2"/>
            <w:tabs>
              <w:tab w:val="right" w:leader="dot" w:pos="8494"/>
            </w:tabs>
            <w:rPr>
              <w:rFonts w:eastAsiaTheme="minorEastAsia"/>
              <w:noProof/>
              <w:lang w:eastAsia="es-ES"/>
            </w:rPr>
          </w:pPr>
          <w:hyperlink w:anchor="_Toc389521519" w:history="1">
            <w:r w:rsidRPr="000555C2">
              <w:rPr>
                <w:rStyle w:val="Hipervnculo"/>
                <w:noProof/>
              </w:rPr>
              <w:t>Backtracking</w:t>
            </w:r>
            <w:r>
              <w:rPr>
                <w:noProof/>
                <w:webHidden/>
              </w:rPr>
              <w:tab/>
            </w:r>
            <w:r>
              <w:rPr>
                <w:noProof/>
                <w:webHidden/>
              </w:rPr>
              <w:fldChar w:fldCharType="begin"/>
            </w:r>
            <w:r>
              <w:rPr>
                <w:noProof/>
                <w:webHidden/>
              </w:rPr>
              <w:instrText xml:space="preserve"> PAGEREF _Toc389521519 \h </w:instrText>
            </w:r>
            <w:r>
              <w:rPr>
                <w:noProof/>
                <w:webHidden/>
              </w:rPr>
            </w:r>
            <w:r>
              <w:rPr>
                <w:noProof/>
                <w:webHidden/>
              </w:rPr>
              <w:fldChar w:fldCharType="separate"/>
            </w:r>
            <w:r>
              <w:rPr>
                <w:noProof/>
                <w:webHidden/>
              </w:rPr>
              <w:t>3</w:t>
            </w:r>
            <w:r>
              <w:rPr>
                <w:noProof/>
                <w:webHidden/>
              </w:rPr>
              <w:fldChar w:fldCharType="end"/>
            </w:r>
          </w:hyperlink>
        </w:p>
        <w:p w:rsidR="00ED1685" w:rsidRDefault="00ED1685">
          <w:pPr>
            <w:pStyle w:val="TDC2"/>
            <w:tabs>
              <w:tab w:val="right" w:leader="dot" w:pos="8494"/>
            </w:tabs>
            <w:rPr>
              <w:rFonts w:eastAsiaTheme="minorEastAsia"/>
              <w:noProof/>
              <w:lang w:eastAsia="es-ES"/>
            </w:rPr>
          </w:pPr>
          <w:hyperlink w:anchor="_Toc389521520" w:history="1">
            <w:r w:rsidRPr="000555C2">
              <w:rPr>
                <w:rStyle w:val="Hipervnculo"/>
                <w:noProof/>
              </w:rPr>
              <w:t>Fuerza bruta</w:t>
            </w:r>
            <w:r>
              <w:rPr>
                <w:noProof/>
                <w:webHidden/>
              </w:rPr>
              <w:tab/>
            </w:r>
            <w:r>
              <w:rPr>
                <w:noProof/>
                <w:webHidden/>
              </w:rPr>
              <w:fldChar w:fldCharType="begin"/>
            </w:r>
            <w:r>
              <w:rPr>
                <w:noProof/>
                <w:webHidden/>
              </w:rPr>
              <w:instrText xml:space="preserve"> PAGEREF _Toc389521520 \h </w:instrText>
            </w:r>
            <w:r>
              <w:rPr>
                <w:noProof/>
                <w:webHidden/>
              </w:rPr>
            </w:r>
            <w:r>
              <w:rPr>
                <w:noProof/>
                <w:webHidden/>
              </w:rPr>
              <w:fldChar w:fldCharType="separate"/>
            </w:r>
            <w:r>
              <w:rPr>
                <w:noProof/>
                <w:webHidden/>
              </w:rPr>
              <w:t>3</w:t>
            </w:r>
            <w:r>
              <w:rPr>
                <w:noProof/>
                <w:webHidden/>
              </w:rPr>
              <w:fldChar w:fldCharType="end"/>
            </w:r>
          </w:hyperlink>
        </w:p>
        <w:p w:rsidR="00ED1685" w:rsidRDefault="00ED1685">
          <w:pPr>
            <w:pStyle w:val="TDC2"/>
            <w:tabs>
              <w:tab w:val="right" w:leader="dot" w:pos="8494"/>
            </w:tabs>
            <w:rPr>
              <w:rFonts w:eastAsiaTheme="minorEastAsia"/>
              <w:noProof/>
              <w:lang w:eastAsia="es-ES"/>
            </w:rPr>
          </w:pPr>
          <w:hyperlink w:anchor="_Toc389521521" w:history="1">
            <w:r w:rsidRPr="000555C2">
              <w:rPr>
                <w:rStyle w:val="Hipervnculo"/>
                <w:noProof/>
              </w:rPr>
              <w:t>Voraz</w:t>
            </w:r>
            <w:r>
              <w:rPr>
                <w:noProof/>
                <w:webHidden/>
              </w:rPr>
              <w:tab/>
            </w:r>
            <w:r>
              <w:rPr>
                <w:noProof/>
                <w:webHidden/>
              </w:rPr>
              <w:fldChar w:fldCharType="begin"/>
            </w:r>
            <w:r>
              <w:rPr>
                <w:noProof/>
                <w:webHidden/>
              </w:rPr>
              <w:instrText xml:space="preserve"> PAGEREF _Toc389521521 \h </w:instrText>
            </w:r>
            <w:r>
              <w:rPr>
                <w:noProof/>
                <w:webHidden/>
              </w:rPr>
            </w:r>
            <w:r>
              <w:rPr>
                <w:noProof/>
                <w:webHidden/>
              </w:rPr>
              <w:fldChar w:fldCharType="separate"/>
            </w:r>
            <w:r>
              <w:rPr>
                <w:noProof/>
                <w:webHidden/>
              </w:rPr>
              <w:t>3</w:t>
            </w:r>
            <w:r>
              <w:rPr>
                <w:noProof/>
                <w:webHidden/>
              </w:rPr>
              <w:fldChar w:fldCharType="end"/>
            </w:r>
          </w:hyperlink>
        </w:p>
        <w:p w:rsidR="00ED1685" w:rsidRDefault="00ED1685">
          <w:pPr>
            <w:pStyle w:val="TDC1"/>
            <w:tabs>
              <w:tab w:val="right" w:leader="dot" w:pos="8494"/>
            </w:tabs>
            <w:rPr>
              <w:rFonts w:eastAsiaTheme="minorEastAsia"/>
              <w:noProof/>
              <w:lang w:eastAsia="es-ES"/>
            </w:rPr>
          </w:pPr>
          <w:hyperlink w:anchor="_Toc389521522" w:history="1">
            <w:r w:rsidRPr="000555C2">
              <w:rPr>
                <w:rStyle w:val="Hipervnculo"/>
                <w:noProof/>
              </w:rPr>
              <w:t>Detalles principales de implementación</w:t>
            </w:r>
            <w:r>
              <w:rPr>
                <w:noProof/>
                <w:webHidden/>
              </w:rPr>
              <w:tab/>
            </w:r>
            <w:r>
              <w:rPr>
                <w:noProof/>
                <w:webHidden/>
              </w:rPr>
              <w:fldChar w:fldCharType="begin"/>
            </w:r>
            <w:r>
              <w:rPr>
                <w:noProof/>
                <w:webHidden/>
              </w:rPr>
              <w:instrText xml:space="preserve"> PAGEREF _Toc389521522 \h </w:instrText>
            </w:r>
            <w:r>
              <w:rPr>
                <w:noProof/>
                <w:webHidden/>
              </w:rPr>
            </w:r>
            <w:r>
              <w:rPr>
                <w:noProof/>
                <w:webHidden/>
              </w:rPr>
              <w:fldChar w:fldCharType="separate"/>
            </w:r>
            <w:r>
              <w:rPr>
                <w:noProof/>
                <w:webHidden/>
              </w:rPr>
              <w:t>4</w:t>
            </w:r>
            <w:r>
              <w:rPr>
                <w:noProof/>
                <w:webHidden/>
              </w:rPr>
              <w:fldChar w:fldCharType="end"/>
            </w:r>
          </w:hyperlink>
        </w:p>
        <w:p w:rsidR="00ED1685" w:rsidRDefault="00ED1685">
          <w:pPr>
            <w:pStyle w:val="TDC2"/>
            <w:tabs>
              <w:tab w:val="right" w:leader="dot" w:pos="8494"/>
            </w:tabs>
            <w:rPr>
              <w:rFonts w:eastAsiaTheme="minorEastAsia"/>
              <w:noProof/>
              <w:lang w:eastAsia="es-ES"/>
            </w:rPr>
          </w:pPr>
          <w:hyperlink w:anchor="_Toc389521523" w:history="1">
            <w:r w:rsidRPr="000555C2">
              <w:rPr>
                <w:rStyle w:val="Hipervnculo"/>
                <w:noProof/>
              </w:rPr>
              <w:t>Backtracking</w:t>
            </w:r>
            <w:r>
              <w:rPr>
                <w:noProof/>
                <w:webHidden/>
              </w:rPr>
              <w:tab/>
            </w:r>
            <w:r>
              <w:rPr>
                <w:noProof/>
                <w:webHidden/>
              </w:rPr>
              <w:fldChar w:fldCharType="begin"/>
            </w:r>
            <w:r>
              <w:rPr>
                <w:noProof/>
                <w:webHidden/>
              </w:rPr>
              <w:instrText xml:space="preserve"> PAGEREF _Toc389521523 \h </w:instrText>
            </w:r>
            <w:r>
              <w:rPr>
                <w:noProof/>
                <w:webHidden/>
              </w:rPr>
            </w:r>
            <w:r>
              <w:rPr>
                <w:noProof/>
                <w:webHidden/>
              </w:rPr>
              <w:fldChar w:fldCharType="separate"/>
            </w:r>
            <w:r>
              <w:rPr>
                <w:noProof/>
                <w:webHidden/>
              </w:rPr>
              <w:t>4</w:t>
            </w:r>
            <w:r>
              <w:rPr>
                <w:noProof/>
                <w:webHidden/>
              </w:rPr>
              <w:fldChar w:fldCharType="end"/>
            </w:r>
          </w:hyperlink>
        </w:p>
        <w:p w:rsidR="00ED1685" w:rsidRDefault="00ED1685">
          <w:pPr>
            <w:pStyle w:val="TDC2"/>
            <w:tabs>
              <w:tab w:val="right" w:leader="dot" w:pos="8494"/>
            </w:tabs>
            <w:rPr>
              <w:rFonts w:eastAsiaTheme="minorEastAsia"/>
              <w:noProof/>
              <w:lang w:eastAsia="es-ES"/>
            </w:rPr>
          </w:pPr>
          <w:hyperlink w:anchor="_Toc389521524" w:history="1">
            <w:r w:rsidRPr="000555C2">
              <w:rPr>
                <w:rStyle w:val="Hipervnculo"/>
                <w:noProof/>
              </w:rPr>
              <w:t>Fuerza bruta</w:t>
            </w:r>
            <w:r>
              <w:rPr>
                <w:noProof/>
                <w:webHidden/>
              </w:rPr>
              <w:tab/>
            </w:r>
            <w:r>
              <w:rPr>
                <w:noProof/>
                <w:webHidden/>
              </w:rPr>
              <w:fldChar w:fldCharType="begin"/>
            </w:r>
            <w:r>
              <w:rPr>
                <w:noProof/>
                <w:webHidden/>
              </w:rPr>
              <w:instrText xml:space="preserve"> PAGEREF _Toc389521524 \h </w:instrText>
            </w:r>
            <w:r>
              <w:rPr>
                <w:noProof/>
                <w:webHidden/>
              </w:rPr>
            </w:r>
            <w:r>
              <w:rPr>
                <w:noProof/>
                <w:webHidden/>
              </w:rPr>
              <w:fldChar w:fldCharType="separate"/>
            </w:r>
            <w:r>
              <w:rPr>
                <w:noProof/>
                <w:webHidden/>
              </w:rPr>
              <w:t>4</w:t>
            </w:r>
            <w:r>
              <w:rPr>
                <w:noProof/>
                <w:webHidden/>
              </w:rPr>
              <w:fldChar w:fldCharType="end"/>
            </w:r>
          </w:hyperlink>
        </w:p>
        <w:p w:rsidR="00ED1685" w:rsidRDefault="00ED1685">
          <w:pPr>
            <w:pStyle w:val="TDC2"/>
            <w:tabs>
              <w:tab w:val="right" w:leader="dot" w:pos="8494"/>
            </w:tabs>
            <w:rPr>
              <w:rFonts w:eastAsiaTheme="minorEastAsia"/>
              <w:noProof/>
              <w:lang w:eastAsia="es-ES"/>
            </w:rPr>
          </w:pPr>
          <w:hyperlink w:anchor="_Toc389521525" w:history="1">
            <w:r w:rsidRPr="000555C2">
              <w:rPr>
                <w:rStyle w:val="Hipervnculo"/>
                <w:noProof/>
              </w:rPr>
              <w:t>Voraz</w:t>
            </w:r>
            <w:r>
              <w:rPr>
                <w:noProof/>
                <w:webHidden/>
              </w:rPr>
              <w:tab/>
            </w:r>
            <w:r>
              <w:rPr>
                <w:noProof/>
                <w:webHidden/>
              </w:rPr>
              <w:fldChar w:fldCharType="begin"/>
            </w:r>
            <w:r>
              <w:rPr>
                <w:noProof/>
                <w:webHidden/>
              </w:rPr>
              <w:instrText xml:space="preserve"> PAGEREF _Toc389521525 \h </w:instrText>
            </w:r>
            <w:r>
              <w:rPr>
                <w:noProof/>
                <w:webHidden/>
              </w:rPr>
            </w:r>
            <w:r>
              <w:rPr>
                <w:noProof/>
                <w:webHidden/>
              </w:rPr>
              <w:fldChar w:fldCharType="separate"/>
            </w:r>
            <w:r>
              <w:rPr>
                <w:noProof/>
                <w:webHidden/>
              </w:rPr>
              <w:t>4</w:t>
            </w:r>
            <w:r>
              <w:rPr>
                <w:noProof/>
                <w:webHidden/>
              </w:rPr>
              <w:fldChar w:fldCharType="end"/>
            </w:r>
          </w:hyperlink>
        </w:p>
        <w:p w:rsidR="00566C89" w:rsidRDefault="00566C89">
          <w:r>
            <w:fldChar w:fldCharType="end"/>
          </w:r>
        </w:p>
      </w:sdtContent>
    </w:sdt>
    <w:p w:rsidR="0093393D" w:rsidRDefault="00566C89" w:rsidP="00566C89">
      <w:pPr>
        <w:pStyle w:val="Ttulo1"/>
        <w:jc w:val="center"/>
        <w:rPr>
          <w:color w:val="auto"/>
        </w:rPr>
      </w:pPr>
      <w:r w:rsidRPr="00566C89">
        <w:rPr>
          <w:color w:val="auto"/>
        </w:rPr>
        <w:br w:type="page"/>
      </w:r>
      <w:bookmarkStart w:id="0" w:name="_Toc389521518"/>
      <w:r w:rsidRPr="00566C89">
        <w:rPr>
          <w:color w:val="auto"/>
        </w:rPr>
        <w:lastRenderedPageBreak/>
        <w:t>Análisis de la solución</w:t>
      </w:r>
      <w:bookmarkEnd w:id="0"/>
    </w:p>
    <w:p w:rsidR="00566C89" w:rsidRDefault="00566C89" w:rsidP="00566C89"/>
    <w:p w:rsidR="00566C89" w:rsidRDefault="00332F91" w:rsidP="00332F91">
      <w:pPr>
        <w:pStyle w:val="Ttulo2"/>
        <w:rPr>
          <w:color w:val="auto"/>
        </w:rPr>
      </w:pPr>
      <w:bookmarkStart w:id="1" w:name="_Toc389521519"/>
      <w:r w:rsidRPr="00332F91">
        <w:rPr>
          <w:color w:val="auto"/>
        </w:rPr>
        <w:t>Backtracking</w:t>
      </w:r>
      <w:bookmarkEnd w:id="1"/>
    </w:p>
    <w:p w:rsidR="00420323" w:rsidRDefault="00420323" w:rsidP="00420323"/>
    <w:p w:rsidR="00420323" w:rsidRPr="00420323" w:rsidRDefault="00420323" w:rsidP="00420323"/>
    <w:p w:rsidR="00DF2F73" w:rsidRPr="00DF2F73" w:rsidRDefault="00DF2F73" w:rsidP="00DF2F73"/>
    <w:p w:rsidR="00DF2F73" w:rsidRDefault="00DF2F73" w:rsidP="00332F91"/>
    <w:p w:rsidR="00332F91" w:rsidRDefault="00332F91" w:rsidP="00332F91">
      <w:pPr>
        <w:pStyle w:val="Ttulo2"/>
        <w:rPr>
          <w:color w:val="auto"/>
        </w:rPr>
      </w:pPr>
      <w:bookmarkStart w:id="2" w:name="_Toc389521520"/>
      <w:r w:rsidRPr="00332F91">
        <w:rPr>
          <w:color w:val="auto"/>
        </w:rPr>
        <w:t>Fuerza bruta</w:t>
      </w:r>
      <w:bookmarkEnd w:id="2"/>
    </w:p>
    <w:p w:rsidR="00332F91" w:rsidRDefault="00332F91" w:rsidP="00332F91"/>
    <w:p w:rsidR="00ED1685" w:rsidRDefault="00420323" w:rsidP="004933BF">
      <w:r>
        <w:t>P</w:t>
      </w:r>
      <w:r w:rsidR="00ED1685">
        <w:t xml:space="preserve">rimero se verifico que el tablero tuviera correctamente los nodos (números a conectar), luego se guardan estos nodos es una estructura la cual permite el reconocimiento exacto en el tablero de un nodo inicial y uno terminal (no importa el orden solo para explicar), luego se ejecuto un recorrido casilla por casilla y se cambia el dato con respecto a la lista de nodos del tablero teniendo </w:t>
      </w:r>
      <w:r w:rsidR="001A2108">
        <w:t>en cuenta</w:t>
      </w:r>
      <w:r w:rsidR="00ED1685">
        <w:t xml:space="preserve"> si la casilla visitada es </w:t>
      </w:r>
      <w:r w:rsidR="001A2108">
        <w:t>vacía</w:t>
      </w:r>
      <w:r w:rsidR="00ED1685">
        <w:t>, si lo anterior es correcto se genera una nueva alternativa.</w:t>
      </w:r>
    </w:p>
    <w:p w:rsidR="00DF2F73" w:rsidRDefault="00420323" w:rsidP="004933BF">
      <w:r>
        <w:t>E</w:t>
      </w:r>
      <w:r w:rsidR="00ED1685">
        <w:t>stas alternativas se guardan en una estructura</w:t>
      </w:r>
      <w:r w:rsidR="001A2108">
        <w:t xml:space="preserve"> cola</w:t>
      </w:r>
      <w:r w:rsidR="00ED1685">
        <w:t xml:space="preserve"> , y siempre que visita una nueva casilla, se repite el proceso tomando como base </w:t>
      </w:r>
      <w:r w:rsidR="001A2108">
        <w:t>l</w:t>
      </w:r>
      <w:r w:rsidR="00ED1685">
        <w:t xml:space="preserve">a primera alternativa en la estructura </w:t>
      </w:r>
      <w:r w:rsidR="001A2108">
        <w:t>cola, que luego de modificarse, quedar como una nueva alternativa y pasa a ser ultima en la cola.</w:t>
      </w:r>
    </w:p>
    <w:p w:rsidR="001A2108" w:rsidRDefault="00420323" w:rsidP="004933BF">
      <w:r>
        <w:t>L</w:t>
      </w:r>
      <w:r w:rsidR="001A2108">
        <w:t>uego de que se recorran toda la tabla, se envía una a una las alternativas (en este momento son soluciones) generas por el método al verificador para contar las soluciones correctas.</w:t>
      </w:r>
    </w:p>
    <w:p w:rsidR="001A2108" w:rsidRPr="00ED1685" w:rsidRDefault="001A2108" w:rsidP="004933BF">
      <w:r>
        <w:t>Se muestra como alternativa de solución</w:t>
      </w:r>
      <w:r w:rsidR="00420323">
        <w:t xml:space="preserve"> a la ú</w:t>
      </w:r>
      <w:r>
        <w:t xml:space="preserve">ltima solución verificada. </w:t>
      </w:r>
    </w:p>
    <w:p w:rsidR="00332F91" w:rsidRDefault="00332F91" w:rsidP="00332F91">
      <w:pPr>
        <w:pStyle w:val="Ttulo2"/>
        <w:rPr>
          <w:color w:val="auto"/>
        </w:rPr>
      </w:pPr>
      <w:bookmarkStart w:id="3" w:name="_Toc389521521"/>
      <w:r w:rsidRPr="00332F91">
        <w:rPr>
          <w:color w:val="auto"/>
        </w:rPr>
        <w:t>Voraz</w:t>
      </w:r>
      <w:bookmarkEnd w:id="3"/>
    </w:p>
    <w:p w:rsidR="001A2108" w:rsidRPr="001A2108" w:rsidRDefault="001A2108" w:rsidP="001A2108"/>
    <w:p w:rsidR="001A2108" w:rsidRDefault="00420323" w:rsidP="001A2108">
      <w:r>
        <w:t>P</w:t>
      </w:r>
      <w:r w:rsidR="001A2108">
        <w:t>rimero se verifico que el tablero tuviera correctamente los nodos (números a conectar), luego se guardan estos nodos es una estructura la cual permite el reconocimiento exacto en el tablero de un nodo inicial y uno terminal (no importa el orden solo para explicar).</w:t>
      </w:r>
    </w:p>
    <w:p w:rsidR="001A2108" w:rsidRDefault="00420323" w:rsidP="001A2108">
      <w:r>
        <w:t>L</w:t>
      </w:r>
      <w:r w:rsidR="001A2108">
        <w:t>uego se crea un tablero de frecuencia, el cual ayudado por el tablero de alternativas a identifica si un camino se ramifico, además ayuda a crear las soluciones basadas en frecuencia de los vecinos (arriba, abajo, derecha, izquierda).</w:t>
      </w:r>
    </w:p>
    <w:p w:rsidR="00420323" w:rsidRDefault="001A2108" w:rsidP="001A2108">
      <w:r>
        <w:t>Luego del proceso anterior se procederá a recorrer cada nodo del tablero de alternativas (tanto terminal como inicial)</w:t>
      </w:r>
      <w:r w:rsidR="00420323">
        <w:t>, estos tableros están</w:t>
      </w:r>
      <w:r>
        <w:t xml:space="preserve"> guardados en una estructura cola</w:t>
      </w:r>
      <w:r w:rsidR="00420323">
        <w:t xml:space="preserve"> (empezando por el tablero inicial)</w:t>
      </w:r>
      <w:r>
        <w:t xml:space="preserve">, y se crearan alternativas teniendo en cuenta </w:t>
      </w:r>
      <w:r w:rsidR="00420323">
        <w:t xml:space="preserve">el nodo y la frecuencia del mismo con respecto a sus vecinos, cada alternativa modificara la actual y se moverá a la ultima posición de la estructura cola que guarda las alternativas. </w:t>
      </w:r>
    </w:p>
    <w:p w:rsidR="00420323" w:rsidRDefault="00420323" w:rsidP="001A2108">
      <w:r>
        <w:lastRenderedPageBreak/>
        <w:t>Cada alternativa guardara en una nueva estructura los nodos pendientes a visitar, si una alternativa se queda sin nodos a visitar, se recorrerá el tablero alternativa y se reconocerán nuevos nodos teniendo en cuenta la frecuencia del nodo</w:t>
      </w:r>
    </w:p>
    <w:p w:rsidR="001A2108" w:rsidRDefault="00420323" w:rsidP="00420323">
      <w:r>
        <w:t>Cada alternativa se verificara y se contara si es una solución válida.</w:t>
      </w:r>
    </w:p>
    <w:p w:rsidR="001A2108" w:rsidRPr="00ED1685" w:rsidRDefault="001A2108" w:rsidP="001A2108">
      <w:r>
        <w:t xml:space="preserve">Se muestra como alternativa de solución a la </w:t>
      </w:r>
      <w:r w:rsidR="00420323">
        <w:t>última</w:t>
      </w:r>
      <w:r>
        <w:t xml:space="preserve"> solución verificada. </w:t>
      </w:r>
    </w:p>
    <w:p w:rsidR="00DF2F73" w:rsidRDefault="00DF2F73" w:rsidP="00DF2F73"/>
    <w:p w:rsidR="00DF2F73" w:rsidRPr="00DF2F73" w:rsidRDefault="00DF2F73" w:rsidP="00DF2F73"/>
    <w:p w:rsidR="00ED1685" w:rsidRDefault="00ED1685">
      <w:r>
        <w:br w:type="page"/>
      </w:r>
    </w:p>
    <w:p w:rsidR="00332F91" w:rsidRDefault="00ED1685" w:rsidP="00ED1685">
      <w:pPr>
        <w:pStyle w:val="Ttulo1"/>
        <w:jc w:val="center"/>
        <w:rPr>
          <w:color w:val="auto"/>
        </w:rPr>
      </w:pPr>
      <w:bookmarkStart w:id="4" w:name="_Toc389521522"/>
      <w:r w:rsidRPr="00ED1685">
        <w:rPr>
          <w:color w:val="auto"/>
        </w:rPr>
        <w:lastRenderedPageBreak/>
        <w:t>Detalles principales de implementación</w:t>
      </w:r>
      <w:bookmarkEnd w:id="4"/>
    </w:p>
    <w:p w:rsidR="00ED1685" w:rsidRDefault="00ED1685" w:rsidP="00ED1685"/>
    <w:p w:rsidR="00ED1685" w:rsidRDefault="00ED1685" w:rsidP="00ED1685">
      <w:pPr>
        <w:pStyle w:val="Ttulo2"/>
        <w:rPr>
          <w:color w:val="auto"/>
        </w:rPr>
      </w:pPr>
      <w:bookmarkStart w:id="5" w:name="_Toc389521523"/>
      <w:r w:rsidRPr="00332F91">
        <w:rPr>
          <w:color w:val="auto"/>
        </w:rPr>
        <w:t>Backtracking</w:t>
      </w:r>
      <w:bookmarkEnd w:id="5"/>
    </w:p>
    <w:p w:rsidR="00ED1685" w:rsidRPr="00DF2F73" w:rsidRDefault="00ED1685" w:rsidP="00ED1685"/>
    <w:p w:rsidR="00ED1685" w:rsidRDefault="00ED1685" w:rsidP="00ED1685">
      <w:r>
        <w:t xml:space="preserve">Para la solución por método del </w:t>
      </w:r>
      <w:proofErr w:type="spellStart"/>
      <w:r>
        <w:t>backtracking</w:t>
      </w:r>
      <w:proofErr w:type="spellEnd"/>
      <w:r>
        <w:t xml:space="preserve">. La cantidad de soluciones dado un tablero de </w:t>
      </w:r>
      <m:oMath>
        <m:r>
          <w:rPr>
            <w:rFonts w:ascii="Cambria Math" w:hAnsi="Cambria Math"/>
            <w:sz w:val="32"/>
            <w:szCs w:val="32"/>
          </w:rPr>
          <m:t xml:space="preserve">n*n </m:t>
        </m:r>
      </m:oMath>
      <w:r>
        <w:t xml:space="preserve">y donde la cantidad de números pares a conectar es de </w:t>
      </w:r>
      <m:oMath>
        <m:r>
          <w:rPr>
            <w:rFonts w:ascii="Cambria Math" w:hAnsi="Cambria Math"/>
            <w:sz w:val="32"/>
            <w:szCs w:val="32"/>
          </w:rPr>
          <m:t>m</m:t>
        </m:r>
      </m:oMath>
      <w:r>
        <w:t>, es de: 1 para todos las entradas probadas.</w:t>
      </w:r>
    </w:p>
    <w:p w:rsidR="00ED1685" w:rsidRPr="00DF2F73" w:rsidRDefault="00ED1685" w:rsidP="00ED1685">
      <w:r>
        <w:t>No siempre hay solución.</w:t>
      </w:r>
    </w:p>
    <w:p w:rsidR="00ED1685" w:rsidRDefault="00ED1685" w:rsidP="00ED1685"/>
    <w:p w:rsidR="00ED1685" w:rsidRDefault="00ED1685" w:rsidP="00ED1685">
      <w:pPr>
        <w:pStyle w:val="Ttulo2"/>
        <w:rPr>
          <w:color w:val="auto"/>
        </w:rPr>
      </w:pPr>
      <w:bookmarkStart w:id="6" w:name="_Toc389521524"/>
      <w:r w:rsidRPr="00332F91">
        <w:rPr>
          <w:color w:val="auto"/>
        </w:rPr>
        <w:t>Fuerza bruta</w:t>
      </w:r>
      <w:bookmarkEnd w:id="6"/>
    </w:p>
    <w:p w:rsidR="00ED1685" w:rsidRDefault="00ED1685" w:rsidP="00ED1685"/>
    <w:p w:rsidR="00ED1685" w:rsidRPr="00DF2F73" w:rsidRDefault="00ED1685" w:rsidP="00ED1685">
      <w:r>
        <w:t xml:space="preserve">Para la solución por método de fuerza bruta. La cantidad de soluciones dado un tablero de </w:t>
      </w:r>
      <m:oMath>
        <m:r>
          <w:rPr>
            <w:rFonts w:ascii="Cambria Math" w:hAnsi="Cambria Math"/>
            <w:sz w:val="32"/>
            <w:szCs w:val="32"/>
          </w:rPr>
          <m:t xml:space="preserve">n*n </m:t>
        </m:r>
      </m:oMath>
      <w:r>
        <w:t xml:space="preserve">y donde la cantidad de números pares a conectar es de </w:t>
      </w:r>
      <m:oMath>
        <m:r>
          <w:rPr>
            <w:rFonts w:ascii="Cambria Math" w:hAnsi="Cambria Math"/>
            <w:sz w:val="32"/>
            <w:szCs w:val="32"/>
          </w:rPr>
          <m:t>m</m:t>
        </m:r>
      </m:oMath>
      <w:r>
        <w:t xml:space="preserve">, es de: </w:t>
      </w:r>
      <m:oMath>
        <m:sSup>
          <m:sSupPr>
            <m:ctrlPr>
              <w:rPr>
                <w:rFonts w:ascii="Cambria Math" w:hAnsi="Cambria Math"/>
                <w:i/>
                <w:sz w:val="32"/>
                <w:szCs w:val="32"/>
              </w:rPr>
            </m:ctrlPr>
          </m:sSupPr>
          <m:e>
            <m:r>
              <w:rPr>
                <w:rFonts w:ascii="Cambria Math" w:hAnsi="Cambria Math"/>
                <w:sz w:val="32"/>
                <w:szCs w:val="32"/>
              </w:rPr>
              <m:t>m</m:t>
            </m:r>
          </m:e>
          <m:sup>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n*n</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m*2</m:t>
                    </m:r>
                  </m:e>
                </m:d>
              </m:e>
            </m:d>
          </m:sup>
        </m:sSup>
      </m:oMath>
      <w:r>
        <w:rPr>
          <w:rFonts w:eastAsiaTheme="minorEastAsia"/>
          <w:sz w:val="32"/>
          <w:szCs w:val="32"/>
        </w:rPr>
        <w:t xml:space="preserve"> </w:t>
      </w:r>
      <w:r>
        <w:rPr>
          <w:rFonts w:eastAsiaTheme="minorEastAsia"/>
        </w:rPr>
        <w:t>para cualquier entrada.</w:t>
      </w:r>
    </w:p>
    <w:p w:rsidR="00ED1685" w:rsidRDefault="00ED1685" w:rsidP="00ED1685">
      <w:r>
        <w:t xml:space="preserve">para este método solo genera las soluciones anteriores si el tablero </w:t>
      </w:r>
      <m:oMath>
        <m:r>
          <w:rPr>
            <w:rFonts w:ascii="Cambria Math" w:hAnsi="Cambria Math"/>
            <w:sz w:val="32"/>
            <w:szCs w:val="32"/>
          </w:rPr>
          <m:t>n*n</m:t>
        </m:r>
      </m:oMath>
      <w:r>
        <w:t xml:space="preserve"> esta por lo menos con sus parejas completas.</w:t>
      </w:r>
    </w:p>
    <w:p w:rsidR="00ED1685" w:rsidRPr="00ED1685" w:rsidRDefault="00ED1685" w:rsidP="00ED1685"/>
    <w:p w:rsidR="00ED1685" w:rsidRDefault="00ED1685" w:rsidP="00ED1685">
      <w:pPr>
        <w:pStyle w:val="Ttulo2"/>
        <w:rPr>
          <w:color w:val="auto"/>
        </w:rPr>
      </w:pPr>
      <w:bookmarkStart w:id="7" w:name="_Toc389521525"/>
      <w:r w:rsidRPr="00332F91">
        <w:rPr>
          <w:color w:val="auto"/>
        </w:rPr>
        <w:t>Voraz</w:t>
      </w:r>
      <w:bookmarkEnd w:id="7"/>
    </w:p>
    <w:p w:rsidR="00ED1685" w:rsidRDefault="00ED1685" w:rsidP="00ED1685"/>
    <w:p w:rsidR="00ED1685" w:rsidRPr="00ED1685" w:rsidRDefault="00ED1685" w:rsidP="00ED1685"/>
    <w:p w:rsidR="00ED1685" w:rsidRPr="00ED1685" w:rsidRDefault="00ED1685" w:rsidP="00ED1685"/>
    <w:sectPr w:rsidR="00ED1685" w:rsidRPr="00ED1685" w:rsidSect="00566C8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986" w:rsidRDefault="00D67986" w:rsidP="00566C89">
      <w:pPr>
        <w:spacing w:after="0" w:line="240" w:lineRule="auto"/>
      </w:pPr>
      <w:r>
        <w:separator/>
      </w:r>
    </w:p>
  </w:endnote>
  <w:endnote w:type="continuationSeparator" w:id="0">
    <w:p w:rsidR="00D67986" w:rsidRDefault="00D67986" w:rsidP="00566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986" w:rsidRDefault="00D67986" w:rsidP="00566C89">
      <w:pPr>
        <w:spacing w:after="0" w:line="240" w:lineRule="auto"/>
      </w:pPr>
      <w:r>
        <w:separator/>
      </w:r>
    </w:p>
  </w:footnote>
  <w:footnote w:type="continuationSeparator" w:id="0">
    <w:p w:rsidR="00D67986" w:rsidRDefault="00D67986" w:rsidP="00566C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66C89"/>
    <w:rsid w:val="00120E9E"/>
    <w:rsid w:val="001A2108"/>
    <w:rsid w:val="00332F91"/>
    <w:rsid w:val="0038278B"/>
    <w:rsid w:val="00420323"/>
    <w:rsid w:val="004354EB"/>
    <w:rsid w:val="004933BF"/>
    <w:rsid w:val="00566C89"/>
    <w:rsid w:val="005C6B3C"/>
    <w:rsid w:val="005D7BEE"/>
    <w:rsid w:val="00807EDE"/>
    <w:rsid w:val="00916866"/>
    <w:rsid w:val="009F63BB"/>
    <w:rsid w:val="00B941CB"/>
    <w:rsid w:val="00C820FD"/>
    <w:rsid w:val="00D67986"/>
    <w:rsid w:val="00DB5D56"/>
    <w:rsid w:val="00DF2F73"/>
    <w:rsid w:val="00E25AB7"/>
    <w:rsid w:val="00ED1685"/>
    <w:rsid w:val="00F3046F"/>
    <w:rsid w:val="00F97B67"/>
    <w:rsid w:val="00FD17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E9E"/>
  </w:style>
  <w:style w:type="paragraph" w:styleId="Ttulo1">
    <w:name w:val="heading 1"/>
    <w:basedOn w:val="Normal"/>
    <w:next w:val="Normal"/>
    <w:link w:val="Ttulo1Car"/>
    <w:uiPriority w:val="9"/>
    <w:qFormat/>
    <w:rsid w:val="00566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32F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6C8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66C89"/>
    <w:rPr>
      <w:rFonts w:eastAsiaTheme="minorEastAsia"/>
    </w:rPr>
  </w:style>
  <w:style w:type="paragraph" w:styleId="Textodeglobo">
    <w:name w:val="Balloon Text"/>
    <w:basedOn w:val="Normal"/>
    <w:link w:val="TextodegloboCar"/>
    <w:uiPriority w:val="99"/>
    <w:semiHidden/>
    <w:unhideWhenUsed/>
    <w:rsid w:val="00566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C89"/>
    <w:rPr>
      <w:rFonts w:ascii="Tahoma" w:hAnsi="Tahoma" w:cs="Tahoma"/>
      <w:sz w:val="16"/>
      <w:szCs w:val="16"/>
    </w:rPr>
  </w:style>
  <w:style w:type="paragraph" w:styleId="Encabezado">
    <w:name w:val="header"/>
    <w:basedOn w:val="Normal"/>
    <w:link w:val="EncabezadoCar"/>
    <w:uiPriority w:val="99"/>
    <w:semiHidden/>
    <w:unhideWhenUsed/>
    <w:rsid w:val="00566C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66C89"/>
  </w:style>
  <w:style w:type="paragraph" w:styleId="Piedepgina">
    <w:name w:val="footer"/>
    <w:basedOn w:val="Normal"/>
    <w:link w:val="PiedepginaCar"/>
    <w:uiPriority w:val="99"/>
    <w:semiHidden/>
    <w:unhideWhenUsed/>
    <w:rsid w:val="00566C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66C89"/>
  </w:style>
  <w:style w:type="character" w:customStyle="1" w:styleId="Ttulo1Car">
    <w:name w:val="Título 1 Car"/>
    <w:basedOn w:val="Fuentedeprrafopredeter"/>
    <w:link w:val="Ttulo1"/>
    <w:uiPriority w:val="9"/>
    <w:rsid w:val="00566C8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66C89"/>
    <w:pPr>
      <w:outlineLvl w:val="9"/>
    </w:pPr>
  </w:style>
  <w:style w:type="paragraph" w:styleId="TDC1">
    <w:name w:val="toc 1"/>
    <w:basedOn w:val="Normal"/>
    <w:next w:val="Normal"/>
    <w:autoRedefine/>
    <w:uiPriority w:val="39"/>
    <w:unhideWhenUsed/>
    <w:rsid w:val="00566C89"/>
    <w:pPr>
      <w:spacing w:after="100"/>
    </w:pPr>
  </w:style>
  <w:style w:type="character" w:styleId="Hipervnculo">
    <w:name w:val="Hyperlink"/>
    <w:basedOn w:val="Fuentedeprrafopredeter"/>
    <w:uiPriority w:val="99"/>
    <w:unhideWhenUsed/>
    <w:rsid w:val="00566C89"/>
    <w:rPr>
      <w:color w:val="0000FF" w:themeColor="hyperlink"/>
      <w:u w:val="single"/>
    </w:rPr>
  </w:style>
  <w:style w:type="character" w:customStyle="1" w:styleId="Ttulo2Car">
    <w:name w:val="Título 2 Car"/>
    <w:basedOn w:val="Fuentedeprrafopredeter"/>
    <w:link w:val="Ttulo2"/>
    <w:uiPriority w:val="9"/>
    <w:semiHidden/>
    <w:rsid w:val="00332F91"/>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4933BF"/>
    <w:rPr>
      <w:color w:val="808080"/>
    </w:rPr>
  </w:style>
  <w:style w:type="paragraph" w:styleId="TDC2">
    <w:name w:val="toc 2"/>
    <w:basedOn w:val="Normal"/>
    <w:next w:val="Normal"/>
    <w:autoRedefine/>
    <w:uiPriority w:val="39"/>
    <w:unhideWhenUsed/>
    <w:rsid w:val="00ED1685"/>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3AFBA0A1364D2994C102EFAE4E89E3"/>
        <w:category>
          <w:name w:val="General"/>
          <w:gallery w:val="placeholder"/>
        </w:category>
        <w:types>
          <w:type w:val="bbPlcHdr"/>
        </w:types>
        <w:behaviors>
          <w:behavior w:val="content"/>
        </w:behaviors>
        <w:guid w:val="{A60F8D90-8548-4DC1-9516-42F614100371}"/>
      </w:docPartPr>
      <w:docPartBody>
        <w:p w:rsidR="00000000" w:rsidRDefault="00963289" w:rsidP="00963289">
          <w:pPr>
            <w:pStyle w:val="F73AFBA0A1364D2994C102EFAE4E89E3"/>
          </w:pPr>
          <w:r>
            <w:rPr>
              <w:rFonts w:asciiTheme="majorHAnsi" w:eastAsiaTheme="majorEastAsia" w:hAnsiTheme="majorHAnsi" w:cstheme="majorBidi"/>
              <w:caps/>
            </w:rPr>
            <w:t>[Escribir el nombre de la compañía]</w:t>
          </w:r>
        </w:p>
      </w:docPartBody>
    </w:docPart>
    <w:docPart>
      <w:docPartPr>
        <w:name w:val="9DEB393AB50944EAA4BAF865967BCA62"/>
        <w:category>
          <w:name w:val="General"/>
          <w:gallery w:val="placeholder"/>
        </w:category>
        <w:types>
          <w:type w:val="bbPlcHdr"/>
        </w:types>
        <w:behaviors>
          <w:behavior w:val="content"/>
        </w:behaviors>
        <w:guid w:val="{E0D04460-8382-4CF0-962D-ACD6EBF74FA4}"/>
      </w:docPartPr>
      <w:docPartBody>
        <w:p w:rsidR="00000000" w:rsidRDefault="00963289" w:rsidP="00963289">
          <w:pPr>
            <w:pStyle w:val="9DEB393AB50944EAA4BAF865967BCA62"/>
          </w:pPr>
          <w:r>
            <w:rPr>
              <w:rFonts w:asciiTheme="majorHAnsi" w:eastAsiaTheme="majorEastAsia" w:hAnsiTheme="majorHAnsi" w:cstheme="majorBidi"/>
              <w:sz w:val="80"/>
              <w:szCs w:val="80"/>
            </w:rPr>
            <w:t>[Escribir el título del documento]</w:t>
          </w:r>
        </w:p>
      </w:docPartBody>
    </w:docPart>
    <w:docPart>
      <w:docPartPr>
        <w:name w:val="E30A5B930020413C9B1C0C77D7151275"/>
        <w:category>
          <w:name w:val="General"/>
          <w:gallery w:val="placeholder"/>
        </w:category>
        <w:types>
          <w:type w:val="bbPlcHdr"/>
        </w:types>
        <w:behaviors>
          <w:behavior w:val="content"/>
        </w:behaviors>
        <w:guid w:val="{6DCAEC0C-9C3D-443A-B3BD-B1D28CABB0F7}"/>
      </w:docPartPr>
      <w:docPartBody>
        <w:p w:rsidR="00000000" w:rsidRDefault="00963289" w:rsidP="00963289">
          <w:pPr>
            <w:pStyle w:val="E30A5B930020413C9B1C0C77D7151275"/>
          </w:pPr>
          <w:r>
            <w:rPr>
              <w:rFonts w:asciiTheme="majorHAnsi" w:eastAsiaTheme="majorEastAsia" w:hAnsiTheme="majorHAnsi" w:cstheme="majorBidi"/>
              <w:sz w:val="44"/>
              <w:szCs w:val="44"/>
            </w:rPr>
            <w:t>[Escribir el subtítulo del documento]</w:t>
          </w:r>
        </w:p>
      </w:docPartBody>
    </w:docPart>
    <w:docPart>
      <w:docPartPr>
        <w:name w:val="CC02DE3D83184984A893EAAE73200FF8"/>
        <w:category>
          <w:name w:val="General"/>
          <w:gallery w:val="placeholder"/>
        </w:category>
        <w:types>
          <w:type w:val="bbPlcHdr"/>
        </w:types>
        <w:behaviors>
          <w:behavior w:val="content"/>
        </w:behaviors>
        <w:guid w:val="{5C0B8F51-25C7-4061-8C78-D0BC71F0BD61}"/>
      </w:docPartPr>
      <w:docPartBody>
        <w:p w:rsidR="00000000" w:rsidRDefault="00963289" w:rsidP="00963289">
          <w:pPr>
            <w:pStyle w:val="CC02DE3D83184984A893EAAE73200FF8"/>
          </w:pPr>
          <w:r>
            <w:rPr>
              <w:b/>
              <w:bCs/>
            </w:rPr>
            <w:t>[Escribir el nombre del autor]</w:t>
          </w:r>
        </w:p>
      </w:docPartBody>
    </w:docPart>
    <w:docPart>
      <w:docPartPr>
        <w:name w:val="C39E6C1319B24D059B08A31483854ED7"/>
        <w:category>
          <w:name w:val="General"/>
          <w:gallery w:val="placeholder"/>
        </w:category>
        <w:types>
          <w:type w:val="bbPlcHdr"/>
        </w:types>
        <w:behaviors>
          <w:behavior w:val="content"/>
        </w:behaviors>
        <w:guid w:val="{22D0318D-C76D-452F-9666-03D00F3DFE67}"/>
      </w:docPartPr>
      <w:docPartBody>
        <w:p w:rsidR="00000000" w:rsidRDefault="00963289" w:rsidP="00963289">
          <w:pPr>
            <w:pStyle w:val="C39E6C1319B24D059B08A31483854ED7"/>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A4035FDE4AF14A0097C4EBFAAFD697CF"/>
        <w:category>
          <w:name w:val="General"/>
          <w:gallery w:val="placeholder"/>
        </w:category>
        <w:types>
          <w:type w:val="bbPlcHdr"/>
        </w:types>
        <w:behaviors>
          <w:behavior w:val="content"/>
        </w:behaviors>
        <w:guid w:val="{1DD747E2-2389-4A24-B4E6-CC1FC47AC93D}"/>
      </w:docPartPr>
      <w:docPartBody>
        <w:p w:rsidR="00000000" w:rsidRDefault="00963289" w:rsidP="00963289">
          <w:pPr>
            <w:pStyle w:val="A4035FDE4AF14A0097C4EBFAAFD697CF"/>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63289"/>
    <w:rsid w:val="00963289"/>
    <w:rsid w:val="009C42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3AFBA0A1364D2994C102EFAE4E89E3">
    <w:name w:val="F73AFBA0A1364D2994C102EFAE4E89E3"/>
    <w:rsid w:val="00963289"/>
  </w:style>
  <w:style w:type="paragraph" w:customStyle="1" w:styleId="9DEB393AB50944EAA4BAF865967BCA62">
    <w:name w:val="9DEB393AB50944EAA4BAF865967BCA62"/>
    <w:rsid w:val="00963289"/>
  </w:style>
  <w:style w:type="paragraph" w:customStyle="1" w:styleId="E30A5B930020413C9B1C0C77D7151275">
    <w:name w:val="E30A5B930020413C9B1C0C77D7151275"/>
    <w:rsid w:val="00963289"/>
  </w:style>
  <w:style w:type="paragraph" w:customStyle="1" w:styleId="CC02DE3D83184984A893EAAE73200FF8">
    <w:name w:val="CC02DE3D83184984A893EAAE73200FF8"/>
    <w:rsid w:val="00963289"/>
  </w:style>
  <w:style w:type="paragraph" w:customStyle="1" w:styleId="666C154BBCA84201970718C0AD882EE2">
    <w:name w:val="666C154BBCA84201970718C0AD882EE2"/>
    <w:rsid w:val="00963289"/>
  </w:style>
  <w:style w:type="paragraph" w:customStyle="1" w:styleId="C39E6C1319B24D059B08A31483854ED7">
    <w:name w:val="C39E6C1319B24D059B08A31483854ED7"/>
    <w:rsid w:val="00963289"/>
  </w:style>
  <w:style w:type="paragraph" w:customStyle="1" w:styleId="A4035FDE4AF14A0097C4EBFAAFD697CF">
    <w:name w:val="A4035FDE4AF14A0097C4EBFAAFD697CF"/>
    <w:rsid w:val="00963289"/>
  </w:style>
  <w:style w:type="character" w:styleId="Textodelmarcadordeposicin">
    <w:name w:val="Placeholder Text"/>
    <w:basedOn w:val="Fuentedeprrafopredeter"/>
    <w:uiPriority w:val="99"/>
    <w:semiHidden/>
    <w:rsid w:val="00963289"/>
    <w:rPr>
      <w:color w:val="808080"/>
    </w:rPr>
  </w:style>
  <w:style w:type="paragraph" w:customStyle="1" w:styleId="4F3494FA07284C5C801A20D4580BE356">
    <w:name w:val="4F3494FA07284C5C801A20D4580BE356"/>
    <w:rsid w:val="009632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Creación de una aplicación que soluciona el juego Numberlink por los métodos de Backtracking, fuerza bruta y voraz, con el fin de sustenta el mini proyecto del curso de análisis y diseño de algoritmo de la Pontificia Universidad Javeriana Cali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85EAD-AF24-4AF1-8788-E76E2155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PONTIFICia universidad javeriana cali</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proyecto Análisis y Diseños de Algoritmos</dc:title>
  <dc:subject>NumberLink</dc:subject>
  <dc:creator>Diego Lozada</dc:creator>
  <cp:lastModifiedBy>Usuario</cp:lastModifiedBy>
  <cp:revision>1</cp:revision>
  <dcterms:created xsi:type="dcterms:W3CDTF">2014-06-03T05:03:00Z</dcterms:created>
  <dcterms:modified xsi:type="dcterms:W3CDTF">2014-06-03T08:08:00Z</dcterms:modified>
</cp:coreProperties>
</file>