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DDC5" w14:textId="4625B238" w:rsidR="00AD442B" w:rsidRDefault="009A7B5C" w:rsidP="009A7B5C">
      <w:pPr>
        <w:jc w:val="center"/>
        <w:rPr>
          <w:rFonts w:ascii="Century Gothic" w:hAnsi="Century Gothic"/>
          <w:b/>
          <w:bCs/>
          <w:sz w:val="32"/>
          <w:szCs w:val="32"/>
          <w:u w:val="single"/>
        </w:rPr>
      </w:pPr>
      <w:r w:rsidRPr="009A7B5C">
        <w:rPr>
          <w:rFonts w:ascii="Century Gothic" w:hAnsi="Century Gothic"/>
          <w:b/>
          <w:bCs/>
          <w:sz w:val="32"/>
          <w:szCs w:val="32"/>
          <w:u w:val="single"/>
        </w:rPr>
        <w:t>How to be a better reader:</w:t>
      </w:r>
    </w:p>
    <w:p w14:paraId="40EC6E11" w14:textId="05C35ED7" w:rsidR="00BC7941" w:rsidRPr="00BC7941" w:rsidRDefault="00BC7941" w:rsidP="00BC7941">
      <w:pPr>
        <w:rPr>
          <w:rFonts w:ascii="Century Gothic" w:hAnsi="Century Gothic"/>
          <w:i/>
          <w:iCs/>
        </w:rPr>
      </w:pPr>
      <w:r w:rsidRPr="00BC7941">
        <w:rPr>
          <w:rFonts w:ascii="Century Gothic" w:hAnsi="Century Gothic"/>
          <w:i/>
          <w:iCs/>
        </w:rPr>
        <w:t xml:space="preserve">Below are practical questions that you can ask yourself while reading a fictional story. Following these steps will help clarify </w:t>
      </w:r>
      <w:r>
        <w:rPr>
          <w:rFonts w:ascii="Century Gothic" w:hAnsi="Century Gothic"/>
          <w:i/>
          <w:iCs/>
        </w:rPr>
        <w:t xml:space="preserve">the </w:t>
      </w:r>
      <w:r w:rsidRPr="00BC7941">
        <w:rPr>
          <w:rFonts w:ascii="Century Gothic" w:hAnsi="Century Gothic"/>
          <w:i/>
          <w:iCs/>
        </w:rPr>
        <w:t xml:space="preserve">text and give you a </w:t>
      </w:r>
      <w:r>
        <w:rPr>
          <w:rFonts w:ascii="Century Gothic" w:hAnsi="Century Gothic"/>
          <w:i/>
          <w:iCs/>
        </w:rPr>
        <w:t>deeper</w:t>
      </w:r>
      <w:r w:rsidRPr="00BC7941">
        <w:rPr>
          <w:rFonts w:ascii="Century Gothic" w:hAnsi="Century Gothic"/>
          <w:i/>
          <w:iCs/>
        </w:rPr>
        <w:t xml:space="preserve"> understanding.</w:t>
      </w:r>
    </w:p>
    <w:p w14:paraId="05638ABA" w14:textId="77777777" w:rsidR="009A7B5C" w:rsidRDefault="009A7B5C" w:rsidP="00BC7941">
      <w:pPr>
        <w:rPr>
          <w:rFonts w:ascii="Century Gothic" w:hAnsi="Century Gothic"/>
          <w:b/>
          <w:bCs/>
          <w:sz w:val="32"/>
          <w:szCs w:val="32"/>
          <w:u w:val="single"/>
        </w:rPr>
      </w:pPr>
    </w:p>
    <w:p w14:paraId="2A5179EF" w14:textId="557F0714" w:rsidR="009A7B5C" w:rsidRPr="00BC7941" w:rsidRDefault="009A7B5C" w:rsidP="009A7B5C">
      <w:pPr>
        <w:pStyle w:val="ListParagraph"/>
        <w:numPr>
          <w:ilvl w:val="0"/>
          <w:numId w:val="1"/>
        </w:numPr>
        <w:rPr>
          <w:rFonts w:ascii="Century Gothic" w:hAnsi="Century Gothic"/>
          <w:b/>
          <w:bCs/>
          <w:sz w:val="32"/>
          <w:szCs w:val="32"/>
          <w:u w:val="single"/>
        </w:rPr>
      </w:pPr>
      <w:r w:rsidRPr="00BC7941">
        <w:rPr>
          <w:rFonts w:ascii="Century Gothic" w:hAnsi="Century Gothic"/>
          <w:b/>
          <w:bCs/>
          <w:i/>
          <w:iCs/>
        </w:rPr>
        <w:t>What is actually happening?</w:t>
      </w:r>
    </w:p>
    <w:p w14:paraId="6DC1DC87" w14:textId="3E78EDCF" w:rsidR="009A7B5C" w:rsidRPr="009A7B5C"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The most important first step is having a clear understanding of what is actually happening in the story.</w:t>
      </w:r>
    </w:p>
    <w:p w14:paraId="226E1B8B" w14:textId="60EEF1DA" w:rsidR="009A7B5C" w:rsidRPr="00BF5AAE"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Pay close attention to the events and character dynamics- especially how this shifts throughout the story.</w:t>
      </w:r>
    </w:p>
    <w:p w14:paraId="79F9256E" w14:textId="77777777" w:rsidR="00BF5AAE" w:rsidRPr="009A7B5C" w:rsidRDefault="00BF5AAE" w:rsidP="00BF5AAE">
      <w:pPr>
        <w:pStyle w:val="ListParagraph"/>
        <w:ind w:left="1440"/>
        <w:rPr>
          <w:rFonts w:ascii="Century Gothic" w:hAnsi="Century Gothic"/>
          <w:b/>
          <w:bCs/>
          <w:sz w:val="32"/>
          <w:szCs w:val="32"/>
          <w:u w:val="single"/>
        </w:rPr>
      </w:pPr>
    </w:p>
    <w:p w14:paraId="11281A90" w14:textId="1363E8AC" w:rsidR="009A7B5C" w:rsidRPr="00BC7941" w:rsidRDefault="009A7B5C" w:rsidP="009A7B5C">
      <w:pPr>
        <w:pStyle w:val="ListParagraph"/>
        <w:numPr>
          <w:ilvl w:val="0"/>
          <w:numId w:val="1"/>
        </w:numPr>
        <w:rPr>
          <w:rFonts w:ascii="Century Gothic" w:hAnsi="Century Gothic"/>
          <w:b/>
          <w:bCs/>
          <w:sz w:val="32"/>
          <w:szCs w:val="32"/>
          <w:u w:val="single"/>
        </w:rPr>
      </w:pPr>
      <w:r w:rsidRPr="00BC7941">
        <w:rPr>
          <w:rFonts w:ascii="Century Gothic" w:hAnsi="Century Gothic"/>
          <w:b/>
          <w:bCs/>
          <w:i/>
          <w:iCs/>
        </w:rPr>
        <w:t>How does it apply to the general human condition?</w:t>
      </w:r>
    </w:p>
    <w:p w14:paraId="42EEBFA0" w14:textId="3AC03342" w:rsidR="009A7B5C" w:rsidRPr="009A7B5C"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 xml:space="preserve">Fiction works are ultimately stories that are fabrications- both the author and the reader </w:t>
      </w:r>
      <w:r w:rsidR="00BA7A1F">
        <w:rPr>
          <w:rFonts w:ascii="Century Gothic" w:hAnsi="Century Gothic"/>
        </w:rPr>
        <w:t>know</w:t>
      </w:r>
      <w:r>
        <w:rPr>
          <w:rFonts w:ascii="Century Gothic" w:hAnsi="Century Gothic"/>
        </w:rPr>
        <w:t xml:space="preserve"> this. So why do we care so much about them?</w:t>
      </w:r>
    </w:p>
    <w:p w14:paraId="379C484A" w14:textId="721F51EB" w:rsidR="009A7B5C" w:rsidRPr="009A7B5C"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Fiction stories reflect the reality of being human and mirror the experiences most of us will have at some point in our lives.</w:t>
      </w:r>
    </w:p>
    <w:p w14:paraId="48AF45A8" w14:textId="183BC24D" w:rsidR="009A7B5C" w:rsidRPr="00BF5AAE"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 xml:space="preserve">Pull out information from the plot </w:t>
      </w:r>
      <w:r w:rsidR="00BA7A1F">
        <w:rPr>
          <w:rFonts w:ascii="Century Gothic" w:hAnsi="Century Gothic"/>
        </w:rPr>
        <w:t xml:space="preserve">regarding </w:t>
      </w:r>
      <w:r>
        <w:rPr>
          <w:rFonts w:ascii="Century Gothic" w:hAnsi="Century Gothic"/>
        </w:rPr>
        <w:t xml:space="preserve">the general human experiences being communicated. </w:t>
      </w:r>
    </w:p>
    <w:p w14:paraId="22F56F0B" w14:textId="77777777" w:rsidR="00BF5AAE" w:rsidRPr="009A7B5C" w:rsidRDefault="00BF5AAE" w:rsidP="00BF5AAE">
      <w:pPr>
        <w:pStyle w:val="ListParagraph"/>
        <w:ind w:left="1440"/>
        <w:rPr>
          <w:rFonts w:ascii="Century Gothic" w:hAnsi="Century Gothic"/>
          <w:b/>
          <w:bCs/>
          <w:sz w:val="32"/>
          <w:szCs w:val="32"/>
          <w:u w:val="single"/>
        </w:rPr>
      </w:pPr>
    </w:p>
    <w:p w14:paraId="4714A3E3" w14:textId="3562D3E7" w:rsidR="009A7B5C" w:rsidRPr="00BC7941" w:rsidRDefault="009A7B5C" w:rsidP="009A7B5C">
      <w:pPr>
        <w:pStyle w:val="ListParagraph"/>
        <w:numPr>
          <w:ilvl w:val="0"/>
          <w:numId w:val="1"/>
        </w:numPr>
        <w:rPr>
          <w:rFonts w:ascii="Century Gothic" w:hAnsi="Century Gothic"/>
          <w:b/>
          <w:bCs/>
          <w:i/>
          <w:iCs/>
          <w:sz w:val="32"/>
          <w:szCs w:val="32"/>
          <w:u w:val="single"/>
        </w:rPr>
      </w:pPr>
      <w:r w:rsidRPr="00BC7941">
        <w:rPr>
          <w:rFonts w:ascii="Century Gothic" w:hAnsi="Century Gothic"/>
          <w:b/>
          <w:bCs/>
          <w:i/>
          <w:iCs/>
        </w:rPr>
        <w:t>What emotion is being stressed?</w:t>
      </w:r>
    </w:p>
    <w:p w14:paraId="54CFA5E1" w14:textId="6365EE64" w:rsidR="009A7B5C" w:rsidRPr="009A7B5C"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Put a name to the emotion- the main, big emotions.</w:t>
      </w:r>
    </w:p>
    <w:p w14:paraId="73F9BC0F" w14:textId="42870014" w:rsidR="009A7B5C" w:rsidRPr="00BF5AAE"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For example: sadness, anger, happiness, grief etc…</w:t>
      </w:r>
    </w:p>
    <w:p w14:paraId="07AE0A12" w14:textId="77777777" w:rsidR="00BF5AAE" w:rsidRPr="009A7B5C" w:rsidRDefault="00BF5AAE" w:rsidP="00BF5AAE">
      <w:pPr>
        <w:pStyle w:val="ListParagraph"/>
        <w:ind w:left="1440"/>
        <w:rPr>
          <w:rFonts w:ascii="Century Gothic" w:hAnsi="Century Gothic"/>
          <w:b/>
          <w:bCs/>
          <w:sz w:val="32"/>
          <w:szCs w:val="32"/>
          <w:u w:val="single"/>
        </w:rPr>
      </w:pPr>
    </w:p>
    <w:p w14:paraId="31B9EA77" w14:textId="5E2FB299" w:rsidR="009A7B5C" w:rsidRPr="00BC7941" w:rsidRDefault="009A7B5C" w:rsidP="009A7B5C">
      <w:pPr>
        <w:pStyle w:val="ListParagraph"/>
        <w:numPr>
          <w:ilvl w:val="0"/>
          <w:numId w:val="1"/>
        </w:numPr>
        <w:rPr>
          <w:rFonts w:ascii="Century Gothic" w:hAnsi="Century Gothic"/>
          <w:b/>
          <w:bCs/>
          <w:i/>
          <w:iCs/>
          <w:sz w:val="32"/>
          <w:szCs w:val="32"/>
          <w:u w:val="single"/>
        </w:rPr>
      </w:pPr>
      <w:r w:rsidRPr="00BC7941">
        <w:rPr>
          <w:rFonts w:ascii="Century Gothic" w:hAnsi="Century Gothic"/>
          <w:b/>
          <w:bCs/>
          <w:i/>
          <w:iCs/>
        </w:rPr>
        <w:t>What is behind those emotions?</w:t>
      </w:r>
    </w:p>
    <w:p w14:paraId="41DBA75E" w14:textId="51EE8DB8" w:rsidR="009A7B5C" w:rsidRPr="009A7B5C"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Dice these larger emotions into smaller, more detailed ones. Be as specific as possible.</w:t>
      </w:r>
    </w:p>
    <w:p w14:paraId="204F24B6" w14:textId="700BEF3F" w:rsidR="009A7B5C" w:rsidRPr="00BF5AAE" w:rsidRDefault="009A7B5C" w:rsidP="009A7B5C">
      <w:pPr>
        <w:pStyle w:val="ListParagraph"/>
        <w:numPr>
          <w:ilvl w:val="1"/>
          <w:numId w:val="1"/>
        </w:numPr>
        <w:rPr>
          <w:rFonts w:ascii="Century Gothic" w:hAnsi="Century Gothic"/>
          <w:b/>
          <w:bCs/>
          <w:sz w:val="32"/>
          <w:szCs w:val="32"/>
          <w:u w:val="single"/>
        </w:rPr>
      </w:pPr>
      <w:r>
        <w:rPr>
          <w:rFonts w:ascii="Century Gothic" w:hAnsi="Century Gothic"/>
        </w:rPr>
        <w:t>For example: if the big feeling in a love story is grief because the protagonists’ families do not approve of the relationship, the more detailed feeling might be sadness (at what could have been), while simultaneously feeling torn between their identity as the son or daughter of their family and their love for their partner</w:t>
      </w:r>
      <w:r w:rsidR="00BC7941">
        <w:rPr>
          <w:rFonts w:ascii="Century Gothic" w:hAnsi="Century Gothic"/>
        </w:rPr>
        <w:t>.</w:t>
      </w:r>
    </w:p>
    <w:p w14:paraId="35F09AAF" w14:textId="77777777" w:rsidR="00BF5AAE" w:rsidRPr="00BC7941" w:rsidRDefault="00BF5AAE" w:rsidP="00BF5AAE">
      <w:pPr>
        <w:pStyle w:val="ListParagraph"/>
        <w:ind w:left="1440"/>
        <w:rPr>
          <w:rFonts w:ascii="Century Gothic" w:hAnsi="Century Gothic"/>
          <w:b/>
          <w:bCs/>
          <w:sz w:val="32"/>
          <w:szCs w:val="32"/>
          <w:u w:val="single"/>
        </w:rPr>
      </w:pPr>
    </w:p>
    <w:p w14:paraId="5EA9F0BA" w14:textId="27A84581" w:rsidR="00BC7941" w:rsidRPr="00BC7941" w:rsidRDefault="00BC7941" w:rsidP="00BC7941">
      <w:pPr>
        <w:pStyle w:val="ListParagraph"/>
        <w:numPr>
          <w:ilvl w:val="0"/>
          <w:numId w:val="1"/>
        </w:numPr>
        <w:rPr>
          <w:rFonts w:ascii="Century Gothic" w:hAnsi="Century Gothic"/>
          <w:b/>
          <w:bCs/>
          <w:i/>
          <w:iCs/>
          <w:sz w:val="32"/>
          <w:szCs w:val="32"/>
          <w:u w:val="single"/>
        </w:rPr>
      </w:pPr>
      <w:r w:rsidRPr="00BC7941">
        <w:rPr>
          <w:rFonts w:ascii="Century Gothic" w:hAnsi="Century Gothic"/>
          <w:b/>
          <w:bCs/>
          <w:i/>
          <w:iCs/>
        </w:rPr>
        <w:lastRenderedPageBreak/>
        <w:t>Why this?</w:t>
      </w:r>
    </w:p>
    <w:p w14:paraId="13CD444F" w14:textId="4DC08D17" w:rsidR="00BC7941" w:rsidRPr="00BC7941" w:rsidRDefault="00BC7941" w:rsidP="00BC7941">
      <w:pPr>
        <w:pStyle w:val="ListParagraph"/>
        <w:numPr>
          <w:ilvl w:val="1"/>
          <w:numId w:val="1"/>
        </w:numPr>
        <w:rPr>
          <w:rFonts w:ascii="Century Gothic" w:hAnsi="Century Gothic"/>
          <w:b/>
          <w:bCs/>
          <w:sz w:val="32"/>
          <w:szCs w:val="32"/>
          <w:u w:val="single"/>
        </w:rPr>
      </w:pPr>
      <w:r>
        <w:rPr>
          <w:rFonts w:ascii="Century Gothic" w:hAnsi="Century Gothic"/>
        </w:rPr>
        <w:t>Ask yourself the most important question: why this?</w:t>
      </w:r>
    </w:p>
    <w:p w14:paraId="6592524F" w14:textId="331EF934" w:rsidR="00BC7941" w:rsidRPr="00BC7941" w:rsidRDefault="00BC7941" w:rsidP="00BC7941">
      <w:pPr>
        <w:pStyle w:val="ListParagraph"/>
        <w:numPr>
          <w:ilvl w:val="1"/>
          <w:numId w:val="1"/>
        </w:numPr>
        <w:rPr>
          <w:rFonts w:ascii="Century Gothic" w:hAnsi="Century Gothic"/>
          <w:b/>
          <w:bCs/>
          <w:sz w:val="32"/>
          <w:szCs w:val="32"/>
          <w:u w:val="single"/>
        </w:rPr>
      </w:pPr>
      <w:r>
        <w:rPr>
          <w:rFonts w:ascii="Century Gothic" w:hAnsi="Century Gothic"/>
        </w:rPr>
        <w:t>Why did the author choose this character, setting, expression, structure, line, word, etc… over anything else.</w:t>
      </w:r>
    </w:p>
    <w:p w14:paraId="1B7F83D8" w14:textId="1C0B1A2A" w:rsidR="00BA7A1F" w:rsidRPr="00BF5AAE" w:rsidRDefault="00BC7941" w:rsidP="00BA7A1F">
      <w:pPr>
        <w:pStyle w:val="ListParagraph"/>
        <w:numPr>
          <w:ilvl w:val="1"/>
          <w:numId w:val="1"/>
        </w:numPr>
        <w:rPr>
          <w:rFonts w:ascii="Century Gothic" w:hAnsi="Century Gothic"/>
          <w:b/>
          <w:bCs/>
          <w:sz w:val="32"/>
          <w:szCs w:val="32"/>
          <w:u w:val="single"/>
        </w:rPr>
      </w:pPr>
      <w:r>
        <w:rPr>
          <w:rFonts w:ascii="Century Gothic" w:hAnsi="Century Gothic"/>
        </w:rPr>
        <w:t>If they compare someone to a “flower</w:t>
      </w:r>
      <w:r w:rsidR="00BA7A1F">
        <w:rPr>
          <w:rFonts w:ascii="Century Gothic" w:hAnsi="Century Gothic"/>
        </w:rPr>
        <w:t>,</w:t>
      </w:r>
      <w:r>
        <w:rPr>
          <w:rFonts w:ascii="Century Gothic" w:hAnsi="Century Gothic"/>
        </w:rPr>
        <w:t>” why choose that word? What attributes of a flower are they using to describe this person?</w:t>
      </w:r>
      <w:r w:rsidR="00FB33D3">
        <w:rPr>
          <w:rFonts w:ascii="Century Gothic" w:hAnsi="Century Gothic"/>
        </w:rPr>
        <w:t xml:space="preserve"> For example: Are they delicate? Are they beautiful? Are they fragile? </w:t>
      </w:r>
    </w:p>
    <w:p w14:paraId="24ECBA01" w14:textId="77777777" w:rsidR="00BF5AAE" w:rsidRPr="00BA7A1F" w:rsidRDefault="00BF5AAE" w:rsidP="00BF5AAE">
      <w:pPr>
        <w:pStyle w:val="ListParagraph"/>
        <w:ind w:left="1440"/>
        <w:rPr>
          <w:rFonts w:ascii="Century Gothic" w:hAnsi="Century Gothic"/>
          <w:b/>
          <w:bCs/>
          <w:sz w:val="32"/>
          <w:szCs w:val="32"/>
          <w:u w:val="single"/>
        </w:rPr>
      </w:pPr>
    </w:p>
    <w:p w14:paraId="18989908" w14:textId="70B7DD05" w:rsidR="00BC7941" w:rsidRPr="00BA7A1F" w:rsidRDefault="00BC7941" w:rsidP="00BC7941">
      <w:pPr>
        <w:pStyle w:val="ListParagraph"/>
        <w:numPr>
          <w:ilvl w:val="0"/>
          <w:numId w:val="1"/>
        </w:numPr>
        <w:rPr>
          <w:rFonts w:ascii="Century Gothic" w:hAnsi="Century Gothic"/>
          <w:b/>
          <w:bCs/>
          <w:i/>
          <w:iCs/>
          <w:sz w:val="32"/>
          <w:szCs w:val="32"/>
          <w:u w:val="single"/>
        </w:rPr>
      </w:pPr>
      <w:r w:rsidRPr="00BA7A1F">
        <w:rPr>
          <w:rFonts w:ascii="Century Gothic" w:hAnsi="Century Gothic"/>
          <w:b/>
          <w:bCs/>
          <w:i/>
          <w:iCs/>
        </w:rPr>
        <w:t>What patterns are there?</w:t>
      </w:r>
    </w:p>
    <w:p w14:paraId="1AF517DC" w14:textId="3A2B079A" w:rsidR="00BC7941" w:rsidRPr="00BC7941" w:rsidRDefault="00BC7941" w:rsidP="00BC7941">
      <w:pPr>
        <w:pStyle w:val="ListParagraph"/>
        <w:numPr>
          <w:ilvl w:val="1"/>
          <w:numId w:val="1"/>
        </w:numPr>
        <w:rPr>
          <w:rFonts w:ascii="Century Gothic" w:hAnsi="Century Gothic"/>
          <w:b/>
          <w:bCs/>
          <w:sz w:val="32"/>
          <w:szCs w:val="32"/>
          <w:u w:val="single"/>
        </w:rPr>
      </w:pPr>
      <w:r>
        <w:rPr>
          <w:rFonts w:ascii="Century Gothic" w:hAnsi="Century Gothic"/>
        </w:rPr>
        <w:t xml:space="preserve">Authors will repeat situations or behaviors to communicate a message about life or human behavior; these repeated situations help readers reveal themes in the story. </w:t>
      </w:r>
    </w:p>
    <w:p w14:paraId="4135E9E6" w14:textId="055D735C" w:rsidR="00BC7941" w:rsidRPr="00BC7941" w:rsidRDefault="00BC7941" w:rsidP="00BC7941">
      <w:pPr>
        <w:pStyle w:val="ListParagraph"/>
        <w:numPr>
          <w:ilvl w:val="1"/>
          <w:numId w:val="1"/>
        </w:numPr>
        <w:rPr>
          <w:rFonts w:ascii="Century Gothic" w:hAnsi="Century Gothic"/>
          <w:b/>
          <w:bCs/>
          <w:sz w:val="32"/>
          <w:szCs w:val="32"/>
          <w:u w:val="single"/>
        </w:rPr>
      </w:pPr>
      <w:r>
        <w:rPr>
          <w:rFonts w:ascii="Century Gothic" w:hAnsi="Century Gothic"/>
        </w:rPr>
        <w:t xml:space="preserve">When readers recognize that something keeps happening, they can anticipate what happens next. </w:t>
      </w:r>
    </w:p>
    <w:p w14:paraId="63F27AEC" w14:textId="39707ACE" w:rsidR="00BC7941" w:rsidRPr="00BC7941" w:rsidRDefault="00BC7941" w:rsidP="00BC7941">
      <w:pPr>
        <w:pStyle w:val="ListParagraph"/>
        <w:numPr>
          <w:ilvl w:val="1"/>
          <w:numId w:val="1"/>
        </w:numPr>
        <w:rPr>
          <w:rFonts w:ascii="Century Gothic" w:hAnsi="Century Gothic"/>
          <w:b/>
          <w:bCs/>
          <w:sz w:val="32"/>
          <w:szCs w:val="32"/>
          <w:u w:val="single"/>
        </w:rPr>
      </w:pPr>
      <w:r>
        <w:rPr>
          <w:rFonts w:ascii="Century Gothic" w:hAnsi="Century Gothic"/>
        </w:rPr>
        <w:t xml:space="preserve">Patterns create connections between different stories. </w:t>
      </w:r>
      <w:r w:rsidR="00BA7A1F">
        <w:rPr>
          <w:rFonts w:ascii="Century Gothic" w:hAnsi="Century Gothic"/>
        </w:rPr>
        <w:t xml:space="preserve">Why do you think so many stories feel similar? It is because they are. </w:t>
      </w:r>
    </w:p>
    <w:sectPr w:rsidR="00BC7941" w:rsidRPr="00BC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32AA6"/>
    <w:multiLevelType w:val="hybridMultilevel"/>
    <w:tmpl w:val="CC404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96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5C"/>
    <w:rsid w:val="00057D5C"/>
    <w:rsid w:val="00081193"/>
    <w:rsid w:val="000D1689"/>
    <w:rsid w:val="0026231C"/>
    <w:rsid w:val="008527C6"/>
    <w:rsid w:val="009A7B5C"/>
    <w:rsid w:val="00AD442B"/>
    <w:rsid w:val="00B41C23"/>
    <w:rsid w:val="00BA7A1F"/>
    <w:rsid w:val="00BC7941"/>
    <w:rsid w:val="00BF5AAE"/>
    <w:rsid w:val="00C03848"/>
    <w:rsid w:val="00EE531B"/>
    <w:rsid w:val="00F34273"/>
    <w:rsid w:val="00FB3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9048"/>
  <w15:chartTrackingRefBased/>
  <w15:docId w15:val="{5CE8135B-C028-412D-B6DB-D2068FF8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B5C"/>
    <w:rPr>
      <w:rFonts w:eastAsiaTheme="majorEastAsia" w:cstheme="majorBidi"/>
      <w:color w:val="272727" w:themeColor="text1" w:themeTint="D8"/>
    </w:rPr>
  </w:style>
  <w:style w:type="paragraph" w:styleId="Title">
    <w:name w:val="Title"/>
    <w:basedOn w:val="Normal"/>
    <w:next w:val="Normal"/>
    <w:link w:val="TitleChar"/>
    <w:uiPriority w:val="10"/>
    <w:qFormat/>
    <w:rsid w:val="009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9A7B5C"/>
    <w:rPr>
      <w:i/>
      <w:iCs/>
      <w:color w:val="404040" w:themeColor="text1" w:themeTint="BF"/>
    </w:rPr>
  </w:style>
  <w:style w:type="paragraph" w:styleId="ListParagraph">
    <w:name w:val="List Paragraph"/>
    <w:basedOn w:val="Normal"/>
    <w:uiPriority w:val="34"/>
    <w:qFormat/>
    <w:rsid w:val="009A7B5C"/>
    <w:pPr>
      <w:ind w:left="720"/>
      <w:contextualSpacing/>
    </w:pPr>
  </w:style>
  <w:style w:type="character" w:styleId="IntenseEmphasis">
    <w:name w:val="Intense Emphasis"/>
    <w:basedOn w:val="DefaultParagraphFont"/>
    <w:uiPriority w:val="21"/>
    <w:qFormat/>
    <w:rsid w:val="009A7B5C"/>
    <w:rPr>
      <w:i/>
      <w:iCs/>
      <w:color w:val="2F5496" w:themeColor="accent1" w:themeShade="BF"/>
    </w:rPr>
  </w:style>
  <w:style w:type="paragraph" w:styleId="IntenseQuote">
    <w:name w:val="Intense Quote"/>
    <w:basedOn w:val="Normal"/>
    <w:next w:val="Normal"/>
    <w:link w:val="IntenseQuoteChar"/>
    <w:uiPriority w:val="30"/>
    <w:qFormat/>
    <w:rsid w:val="009A7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B5C"/>
    <w:rPr>
      <w:i/>
      <w:iCs/>
      <w:color w:val="2F5496" w:themeColor="accent1" w:themeShade="BF"/>
    </w:rPr>
  </w:style>
  <w:style w:type="character" w:styleId="IntenseReference">
    <w:name w:val="Intense Reference"/>
    <w:basedOn w:val="DefaultParagraphFont"/>
    <w:uiPriority w:val="32"/>
    <w:qFormat/>
    <w:rsid w:val="009A7B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shelly webster</dc:creator>
  <cp:keywords/>
  <dc:description/>
  <cp:lastModifiedBy>shelly webster</cp:lastModifiedBy>
  <cp:revision>3</cp:revision>
  <cp:lastPrinted>2026-10-15T13:59:00Z</cp:lastPrinted>
  <dcterms:created xsi:type="dcterms:W3CDTF">2026-10-15T13:34:00Z</dcterms:created>
  <dcterms:modified xsi:type="dcterms:W3CDTF">2026-10-15T14:07:00Z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9f8fa034-6a57-4870-90a2-06ceea502e63</vt:lpwstr>
  </property>
</Properties>
</file>