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BB3C2" w14:textId="7229F70A" w:rsidR="5AD7F199" w:rsidRDefault="5AD7F199" w:rsidP="00AF15C9">
      <w:pPr>
        <w:rPr>
          <w:rFonts w:ascii="Aptos" w:eastAsia="Aptos" w:hAnsi="Aptos" w:cs="Aptos"/>
          <w:color w:val="000000" w:themeColor="text1"/>
        </w:rPr>
      </w:pPr>
      <w:r w:rsidRPr="740BC515">
        <w:rPr>
          <w:rFonts w:ascii="Aptos" w:eastAsia="Aptos" w:hAnsi="Aptos" w:cs="Aptos"/>
          <w:b/>
          <w:bCs/>
          <w:color w:val="000000" w:themeColor="text1"/>
        </w:rPr>
        <w:t>Introduction:</w:t>
      </w:r>
    </w:p>
    <w:p w14:paraId="77F182FA" w14:textId="4BA6FBF0" w:rsidR="3564DE36" w:rsidRDefault="3564DE36" w:rsidP="740BC515">
      <w:pPr>
        <w:rPr>
          <w:rFonts w:ascii="Aptos" w:eastAsia="Aptos" w:hAnsi="Aptos" w:cs="Aptos"/>
        </w:rPr>
      </w:pPr>
      <w:r w:rsidRPr="740BC515">
        <w:rPr>
          <w:rFonts w:ascii="Aptos" w:eastAsia="Aptos" w:hAnsi="Aptos" w:cs="Aptos"/>
          <w:color w:val="000000" w:themeColor="text1"/>
        </w:rPr>
        <w:t xml:space="preserve">In this lab I will continue my dive into Linux Basics by applying regular </w:t>
      </w:r>
      <w:proofErr w:type="spellStart"/>
      <w:r w:rsidRPr="740BC515">
        <w:rPr>
          <w:rFonts w:ascii="Aptos" w:eastAsia="Aptos" w:hAnsi="Aptos" w:cs="Aptos"/>
          <w:color w:val="000000" w:themeColor="text1"/>
        </w:rPr>
        <w:t>exression</w:t>
      </w:r>
      <w:proofErr w:type="spellEnd"/>
      <w:r w:rsidRPr="740BC515">
        <w:rPr>
          <w:rFonts w:ascii="Aptos" w:eastAsia="Aptos" w:hAnsi="Aptos" w:cs="Aptos"/>
          <w:color w:val="000000" w:themeColor="text1"/>
        </w:rPr>
        <w:t xml:space="preserve"> (regex) to log analysis. Regex is a powerful pattern-matching tool that is essential in the </w:t>
      </w:r>
      <w:r w:rsidR="466327E7" w:rsidRPr="740BC515">
        <w:rPr>
          <w:rFonts w:ascii="Aptos" w:eastAsia="Aptos" w:hAnsi="Aptos" w:cs="Aptos"/>
          <w:color w:val="000000" w:themeColor="text1"/>
        </w:rPr>
        <w:t>cybersecurity profession.</w:t>
      </w:r>
      <w:r w:rsidR="6FC1235F" w:rsidRPr="740BC515">
        <w:rPr>
          <w:rFonts w:ascii="Aptos" w:eastAsia="Aptos" w:hAnsi="Aptos" w:cs="Aptos"/>
          <w:color w:val="000000" w:themeColor="text1"/>
        </w:rPr>
        <w:t xml:space="preserve"> Use cases such as</w:t>
      </w:r>
      <w:r w:rsidR="6FC1235F" w:rsidRPr="740BC515">
        <w:rPr>
          <w:rFonts w:ascii="Aptos" w:eastAsia="Aptos" w:hAnsi="Aptos" w:cs="Aptos"/>
        </w:rPr>
        <w:t xml:space="preserve"> detect</w:t>
      </w:r>
      <w:r w:rsidR="5A28FBC6" w:rsidRPr="740BC515">
        <w:rPr>
          <w:rFonts w:ascii="Aptos" w:eastAsia="Aptos" w:hAnsi="Aptos" w:cs="Aptos"/>
        </w:rPr>
        <w:t>ion of</w:t>
      </w:r>
      <w:r w:rsidR="6FC1235F" w:rsidRPr="740BC515">
        <w:rPr>
          <w:rFonts w:ascii="Aptos" w:eastAsia="Aptos" w:hAnsi="Aptos" w:cs="Aptos"/>
        </w:rPr>
        <w:t xml:space="preserve"> intrusion attempts, analyz</w:t>
      </w:r>
      <w:r w:rsidR="23EC200A" w:rsidRPr="740BC515">
        <w:rPr>
          <w:rFonts w:ascii="Aptos" w:eastAsia="Aptos" w:hAnsi="Aptos" w:cs="Aptos"/>
        </w:rPr>
        <w:t>ing</w:t>
      </w:r>
      <w:r w:rsidR="6FC1235F" w:rsidRPr="740BC515">
        <w:rPr>
          <w:rFonts w:ascii="Aptos" w:eastAsia="Aptos" w:hAnsi="Aptos" w:cs="Aptos"/>
        </w:rPr>
        <w:t xml:space="preserve"> malware behavior, and extract</w:t>
      </w:r>
      <w:r w:rsidR="556F5E85" w:rsidRPr="740BC515">
        <w:rPr>
          <w:rFonts w:ascii="Aptos" w:eastAsia="Aptos" w:hAnsi="Aptos" w:cs="Aptos"/>
        </w:rPr>
        <w:t>ing</w:t>
      </w:r>
      <w:r w:rsidR="6FC1235F" w:rsidRPr="740BC515">
        <w:rPr>
          <w:rFonts w:ascii="Aptos" w:eastAsia="Aptos" w:hAnsi="Aptos" w:cs="Aptos"/>
        </w:rPr>
        <w:t xml:space="preserve"> indicators of compromise (</w:t>
      </w:r>
      <w:proofErr w:type="spellStart"/>
      <w:r w:rsidR="6FC1235F" w:rsidRPr="740BC515">
        <w:rPr>
          <w:rFonts w:ascii="Aptos" w:eastAsia="Aptos" w:hAnsi="Aptos" w:cs="Aptos"/>
        </w:rPr>
        <w:t>IoCs</w:t>
      </w:r>
      <w:proofErr w:type="spellEnd"/>
      <w:r w:rsidR="6FC1235F" w:rsidRPr="740BC515">
        <w:rPr>
          <w:rFonts w:ascii="Aptos" w:eastAsia="Aptos" w:hAnsi="Aptos" w:cs="Aptos"/>
        </w:rPr>
        <w:t>) from log file</w:t>
      </w:r>
      <w:r w:rsidR="061AF684" w:rsidRPr="740BC515">
        <w:rPr>
          <w:rFonts w:ascii="Aptos" w:eastAsia="Aptos" w:hAnsi="Aptos" w:cs="Aptos"/>
        </w:rPr>
        <w:t xml:space="preserve">s are routinely tackled by security analysts with regex. </w:t>
      </w:r>
      <w:r w:rsidR="061AF684" w:rsidRPr="740BC515">
        <w:rPr>
          <w:rFonts w:ascii="Aptos" w:eastAsia="Aptos" w:hAnsi="Aptos" w:cs="Aptos"/>
          <w:color w:val="000000" w:themeColor="text1"/>
        </w:rPr>
        <w:t>This lab will focus on useful regex applications in real-world log analysis scenarios.</w:t>
      </w:r>
    </w:p>
    <w:p w14:paraId="73FFACDA" w14:textId="0C2545F3" w:rsidR="5D841154" w:rsidRPr="00AF15C9" w:rsidRDefault="061AF684">
      <w:pPr>
        <w:rPr>
          <w:rFonts w:ascii="Aptos" w:eastAsia="Aptos" w:hAnsi="Aptos" w:cs="Aptos"/>
        </w:rPr>
      </w:pPr>
      <w:r w:rsidRPr="740BC515">
        <w:rPr>
          <w:rFonts w:ascii="Aptos" w:eastAsia="Aptos" w:hAnsi="Aptos" w:cs="Aptos"/>
          <w:color w:val="000000" w:themeColor="text1"/>
        </w:rPr>
        <w:t>To wra</w:t>
      </w:r>
      <w:r w:rsidRPr="740BC515">
        <w:rPr>
          <w:rFonts w:ascii="Aptos" w:eastAsia="Aptos" w:hAnsi="Aptos" w:cs="Aptos"/>
        </w:rPr>
        <w:t xml:space="preserve">p my head around regex in this lab I will construct regex for pattern matching, combine regex with </w:t>
      </w:r>
      <w:proofErr w:type="spellStart"/>
      <w:r w:rsidRPr="740BC515">
        <w:rPr>
          <w:rFonts w:ascii="Aptos" w:eastAsia="Aptos" w:hAnsi="Aptos" w:cs="Aptos"/>
        </w:rPr>
        <w:t>gre</w:t>
      </w:r>
      <w:proofErr w:type="spellEnd"/>
      <w:r w:rsidRPr="740BC515">
        <w:rPr>
          <w:rFonts w:ascii="Aptos" w:eastAsia="Aptos" w:hAnsi="Aptos" w:cs="Aptos"/>
        </w:rPr>
        <w:t xml:space="preserve"> for advanced log analysis,</w:t>
      </w:r>
      <w:r w:rsidR="58028F7B" w:rsidRPr="740BC515">
        <w:rPr>
          <w:rFonts w:ascii="Aptos" w:eastAsia="Aptos" w:hAnsi="Aptos" w:cs="Aptos"/>
        </w:rPr>
        <w:t xml:space="preserve"> identify security-relevant patterns in log files, then extract those patterns, and finally combine this all to apply regex to real-world incident re</w:t>
      </w:r>
      <w:r w:rsidR="603ECF38" w:rsidRPr="740BC515">
        <w:rPr>
          <w:rFonts w:ascii="Aptos" w:eastAsia="Aptos" w:hAnsi="Aptos" w:cs="Aptos"/>
        </w:rPr>
        <w:t>s</w:t>
      </w:r>
      <w:r w:rsidR="58028F7B" w:rsidRPr="740BC515">
        <w:rPr>
          <w:rFonts w:ascii="Aptos" w:eastAsia="Aptos" w:hAnsi="Aptos" w:cs="Aptos"/>
        </w:rPr>
        <w:t>p</w:t>
      </w:r>
      <w:r w:rsidR="47004924" w:rsidRPr="740BC515">
        <w:rPr>
          <w:rFonts w:ascii="Aptos" w:eastAsia="Aptos" w:hAnsi="Aptos" w:cs="Aptos"/>
        </w:rPr>
        <w:t>onse situations.</w:t>
      </w:r>
    </w:p>
    <w:p w14:paraId="4DA50770" w14:textId="510A2C86" w:rsidR="0BAE0A95" w:rsidRDefault="0BAE0A95" w:rsidP="5D841154">
      <w:pPr>
        <w:rPr>
          <w:i/>
          <w:iCs/>
        </w:rPr>
      </w:pPr>
      <w:r w:rsidRPr="5D841154">
        <w:rPr>
          <w:i/>
          <w:iCs/>
        </w:rPr>
        <w:t>Exercise: Extended Regular Expressions</w:t>
      </w:r>
    </w:p>
    <w:p w14:paraId="3642B696" w14:textId="47EDB69C" w:rsidR="71B0824D" w:rsidRDefault="71B0824D" w:rsidP="5D841154">
      <w:r w:rsidRPr="5D841154">
        <w:t>OR operator, multiple attack pattern detection, port range matching, and complex IP pattern matching</w:t>
      </w:r>
      <w:r>
        <w:rPr>
          <w:noProof/>
        </w:rPr>
        <w:drawing>
          <wp:inline distT="0" distB="0" distL="0" distR="0" wp14:anchorId="35AB601E" wp14:editId="04501CC6">
            <wp:extent cx="5943600" cy="3390900"/>
            <wp:effectExtent l="0" t="0" r="0" b="0"/>
            <wp:docPr id="208160388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60388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AF980" w14:textId="1A80A9EB" w:rsidR="595C2CA0" w:rsidRDefault="595C2CA0">
      <w:r w:rsidRPr="5D841154">
        <w:lastRenderedPageBreak/>
        <w:t>Advanced log parsing</w:t>
      </w:r>
      <w:r w:rsidR="387B85EF">
        <w:rPr>
          <w:noProof/>
        </w:rPr>
        <w:drawing>
          <wp:inline distT="0" distB="0" distL="0" distR="0" wp14:anchorId="142C8874" wp14:editId="64DDDE3C">
            <wp:extent cx="5943600" cy="2781300"/>
            <wp:effectExtent l="0" t="0" r="0" b="0"/>
            <wp:docPr id="5842933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2933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38570" w14:textId="6C558D23" w:rsidR="5D841154" w:rsidRDefault="5D841154" w:rsidP="5D841154">
      <w:pPr>
        <w:rPr>
          <w:i/>
          <w:iCs/>
        </w:rPr>
      </w:pPr>
    </w:p>
    <w:p w14:paraId="2688B18A" w14:textId="5166328C" w:rsidR="387B85EF" w:rsidRDefault="387B85EF" w:rsidP="5D841154">
      <w:r w:rsidRPr="5D841154">
        <w:rPr>
          <w:i/>
          <w:iCs/>
        </w:rPr>
        <w:t>Exercise: Real-World Log Analysis Scenarios</w:t>
      </w:r>
    </w:p>
    <w:p w14:paraId="0215283A" w14:textId="599CECFC" w:rsidR="387B85EF" w:rsidRDefault="387B85EF">
      <w:r w:rsidRPr="5D841154">
        <w:t>Create incident response log</w:t>
      </w:r>
      <w:r w:rsidR="155052A3">
        <w:rPr>
          <w:noProof/>
        </w:rPr>
        <w:drawing>
          <wp:inline distT="0" distB="0" distL="0" distR="0" wp14:anchorId="76D2C375" wp14:editId="7DDE5873">
            <wp:extent cx="5943600" cy="2343150"/>
            <wp:effectExtent l="0" t="0" r="0" b="0"/>
            <wp:docPr id="40768260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682604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6C29D" w14:textId="6487802F" w:rsidR="155052A3" w:rsidRDefault="155052A3">
      <w:r>
        <w:t>Complete Incident Analysis</w:t>
      </w:r>
    </w:p>
    <w:p w14:paraId="6591FDB8" w14:textId="6284D5B7" w:rsidR="12B84A77" w:rsidRDefault="12B84A77">
      <w:r>
        <w:rPr>
          <w:noProof/>
        </w:rPr>
        <w:lastRenderedPageBreak/>
        <w:drawing>
          <wp:inline distT="0" distB="0" distL="0" distR="0" wp14:anchorId="41B997A0" wp14:editId="2F55160A">
            <wp:extent cx="5943600" cy="3409950"/>
            <wp:effectExtent l="0" t="0" r="0" b="0"/>
            <wp:docPr id="7516069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6069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DAF85" w14:textId="75DCD5D0" w:rsidR="740BC515" w:rsidRPr="00AF15C9" w:rsidRDefault="12B84A77" w:rsidP="740BC515">
      <w:r>
        <w:t>Create IoC (Indicators of Compromise) extraction</w:t>
      </w:r>
      <w:r w:rsidR="2853A261">
        <w:rPr>
          <w:noProof/>
        </w:rPr>
        <w:drawing>
          <wp:inline distT="0" distB="0" distL="0" distR="0" wp14:anchorId="060813F0" wp14:editId="4706326E">
            <wp:extent cx="5943600" cy="3638550"/>
            <wp:effectExtent l="0" t="0" r="0" b="0"/>
            <wp:docPr id="147483223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83223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F943E" w14:textId="0A112635" w:rsidR="29E3DB7B" w:rsidRDefault="29E3DB7B" w:rsidP="740BC515">
      <w:pPr>
        <w:rPr>
          <w:rFonts w:ascii="Aptos" w:eastAsia="Aptos" w:hAnsi="Aptos" w:cs="Aptos"/>
          <w:b/>
          <w:bCs/>
          <w:color w:val="000000" w:themeColor="text1"/>
        </w:rPr>
      </w:pPr>
      <w:r w:rsidRPr="740BC515">
        <w:rPr>
          <w:rFonts w:ascii="Aptos" w:eastAsia="Aptos" w:hAnsi="Aptos" w:cs="Aptos"/>
          <w:b/>
          <w:bCs/>
          <w:color w:val="000000" w:themeColor="text1"/>
        </w:rPr>
        <w:t>Conclusion:</w:t>
      </w:r>
    </w:p>
    <w:p w14:paraId="46B7BE04" w14:textId="50EB7C0B" w:rsidR="740BC515" w:rsidRDefault="19C3E6DC" w:rsidP="5D841154">
      <w:pPr>
        <w:rPr>
          <w:rFonts w:ascii="Aptos" w:eastAsia="Aptos" w:hAnsi="Aptos" w:cs="Aptos"/>
          <w:color w:val="000000" w:themeColor="text1"/>
        </w:rPr>
      </w:pPr>
      <w:r w:rsidRPr="5D841154">
        <w:rPr>
          <w:rFonts w:ascii="Aptos" w:eastAsia="Aptos" w:hAnsi="Aptos" w:cs="Aptos"/>
          <w:color w:val="000000" w:themeColor="text1"/>
        </w:rPr>
        <w:lastRenderedPageBreak/>
        <w:t xml:space="preserve">In a previous computer science </w:t>
      </w:r>
      <w:r w:rsidR="3C71B827" w:rsidRPr="5D841154">
        <w:rPr>
          <w:rFonts w:ascii="Aptos" w:eastAsia="Aptos" w:hAnsi="Aptos" w:cs="Aptos"/>
          <w:color w:val="000000" w:themeColor="text1"/>
        </w:rPr>
        <w:t>course,</w:t>
      </w:r>
      <w:r w:rsidRPr="5D841154">
        <w:rPr>
          <w:rFonts w:ascii="Aptos" w:eastAsia="Aptos" w:hAnsi="Aptos" w:cs="Aptos"/>
          <w:color w:val="000000" w:themeColor="text1"/>
        </w:rPr>
        <w:t xml:space="preserve"> I had learned regular </w:t>
      </w:r>
      <w:r w:rsidR="0C9A30E0" w:rsidRPr="5D841154">
        <w:rPr>
          <w:rFonts w:ascii="Aptos" w:eastAsia="Aptos" w:hAnsi="Aptos" w:cs="Aptos"/>
          <w:color w:val="000000" w:themeColor="text1"/>
        </w:rPr>
        <w:t>expressions</w:t>
      </w:r>
      <w:r w:rsidRPr="5D841154">
        <w:rPr>
          <w:rFonts w:ascii="Aptos" w:eastAsia="Aptos" w:hAnsi="Aptos" w:cs="Aptos"/>
          <w:color w:val="000000" w:themeColor="text1"/>
        </w:rPr>
        <w:t xml:space="preserve"> and how to use them in java code to conduct similar parsing of strings. </w:t>
      </w:r>
      <w:r w:rsidR="61590A75" w:rsidRPr="5D841154">
        <w:rPr>
          <w:rFonts w:ascii="Aptos" w:eastAsia="Aptos" w:hAnsi="Aptos" w:cs="Aptos"/>
          <w:color w:val="000000" w:themeColor="text1"/>
        </w:rPr>
        <w:t xml:space="preserve">This lab was a great refresher for the concept of regular expressions and an even better opportunity to learn how they are applied in the Linux command line. </w:t>
      </w:r>
    </w:p>
    <w:p w14:paraId="447A4AA0" w14:textId="7EA9AE39" w:rsidR="61590A75" w:rsidRDefault="61590A75" w:rsidP="5D841154">
      <w:pPr>
        <w:rPr>
          <w:rFonts w:ascii="Aptos" w:eastAsia="Aptos" w:hAnsi="Aptos" w:cs="Aptos"/>
          <w:color w:val="000000" w:themeColor="text1"/>
        </w:rPr>
      </w:pPr>
      <w:proofErr w:type="gramStart"/>
      <w:r w:rsidRPr="5D841154">
        <w:rPr>
          <w:rFonts w:ascii="Aptos" w:eastAsia="Aptos" w:hAnsi="Aptos" w:cs="Aptos"/>
          <w:color w:val="000000" w:themeColor="text1"/>
        </w:rPr>
        <w:t>It is clear that regex</w:t>
      </w:r>
      <w:proofErr w:type="gramEnd"/>
      <w:r w:rsidRPr="5D841154">
        <w:rPr>
          <w:rFonts w:ascii="Aptos" w:eastAsia="Aptos" w:hAnsi="Aptos" w:cs="Aptos"/>
          <w:color w:val="000000" w:themeColor="text1"/>
        </w:rPr>
        <w:t xml:space="preserve"> is essential in cybersecurity and very powerful for analyzing security logs, forensic data, and other large datasets. The most interesting aspect of this lab and regex for me is</w:t>
      </w:r>
      <w:r w:rsidR="37DA6B28" w:rsidRPr="5D841154">
        <w:rPr>
          <w:rFonts w:ascii="Aptos" w:eastAsia="Aptos" w:hAnsi="Aptos" w:cs="Aptos"/>
          <w:color w:val="000000" w:themeColor="text1"/>
        </w:rPr>
        <w:t xml:space="preserve"> how extended regular expressions allow us to do even more by combining expressions and using OR </w:t>
      </w:r>
      <w:r w:rsidR="057BCB86" w:rsidRPr="5D841154">
        <w:rPr>
          <w:rFonts w:ascii="Aptos" w:eastAsia="Aptos" w:hAnsi="Aptos" w:cs="Aptos"/>
          <w:color w:val="000000" w:themeColor="text1"/>
        </w:rPr>
        <w:t xml:space="preserve">logic. These extended expressions which are built from the basic syntax of regex allow for much more specific yet complex parsing of logs. </w:t>
      </w:r>
      <w:r>
        <w:br/>
      </w:r>
      <w:r>
        <w:br/>
      </w:r>
      <w:r w:rsidR="4F211BC2" w:rsidRPr="5D841154">
        <w:rPr>
          <w:rFonts w:ascii="Aptos" w:eastAsia="Aptos" w:hAnsi="Aptos" w:cs="Aptos"/>
          <w:color w:val="000000" w:themeColor="text1"/>
        </w:rPr>
        <w:t xml:space="preserve">The most difficult part of regex for me both before and after this lab is grasping the wide </w:t>
      </w:r>
      <w:r w:rsidR="0854D0B7" w:rsidRPr="5D841154">
        <w:rPr>
          <w:rFonts w:ascii="Aptos" w:eastAsia="Aptos" w:hAnsi="Aptos" w:cs="Aptos"/>
          <w:color w:val="000000" w:themeColor="text1"/>
        </w:rPr>
        <w:t xml:space="preserve">range of flags and delimiters and their accompanying syntax. More practice and work with regex will suffice in helping me here. Also, websites like </w:t>
      </w:r>
      <w:r w:rsidR="4F22AD9C" w:rsidRPr="5D841154">
        <w:rPr>
          <w:rFonts w:ascii="Aptos" w:eastAsia="Aptos" w:hAnsi="Aptos" w:cs="Aptos"/>
          <w:color w:val="000000" w:themeColor="text1"/>
        </w:rPr>
        <w:t xml:space="preserve">regex101 allow me to play with and learn more about regex. </w:t>
      </w:r>
    </w:p>
    <w:sectPr w:rsidR="61590A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E255550"/>
    <w:rsid w:val="0001511A"/>
    <w:rsid w:val="00725772"/>
    <w:rsid w:val="00AF15C9"/>
    <w:rsid w:val="00CE33FA"/>
    <w:rsid w:val="01E116AD"/>
    <w:rsid w:val="035CA5EE"/>
    <w:rsid w:val="046AE630"/>
    <w:rsid w:val="057BCB86"/>
    <w:rsid w:val="061AF684"/>
    <w:rsid w:val="06E2223E"/>
    <w:rsid w:val="071C02C9"/>
    <w:rsid w:val="072219D2"/>
    <w:rsid w:val="07A1AF5D"/>
    <w:rsid w:val="07B45C82"/>
    <w:rsid w:val="0854D0B7"/>
    <w:rsid w:val="0BAE0A95"/>
    <w:rsid w:val="0C9A30E0"/>
    <w:rsid w:val="0D0DCAE9"/>
    <w:rsid w:val="0DB6C091"/>
    <w:rsid w:val="0E2610EE"/>
    <w:rsid w:val="10C996EE"/>
    <w:rsid w:val="10EE612B"/>
    <w:rsid w:val="12B84A77"/>
    <w:rsid w:val="14C3F6D9"/>
    <w:rsid w:val="155052A3"/>
    <w:rsid w:val="1635D43A"/>
    <w:rsid w:val="190671C6"/>
    <w:rsid w:val="195295B9"/>
    <w:rsid w:val="198DC6EE"/>
    <w:rsid w:val="19C3E6DC"/>
    <w:rsid w:val="1CF33FD8"/>
    <w:rsid w:val="1D4138F8"/>
    <w:rsid w:val="1E99A669"/>
    <w:rsid w:val="20D298C3"/>
    <w:rsid w:val="23EC200A"/>
    <w:rsid w:val="26AAAF7A"/>
    <w:rsid w:val="26CB9F15"/>
    <w:rsid w:val="27213158"/>
    <w:rsid w:val="27A07C25"/>
    <w:rsid w:val="27E983CE"/>
    <w:rsid w:val="2853A261"/>
    <w:rsid w:val="287A6F1C"/>
    <w:rsid w:val="2920339C"/>
    <w:rsid w:val="2976D88D"/>
    <w:rsid w:val="29DFED9F"/>
    <w:rsid w:val="29E3DB7B"/>
    <w:rsid w:val="2C948755"/>
    <w:rsid w:val="2DF2F2DB"/>
    <w:rsid w:val="2F34EA84"/>
    <w:rsid w:val="31B71E3F"/>
    <w:rsid w:val="3265C59F"/>
    <w:rsid w:val="330EC4B7"/>
    <w:rsid w:val="336D9F31"/>
    <w:rsid w:val="34B93DD3"/>
    <w:rsid w:val="34CC3E6F"/>
    <w:rsid w:val="34D2DEFB"/>
    <w:rsid w:val="3564DE36"/>
    <w:rsid w:val="35A8A624"/>
    <w:rsid w:val="36C8A497"/>
    <w:rsid w:val="37DA6B28"/>
    <w:rsid w:val="387B85EF"/>
    <w:rsid w:val="392C1DA6"/>
    <w:rsid w:val="398C9775"/>
    <w:rsid w:val="3AABF13F"/>
    <w:rsid w:val="3B3E2B93"/>
    <w:rsid w:val="3C71B827"/>
    <w:rsid w:val="3D4D5B6C"/>
    <w:rsid w:val="3DD2CADE"/>
    <w:rsid w:val="3E255550"/>
    <w:rsid w:val="3E2932AF"/>
    <w:rsid w:val="44912442"/>
    <w:rsid w:val="466327E7"/>
    <w:rsid w:val="47004924"/>
    <w:rsid w:val="47F82A66"/>
    <w:rsid w:val="496C377A"/>
    <w:rsid w:val="496EC76A"/>
    <w:rsid w:val="49B96380"/>
    <w:rsid w:val="49D4860F"/>
    <w:rsid w:val="4B61ED06"/>
    <w:rsid w:val="4B96EB12"/>
    <w:rsid w:val="4C97DFC4"/>
    <w:rsid w:val="4DCEDF6C"/>
    <w:rsid w:val="4F211BC2"/>
    <w:rsid w:val="4F22AD9C"/>
    <w:rsid w:val="502EA770"/>
    <w:rsid w:val="51CCB9C3"/>
    <w:rsid w:val="5438B0D4"/>
    <w:rsid w:val="545F38BC"/>
    <w:rsid w:val="556F5E85"/>
    <w:rsid w:val="568DE18E"/>
    <w:rsid w:val="570BCAC1"/>
    <w:rsid w:val="57A34A14"/>
    <w:rsid w:val="58028F7B"/>
    <w:rsid w:val="58A1268B"/>
    <w:rsid w:val="594340DD"/>
    <w:rsid w:val="595C2CA0"/>
    <w:rsid w:val="5A28FBC6"/>
    <w:rsid w:val="5A58C652"/>
    <w:rsid w:val="5AD7F199"/>
    <w:rsid w:val="5D841154"/>
    <w:rsid w:val="5E8CBC3F"/>
    <w:rsid w:val="603ECF38"/>
    <w:rsid w:val="61590A75"/>
    <w:rsid w:val="654E9E1A"/>
    <w:rsid w:val="65AE70AE"/>
    <w:rsid w:val="67C61E8C"/>
    <w:rsid w:val="67FB1157"/>
    <w:rsid w:val="68E12FD9"/>
    <w:rsid w:val="6928F15F"/>
    <w:rsid w:val="6A05E3E0"/>
    <w:rsid w:val="6BBC69FA"/>
    <w:rsid w:val="6E059381"/>
    <w:rsid w:val="6FC1235F"/>
    <w:rsid w:val="6FDCF3C2"/>
    <w:rsid w:val="6FFD3FBE"/>
    <w:rsid w:val="71B0824D"/>
    <w:rsid w:val="740BC515"/>
    <w:rsid w:val="752B04D2"/>
    <w:rsid w:val="76625756"/>
    <w:rsid w:val="7892DA8E"/>
    <w:rsid w:val="789FDB57"/>
    <w:rsid w:val="790E3D60"/>
    <w:rsid w:val="7D3EB431"/>
    <w:rsid w:val="7EAF7575"/>
    <w:rsid w:val="7EE0A309"/>
    <w:rsid w:val="7FD2E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55550"/>
  <w15:chartTrackingRefBased/>
  <w15:docId w15:val="{F9E647AB-22E6-4167-91D4-1E4AA53E5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324</Words>
  <Characters>1849</Characters>
  <Application>Microsoft Office Word</Application>
  <DocSecurity>0</DocSecurity>
  <Lines>15</Lines>
  <Paragraphs>4</Paragraphs>
  <ScaleCrop>false</ScaleCrop>
  <Company/>
  <LinksUpToDate>false</LinksUpToDate>
  <CharactersWithSpaces>2169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Jackson M. Miller</dc:creator>
  <cp:keywords/>
  <dc:description/>
  <cp:lastModifiedBy>Jackson M. Miller</cp:lastModifiedBy>
  <cp:revision>3</cp:revision>
  <dcterms:created xsi:type="dcterms:W3CDTF">2025-11-03T01:34:00Z</dcterms:created>
  <dcterms:modified xsi:type="dcterms:W3CDTF">2025-11-03T01:36:00Z</dcterms:modified>
</cp:coreProperties>
</file>