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Berylium" w:cs="Berylium" w:eastAsia="Berylium" w:hAnsi="Berylium"/>
          <w:b w:val="1"/>
          <w:sz w:val="48"/>
          <w:szCs w:val="48"/>
          <w:u w:val="single"/>
        </w:rPr>
      </w:pPr>
      <w:r w:rsidDel="00000000" w:rsidR="00000000" w:rsidRPr="00000000">
        <w:rPr>
          <w:rFonts w:ascii="Berylium" w:cs="Berylium" w:eastAsia="Berylium" w:hAnsi="Berylium"/>
          <w:b w:val="1"/>
          <w:sz w:val="48"/>
          <w:szCs w:val="48"/>
          <w:u w:val="single"/>
          <w:rtl w:val="0"/>
        </w:rPr>
        <w:t xml:space="preserve">ROENA’S APPLE PIE MOONSHINE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Berylium" w:cs="Berylium" w:eastAsia="Berylium" w:hAnsi="Berylium"/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Berylium" w:cs="Berylium" w:eastAsia="Berylium" w:hAnsi="Berylium"/>
          <w:b w:val="1"/>
          <w:sz w:val="40"/>
          <w:szCs w:val="40"/>
        </w:rPr>
      </w:pPr>
      <w:r w:rsidDel="00000000" w:rsidR="00000000" w:rsidRPr="00000000">
        <w:rPr>
          <w:rFonts w:ascii="Berylium" w:cs="Berylium" w:eastAsia="Berylium" w:hAnsi="Berylium"/>
          <w:b w:val="1"/>
          <w:sz w:val="40"/>
          <w:szCs w:val="40"/>
          <w:rtl w:val="0"/>
        </w:rPr>
        <w:t xml:space="preserve">Bring the following ingredients to a boil.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erylium" w:cs="Berylium" w:eastAsia="Berylium" w:hAnsi="Berylium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Berylium" w:cs="Berylium" w:eastAsia="Berylium" w:hAnsi="Berylium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½ GALLON APPLE JUICE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erylium" w:cs="Berylium" w:eastAsia="Berylium" w:hAnsi="Berylium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Berylium" w:cs="Berylium" w:eastAsia="Berylium" w:hAnsi="Berylium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½ GALLON APPLE CIDER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erylium" w:cs="Berylium" w:eastAsia="Berylium" w:hAnsi="Berylium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Berylium" w:cs="Berylium" w:eastAsia="Berylium" w:hAnsi="Berylium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¾ CUP SUGAR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erylium" w:cs="Berylium" w:eastAsia="Berylium" w:hAnsi="Berylium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Berylium" w:cs="Berylium" w:eastAsia="Berylium" w:hAnsi="Berylium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1 ¼ CUP BROWN SUGAR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Berylium" w:cs="Berylium" w:eastAsia="Berylium" w:hAnsi="Berylium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Berylium" w:cs="Berylium" w:eastAsia="Berylium" w:hAnsi="Berylium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4 CINNAMON STICKS</w:t>
      </w:r>
    </w:p>
    <w:p w:rsidR="00000000" w:rsidDel="00000000" w:rsidP="00000000" w:rsidRDefault="00000000" w:rsidRPr="00000000" w14:paraId="00000009">
      <w:pPr>
        <w:pageBreakBefore w:val="0"/>
        <w:rPr>
          <w:rFonts w:ascii="Berylium" w:cs="Berylium" w:eastAsia="Berylium" w:hAnsi="Berylium"/>
          <w:b w:val="1"/>
          <w:sz w:val="40"/>
          <w:szCs w:val="40"/>
        </w:rPr>
      </w:pPr>
      <w:r w:rsidDel="00000000" w:rsidR="00000000" w:rsidRPr="00000000">
        <w:rPr>
          <w:rFonts w:ascii="Berylium" w:cs="Berylium" w:eastAsia="Berylium" w:hAnsi="Berylium"/>
          <w:b w:val="1"/>
          <w:sz w:val="40"/>
          <w:szCs w:val="40"/>
          <w:rtl w:val="0"/>
        </w:rPr>
        <w:t xml:space="preserve">Take off of heat and let cool completely to room temperature.</w:t>
      </w:r>
    </w:p>
    <w:p w:rsidR="00000000" w:rsidDel="00000000" w:rsidP="00000000" w:rsidRDefault="00000000" w:rsidRPr="00000000" w14:paraId="0000000A">
      <w:pPr>
        <w:pageBreakBefore w:val="0"/>
        <w:rPr>
          <w:rFonts w:ascii="Berylium" w:cs="Berylium" w:eastAsia="Berylium" w:hAnsi="Berylium"/>
          <w:b w:val="1"/>
          <w:sz w:val="40"/>
          <w:szCs w:val="40"/>
        </w:rPr>
      </w:pPr>
      <w:r w:rsidDel="00000000" w:rsidR="00000000" w:rsidRPr="00000000">
        <w:rPr>
          <w:rFonts w:ascii="Berylium" w:cs="Berylium" w:eastAsia="Berylium" w:hAnsi="Berylium"/>
          <w:b w:val="1"/>
          <w:sz w:val="40"/>
          <w:szCs w:val="40"/>
          <w:rtl w:val="0"/>
        </w:rPr>
        <w:t xml:space="preserve">After mixture has cooled completely, stir in following ingredient with above mixture.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erylium" w:cs="Berylium" w:eastAsia="Berylium" w:hAnsi="Berylium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Berylium" w:cs="Berylium" w:eastAsia="Berylium" w:hAnsi="Berylium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½ LITER EVERCLEAR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erylium" w:cs="Berylium" w:eastAsia="Berylium" w:hAnsi="Berylium"/>
          <w:b w:val="1"/>
          <w:sz w:val="40"/>
          <w:szCs w:val="40"/>
        </w:rPr>
      </w:pPr>
      <w:r w:rsidDel="00000000" w:rsidR="00000000" w:rsidRPr="00000000">
        <w:rPr>
          <w:rFonts w:ascii="Berylium" w:cs="Berylium" w:eastAsia="Berylium" w:hAnsi="Berylium"/>
          <w:b w:val="1"/>
          <w:sz w:val="40"/>
          <w:szCs w:val="40"/>
          <w:rtl w:val="0"/>
        </w:rPr>
        <w:t xml:space="preserve">Place one of the cooked cinnamon sticks into each mason jar.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erylium" w:cs="Berylium" w:eastAsia="Berylium" w:hAnsi="Berylium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rFonts w:ascii="Berylium" w:cs="Berylium" w:eastAsia="Berylium" w:hAnsi="Berylium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Berylium" w:cs="Berylium" w:eastAsia="Berylium" w:hAnsi="Berylium"/>
          <w:b w:val="1"/>
          <w:sz w:val="40"/>
          <w:szCs w:val="40"/>
          <w:rtl w:val="0"/>
        </w:rPr>
        <w:t xml:space="preserve">(If you don’t want sediment in your moonshine, you can always strain it though a cheese cloth.)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rFonts w:ascii="Berylium" w:cs="Berylium" w:eastAsia="Berylium" w:hAnsi="Berylium"/>
          <w:b w:val="1"/>
          <w:sz w:val="40"/>
          <w:szCs w:val="40"/>
          <w:rtl w:val="0"/>
        </w:rPr>
        <w:t xml:space="preserve">Pour into Mason jars. Yields 4 ½ quarts.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Berylium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D40AF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0DAUBpHEN+YxW9ubp3b3NOhV/dA==">AMUW2mW357S/06vXPIyLxd3sDoSawDem6D5G59F1j+DYQpRbxGTuyM0FkXUi6wHxRosQ44TAmrbH6uJy6h72U41RVU0pTz3ybHA0oBUsYhx8CGxfOPFT2Z4=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2016-01-02T00:02:00Z</dcterms:created>
  <dc:creator>Owne</dc:creator>
</cp:coreProperties>
</file>