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Limpet</w:t>
      </w:r>
      <w:r>
        <w:t xml:space="preserve"> </w:t>
      </w:r>
      <w:r>
        <w:t xml:space="preserve">force</w:t>
      </w:r>
      <w:r>
        <w:t xml:space="preserve"> </w:t>
      </w:r>
      <w:r>
        <w:t xml:space="preserve">meter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Date"/>
      </w:pPr>
      <w:r>
        <w:t xml:space="preserve">2017-10-27</w:t>
      </w:r>
    </w:p>
    <w:p>
      <w:pPr>
        <w:pStyle w:val="FirstParagraph"/>
      </w:pPr>
      <w:r>
        <w:t xml:space="preserve">We have the following calibration files and trial files. Note that the</w:t>
      </w:r>
      <w:r>
        <w:t xml:space="preserve"> </w:t>
      </w:r>
      <w:r>
        <w:t xml:space="preserve">April 2016 trial data should not be analyzed, as the z-axis was not working.</w:t>
      </w:r>
    </w:p>
    <w:p>
      <w:pPr>
        <w:pStyle w:val="SourceCode"/>
      </w:pPr>
      <w:r>
        <w:rPr>
          <w:rStyle w:val="VerbatimChar"/>
        </w:rPr>
        <w:t xml:space="preserve">##  [1] "CalibrationFiles_Apr202016.csv"</w:t>
      </w:r>
      <w:r>
        <w:br w:type="textWrapping"/>
      </w:r>
      <w:r>
        <w:rPr>
          <w:rStyle w:val="VerbatimChar"/>
        </w:rPr>
        <w:t xml:space="preserve">##  [2] "CalibrationFiles_Dec132016.csv"</w:t>
      </w:r>
      <w:r>
        <w:br w:type="textWrapping"/>
      </w:r>
      <w:r>
        <w:rPr>
          <w:rStyle w:val="VerbatimChar"/>
        </w:rPr>
        <w:t xml:space="preserve">##  [3] "CalibrationFiles_Dec142016.csv"</w:t>
      </w:r>
      <w:r>
        <w:br w:type="textWrapping"/>
      </w:r>
      <w:r>
        <w:rPr>
          <w:rStyle w:val="VerbatimChar"/>
        </w:rPr>
        <w:t xml:space="preserve">##  [4] "CalibrationFiles_Jan42017.csv" </w:t>
      </w:r>
      <w:r>
        <w:br w:type="textWrapping"/>
      </w:r>
      <w:r>
        <w:rPr>
          <w:rStyle w:val="VerbatimChar"/>
        </w:rPr>
        <w:t xml:space="preserve">##  [5] "CalibrationFiles_Jan52017.csv" </w:t>
      </w:r>
      <w:r>
        <w:br w:type="textWrapping"/>
      </w:r>
      <w:r>
        <w:rPr>
          <w:rStyle w:val="VerbatimChar"/>
        </w:rPr>
        <w:t xml:space="preserve">##  [6] "ForceMeterData_Apr262016.csv"  </w:t>
      </w:r>
      <w:r>
        <w:br w:type="textWrapping"/>
      </w:r>
      <w:r>
        <w:rPr>
          <w:rStyle w:val="VerbatimChar"/>
        </w:rPr>
        <w:t xml:space="preserve">##  [7] "ForceMeterData_Dec142016.csv"  </w:t>
      </w:r>
      <w:r>
        <w:br w:type="textWrapping"/>
      </w:r>
      <w:r>
        <w:rPr>
          <w:rStyle w:val="VerbatimChar"/>
        </w:rPr>
        <w:t xml:space="preserve">##  [8] "ForceMeterData_Dec152016.csv"  </w:t>
      </w:r>
      <w:r>
        <w:br w:type="textWrapping"/>
      </w:r>
      <w:r>
        <w:rPr>
          <w:rStyle w:val="VerbatimChar"/>
        </w:rPr>
        <w:t xml:space="preserve">##  [9] "ForceMeterData_Jan52017.csv"   </w:t>
      </w:r>
      <w:r>
        <w:br w:type="textWrapping"/>
      </w:r>
      <w:r>
        <w:rPr>
          <w:rStyle w:val="VerbatimChar"/>
        </w:rPr>
        <w:t xml:space="preserve">## [10] "ForceMeterData_Jan62017.csv"   </w:t>
      </w:r>
      <w:r>
        <w:br w:type="textWrapping"/>
      </w:r>
      <w:r>
        <w:rPr>
          <w:rStyle w:val="VerbatimChar"/>
        </w:rPr>
        <w:t xml:space="preserve">## [11] "ForceMeterData_May182016.csv"  </w:t>
      </w:r>
      <w:r>
        <w:br w:type="textWrapping"/>
      </w:r>
      <w:r>
        <w:rPr>
          <w:rStyle w:val="VerbatimChar"/>
        </w:rPr>
        <w:t xml:space="preserve">## [12] "ForceMeterData_May192016.csv"  </w:t>
      </w:r>
      <w:r>
        <w:br w:type="textWrapping"/>
      </w:r>
      <w:r>
        <w:rPr>
          <w:rStyle w:val="VerbatimChar"/>
        </w:rPr>
        <w:t xml:space="preserve">## [13] "Pound_ForceData_Final.csv"</w:t>
      </w:r>
    </w:p>
    <w:p>
      <w:pPr>
        <w:pStyle w:val="FirstParagraph"/>
      </w:pPr>
      <w:r>
        <w:t xml:space="preserve">The relevant calibration file for the May 2016 trials is the Apr202016 file.</w:t>
      </w:r>
    </w:p>
    <w:p>
      <w:pPr>
        <w:pStyle w:val="BodyText"/>
      </w:pPr>
      <w:r>
        <w:t xml:space="preserve">During the import process, the calibration files and force trial files are</w:t>
      </w:r>
      <w:r>
        <w:t xml:space="preserve"> </w:t>
      </w:r>
      <w:r>
        <w:t xml:space="preserve">concatenated together into two data frames,</w:t>
      </w:r>
      <w:r>
        <w:t xml:space="preserve"> </w:t>
      </w:r>
      <w:r>
        <w:rPr>
          <w:rStyle w:val="VerbatimChar"/>
        </w:rPr>
        <w:t xml:space="preserve">calibs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forces</w:t>
      </w:r>
      <w:r>
        <w:t xml:space="preserve">, each with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that can be used to separate different days. The data frame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contains the identified peck and push events, with dates and</w:t>
      </w:r>
      <w:r>
        <w:t xml:space="preserve"> </w:t>
      </w:r>
      <w:r>
        <w:t xml:space="preserve">millisecond timestamps.</w:t>
      </w:r>
    </w:p>
    <w:p>
      <w:pPr>
        <w:pStyle w:val="BodyText"/>
      </w:pPr>
      <w:r>
        <w:t xml:space="preserve">The goal is to go through each identified event and extract the X-axis and</w:t>
      </w:r>
      <w:r>
        <w:t xml:space="preserve"> </w:t>
      </w:r>
      <w:r>
        <w:t xml:space="preserve">Y-axis forces (which need to be estimated based on the associated calibration</w:t>
      </w:r>
      <w:r>
        <w:t xml:space="preserve"> </w:t>
      </w:r>
      <w:r>
        <w:t xml:space="preserve">values). The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data frame currently only has the net euclidean norm (</w:t>
      </w:r>
      <w:r>
        <w:t xml:space="preserve"> </w:t>
      </w:r>
      <w:r>
        <w:t xml:space="preserve">total for all 3 axes).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d835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Limpet force meter analysis code</dc:title>
  <dc:creator/>
  <dcterms:created xsi:type="dcterms:W3CDTF">2017-10-27T23:14:05Z</dcterms:created>
  <dcterms:modified xsi:type="dcterms:W3CDTF">2017-10-27T23:14:05Z</dcterms:modified>
</cp:coreProperties>
</file>