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17" w:rsidRDefault="00464699" w:rsidP="00464699">
      <w:pPr>
        <w:jc w:val="center"/>
      </w:pPr>
      <w:r>
        <w:t>Hw#1 Data analytics Bootcamp</w:t>
      </w:r>
    </w:p>
    <w:p w:rsidR="0092320E" w:rsidRDefault="0092320E" w:rsidP="00464699">
      <w:pPr>
        <w:jc w:val="center"/>
      </w:pPr>
      <w:r>
        <w:t>Scott Miller</w:t>
      </w:r>
    </w:p>
    <w:p w:rsidR="00301540" w:rsidRDefault="00301540" w:rsidP="00464699">
      <w:pPr>
        <w:jc w:val="center"/>
      </w:pPr>
    </w:p>
    <w:p w:rsidR="00301540" w:rsidRDefault="00301540" w:rsidP="00736AC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736AC5" w:rsidRDefault="003B06EF" w:rsidP="00736AC5">
      <w:pPr>
        <w:pStyle w:val="ListParagraph"/>
        <w:numPr>
          <w:ilvl w:val="1"/>
          <w:numId w:val="1"/>
        </w:numPr>
      </w:pPr>
      <w:r>
        <w:t>Theater is the most popular c</w:t>
      </w:r>
      <w:r w:rsidR="0000456B">
        <w:t>ategory for Kickstarter campaign</w:t>
      </w:r>
      <w:r>
        <w:t>s</w:t>
      </w:r>
      <w:r w:rsidR="00CB4E1F">
        <w:t xml:space="preserve"> overall</w:t>
      </w:r>
    </w:p>
    <w:p w:rsidR="003B06EF" w:rsidRDefault="00123A02" w:rsidP="00736AC5">
      <w:pPr>
        <w:pStyle w:val="ListParagraph"/>
        <w:numPr>
          <w:ilvl w:val="1"/>
          <w:numId w:val="1"/>
        </w:numPr>
      </w:pPr>
      <w:r>
        <w:t>As the goal amount increases the probability of success decreases</w:t>
      </w:r>
    </w:p>
    <w:p w:rsidR="006C3232" w:rsidRDefault="000D745A" w:rsidP="00736AC5">
      <w:pPr>
        <w:pStyle w:val="ListParagraph"/>
        <w:numPr>
          <w:ilvl w:val="1"/>
          <w:numId w:val="1"/>
        </w:numPr>
      </w:pPr>
      <w:r>
        <w:t>Theater and music are the only Kickstarter campaign categories to have more successful campaigns than failed</w:t>
      </w:r>
      <w:r w:rsidR="00E37035">
        <w:t>.</w:t>
      </w:r>
      <w:r w:rsidR="00262AD5">
        <w:t xml:space="preserve"> Recommending that </w:t>
      </w:r>
      <w:r w:rsidR="00B8232B">
        <w:t xml:space="preserve">if one were to start a Kickstarter campaign the best category to base it off of would be music or theater. </w:t>
      </w:r>
      <w:r w:rsidR="00E37035">
        <w:t xml:space="preserve"> </w:t>
      </w:r>
    </w:p>
    <w:p w:rsidR="00301540" w:rsidRDefault="00301540" w:rsidP="00736AC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EF7941" w:rsidRDefault="00E37035" w:rsidP="00BB3371">
      <w:pPr>
        <w:pStyle w:val="ListParagraph"/>
        <w:numPr>
          <w:ilvl w:val="1"/>
          <w:numId w:val="1"/>
        </w:numPr>
      </w:pPr>
      <w:r>
        <w:t>The categories are ambiguous. It</w:t>
      </w:r>
      <w:r w:rsidR="00CC1508">
        <w:t xml:space="preserve"> i</w:t>
      </w:r>
      <w:r>
        <w:t xml:space="preserve">s hard to determine for some projects at least what exact category it belongs to. In </w:t>
      </w:r>
      <w:proofErr w:type="gramStart"/>
      <w:r>
        <w:t>fact</w:t>
      </w:r>
      <w:proofErr w:type="gramEnd"/>
      <w:r>
        <w:t xml:space="preserve"> it may even belong to more than one.</w:t>
      </w:r>
    </w:p>
    <w:p w:rsidR="000C0AB9" w:rsidRDefault="00EF7941" w:rsidP="000C0AB9">
      <w:pPr>
        <w:pStyle w:val="ListParagraph"/>
        <w:numPr>
          <w:ilvl w:val="1"/>
          <w:numId w:val="1"/>
        </w:numPr>
      </w:pPr>
      <w:r>
        <w:t>The differences betwee</w:t>
      </w:r>
      <w:r w:rsidR="002E2D38">
        <w:t>n successful and failed are based</w:t>
      </w:r>
      <w:r>
        <w:t xml:space="preserve"> on category and subcategory when there are more factors that effect it.</w:t>
      </w:r>
      <w:r w:rsidR="009713A4">
        <w:t xml:space="preserve"> Such as </w:t>
      </w:r>
      <w:r w:rsidR="002B5317">
        <w:t>amount spent on advertising. Or social media following.</w:t>
      </w:r>
      <w:r w:rsidR="00E37035">
        <w:t xml:space="preserve"> </w:t>
      </w:r>
      <w:bookmarkStart w:id="0" w:name="_GoBack"/>
      <w:bookmarkEnd w:id="0"/>
    </w:p>
    <w:p w:rsidR="00624278" w:rsidRDefault="00624278" w:rsidP="00E37035">
      <w:pPr>
        <w:pStyle w:val="ListParagraph"/>
        <w:ind w:left="1440"/>
      </w:pPr>
    </w:p>
    <w:p w:rsidR="00301540" w:rsidRDefault="00301540" w:rsidP="00736AC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50727F" w:rsidRDefault="002063AA" w:rsidP="002063AA">
      <w:pPr>
        <w:pStyle w:val="ListParagraph"/>
        <w:numPr>
          <w:ilvl w:val="0"/>
          <w:numId w:val="2"/>
        </w:numPr>
      </w:pPr>
      <w:r>
        <w:t xml:space="preserve">We could do a pie chart to show the percentage of failures to successes filtered by category. </w:t>
      </w:r>
    </w:p>
    <w:p w:rsidR="002063AA" w:rsidRDefault="00881863" w:rsidP="002063AA">
      <w:pPr>
        <w:pStyle w:val="ListParagraph"/>
        <w:numPr>
          <w:ilvl w:val="0"/>
          <w:numId w:val="2"/>
        </w:numPr>
      </w:pPr>
      <w:r>
        <w:t>We could make a bar graph of the backers count as a function of category</w:t>
      </w:r>
      <w:r w:rsidR="00177178">
        <w:t>. As well as a pivot table</w:t>
      </w:r>
    </w:p>
    <w:p w:rsidR="00881863" w:rsidRDefault="00177178" w:rsidP="002063AA">
      <w:pPr>
        <w:pStyle w:val="ListParagraph"/>
        <w:numPr>
          <w:ilvl w:val="0"/>
          <w:numId w:val="2"/>
        </w:numPr>
      </w:pPr>
      <w:r>
        <w:t xml:space="preserve">Make a table and bar graph of average donation per sub category and filter it by category. </w:t>
      </w:r>
    </w:p>
    <w:p w:rsidR="002063AA" w:rsidRDefault="002063AA" w:rsidP="0050727F">
      <w:pPr>
        <w:pStyle w:val="ListParagraph"/>
      </w:pPr>
    </w:p>
    <w:p w:rsidR="00FC23E8" w:rsidRDefault="00FC23E8" w:rsidP="00301540"/>
    <w:p w:rsidR="00FC23E8" w:rsidRDefault="00FC23E8" w:rsidP="00301540"/>
    <w:sectPr w:rsidR="00FC23E8" w:rsidSect="00D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C2D39"/>
    <w:multiLevelType w:val="hybridMultilevel"/>
    <w:tmpl w:val="5E1E1B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EF0AF2"/>
    <w:multiLevelType w:val="hybridMultilevel"/>
    <w:tmpl w:val="B37AF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99"/>
    <w:rsid w:val="0000456B"/>
    <w:rsid w:val="00046C7B"/>
    <w:rsid w:val="0009030C"/>
    <w:rsid w:val="000C0AB9"/>
    <w:rsid w:val="000D745A"/>
    <w:rsid w:val="00123A02"/>
    <w:rsid w:val="00177178"/>
    <w:rsid w:val="001E6FA4"/>
    <w:rsid w:val="002063AA"/>
    <w:rsid w:val="00262AD5"/>
    <w:rsid w:val="00272FE8"/>
    <w:rsid w:val="002B5317"/>
    <w:rsid w:val="002D125A"/>
    <w:rsid w:val="002E2D38"/>
    <w:rsid w:val="00301540"/>
    <w:rsid w:val="003B06EF"/>
    <w:rsid w:val="00464699"/>
    <w:rsid w:val="0050727F"/>
    <w:rsid w:val="00582D76"/>
    <w:rsid w:val="00624278"/>
    <w:rsid w:val="0066267A"/>
    <w:rsid w:val="006C3232"/>
    <w:rsid w:val="00736AC5"/>
    <w:rsid w:val="007C6658"/>
    <w:rsid w:val="00833C41"/>
    <w:rsid w:val="00881863"/>
    <w:rsid w:val="008B1C5C"/>
    <w:rsid w:val="0092320E"/>
    <w:rsid w:val="009324F1"/>
    <w:rsid w:val="00952BDC"/>
    <w:rsid w:val="009713A4"/>
    <w:rsid w:val="00A36F44"/>
    <w:rsid w:val="00A746C6"/>
    <w:rsid w:val="00B8232B"/>
    <w:rsid w:val="00BB3371"/>
    <w:rsid w:val="00CB4E1F"/>
    <w:rsid w:val="00CC1508"/>
    <w:rsid w:val="00DF5AF0"/>
    <w:rsid w:val="00E37035"/>
    <w:rsid w:val="00EF0E02"/>
    <w:rsid w:val="00EF7941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EE35"/>
  <w14:defaultImageDpi w14:val="32767"/>
  <w15:chartTrackingRefBased/>
  <w15:docId w15:val="{DE40038C-2821-864C-80FB-BC3DC097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Miller</dc:creator>
  <cp:keywords/>
  <dc:description/>
  <cp:lastModifiedBy>Scott Miller</cp:lastModifiedBy>
  <cp:revision>31</cp:revision>
  <dcterms:created xsi:type="dcterms:W3CDTF">2018-08-10T23:12:00Z</dcterms:created>
  <dcterms:modified xsi:type="dcterms:W3CDTF">2018-08-14T21:00:00Z</dcterms:modified>
</cp:coreProperties>
</file>