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B0" w:rsidRDefault="00504810" w:rsidP="005048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504810" w:rsidRDefault="00504810" w:rsidP="005048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810" w:rsidRDefault="00504810" w:rsidP="0050481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Ho, A. (2009).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Sierpinksi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Triangle. </w:t>
      </w:r>
      <w:r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4" w:history="1">
        <w:r w:rsidRPr="0050481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https://www.zeuscat.com/andrew/chaos/sierpinksi.html</w:t>
        </w:r>
      </w:hyperlink>
    </w:p>
    <w:p w:rsidR="00504810" w:rsidRDefault="00504810" w:rsidP="0050481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04810" w:rsidRDefault="00347040" w:rsidP="0050481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Riddle, L. (2014, July 24). </w:t>
      </w:r>
      <w:r>
        <w:rPr>
          <w:rFonts w:ascii="Times New Roman" w:hAnsi="Times New Roman" w:cs="Times New Roman"/>
          <w:i/>
          <w:sz w:val="24"/>
          <w:szCs w:val="24"/>
        </w:rPr>
        <w:t xml:space="preserve">Pythagorean Tree. </w:t>
      </w:r>
      <w:r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5" w:history="1">
        <w:r w:rsidRPr="0034704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http://ecademy.agnesscott.edu/~lriddle/ifs/pythagorean/pythtree.htm</w:t>
        </w:r>
      </w:hyperlink>
    </w:p>
    <w:p w:rsidR="00347040" w:rsidRDefault="00347040" w:rsidP="0050481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47040" w:rsidRPr="00347040" w:rsidRDefault="00347040" w:rsidP="00504810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Shiffman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(2012). </w:t>
      </w:r>
      <w:r>
        <w:rPr>
          <w:rFonts w:ascii="Times New Roman" w:hAnsi="Times New Roman" w:cs="Times New Roman"/>
          <w:i/>
          <w:sz w:val="24"/>
          <w:szCs w:val="24"/>
        </w:rPr>
        <w:t xml:space="preserve">Chapter 8. Fractals. </w:t>
      </w:r>
      <w:r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6" w:history="1">
        <w:r w:rsidRPr="0034704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http://natureofcode.com/book/chapter-8-fractals/</w:t>
        </w:r>
      </w:hyperlink>
    </w:p>
    <w:p w:rsidR="00347040" w:rsidRDefault="00347040" w:rsidP="0050481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47040" w:rsidRPr="00347040" w:rsidRDefault="00347040" w:rsidP="00504810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 (2012, April 25). </w:t>
      </w:r>
      <w:r>
        <w:rPr>
          <w:rFonts w:ascii="Times New Roman" w:hAnsi="Times New Roman" w:cs="Times New Roman"/>
          <w:i/>
          <w:sz w:val="24"/>
          <w:szCs w:val="24"/>
        </w:rPr>
        <w:t xml:space="preserve">Fractals you can draw (The Dragon Curve or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Jurrasic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Fractal).</w:t>
      </w:r>
      <w:r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7" w:history="1">
        <w:r w:rsidRPr="0034704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http://bentrubewriter.wordpress.com/2012/04/25/fractals</w:t>
        </w:r>
      </w:hyperlink>
      <w:r w:rsidRPr="00347040">
        <w:rPr>
          <w:rFonts w:ascii="Times New Roman" w:hAnsi="Times New Roman" w:cs="Times New Roman"/>
          <w:sz w:val="24"/>
          <w:szCs w:val="24"/>
        </w:rPr>
        <w:t>-you-can-draw-dragon-curve-or-the-jurrasic-fractal/</w:t>
      </w:r>
    </w:p>
    <w:p w:rsidR="00347040" w:rsidRPr="00347040" w:rsidRDefault="00347040" w:rsidP="00504810">
      <w:pPr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7040" w:rsidRPr="00347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10"/>
    <w:rsid w:val="00347040"/>
    <w:rsid w:val="00504810"/>
    <w:rsid w:val="005A0363"/>
    <w:rsid w:val="00A4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55B06-BF1E-45C7-A0DF-100A3808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entrubewriter.wordpress.com/2012/04/25/fract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atureofcode.com/book/chapter-8-fractals/" TargetMode="External"/><Relationship Id="rId5" Type="http://schemas.openxmlformats.org/officeDocument/2006/relationships/hyperlink" Target="http://ecademy.agnesscott.edu/~lriddle/ifs/pythagorean/pythtree.htm" TargetMode="External"/><Relationship Id="rId4" Type="http://schemas.openxmlformats.org/officeDocument/2006/relationships/hyperlink" Target="https://www.zeuscat.com/andrew/chaos/sierpinksi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Miller</dc:creator>
  <cp:keywords/>
  <dc:description/>
  <cp:lastModifiedBy>Tim Miller</cp:lastModifiedBy>
  <cp:revision>1</cp:revision>
  <dcterms:created xsi:type="dcterms:W3CDTF">2014-09-04T05:50:00Z</dcterms:created>
  <dcterms:modified xsi:type="dcterms:W3CDTF">2014-09-04T06:16:00Z</dcterms:modified>
</cp:coreProperties>
</file>