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82F5" w14:textId="3EF5AAA7" w:rsidR="00803BEC" w:rsidRPr="00B424B1" w:rsidRDefault="00626336" w:rsidP="00B4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78"/>
        </w:tabs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 w:cs="Tahoma"/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2FA8D29A" wp14:editId="63BE747E">
            <wp:simplePos x="0" y="0"/>
            <wp:positionH relativeFrom="page">
              <wp:posOffset>7424247</wp:posOffset>
            </wp:positionH>
            <wp:positionV relativeFrom="paragraph">
              <wp:posOffset>-157133</wp:posOffset>
            </wp:positionV>
            <wp:extent cx="7610186" cy="10700385"/>
            <wp:effectExtent l="12700" t="12700" r="10160" b="18415"/>
            <wp:wrapNone/>
            <wp:docPr id="3" name="Image 3" descr="../../MARKETING%20&amp;%20COMMUNICATION/charte%20graphique/theme%20mill%20forma%20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MARKETING%20&amp;%20COMMUNICATION/charte%20graphique/theme%20mill%20forma%20do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186" cy="1070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alpha val="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445" w:rsidRPr="00803BEC">
        <w:rPr>
          <w:rFonts w:ascii="Montserrat" w:hAnsi="Montserrat"/>
          <w:b/>
          <w:bCs/>
          <w:sz w:val="28"/>
          <w:szCs w:val="28"/>
        </w:rPr>
        <w:t>Ques</w:t>
      </w:r>
      <w:r w:rsidR="00EB30C7">
        <w:rPr>
          <w:rFonts w:ascii="Montserrat" w:hAnsi="Montserrat"/>
          <w:b/>
          <w:bCs/>
          <w:sz w:val="28"/>
          <w:szCs w:val="28"/>
        </w:rPr>
        <w:t>tionnaire de Satisfaction Client</w:t>
      </w:r>
      <w:r w:rsidR="000503A6">
        <w:rPr>
          <w:rFonts w:ascii="Montserrat" w:hAnsi="Montserrat"/>
          <w:b/>
          <w:bCs/>
          <w:sz w:val="28"/>
          <w:szCs w:val="28"/>
        </w:rPr>
        <w:t xml:space="preserve"> à Chaud</w:t>
      </w:r>
    </w:p>
    <w:p w14:paraId="24C5B9E9" w14:textId="14103CB4" w:rsidR="00D35445" w:rsidRPr="00190787" w:rsidRDefault="00D35445" w:rsidP="00D35445">
      <w:pPr>
        <w:rPr>
          <w:rFonts w:ascii="Montserrat" w:hAnsi="Montserrat"/>
          <w:b/>
          <w:bCs/>
          <w:sz w:val="20"/>
          <w:szCs w:val="20"/>
        </w:rPr>
      </w:pPr>
      <w:r w:rsidRPr="00190787">
        <w:rPr>
          <w:rFonts w:ascii="Montserrat" w:hAnsi="Montserrat"/>
          <w:b/>
          <w:bCs/>
          <w:sz w:val="20"/>
          <w:szCs w:val="20"/>
        </w:rPr>
        <w:t>Référence de l’action</w:t>
      </w:r>
      <w:r w:rsidR="00190787">
        <w:rPr>
          <w:rFonts w:ascii="Montserrat" w:hAnsi="Montserrat"/>
          <w:b/>
          <w:bCs/>
          <w:sz w:val="20"/>
          <w:szCs w:val="20"/>
        </w:rPr>
        <w:t xml:space="preserve"> :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EB30C7" w:rsidRPr="00190787" w14:paraId="3E6C5512" w14:textId="77777777" w:rsidTr="002E6F7A">
        <w:trPr>
          <w:trHeight w:val="344"/>
        </w:trPr>
        <w:tc>
          <w:tcPr>
            <w:tcW w:w="10201" w:type="dxa"/>
            <w:noWrap/>
            <w:hideMark/>
          </w:tcPr>
          <w:p w14:paraId="63473941" w14:textId="56596E26" w:rsidR="00EB30C7" w:rsidRPr="00190787" w:rsidRDefault="00EB30C7" w:rsidP="00EB30C7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 xml:space="preserve">Intitulé de la formation :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intitule_formation"/>
                  <w:enabled/>
                  <w:calcOnExit w:val="0"/>
                  <w:textInput>
                    <w:default w:val="intitule_formation"/>
                  </w:textInput>
                </w:ffData>
              </w:fldChar>
            </w:r>
            <w:bookmarkStart w:id="0" w:name="intitule_formation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t>intitule_formation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0"/>
          </w:p>
        </w:tc>
      </w:tr>
      <w:tr w:rsidR="00EB30C7" w:rsidRPr="00190787" w14:paraId="28EE41AD" w14:textId="77777777" w:rsidTr="002E6F7A">
        <w:trPr>
          <w:trHeight w:val="344"/>
        </w:trPr>
        <w:tc>
          <w:tcPr>
            <w:tcW w:w="10201" w:type="dxa"/>
            <w:noWrap/>
            <w:hideMark/>
          </w:tcPr>
          <w:p w14:paraId="5D0877F1" w14:textId="07333EA2" w:rsidR="00EB30C7" w:rsidRPr="00190787" w:rsidRDefault="00EB30C7" w:rsidP="00EB30C7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 xml:space="preserve">Date :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date_debut_formation"/>
                  <w:enabled/>
                  <w:calcOnExit w:val="0"/>
                  <w:textInput>
                    <w:default w:val="date_debut_formation"/>
                  </w:textInput>
                </w:ffData>
              </w:fldChar>
            </w:r>
            <w:bookmarkStart w:id="1" w:name="date_debut_formation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t>date_debut_formation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1"/>
            <w:r w:rsidR="00DC51C2">
              <w:rPr>
                <w:rFonts w:ascii="Arial" w:hAnsi="Arial" w:cs="Arial"/>
                <w:sz w:val="20"/>
              </w:rPr>
              <w:t xml:space="preserve"> </w:t>
            </w:r>
            <w:r w:rsidR="00DC51C2" w:rsidRPr="00E65FDF">
              <w:rPr>
                <w:rFonts w:ascii="Montserrat" w:hAnsi="Montserrat"/>
                <w:sz w:val="20"/>
                <w:szCs w:val="20"/>
              </w:rPr>
              <w:t xml:space="preserve">au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date_fin_formation"/>
                  <w:enabled/>
                  <w:calcOnExit w:val="0"/>
                  <w:textInput>
                    <w:default w:val="date_fin_formation "/>
                  </w:textInput>
                </w:ffData>
              </w:fldChar>
            </w:r>
            <w:bookmarkStart w:id="2" w:name="date_fin_formation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t xml:space="preserve">date_fin_formation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2"/>
          </w:p>
        </w:tc>
      </w:tr>
      <w:tr w:rsidR="00DC478A" w:rsidRPr="00190787" w14:paraId="361A5120" w14:textId="77777777" w:rsidTr="002E6F7A">
        <w:trPr>
          <w:trHeight w:val="344"/>
        </w:trPr>
        <w:tc>
          <w:tcPr>
            <w:tcW w:w="10201" w:type="dxa"/>
            <w:noWrap/>
          </w:tcPr>
          <w:p w14:paraId="3054890C" w14:textId="03CDAFBE" w:rsidR="00DC478A" w:rsidRPr="00190787" w:rsidRDefault="00DC478A" w:rsidP="00DC478A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Durée jours/heures :</w:t>
            </w:r>
            <w:r w:rsidR="00E65FDF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duree_formation"/>
                  <w:enabled/>
                  <w:calcOnExit w:val="0"/>
                  <w:textInput>
                    <w:default w:val="duree_formation "/>
                  </w:textInput>
                </w:ffData>
              </w:fldChar>
            </w:r>
            <w:bookmarkStart w:id="3" w:name="duree_formation"/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t xml:space="preserve">duree_formation </w: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3"/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t xml:space="preserve"> heures</w:t>
            </w:r>
          </w:p>
        </w:tc>
      </w:tr>
      <w:tr w:rsidR="00DC478A" w:rsidRPr="00190787" w14:paraId="4BBD2508" w14:textId="77777777" w:rsidTr="002E6F7A">
        <w:trPr>
          <w:trHeight w:val="344"/>
        </w:trPr>
        <w:tc>
          <w:tcPr>
            <w:tcW w:w="10201" w:type="dxa"/>
            <w:noWrap/>
          </w:tcPr>
          <w:p w14:paraId="640C6CF7" w14:textId="7B1799FE" w:rsidR="00DC478A" w:rsidRPr="00190787" w:rsidRDefault="00DC478A" w:rsidP="00DC478A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221CD2">
              <w:rPr>
                <w:rFonts w:ascii="Montserrat" w:hAnsi="Montserrat"/>
                <w:sz w:val="20"/>
                <w:szCs w:val="20"/>
              </w:rPr>
              <w:t xml:space="preserve">Lieu de la formation :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lieu_formation"/>
                  <w:enabled/>
                  <w:calcOnExit w:val="0"/>
                  <w:textInput>
                    <w:default w:val="lieu_formation "/>
                  </w:textInput>
                </w:ffData>
              </w:fldChar>
            </w:r>
            <w:bookmarkStart w:id="4" w:name="lieu_formation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t xml:space="preserve">lieu_formation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4"/>
          </w:p>
        </w:tc>
      </w:tr>
      <w:tr w:rsidR="00DC478A" w:rsidRPr="00190787" w14:paraId="40C65316" w14:textId="77777777" w:rsidTr="002E6F7A">
        <w:trPr>
          <w:trHeight w:val="344"/>
        </w:trPr>
        <w:tc>
          <w:tcPr>
            <w:tcW w:w="10201" w:type="dxa"/>
            <w:noWrap/>
            <w:hideMark/>
          </w:tcPr>
          <w:p w14:paraId="575A5D9E" w14:textId="0F28B958" w:rsidR="00DC478A" w:rsidRPr="00190787" w:rsidRDefault="00DC478A" w:rsidP="00E65FDF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 xml:space="preserve">Nom/prénom des intervenants : 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nom_formateur"/>
                  <w:enabled/>
                  <w:calcOnExit w:val="0"/>
                  <w:textInput>
                    <w:default w:val="nom_formateur"/>
                  </w:textInput>
                </w:ffData>
              </w:fldChar>
            </w:r>
            <w:bookmarkStart w:id="5" w:name="nom_formateur"/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t>nom_formateur</w:t>
            </w:r>
            <w:r w:rsidR="00DC51C2" w:rsidRPr="00DC51C2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5"/>
            <w:r w:rsidR="00E65FDF">
              <w:rPr>
                <w:rFonts w:ascii="Montserrat" w:hAnsi="Montserrat"/>
                <w:b/>
                <w:bCs/>
                <w:sz w:val="20"/>
                <w:szCs w:val="20"/>
              </w:rPr>
              <w:t xml:space="preserve"> </w: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>
                <w:ffData>
                  <w:name w:val="prenom_formateur"/>
                  <w:enabled/>
                  <w:calcOnExit w:val="0"/>
                  <w:textInput>
                    <w:default w:val="prenom_formateur"/>
                  </w:textInput>
                </w:ffData>
              </w:fldChar>
            </w:r>
            <w:bookmarkStart w:id="6" w:name="prenom_formateur"/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instrText xml:space="preserve"> FORMTEXT </w:instrTex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t>prenom_formateur</w:t>
            </w:r>
            <w:r w:rsidR="00E65FDF" w:rsidRPr="00E65FDF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bookmarkEnd w:id="6"/>
          </w:p>
        </w:tc>
      </w:tr>
      <w:tr w:rsidR="00DC478A" w:rsidRPr="00190787" w14:paraId="07BD4D9E" w14:textId="77777777" w:rsidTr="002E6F7A">
        <w:trPr>
          <w:trHeight w:val="344"/>
        </w:trPr>
        <w:tc>
          <w:tcPr>
            <w:tcW w:w="10201" w:type="dxa"/>
            <w:noWrap/>
            <w:hideMark/>
          </w:tcPr>
          <w:p w14:paraId="136E40EC" w14:textId="3BF7AD71" w:rsidR="00DC478A" w:rsidRPr="00190787" w:rsidRDefault="00DC478A" w:rsidP="00DC478A">
            <w:pPr>
              <w:ind w:right="118"/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Nom/prénom du participant :</w:t>
            </w:r>
          </w:p>
        </w:tc>
      </w:tr>
    </w:tbl>
    <w:p w14:paraId="2B3A1E64" w14:textId="1017F35C" w:rsidR="00190787" w:rsidRDefault="00190787" w:rsidP="00190787">
      <w:pPr>
        <w:spacing w:after="0" w:line="240" w:lineRule="auto"/>
        <w:ind w:right="118"/>
        <w:rPr>
          <w:rFonts w:ascii="Montserrat" w:hAnsi="Montserrat"/>
          <w:bCs/>
          <w:sz w:val="20"/>
          <w:szCs w:val="20"/>
        </w:rPr>
      </w:pPr>
    </w:p>
    <w:p w14:paraId="7F87506F" w14:textId="044DD914" w:rsidR="002E6F7A" w:rsidRPr="00D578EA" w:rsidRDefault="00D35445" w:rsidP="002E6F7A">
      <w:pPr>
        <w:spacing w:after="0" w:line="240" w:lineRule="auto"/>
        <w:ind w:right="118"/>
        <w:rPr>
          <w:rFonts w:ascii="Montserrat" w:hAnsi="Montserrat"/>
          <w:bCs/>
          <w:sz w:val="18"/>
          <w:szCs w:val="18"/>
        </w:rPr>
      </w:pPr>
      <w:r w:rsidRPr="00D578EA">
        <w:rPr>
          <w:rFonts w:ascii="Montserrat" w:hAnsi="Montserrat"/>
          <w:bCs/>
          <w:sz w:val="18"/>
          <w:szCs w:val="18"/>
        </w:rPr>
        <w:t xml:space="preserve">Nous allons vous proposer quelques questions qui ont pour objet de mesurer la pertinence et la qualité de la formation que vous avez </w:t>
      </w:r>
      <w:proofErr w:type="gramStart"/>
      <w:r w:rsidRPr="00D578EA">
        <w:rPr>
          <w:rFonts w:ascii="Montserrat" w:hAnsi="Montserrat"/>
          <w:bCs/>
          <w:sz w:val="18"/>
          <w:szCs w:val="18"/>
        </w:rPr>
        <w:t>suivi</w:t>
      </w:r>
      <w:proofErr w:type="gramEnd"/>
      <w:r w:rsidRPr="00D578EA">
        <w:rPr>
          <w:rFonts w:ascii="Montserrat" w:hAnsi="Montserrat"/>
          <w:bCs/>
          <w:sz w:val="18"/>
          <w:szCs w:val="18"/>
        </w:rPr>
        <w:t xml:space="preserve"> ainsi que l’impact qui en a résulté. </w:t>
      </w:r>
    </w:p>
    <w:p w14:paraId="67C58B75" w14:textId="52EB6C50" w:rsidR="004118D2" w:rsidRPr="00D578EA" w:rsidRDefault="00D35445" w:rsidP="00EB30C7">
      <w:pPr>
        <w:ind w:left="-142" w:firstLine="142"/>
        <w:rPr>
          <w:rFonts w:ascii="Montserrat" w:hAnsi="Montserrat"/>
          <w:bCs/>
          <w:i/>
          <w:sz w:val="18"/>
          <w:szCs w:val="18"/>
        </w:rPr>
      </w:pPr>
      <w:r w:rsidRPr="00D578EA">
        <w:rPr>
          <w:rFonts w:ascii="Montserrat" w:hAnsi="Montserrat"/>
          <w:bCs/>
          <w:i/>
          <w:sz w:val="18"/>
          <w:szCs w:val="18"/>
        </w:rPr>
        <w:t>Coche</w:t>
      </w:r>
      <w:r w:rsidR="00D40D29">
        <w:rPr>
          <w:rFonts w:ascii="Montserrat" w:hAnsi="Montserrat"/>
          <w:bCs/>
          <w:i/>
          <w:sz w:val="18"/>
          <w:szCs w:val="18"/>
        </w:rPr>
        <w:t>r</w:t>
      </w:r>
      <w:r w:rsidRPr="00D578EA">
        <w:rPr>
          <w:rFonts w:ascii="Montserrat" w:hAnsi="Montserrat"/>
          <w:bCs/>
          <w:i/>
          <w:sz w:val="18"/>
          <w:szCs w:val="18"/>
        </w:rPr>
        <w:t xml:space="preserve"> la case qui correspond à votre niveau de satisfaction.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664"/>
        <w:gridCol w:w="1198"/>
        <w:gridCol w:w="1198"/>
        <w:gridCol w:w="1198"/>
        <w:gridCol w:w="1198"/>
      </w:tblGrid>
      <w:tr w:rsidR="00B9142B" w:rsidRPr="00190787" w14:paraId="1F7C7170" w14:textId="1447E641" w:rsidTr="00B9142B">
        <w:trPr>
          <w:trHeight w:val="454"/>
        </w:trPr>
        <w:tc>
          <w:tcPr>
            <w:tcW w:w="2708" w:type="pct"/>
            <w:noWrap/>
            <w:hideMark/>
          </w:tcPr>
          <w:p w14:paraId="4696E00C" w14:textId="6C4F700E" w:rsidR="00B9142B" w:rsidRPr="00190787" w:rsidRDefault="00B9142B" w:rsidP="00B67F67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Questions :</w:t>
            </w:r>
          </w:p>
        </w:tc>
        <w:tc>
          <w:tcPr>
            <w:tcW w:w="573" w:type="pct"/>
            <w:noWrap/>
            <w:hideMark/>
          </w:tcPr>
          <w:p w14:paraId="6B393F3F" w14:textId="35ADBE11" w:rsidR="00B9142B" w:rsidRDefault="00B9142B" w:rsidP="00B67F67">
            <w:pPr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++</w:t>
            </w:r>
          </w:p>
          <w:p w14:paraId="0DA6CFC5" w14:textId="3833307E" w:rsidR="00B9142B" w:rsidRPr="000503A6" w:rsidRDefault="00B9142B" w:rsidP="00B67F67">
            <w:pPr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4</w:t>
            </w:r>
          </w:p>
        </w:tc>
        <w:tc>
          <w:tcPr>
            <w:tcW w:w="573" w:type="pct"/>
            <w:noWrap/>
            <w:hideMark/>
          </w:tcPr>
          <w:p w14:paraId="26F00393" w14:textId="04C23190" w:rsidR="00B9142B" w:rsidRDefault="00B9142B" w:rsidP="00B67F67">
            <w:pPr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+</w:t>
            </w:r>
          </w:p>
          <w:p w14:paraId="537D6CA4" w14:textId="64088EFC" w:rsidR="00B9142B" w:rsidRPr="000503A6" w:rsidRDefault="00B9142B" w:rsidP="00B67F67">
            <w:pPr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3</w:t>
            </w:r>
          </w:p>
        </w:tc>
        <w:tc>
          <w:tcPr>
            <w:tcW w:w="573" w:type="pct"/>
            <w:noWrap/>
            <w:hideMark/>
          </w:tcPr>
          <w:p w14:paraId="6C97CCB0" w14:textId="77777777" w:rsidR="00B9142B" w:rsidRDefault="00B9142B" w:rsidP="00B67F67">
            <w:pPr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-</w:t>
            </w:r>
          </w:p>
          <w:p w14:paraId="0DBDB2A3" w14:textId="439B9E20" w:rsidR="00B9142B" w:rsidRPr="000503A6" w:rsidRDefault="00B9142B" w:rsidP="00B67F67">
            <w:pPr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2</w:t>
            </w:r>
          </w:p>
        </w:tc>
        <w:tc>
          <w:tcPr>
            <w:tcW w:w="573" w:type="pct"/>
            <w:noWrap/>
            <w:hideMark/>
          </w:tcPr>
          <w:p w14:paraId="0AE580B8" w14:textId="77777777" w:rsidR="00B9142B" w:rsidRDefault="00B9142B" w:rsidP="00B67F67">
            <w:pPr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--</w:t>
            </w:r>
          </w:p>
          <w:p w14:paraId="417ACFA3" w14:textId="6B8412C2" w:rsidR="00B9142B" w:rsidRPr="000503A6" w:rsidRDefault="00B9142B" w:rsidP="00B67F67">
            <w:pPr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1</w:t>
            </w:r>
          </w:p>
        </w:tc>
      </w:tr>
      <w:tr w:rsidR="00B9142B" w:rsidRPr="00190787" w14:paraId="65C5D48C" w14:textId="65D6BDA4" w:rsidTr="00B9142B">
        <w:trPr>
          <w:trHeight w:val="405"/>
        </w:trPr>
        <w:tc>
          <w:tcPr>
            <w:tcW w:w="2708" w:type="pct"/>
            <w:noWrap/>
            <w:hideMark/>
          </w:tcPr>
          <w:p w14:paraId="0418ABA2" w14:textId="2AC69AB0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1. </w:t>
            </w:r>
            <w:r w:rsidRPr="00DB0B87">
              <w:rPr>
                <w:rFonts w:ascii="Montserrat" w:hAnsi="Montserrat"/>
                <w:b/>
                <w:bCs/>
                <w:sz w:val="20"/>
                <w:szCs w:val="20"/>
              </w:rPr>
              <w:t>Informations transmises avant l</w:t>
            </w:r>
            <w:r>
              <w:rPr>
                <w:rFonts w:ascii="Montserrat" w:hAnsi="Montserrat"/>
                <w:b/>
                <w:bCs/>
                <w:sz w:val="20"/>
                <w:szCs w:val="20"/>
              </w:rPr>
              <w:t>a</w:t>
            </w:r>
            <w:r w:rsidRPr="00DB0B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 formation</w:t>
            </w:r>
          </w:p>
        </w:tc>
        <w:tc>
          <w:tcPr>
            <w:tcW w:w="573" w:type="pct"/>
            <w:noWrap/>
            <w:hideMark/>
          </w:tcPr>
          <w:p w14:paraId="7938868D" w14:textId="440E5EC8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088ED6B2" w14:textId="00CD1A38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6ACF2DB9" w14:textId="0652D0C7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291A01DA" w14:textId="13EA2F8A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B9142B" w:rsidRPr="00190787" w14:paraId="7907C05A" w14:textId="0B8D6FF0" w:rsidTr="00B9142B">
        <w:trPr>
          <w:trHeight w:val="405"/>
        </w:trPr>
        <w:tc>
          <w:tcPr>
            <w:tcW w:w="2708" w:type="pct"/>
            <w:noWrap/>
            <w:hideMark/>
          </w:tcPr>
          <w:p w14:paraId="7177DC38" w14:textId="5230AAF2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2. </w:t>
            </w:r>
            <w:r w:rsidRPr="00DB0B87">
              <w:rPr>
                <w:rFonts w:ascii="Montserrat" w:hAnsi="Montserrat"/>
                <w:b/>
                <w:bCs/>
                <w:sz w:val="20"/>
                <w:szCs w:val="20"/>
              </w:rPr>
              <w:t>Cohérence entre les objectifs et la formation</w:t>
            </w:r>
          </w:p>
        </w:tc>
        <w:tc>
          <w:tcPr>
            <w:tcW w:w="573" w:type="pct"/>
            <w:noWrap/>
            <w:hideMark/>
          </w:tcPr>
          <w:p w14:paraId="5364495A" w14:textId="6334D164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495EE87F" w14:textId="6D3C7ACB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590A3211" w14:textId="581156F1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772F9F86" w14:textId="605044F8" w:rsidR="00B9142B" w:rsidRPr="00190787" w:rsidRDefault="00B9142B" w:rsidP="00B67F67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B9142B" w:rsidRPr="00190787" w14:paraId="3A57ECBF" w14:textId="6F0D5AAF" w:rsidTr="00B9142B">
        <w:trPr>
          <w:trHeight w:val="405"/>
        </w:trPr>
        <w:tc>
          <w:tcPr>
            <w:tcW w:w="2708" w:type="pct"/>
            <w:noWrap/>
            <w:hideMark/>
          </w:tcPr>
          <w:p w14:paraId="26D98B89" w14:textId="520DE470" w:rsidR="00B9142B" w:rsidRPr="00190787" w:rsidRDefault="00B9142B" w:rsidP="00B9142B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 xml:space="preserve">3. </w:t>
            </w:r>
            <w:r w:rsidRPr="00DB0B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Cohérence entre </w:t>
            </w:r>
            <w:r>
              <w:rPr>
                <w:rFonts w:ascii="Montserrat" w:hAnsi="Montserrat"/>
                <w:b/>
                <w:bCs/>
                <w:sz w:val="20"/>
                <w:szCs w:val="20"/>
              </w:rPr>
              <w:t>vos attentes</w:t>
            </w:r>
            <w:r w:rsidRPr="00DB0B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 et la formation</w:t>
            </w:r>
          </w:p>
        </w:tc>
        <w:tc>
          <w:tcPr>
            <w:tcW w:w="573" w:type="pct"/>
            <w:noWrap/>
            <w:hideMark/>
          </w:tcPr>
          <w:p w14:paraId="391AF4BF" w14:textId="0F415222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5A2C0C71" w14:textId="799B2C07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66E63FB6" w14:textId="6326BB84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2A272234" w14:textId="448EAB7A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B9142B" w:rsidRPr="00190787" w14:paraId="3CD38CE2" w14:textId="7B91E609" w:rsidTr="00B9142B">
        <w:trPr>
          <w:trHeight w:val="405"/>
        </w:trPr>
        <w:tc>
          <w:tcPr>
            <w:tcW w:w="2708" w:type="pct"/>
            <w:noWrap/>
            <w:hideMark/>
          </w:tcPr>
          <w:p w14:paraId="3B3B508D" w14:textId="13588F0A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/>
                <w:bCs/>
                <w:sz w:val="20"/>
                <w:szCs w:val="20"/>
              </w:rPr>
              <w:t xml:space="preserve">4. </w:t>
            </w:r>
            <w:r>
              <w:rPr>
                <w:rFonts w:ascii="Montserrat" w:hAnsi="Montserrat"/>
                <w:b/>
                <w:bCs/>
                <w:sz w:val="20"/>
                <w:szCs w:val="20"/>
              </w:rPr>
              <w:t>Les moyens pédagogiques</w:t>
            </w:r>
          </w:p>
        </w:tc>
        <w:tc>
          <w:tcPr>
            <w:tcW w:w="573" w:type="pct"/>
            <w:noWrap/>
            <w:hideMark/>
          </w:tcPr>
          <w:p w14:paraId="7D6AD50F" w14:textId="1EA7F91F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067C9950" w14:textId="4006FAEE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75124516" w14:textId="1852FF01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58F15194" w14:textId="79807E7F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  <w:r w:rsidRPr="00190787">
              <w:rPr>
                <w:rFonts w:ascii="Montserrat" w:hAnsi="Montserrat"/>
                <w:bCs/>
                <w:sz w:val="20"/>
                <w:szCs w:val="20"/>
              </w:rPr>
              <w:t> </w:t>
            </w:r>
          </w:p>
        </w:tc>
      </w:tr>
      <w:tr w:rsidR="00B9142B" w:rsidRPr="00190787" w14:paraId="67464B0A" w14:textId="77777777" w:rsidTr="00B9142B">
        <w:trPr>
          <w:trHeight w:val="405"/>
        </w:trPr>
        <w:tc>
          <w:tcPr>
            <w:tcW w:w="2708" w:type="pct"/>
            <w:noWrap/>
          </w:tcPr>
          <w:p w14:paraId="31B970B5" w14:textId="0FDC05C5" w:rsidR="00B9142B" w:rsidRPr="00190787" w:rsidRDefault="00B9142B" w:rsidP="00B9142B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5. La pédagogie du formateur</w:t>
            </w:r>
          </w:p>
        </w:tc>
        <w:tc>
          <w:tcPr>
            <w:tcW w:w="573" w:type="pct"/>
            <w:noWrap/>
          </w:tcPr>
          <w:p w14:paraId="6A1BBB8F" w14:textId="77777777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573" w:type="pct"/>
            <w:noWrap/>
          </w:tcPr>
          <w:p w14:paraId="44F75F40" w14:textId="77777777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573" w:type="pct"/>
            <w:noWrap/>
          </w:tcPr>
          <w:p w14:paraId="610DEF38" w14:textId="77777777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573" w:type="pct"/>
            <w:noWrap/>
          </w:tcPr>
          <w:p w14:paraId="6E9F106E" w14:textId="77777777" w:rsidR="00B9142B" w:rsidRPr="00190787" w:rsidRDefault="00B9142B" w:rsidP="00B9142B">
            <w:pPr>
              <w:rPr>
                <w:rFonts w:ascii="Montserrat" w:hAnsi="Montserrat"/>
                <w:bCs/>
                <w:sz w:val="20"/>
                <w:szCs w:val="20"/>
              </w:rPr>
            </w:pPr>
          </w:p>
        </w:tc>
      </w:tr>
    </w:tbl>
    <w:p w14:paraId="15B8C34F" w14:textId="7B1ECA7A" w:rsidR="00553305" w:rsidRDefault="00553305" w:rsidP="00094E4F">
      <w:pPr>
        <w:rPr>
          <w:rFonts w:ascii="Montserrat" w:hAnsi="Montserrat"/>
          <w:b/>
          <w:bCs/>
          <w:sz w:val="20"/>
          <w:szCs w:val="20"/>
        </w:rPr>
      </w:pPr>
    </w:p>
    <w:p w14:paraId="616F0EF9" w14:textId="14C6556F" w:rsidR="004118D2" w:rsidRDefault="00AE7414" w:rsidP="00094E4F">
      <w:pPr>
        <w:rPr>
          <w:rFonts w:ascii="Montserrat" w:hAnsi="Montserrat"/>
          <w:bCs/>
          <w:sz w:val="20"/>
          <w:szCs w:val="20"/>
        </w:rPr>
      </w:pPr>
      <w:r w:rsidRPr="00190787">
        <w:rPr>
          <w:rFonts w:ascii="Montserrat" w:hAnsi="Montserrat"/>
          <w:b/>
          <w:bCs/>
          <w:sz w:val="20"/>
          <w:szCs w:val="20"/>
        </w:rPr>
        <w:t>5) Quels autres thèmes</w:t>
      </w:r>
      <w:r w:rsidR="00EB30C7" w:rsidRPr="00190787">
        <w:rPr>
          <w:rFonts w:ascii="Montserrat" w:hAnsi="Montserrat"/>
          <w:b/>
          <w:bCs/>
          <w:sz w:val="20"/>
          <w:szCs w:val="20"/>
        </w:rPr>
        <w:t xml:space="preserve"> auriez-vous souhaité aborder ?</w:t>
      </w:r>
      <w:r w:rsidR="00EB30C7" w:rsidRPr="00190787">
        <w:rPr>
          <w:rFonts w:ascii="Montserrat" w:hAnsi="Montserrat"/>
          <w:bCs/>
          <w:sz w:val="20"/>
          <w:szCs w:val="20"/>
        </w:rPr>
        <w:t xml:space="preserve"> _________________</w:t>
      </w:r>
      <w:r w:rsidRPr="00190787">
        <w:rPr>
          <w:rFonts w:ascii="Montserrat" w:hAnsi="Montserrat"/>
          <w:bCs/>
          <w:sz w:val="20"/>
          <w:szCs w:val="20"/>
        </w:rPr>
        <w:t>________________</w:t>
      </w:r>
    </w:p>
    <w:p w14:paraId="17C84FF1" w14:textId="401A490F" w:rsidR="00B9142B" w:rsidRDefault="00B9142B" w:rsidP="00094E4F">
      <w:pPr>
        <w:rPr>
          <w:rFonts w:ascii="Montserrat" w:hAnsi="Montserrat"/>
          <w:bCs/>
          <w:sz w:val="20"/>
          <w:szCs w:val="20"/>
        </w:rPr>
      </w:pPr>
    </w:p>
    <w:p w14:paraId="3BB7B326" w14:textId="77777777" w:rsidR="00B9142B" w:rsidRPr="00190787" w:rsidRDefault="00B9142B" w:rsidP="00094E4F">
      <w:pPr>
        <w:rPr>
          <w:rFonts w:ascii="Montserrat" w:hAnsi="Montserrat"/>
          <w:b/>
          <w:bCs/>
          <w:sz w:val="20"/>
          <w:szCs w:val="20"/>
        </w:rPr>
      </w:pPr>
    </w:p>
    <w:p w14:paraId="784E25DC" w14:textId="3C961159" w:rsidR="00626336" w:rsidRPr="00190787" w:rsidRDefault="00AE7414" w:rsidP="00626336">
      <w:pPr>
        <w:pStyle w:val="Default"/>
        <w:rPr>
          <w:rFonts w:ascii="Montserrat" w:hAnsi="Montserrat"/>
          <w:b/>
          <w:bCs/>
          <w:sz w:val="20"/>
          <w:szCs w:val="20"/>
        </w:rPr>
      </w:pPr>
      <w:r w:rsidRPr="00190787">
        <w:rPr>
          <w:rFonts w:ascii="Montserrat" w:hAnsi="Montserrat"/>
          <w:b/>
          <w:bCs/>
          <w:sz w:val="20"/>
          <w:szCs w:val="20"/>
        </w:rPr>
        <w:t xml:space="preserve">6) </w:t>
      </w:r>
      <w:r w:rsidR="00626336" w:rsidRPr="00190787">
        <w:rPr>
          <w:rFonts w:ascii="Montserrat" w:hAnsi="Montserrat"/>
          <w:b/>
          <w:bCs/>
          <w:sz w:val="20"/>
          <w:szCs w:val="20"/>
        </w:rPr>
        <w:t>Niveau de satisfaction général</w:t>
      </w:r>
      <w:r w:rsidR="00626336">
        <w:rPr>
          <w:rFonts w:ascii="Montserrat" w:hAnsi="Montserrat"/>
          <w:b/>
          <w:bCs/>
          <w:sz w:val="20"/>
          <w:szCs w:val="20"/>
        </w:rPr>
        <w:t xml:space="preserve"> sur 10.</w:t>
      </w:r>
    </w:p>
    <w:p w14:paraId="2B98822A" w14:textId="6FD6268C" w:rsidR="00B9142B" w:rsidRDefault="00B9142B" w:rsidP="00AE7414">
      <w:pPr>
        <w:pStyle w:val="Default"/>
        <w:rPr>
          <w:rFonts w:ascii="Montserrat" w:hAnsi="Montserrat"/>
          <w:b/>
          <w:bCs/>
          <w:sz w:val="20"/>
          <w:szCs w:val="20"/>
        </w:rPr>
      </w:pPr>
    </w:p>
    <w:p w14:paraId="148D4BCB" w14:textId="3DD61F37" w:rsidR="00DB0B87" w:rsidRPr="00190787" w:rsidRDefault="00626336" w:rsidP="00AE7414">
      <w:pPr>
        <w:pStyle w:val="Default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+++</w:t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</w:r>
      <w:r>
        <w:rPr>
          <w:rFonts w:ascii="Montserrat" w:hAnsi="Montserrat"/>
          <w:b/>
          <w:bCs/>
          <w:sz w:val="20"/>
          <w:szCs w:val="20"/>
        </w:rPr>
        <w:tab/>
        <w:t>---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26336" w14:paraId="5CB67927" w14:textId="77777777" w:rsidTr="00626336">
        <w:tc>
          <w:tcPr>
            <w:tcW w:w="1045" w:type="dxa"/>
          </w:tcPr>
          <w:p w14:paraId="31CA197F" w14:textId="6F78FD0F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10</w:t>
            </w:r>
          </w:p>
        </w:tc>
        <w:tc>
          <w:tcPr>
            <w:tcW w:w="1045" w:type="dxa"/>
          </w:tcPr>
          <w:p w14:paraId="3140D8C8" w14:textId="0F91092F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9</w:t>
            </w:r>
          </w:p>
        </w:tc>
        <w:tc>
          <w:tcPr>
            <w:tcW w:w="1045" w:type="dxa"/>
          </w:tcPr>
          <w:p w14:paraId="1FC93A9D" w14:textId="4A1A16BB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8</w:t>
            </w:r>
          </w:p>
        </w:tc>
        <w:tc>
          <w:tcPr>
            <w:tcW w:w="1045" w:type="dxa"/>
          </w:tcPr>
          <w:p w14:paraId="05DA573B" w14:textId="65E6E8C9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7</w:t>
            </w:r>
          </w:p>
        </w:tc>
        <w:tc>
          <w:tcPr>
            <w:tcW w:w="1046" w:type="dxa"/>
          </w:tcPr>
          <w:p w14:paraId="24511CC5" w14:textId="667D5397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6</w:t>
            </w:r>
          </w:p>
        </w:tc>
        <w:tc>
          <w:tcPr>
            <w:tcW w:w="1046" w:type="dxa"/>
          </w:tcPr>
          <w:p w14:paraId="56C97D18" w14:textId="70FCA942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5</w:t>
            </w:r>
          </w:p>
        </w:tc>
        <w:tc>
          <w:tcPr>
            <w:tcW w:w="1046" w:type="dxa"/>
          </w:tcPr>
          <w:p w14:paraId="0AD0DF28" w14:textId="27F64E47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4</w:t>
            </w:r>
          </w:p>
        </w:tc>
        <w:tc>
          <w:tcPr>
            <w:tcW w:w="1046" w:type="dxa"/>
          </w:tcPr>
          <w:p w14:paraId="0A0DC86B" w14:textId="2F25B2AA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4DCE5DE7" w14:textId="5443F86D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00F54721" w14:textId="4E9E512D" w:rsidR="00626336" w:rsidRDefault="00626336" w:rsidP="00626336">
            <w:pPr>
              <w:pStyle w:val="Default"/>
              <w:jc w:val="center"/>
              <w:rPr>
                <w:rFonts w:ascii="Montserrat" w:hAnsi="Montserrat"/>
                <w:bCs/>
                <w:sz w:val="20"/>
                <w:szCs w:val="20"/>
              </w:rPr>
            </w:pPr>
            <w:r>
              <w:rPr>
                <w:rFonts w:ascii="Montserrat" w:hAnsi="Montserrat"/>
                <w:bCs/>
                <w:sz w:val="20"/>
                <w:szCs w:val="20"/>
              </w:rPr>
              <w:t>1</w:t>
            </w:r>
          </w:p>
        </w:tc>
      </w:tr>
      <w:tr w:rsidR="00626336" w14:paraId="2BF7D74C" w14:textId="77777777" w:rsidTr="00626336">
        <w:trPr>
          <w:trHeight w:val="841"/>
        </w:trPr>
        <w:tc>
          <w:tcPr>
            <w:tcW w:w="1045" w:type="dxa"/>
          </w:tcPr>
          <w:p w14:paraId="5F52C7E6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5" w:type="dxa"/>
          </w:tcPr>
          <w:p w14:paraId="05CBBC18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5" w:type="dxa"/>
          </w:tcPr>
          <w:p w14:paraId="73FB89A8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5" w:type="dxa"/>
          </w:tcPr>
          <w:p w14:paraId="13DCE0EE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6" w:type="dxa"/>
          </w:tcPr>
          <w:p w14:paraId="1BADB758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6" w:type="dxa"/>
          </w:tcPr>
          <w:p w14:paraId="725F7D3D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6" w:type="dxa"/>
          </w:tcPr>
          <w:p w14:paraId="545477EF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6" w:type="dxa"/>
          </w:tcPr>
          <w:p w14:paraId="4789DF85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6" w:type="dxa"/>
          </w:tcPr>
          <w:p w14:paraId="0F50C70A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  <w:tc>
          <w:tcPr>
            <w:tcW w:w="1046" w:type="dxa"/>
          </w:tcPr>
          <w:p w14:paraId="28F07651" w14:textId="77777777" w:rsidR="00626336" w:rsidRDefault="00626336" w:rsidP="002E6F7A">
            <w:pPr>
              <w:pStyle w:val="Default"/>
              <w:rPr>
                <w:rFonts w:ascii="Montserrat" w:hAnsi="Montserrat"/>
                <w:bCs/>
                <w:sz w:val="20"/>
                <w:szCs w:val="20"/>
              </w:rPr>
            </w:pPr>
          </w:p>
        </w:tc>
      </w:tr>
    </w:tbl>
    <w:p w14:paraId="12355BAA" w14:textId="68330896" w:rsidR="00AE7414" w:rsidRPr="00190787" w:rsidRDefault="00AE7414" w:rsidP="002E6F7A">
      <w:pPr>
        <w:pStyle w:val="Default"/>
        <w:rPr>
          <w:rFonts w:ascii="Montserrat" w:hAnsi="Montserrat"/>
          <w:bCs/>
          <w:sz w:val="20"/>
          <w:szCs w:val="20"/>
        </w:rPr>
      </w:pPr>
    </w:p>
    <w:sectPr w:rsidR="00AE7414" w:rsidRPr="00190787" w:rsidSect="00DB0B87">
      <w:type w:val="nextColumn"/>
      <w:pgSz w:w="11906" w:h="16838"/>
      <w:pgMar w:top="720" w:right="720" w:bottom="0" w:left="720" w:header="720" w:footer="335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45A2"/>
    <w:multiLevelType w:val="hybridMultilevel"/>
    <w:tmpl w:val="17F8E40A"/>
    <w:lvl w:ilvl="0" w:tplc="94FE5786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45"/>
    <w:rsid w:val="000503A6"/>
    <w:rsid w:val="00094E4F"/>
    <w:rsid w:val="00190787"/>
    <w:rsid w:val="001B50B4"/>
    <w:rsid w:val="001C12A9"/>
    <w:rsid w:val="001D1E0E"/>
    <w:rsid w:val="001E536F"/>
    <w:rsid w:val="00231F1B"/>
    <w:rsid w:val="00274658"/>
    <w:rsid w:val="002E6F7A"/>
    <w:rsid w:val="0031320E"/>
    <w:rsid w:val="003A7186"/>
    <w:rsid w:val="003E08DB"/>
    <w:rsid w:val="004118D2"/>
    <w:rsid w:val="004B3070"/>
    <w:rsid w:val="00514562"/>
    <w:rsid w:val="00553305"/>
    <w:rsid w:val="00626336"/>
    <w:rsid w:val="00802D66"/>
    <w:rsid w:val="00803BEC"/>
    <w:rsid w:val="008466D0"/>
    <w:rsid w:val="008C0DF3"/>
    <w:rsid w:val="00A10C3F"/>
    <w:rsid w:val="00A7243B"/>
    <w:rsid w:val="00AC304C"/>
    <w:rsid w:val="00AE7414"/>
    <w:rsid w:val="00B424B1"/>
    <w:rsid w:val="00B67F67"/>
    <w:rsid w:val="00B9142B"/>
    <w:rsid w:val="00C65E05"/>
    <w:rsid w:val="00C74114"/>
    <w:rsid w:val="00D35445"/>
    <w:rsid w:val="00D40D29"/>
    <w:rsid w:val="00D578EA"/>
    <w:rsid w:val="00DA2050"/>
    <w:rsid w:val="00DB0B87"/>
    <w:rsid w:val="00DC478A"/>
    <w:rsid w:val="00DC51C2"/>
    <w:rsid w:val="00E65FDF"/>
    <w:rsid w:val="00EA274B"/>
    <w:rsid w:val="00EB30C7"/>
    <w:rsid w:val="00EB40E1"/>
    <w:rsid w:val="00ED6143"/>
    <w:rsid w:val="00FC7497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B7C6"/>
  <w15:chartTrackingRefBased/>
  <w15:docId w15:val="{134212C7-6DB8-450F-84B6-4041CEE2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544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74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4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0E1"/>
    <w:rPr>
      <w:rFonts w:ascii="Segoe UI" w:hAnsi="Segoe UI" w:cs="Segoe UI"/>
      <w:sz w:val="18"/>
      <w:szCs w:val="18"/>
    </w:rPr>
  </w:style>
  <w:style w:type="table" w:styleId="Grilledetableauclaire">
    <w:name w:val="Grid Table Light"/>
    <w:basedOn w:val="TableauNormal"/>
    <w:uiPriority w:val="40"/>
    <w:rsid w:val="00D578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EBAD5-4BF4-4293-B5B3-51B20733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 forma 2</dc:creator>
  <cp:keywords/>
  <dc:description/>
  <cp:lastModifiedBy>Mill Forma</cp:lastModifiedBy>
  <cp:revision>31</cp:revision>
  <cp:lastPrinted>2018-11-06T09:56:00Z</cp:lastPrinted>
  <dcterms:created xsi:type="dcterms:W3CDTF">2018-10-25T09:03:00Z</dcterms:created>
  <dcterms:modified xsi:type="dcterms:W3CDTF">2021-06-04T13:44:00Z</dcterms:modified>
</cp:coreProperties>
</file>