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480" w:type="dxa"/>
        <w:tblInd w:w="13" w:type="dxa"/>
        <w:tblCellMar>
          <w:left w:w="28" w:type="dxa"/>
          <w:right w:w="28" w:type="dxa"/>
        </w:tblCellMar>
        <w:tblLook w:val="04A0" w:firstRow="1" w:lastRow="0" w:firstColumn="1" w:lastColumn="0" w:noHBand="0" w:noVBand="1"/>
      </w:tblPr>
      <w:tblGrid>
        <w:gridCol w:w="1120"/>
        <w:gridCol w:w="1240"/>
        <w:gridCol w:w="1900"/>
        <w:gridCol w:w="1340"/>
        <w:gridCol w:w="1340"/>
        <w:gridCol w:w="1340"/>
        <w:gridCol w:w="1340"/>
        <w:gridCol w:w="1340"/>
        <w:gridCol w:w="1554"/>
        <w:gridCol w:w="860"/>
        <w:gridCol w:w="860"/>
        <w:gridCol w:w="860"/>
        <w:gridCol w:w="1080"/>
      </w:tblGrid>
      <w:tr w:rsidR="00223435" w:rsidRPr="00223435" w14:paraId="095718E2" w14:textId="77777777" w:rsidTr="00644F7C">
        <w:trPr>
          <w:trHeight w:val="900"/>
        </w:trPr>
        <w:tc>
          <w:tcPr>
            <w:tcW w:w="1120" w:type="dxa"/>
            <w:tcBorders>
              <w:top w:val="nil"/>
              <w:left w:val="nil"/>
              <w:bottom w:val="nil"/>
              <w:right w:val="nil"/>
            </w:tcBorders>
            <w:shd w:val="clear" w:color="auto" w:fill="auto"/>
            <w:noWrap/>
            <w:vAlign w:val="center"/>
            <w:hideMark/>
          </w:tcPr>
          <w:p w14:paraId="2B68CE7E" w14:textId="77777777" w:rsidR="00223435" w:rsidRPr="002A1D07" w:rsidRDefault="00223435" w:rsidP="00223435">
            <w:pPr>
              <w:widowControl/>
              <w:rPr>
                <w:rFonts w:ascii="Arial" w:eastAsia="PMingLiU" w:hAnsi="Arial" w:cs="Arial"/>
                <w:color w:val="000000"/>
                <w:kern w:val="0"/>
                <w:sz w:val="18"/>
                <w:szCs w:val="18"/>
              </w:rPr>
            </w:pPr>
            <w:r w:rsidRPr="002A1D07">
              <w:rPr>
                <w:rFonts w:ascii="Arial" w:eastAsia="PMingLiU" w:hAnsi="Arial" w:cs="Arial"/>
                <w:color w:val="000000"/>
                <w:kern w:val="0"/>
                <w:sz w:val="18"/>
                <w:szCs w:val="18"/>
              </w:rPr>
              <w:t>写真番号</w:t>
            </w:r>
          </w:p>
        </w:tc>
        <w:tc>
          <w:tcPr>
            <w:tcW w:w="1240" w:type="dxa"/>
            <w:tcBorders>
              <w:top w:val="nil"/>
              <w:left w:val="nil"/>
              <w:bottom w:val="nil"/>
              <w:right w:val="nil"/>
            </w:tcBorders>
            <w:shd w:val="clear" w:color="auto" w:fill="auto"/>
            <w:noWrap/>
            <w:vAlign w:val="center"/>
            <w:hideMark/>
          </w:tcPr>
          <w:p w14:paraId="6EC6931C" w14:textId="77777777" w:rsidR="00223435" w:rsidRPr="002A1D07" w:rsidRDefault="00223435" w:rsidP="00223435">
            <w:pPr>
              <w:widowControl/>
              <w:rPr>
                <w:rFonts w:ascii="Arial" w:eastAsia="PMingLiU" w:hAnsi="Arial" w:cs="Arial"/>
                <w:color w:val="000000"/>
                <w:kern w:val="0"/>
                <w:sz w:val="18"/>
                <w:szCs w:val="18"/>
              </w:rPr>
            </w:pPr>
            <w:r w:rsidRPr="002A1D07">
              <w:rPr>
                <w:rFonts w:ascii="Arial" w:eastAsia="PMingLiU" w:hAnsi="Arial" w:cs="Arial"/>
                <w:color w:val="000000"/>
                <w:kern w:val="0"/>
                <w:sz w:val="18"/>
                <w:szCs w:val="18"/>
              </w:rPr>
              <w:t>型番　品番</w:t>
            </w:r>
          </w:p>
        </w:tc>
        <w:tc>
          <w:tcPr>
            <w:tcW w:w="1900" w:type="dxa"/>
            <w:tcBorders>
              <w:top w:val="nil"/>
              <w:left w:val="nil"/>
              <w:bottom w:val="nil"/>
              <w:right w:val="nil"/>
            </w:tcBorders>
            <w:shd w:val="clear" w:color="auto" w:fill="auto"/>
            <w:noWrap/>
            <w:vAlign w:val="center"/>
            <w:hideMark/>
          </w:tcPr>
          <w:p w14:paraId="5306831F" w14:textId="77777777" w:rsidR="00223435" w:rsidRPr="002A1D07" w:rsidRDefault="00223435" w:rsidP="00223435">
            <w:pPr>
              <w:widowControl/>
              <w:rPr>
                <w:rFonts w:ascii="Arial" w:eastAsia="PMingLiU" w:hAnsi="Arial" w:cs="Arial"/>
                <w:color w:val="000000"/>
                <w:kern w:val="0"/>
                <w:sz w:val="18"/>
                <w:szCs w:val="18"/>
              </w:rPr>
            </w:pPr>
            <w:r w:rsidRPr="002A1D07">
              <w:rPr>
                <w:rFonts w:ascii="Arial" w:eastAsia="PMingLiU" w:hAnsi="Arial" w:cs="Arial"/>
                <w:color w:val="000000"/>
                <w:kern w:val="0"/>
                <w:sz w:val="18"/>
                <w:szCs w:val="18"/>
              </w:rPr>
              <w:t>商品名</w:t>
            </w:r>
          </w:p>
        </w:tc>
        <w:tc>
          <w:tcPr>
            <w:tcW w:w="1340" w:type="dxa"/>
            <w:tcBorders>
              <w:top w:val="nil"/>
              <w:left w:val="nil"/>
              <w:bottom w:val="nil"/>
              <w:right w:val="nil"/>
            </w:tcBorders>
            <w:shd w:val="clear" w:color="auto" w:fill="auto"/>
            <w:vAlign w:val="center"/>
            <w:hideMark/>
          </w:tcPr>
          <w:p w14:paraId="3BE1101B" w14:textId="77777777" w:rsidR="00223435" w:rsidRPr="002A1D07" w:rsidRDefault="00223435" w:rsidP="00223435">
            <w:pPr>
              <w:widowControl/>
              <w:rPr>
                <w:rFonts w:ascii="Arial" w:eastAsia="PMingLiU" w:hAnsi="Arial" w:cs="Arial"/>
                <w:color w:val="000000"/>
                <w:kern w:val="0"/>
                <w:sz w:val="18"/>
                <w:szCs w:val="18"/>
              </w:rPr>
            </w:pPr>
            <w:r w:rsidRPr="002A1D07">
              <w:rPr>
                <w:rFonts w:ascii="Arial" w:eastAsia="PMingLiU" w:hAnsi="Arial" w:cs="Arial"/>
                <w:color w:val="000000"/>
                <w:kern w:val="0"/>
                <w:sz w:val="18"/>
                <w:szCs w:val="18"/>
              </w:rPr>
              <w:t>税抜価格</w:t>
            </w:r>
          </w:p>
        </w:tc>
        <w:tc>
          <w:tcPr>
            <w:tcW w:w="1340" w:type="dxa"/>
            <w:tcBorders>
              <w:top w:val="nil"/>
              <w:left w:val="nil"/>
              <w:bottom w:val="nil"/>
              <w:right w:val="nil"/>
            </w:tcBorders>
            <w:shd w:val="clear" w:color="auto" w:fill="auto"/>
            <w:vAlign w:val="center"/>
            <w:hideMark/>
          </w:tcPr>
          <w:p w14:paraId="4433BF77" w14:textId="77777777" w:rsidR="00223435" w:rsidRPr="002A1D07" w:rsidRDefault="00223435" w:rsidP="00223435">
            <w:pPr>
              <w:widowControl/>
              <w:rPr>
                <w:rFonts w:ascii="Arial" w:eastAsia="PMingLiU" w:hAnsi="Arial" w:cs="Arial"/>
                <w:color w:val="000000"/>
                <w:kern w:val="0"/>
                <w:sz w:val="18"/>
                <w:szCs w:val="18"/>
              </w:rPr>
            </w:pPr>
            <w:r w:rsidRPr="002A1D07">
              <w:rPr>
                <w:rFonts w:ascii="Arial" w:eastAsia="PMingLiU" w:hAnsi="Arial" w:cs="Arial"/>
                <w:color w:val="000000"/>
                <w:kern w:val="0"/>
                <w:sz w:val="18"/>
                <w:szCs w:val="18"/>
              </w:rPr>
              <w:t>ムーブメント</w:t>
            </w:r>
          </w:p>
        </w:tc>
        <w:tc>
          <w:tcPr>
            <w:tcW w:w="1340" w:type="dxa"/>
            <w:tcBorders>
              <w:top w:val="nil"/>
              <w:left w:val="nil"/>
              <w:bottom w:val="nil"/>
              <w:right w:val="nil"/>
            </w:tcBorders>
            <w:shd w:val="clear" w:color="auto" w:fill="auto"/>
            <w:vAlign w:val="center"/>
            <w:hideMark/>
          </w:tcPr>
          <w:p w14:paraId="1045020A" w14:textId="77777777" w:rsidR="00223435" w:rsidRPr="002A1D07" w:rsidRDefault="00223435" w:rsidP="00223435">
            <w:pPr>
              <w:widowControl/>
              <w:rPr>
                <w:rFonts w:ascii="Arial" w:eastAsia="PMingLiU" w:hAnsi="Arial" w:cs="Arial"/>
                <w:color w:val="000000"/>
                <w:kern w:val="0"/>
                <w:sz w:val="18"/>
                <w:szCs w:val="18"/>
              </w:rPr>
            </w:pPr>
            <w:r w:rsidRPr="002A1D07">
              <w:rPr>
                <w:rFonts w:ascii="Arial" w:eastAsia="PMingLiU" w:hAnsi="Arial" w:cs="Arial"/>
                <w:color w:val="000000"/>
                <w:kern w:val="0"/>
                <w:sz w:val="18"/>
                <w:szCs w:val="18"/>
              </w:rPr>
              <w:t>機能</w:t>
            </w:r>
          </w:p>
        </w:tc>
        <w:tc>
          <w:tcPr>
            <w:tcW w:w="1340" w:type="dxa"/>
            <w:tcBorders>
              <w:top w:val="nil"/>
              <w:left w:val="nil"/>
              <w:bottom w:val="nil"/>
              <w:right w:val="nil"/>
            </w:tcBorders>
            <w:shd w:val="clear" w:color="auto" w:fill="auto"/>
            <w:vAlign w:val="center"/>
            <w:hideMark/>
          </w:tcPr>
          <w:p w14:paraId="426BE9E3" w14:textId="77777777" w:rsidR="00223435" w:rsidRPr="002A1D07" w:rsidRDefault="00223435" w:rsidP="00223435">
            <w:pPr>
              <w:widowControl/>
              <w:rPr>
                <w:rFonts w:ascii="Arial" w:eastAsia="PMingLiU" w:hAnsi="Arial" w:cs="Arial"/>
                <w:color w:val="000000"/>
                <w:kern w:val="0"/>
                <w:sz w:val="18"/>
                <w:szCs w:val="18"/>
              </w:rPr>
            </w:pPr>
            <w:r w:rsidRPr="002A1D07">
              <w:rPr>
                <w:rFonts w:ascii="Arial" w:eastAsia="PMingLiU" w:hAnsi="Arial" w:cs="Arial"/>
                <w:color w:val="000000"/>
                <w:kern w:val="0"/>
                <w:sz w:val="18"/>
                <w:szCs w:val="18"/>
              </w:rPr>
              <w:t>材質</w:t>
            </w:r>
          </w:p>
        </w:tc>
        <w:tc>
          <w:tcPr>
            <w:tcW w:w="1340" w:type="dxa"/>
            <w:tcBorders>
              <w:top w:val="nil"/>
              <w:left w:val="nil"/>
              <w:bottom w:val="nil"/>
              <w:right w:val="nil"/>
            </w:tcBorders>
            <w:shd w:val="clear" w:color="auto" w:fill="auto"/>
            <w:vAlign w:val="center"/>
            <w:hideMark/>
          </w:tcPr>
          <w:p w14:paraId="40F88268" w14:textId="77777777" w:rsidR="00223435" w:rsidRPr="002A1D07" w:rsidRDefault="00223435" w:rsidP="00223435">
            <w:pPr>
              <w:widowControl/>
              <w:rPr>
                <w:rFonts w:ascii="Arial" w:eastAsia="PMingLiU" w:hAnsi="Arial" w:cs="Arial"/>
                <w:color w:val="000000"/>
                <w:kern w:val="0"/>
                <w:sz w:val="18"/>
                <w:szCs w:val="18"/>
              </w:rPr>
            </w:pPr>
            <w:r w:rsidRPr="002A1D07">
              <w:rPr>
                <w:rFonts w:ascii="Arial" w:eastAsia="PMingLiU" w:hAnsi="Arial" w:cs="Arial"/>
                <w:color w:val="000000"/>
                <w:kern w:val="0"/>
                <w:sz w:val="18"/>
                <w:szCs w:val="18"/>
              </w:rPr>
              <w:t>ストラップ</w:t>
            </w:r>
          </w:p>
        </w:tc>
        <w:tc>
          <w:tcPr>
            <w:tcW w:w="860" w:type="dxa"/>
            <w:tcBorders>
              <w:top w:val="nil"/>
              <w:left w:val="nil"/>
              <w:bottom w:val="nil"/>
              <w:right w:val="nil"/>
            </w:tcBorders>
            <w:shd w:val="clear" w:color="auto" w:fill="auto"/>
            <w:noWrap/>
            <w:vAlign w:val="center"/>
            <w:hideMark/>
          </w:tcPr>
          <w:p w14:paraId="18AF9A90" w14:textId="77777777" w:rsidR="00223435" w:rsidRPr="002A1D07" w:rsidRDefault="00223435" w:rsidP="00223435">
            <w:pPr>
              <w:widowControl/>
              <w:rPr>
                <w:rFonts w:ascii="Arial" w:eastAsia="PMingLiU" w:hAnsi="Arial" w:cs="Arial"/>
                <w:color w:val="000000"/>
                <w:kern w:val="0"/>
                <w:sz w:val="18"/>
                <w:szCs w:val="18"/>
              </w:rPr>
            </w:pPr>
            <w:r w:rsidRPr="002A1D07">
              <w:rPr>
                <w:rFonts w:ascii="Arial" w:eastAsia="PMingLiU" w:hAnsi="Arial" w:cs="Arial"/>
                <w:color w:val="000000"/>
                <w:kern w:val="0"/>
                <w:sz w:val="18"/>
                <w:szCs w:val="18"/>
              </w:rPr>
              <w:t>サイズ</w:t>
            </w:r>
          </w:p>
        </w:tc>
        <w:tc>
          <w:tcPr>
            <w:tcW w:w="860" w:type="dxa"/>
            <w:tcBorders>
              <w:top w:val="nil"/>
              <w:left w:val="nil"/>
              <w:bottom w:val="nil"/>
              <w:right w:val="nil"/>
            </w:tcBorders>
            <w:shd w:val="clear" w:color="auto" w:fill="auto"/>
            <w:noWrap/>
            <w:vAlign w:val="center"/>
            <w:hideMark/>
          </w:tcPr>
          <w:p w14:paraId="23C9446E" w14:textId="77777777" w:rsidR="00223435" w:rsidRPr="002A1D07" w:rsidRDefault="00223435" w:rsidP="00223435">
            <w:pPr>
              <w:widowControl/>
              <w:rPr>
                <w:rFonts w:ascii="Arial" w:eastAsia="PMingLiU" w:hAnsi="Arial" w:cs="Arial"/>
                <w:color w:val="000000"/>
                <w:kern w:val="0"/>
                <w:sz w:val="18"/>
                <w:szCs w:val="18"/>
              </w:rPr>
            </w:pPr>
            <w:r w:rsidRPr="002A1D07">
              <w:rPr>
                <w:rFonts w:ascii="Arial" w:eastAsia="PMingLiU" w:hAnsi="Arial" w:cs="Arial"/>
                <w:color w:val="000000"/>
                <w:kern w:val="0"/>
                <w:sz w:val="18"/>
                <w:szCs w:val="18"/>
              </w:rPr>
              <w:t>文字盤色</w:t>
            </w:r>
          </w:p>
        </w:tc>
        <w:tc>
          <w:tcPr>
            <w:tcW w:w="860" w:type="dxa"/>
            <w:tcBorders>
              <w:top w:val="nil"/>
              <w:left w:val="nil"/>
              <w:bottom w:val="nil"/>
              <w:right w:val="nil"/>
            </w:tcBorders>
            <w:shd w:val="clear" w:color="auto" w:fill="auto"/>
            <w:noWrap/>
            <w:vAlign w:val="center"/>
            <w:hideMark/>
          </w:tcPr>
          <w:p w14:paraId="7B52F9B0" w14:textId="77777777" w:rsidR="00223435" w:rsidRPr="002A1D07" w:rsidRDefault="00223435" w:rsidP="00223435">
            <w:pPr>
              <w:widowControl/>
              <w:rPr>
                <w:rFonts w:ascii="Arial" w:eastAsia="PMingLiU" w:hAnsi="Arial" w:cs="Arial"/>
                <w:color w:val="000000"/>
                <w:kern w:val="0"/>
                <w:sz w:val="18"/>
                <w:szCs w:val="18"/>
              </w:rPr>
            </w:pPr>
            <w:r w:rsidRPr="002A1D07">
              <w:rPr>
                <w:rFonts w:ascii="Arial" w:eastAsia="PMingLiU" w:hAnsi="Arial" w:cs="Arial"/>
                <w:color w:val="000000"/>
                <w:kern w:val="0"/>
                <w:sz w:val="18"/>
                <w:szCs w:val="18"/>
              </w:rPr>
              <w:t>針色</w:t>
            </w:r>
          </w:p>
        </w:tc>
        <w:tc>
          <w:tcPr>
            <w:tcW w:w="860" w:type="dxa"/>
            <w:tcBorders>
              <w:top w:val="nil"/>
              <w:left w:val="nil"/>
              <w:bottom w:val="nil"/>
              <w:right w:val="nil"/>
            </w:tcBorders>
            <w:shd w:val="clear" w:color="auto" w:fill="auto"/>
            <w:noWrap/>
            <w:vAlign w:val="center"/>
            <w:hideMark/>
          </w:tcPr>
          <w:p w14:paraId="3941CAF3" w14:textId="77777777" w:rsidR="00223435" w:rsidRPr="002A1D07" w:rsidRDefault="00223435" w:rsidP="00223435">
            <w:pPr>
              <w:widowControl/>
              <w:rPr>
                <w:rFonts w:ascii="Arial" w:eastAsia="PMingLiU" w:hAnsi="Arial" w:cs="Arial"/>
                <w:color w:val="000000"/>
                <w:kern w:val="0"/>
                <w:sz w:val="18"/>
                <w:szCs w:val="18"/>
              </w:rPr>
            </w:pPr>
            <w:r w:rsidRPr="002A1D07">
              <w:rPr>
                <w:rFonts w:ascii="Arial" w:eastAsia="PMingLiU" w:hAnsi="Arial" w:cs="Arial"/>
                <w:color w:val="000000"/>
                <w:kern w:val="0"/>
                <w:sz w:val="18"/>
                <w:szCs w:val="18"/>
              </w:rPr>
              <w:t>防水</w:t>
            </w:r>
          </w:p>
        </w:tc>
        <w:tc>
          <w:tcPr>
            <w:tcW w:w="1080" w:type="dxa"/>
            <w:tcBorders>
              <w:top w:val="nil"/>
              <w:left w:val="nil"/>
              <w:bottom w:val="nil"/>
              <w:right w:val="nil"/>
            </w:tcBorders>
            <w:shd w:val="clear" w:color="auto" w:fill="auto"/>
            <w:vAlign w:val="center"/>
            <w:hideMark/>
          </w:tcPr>
          <w:p w14:paraId="2C13A96A" w14:textId="77777777" w:rsidR="00223435" w:rsidRPr="002A1D07" w:rsidRDefault="00223435" w:rsidP="00223435">
            <w:pPr>
              <w:widowControl/>
              <w:rPr>
                <w:rFonts w:ascii="Arial" w:eastAsia="PMingLiU" w:hAnsi="Arial" w:cs="Arial"/>
                <w:color w:val="000000"/>
                <w:kern w:val="0"/>
                <w:sz w:val="18"/>
                <w:szCs w:val="18"/>
              </w:rPr>
            </w:pPr>
            <w:r w:rsidRPr="002A1D07">
              <w:rPr>
                <w:rFonts w:ascii="Arial" w:eastAsia="PMingLiU" w:hAnsi="Arial" w:cs="Arial"/>
                <w:color w:val="000000"/>
                <w:kern w:val="0"/>
                <w:sz w:val="18"/>
                <w:szCs w:val="18"/>
              </w:rPr>
              <w:t>メンズ、</w:t>
            </w:r>
            <w:r w:rsidRPr="002A1D07">
              <w:rPr>
                <w:rFonts w:ascii="Arial" w:eastAsia="PMingLiU" w:hAnsi="Arial" w:cs="Arial"/>
                <w:color w:val="000000"/>
                <w:kern w:val="0"/>
                <w:sz w:val="18"/>
                <w:szCs w:val="18"/>
              </w:rPr>
              <w:br/>
            </w:r>
            <w:r w:rsidRPr="002A1D07">
              <w:rPr>
                <w:rFonts w:ascii="Arial" w:eastAsia="PMingLiU" w:hAnsi="Arial" w:cs="Arial"/>
                <w:color w:val="000000"/>
                <w:kern w:val="0"/>
                <w:sz w:val="18"/>
                <w:szCs w:val="18"/>
              </w:rPr>
              <w:t>レディース</w:t>
            </w:r>
          </w:p>
        </w:tc>
      </w:tr>
      <w:tr w:rsidR="00223435" w:rsidRPr="00223435" w14:paraId="32DDBD1A" w14:textId="77777777" w:rsidTr="00644F7C">
        <w:trPr>
          <w:trHeight w:val="4140"/>
        </w:trPr>
        <w:tc>
          <w:tcPr>
            <w:tcW w:w="1120" w:type="dxa"/>
            <w:tcBorders>
              <w:top w:val="nil"/>
              <w:left w:val="nil"/>
              <w:bottom w:val="nil"/>
              <w:right w:val="nil"/>
            </w:tcBorders>
            <w:shd w:val="clear" w:color="auto" w:fill="auto"/>
            <w:noWrap/>
            <w:vAlign w:val="center"/>
            <w:hideMark/>
          </w:tcPr>
          <w:p w14:paraId="6D62539E" w14:textId="77777777" w:rsidR="00223435" w:rsidRPr="002A1D07" w:rsidRDefault="00223435" w:rsidP="00223435">
            <w:pPr>
              <w:widowControl/>
              <w:rPr>
                <w:rFonts w:ascii="Arial" w:eastAsia="PMingLiU" w:hAnsi="Arial" w:cs="Arial"/>
                <w:kern w:val="0"/>
                <w:sz w:val="18"/>
                <w:szCs w:val="18"/>
              </w:rPr>
            </w:pPr>
            <w:r w:rsidRPr="002A1D07">
              <w:rPr>
                <w:rFonts w:ascii="Arial" w:eastAsia="PMingLiU" w:hAnsi="Arial" w:cs="Arial"/>
                <w:kern w:val="0"/>
                <w:sz w:val="18"/>
                <w:szCs w:val="18"/>
              </w:rPr>
              <w:t>DSC0038sd</w:t>
            </w:r>
          </w:p>
        </w:tc>
        <w:tc>
          <w:tcPr>
            <w:tcW w:w="1240" w:type="dxa"/>
            <w:tcBorders>
              <w:top w:val="nil"/>
              <w:left w:val="nil"/>
              <w:bottom w:val="nil"/>
              <w:right w:val="nil"/>
            </w:tcBorders>
            <w:shd w:val="clear" w:color="auto" w:fill="auto"/>
            <w:noWrap/>
            <w:vAlign w:val="center"/>
            <w:hideMark/>
          </w:tcPr>
          <w:p w14:paraId="702EB31B" w14:textId="77777777" w:rsidR="00223435" w:rsidRPr="002A1D07" w:rsidRDefault="00223435" w:rsidP="00223435">
            <w:pPr>
              <w:widowControl/>
              <w:rPr>
                <w:rFonts w:ascii="Arial" w:eastAsia="PMingLiU" w:hAnsi="Arial" w:cs="Arial"/>
                <w:kern w:val="0"/>
                <w:sz w:val="18"/>
                <w:szCs w:val="18"/>
              </w:rPr>
            </w:pPr>
            <w:r w:rsidRPr="002A1D07">
              <w:rPr>
                <w:rFonts w:ascii="Arial" w:eastAsia="PMingLiU" w:hAnsi="Arial" w:cs="Arial"/>
                <w:kern w:val="0"/>
                <w:sz w:val="18"/>
                <w:szCs w:val="18"/>
              </w:rPr>
              <w:t>MA060104</w:t>
            </w:r>
          </w:p>
        </w:tc>
        <w:tc>
          <w:tcPr>
            <w:tcW w:w="1900" w:type="dxa"/>
            <w:tcBorders>
              <w:top w:val="nil"/>
              <w:left w:val="nil"/>
              <w:bottom w:val="nil"/>
              <w:right w:val="nil"/>
            </w:tcBorders>
            <w:shd w:val="clear" w:color="auto" w:fill="auto"/>
            <w:vAlign w:val="center"/>
            <w:hideMark/>
          </w:tcPr>
          <w:p w14:paraId="4A9A036D" w14:textId="77777777" w:rsidR="00D95050" w:rsidRPr="002A1D07" w:rsidRDefault="00223435" w:rsidP="00D95050">
            <w:pPr>
              <w:widowControl/>
              <w:rPr>
                <w:rFonts w:ascii="Arial" w:eastAsia="PMingLiU" w:hAnsi="Arial" w:cs="Arial"/>
                <w:color w:val="FF0000"/>
                <w:kern w:val="0"/>
                <w:sz w:val="18"/>
                <w:szCs w:val="18"/>
                <w:lang w:eastAsia="zh-HK"/>
              </w:rPr>
            </w:pPr>
            <w:r w:rsidRPr="002A1D07">
              <w:rPr>
                <w:rFonts w:ascii="Arial" w:eastAsia="PMingLiU" w:hAnsi="Arial" w:cs="Arial"/>
                <w:kern w:val="0"/>
                <w:sz w:val="18"/>
                <w:szCs w:val="18"/>
                <w:lang w:eastAsia="ja-JP"/>
              </w:rPr>
              <w:t xml:space="preserve">Monoceros </w:t>
            </w:r>
            <w:r w:rsidRPr="002A1D07">
              <w:rPr>
                <w:rFonts w:ascii="Arial" w:eastAsia="PMingLiU" w:hAnsi="Arial" w:cs="Arial"/>
                <w:kern w:val="0"/>
                <w:sz w:val="18"/>
                <w:szCs w:val="18"/>
                <w:lang w:eastAsia="ja-JP"/>
              </w:rPr>
              <w:br/>
            </w:r>
            <w:r w:rsidRPr="002A1D07">
              <w:rPr>
                <w:rFonts w:ascii="Arial" w:eastAsia="PMingLiU" w:hAnsi="Arial" w:cs="Arial"/>
                <w:kern w:val="0"/>
                <w:sz w:val="18"/>
                <w:szCs w:val="18"/>
                <w:lang w:eastAsia="ja-JP"/>
              </w:rPr>
              <w:t>ＭＯＯＮ　ＰＨＡＥＳ</w:t>
            </w:r>
            <w:r w:rsidRPr="002A1D07">
              <w:rPr>
                <w:rFonts w:ascii="Arial" w:eastAsia="PMingLiU" w:hAnsi="Arial" w:cs="Arial"/>
                <w:kern w:val="0"/>
                <w:sz w:val="18"/>
                <w:szCs w:val="18"/>
                <w:lang w:eastAsia="ja-JP"/>
              </w:rPr>
              <w:br/>
            </w:r>
            <w:r w:rsidRPr="002A1D07">
              <w:rPr>
                <w:rFonts w:ascii="Arial" w:eastAsia="PMingLiU" w:hAnsi="Arial" w:cs="Arial"/>
                <w:kern w:val="0"/>
                <w:sz w:val="18"/>
                <w:szCs w:val="18"/>
                <w:lang w:eastAsia="ja-JP"/>
              </w:rPr>
              <w:t xml:space="preserve">モノセロス　　　　　　ムーンフェイズ　　　　　</w:t>
            </w:r>
            <w:r w:rsidRPr="002A1D07">
              <w:rPr>
                <w:rFonts w:ascii="Arial" w:eastAsia="PMingLiU" w:hAnsi="Arial" w:cs="Arial"/>
                <w:color w:val="FF0000"/>
                <w:kern w:val="0"/>
                <w:sz w:val="18"/>
                <w:szCs w:val="18"/>
                <w:lang w:eastAsia="ja-JP"/>
              </w:rPr>
              <w:t>Monoceros</w:t>
            </w:r>
            <w:r w:rsidR="00D95050" w:rsidRPr="002A1D07">
              <w:rPr>
                <w:rFonts w:ascii="Arial" w:eastAsia="PMingLiU" w:hAnsi="Arial" w:cs="Arial"/>
                <w:color w:val="FF0000"/>
                <w:kern w:val="0"/>
                <w:sz w:val="18"/>
                <w:szCs w:val="18"/>
                <w:lang w:eastAsia="zh-HK"/>
              </w:rPr>
              <w:t>月相錶</w:t>
            </w:r>
            <w:r w:rsidR="00D95050" w:rsidRPr="002A1D07">
              <w:rPr>
                <w:rFonts w:ascii="Arial" w:eastAsia="PMingLiU" w:hAnsi="Arial" w:cs="Arial"/>
                <w:color w:val="FF0000"/>
                <w:kern w:val="0"/>
                <w:sz w:val="18"/>
                <w:szCs w:val="18"/>
                <w:lang w:eastAsia="zh-HK"/>
              </w:rPr>
              <w:t>/</w:t>
            </w:r>
          </w:p>
          <w:p w14:paraId="3DD55686" w14:textId="77777777" w:rsidR="00223435" w:rsidRPr="002A1D07" w:rsidRDefault="00223435" w:rsidP="00D95050">
            <w:pPr>
              <w:widowControl/>
              <w:rPr>
                <w:rFonts w:ascii="Arial" w:eastAsia="ＭＳ 明朝" w:hAnsi="Arial" w:cs="Arial"/>
                <w:color w:val="FF0000"/>
                <w:kern w:val="0"/>
                <w:sz w:val="18"/>
                <w:szCs w:val="18"/>
                <w:lang w:eastAsia="ja-JP"/>
              </w:rPr>
            </w:pPr>
            <w:r w:rsidRPr="002A1D07">
              <w:rPr>
                <w:rFonts w:ascii="Arial" w:eastAsia="PMingLiU" w:hAnsi="Arial" w:cs="Arial"/>
                <w:color w:val="FF0000"/>
                <w:kern w:val="0"/>
                <w:sz w:val="18"/>
                <w:szCs w:val="18"/>
                <w:lang w:eastAsia="ja-JP"/>
              </w:rPr>
              <w:t>月</w:t>
            </w:r>
            <w:r w:rsidR="00D95050" w:rsidRPr="002A1D07">
              <w:rPr>
                <w:rFonts w:ascii="Arial" w:eastAsia="PMingLiU" w:hAnsi="Arial" w:cs="Arial"/>
                <w:color w:val="FF0000"/>
                <w:kern w:val="0"/>
                <w:sz w:val="18"/>
                <w:szCs w:val="18"/>
                <w:lang w:eastAsia="zh-HK"/>
              </w:rPr>
              <w:t>相</w:t>
            </w:r>
            <w:r w:rsidRPr="002A1D07">
              <w:rPr>
                <w:rFonts w:ascii="Arial" w:eastAsia="PMingLiU" w:hAnsi="Arial" w:cs="Arial"/>
                <w:color w:val="FF0000"/>
                <w:kern w:val="0"/>
                <w:sz w:val="18"/>
                <w:szCs w:val="18"/>
                <w:lang w:eastAsia="ja-JP"/>
              </w:rPr>
              <w:t>盈虧機械錶</w:t>
            </w:r>
          </w:p>
          <w:p w14:paraId="118246BD" w14:textId="0FB7AB83" w:rsidR="00D26910" w:rsidRPr="002A1D07" w:rsidRDefault="00D26910" w:rsidP="00D95050">
            <w:pPr>
              <w:widowControl/>
              <w:rPr>
                <w:rFonts w:ascii="Arial" w:eastAsia="ＭＳ 明朝" w:hAnsi="Arial" w:cs="Arial"/>
                <w:color w:val="00B050"/>
                <w:kern w:val="0"/>
                <w:sz w:val="18"/>
                <w:szCs w:val="18"/>
              </w:rPr>
            </w:pPr>
            <w:r w:rsidRPr="002A1D07">
              <w:rPr>
                <w:rFonts w:ascii="Arial" w:eastAsia="PMingLiU" w:hAnsi="Arial" w:cs="Arial"/>
                <w:color w:val="00B050"/>
                <w:kern w:val="0"/>
                <w:sz w:val="18"/>
                <w:szCs w:val="18"/>
                <w:lang w:eastAsia="ja-JP"/>
              </w:rPr>
              <w:t xml:space="preserve">Monoceros </w:t>
            </w:r>
            <w:r w:rsidRPr="002A1D07">
              <w:rPr>
                <w:rFonts w:ascii="Arial" w:eastAsia="PMingLiU" w:hAnsi="Arial" w:cs="Arial"/>
                <w:color w:val="00B050"/>
                <w:kern w:val="0"/>
                <w:sz w:val="18"/>
                <w:szCs w:val="18"/>
                <w:lang w:eastAsia="ja-JP"/>
              </w:rPr>
              <w:br/>
            </w:r>
            <w:r w:rsidRPr="002A1D07">
              <w:rPr>
                <w:rFonts w:ascii="Arial" w:eastAsia="PMingLiU" w:hAnsi="Arial" w:cs="Arial"/>
                <w:color w:val="00B050"/>
                <w:kern w:val="0"/>
                <w:sz w:val="18"/>
                <w:szCs w:val="18"/>
                <w:lang w:eastAsia="ja-JP"/>
              </w:rPr>
              <w:t>ＭＯＯＮ　ＰＨＡＥＳ</w:t>
            </w:r>
            <w:r w:rsidRPr="002A1D07">
              <w:rPr>
                <w:rFonts w:ascii="Arial" w:eastAsia="PMingLiU" w:hAnsi="Arial" w:cs="Arial"/>
                <w:color w:val="00B050"/>
                <w:kern w:val="0"/>
                <w:sz w:val="18"/>
                <w:szCs w:val="18"/>
                <w:lang w:eastAsia="ja-JP"/>
              </w:rPr>
              <w:br/>
            </w:r>
          </w:p>
        </w:tc>
        <w:tc>
          <w:tcPr>
            <w:tcW w:w="1340" w:type="dxa"/>
            <w:tcBorders>
              <w:top w:val="nil"/>
              <w:left w:val="nil"/>
              <w:bottom w:val="nil"/>
              <w:right w:val="nil"/>
            </w:tcBorders>
            <w:shd w:val="clear" w:color="auto" w:fill="auto"/>
            <w:noWrap/>
            <w:vAlign w:val="center"/>
            <w:hideMark/>
          </w:tcPr>
          <w:p w14:paraId="4DE087D7" w14:textId="77777777" w:rsidR="00223435" w:rsidRPr="002A1D07" w:rsidRDefault="00223435" w:rsidP="00223435">
            <w:pPr>
              <w:widowControl/>
              <w:rPr>
                <w:rFonts w:ascii="Arial" w:eastAsia="PMingLiU" w:hAnsi="Arial" w:cs="Arial"/>
                <w:kern w:val="0"/>
                <w:sz w:val="18"/>
                <w:szCs w:val="18"/>
              </w:rPr>
            </w:pPr>
            <w:r w:rsidRPr="002A1D07">
              <w:rPr>
                <w:rFonts w:ascii="Arial" w:eastAsia="PMingLiU" w:hAnsi="Arial" w:cs="Arial"/>
                <w:kern w:val="0"/>
                <w:sz w:val="18"/>
                <w:szCs w:val="18"/>
              </w:rPr>
              <w:t>250,000</w:t>
            </w:r>
            <w:r w:rsidRPr="002A1D07">
              <w:rPr>
                <w:rFonts w:ascii="Arial" w:eastAsia="PMingLiU" w:hAnsi="Arial" w:cs="Arial"/>
                <w:kern w:val="0"/>
                <w:sz w:val="18"/>
                <w:szCs w:val="18"/>
              </w:rPr>
              <w:t>円</w:t>
            </w:r>
          </w:p>
        </w:tc>
        <w:tc>
          <w:tcPr>
            <w:tcW w:w="1340" w:type="dxa"/>
            <w:tcBorders>
              <w:top w:val="nil"/>
              <w:left w:val="nil"/>
              <w:bottom w:val="nil"/>
              <w:right w:val="nil"/>
            </w:tcBorders>
            <w:shd w:val="clear" w:color="auto" w:fill="auto"/>
            <w:vAlign w:val="center"/>
            <w:hideMark/>
          </w:tcPr>
          <w:p w14:paraId="11C17D8C" w14:textId="5425975B" w:rsidR="00223435" w:rsidRPr="002A1D07" w:rsidRDefault="00223435" w:rsidP="00223435">
            <w:pPr>
              <w:widowControl/>
              <w:rPr>
                <w:rFonts w:ascii="Arial" w:eastAsia="ＭＳ 明朝" w:hAnsi="Arial" w:cs="Arial"/>
                <w:color w:val="FF0000"/>
                <w:kern w:val="0"/>
                <w:sz w:val="18"/>
                <w:szCs w:val="18"/>
                <w:lang w:eastAsia="ja-JP"/>
              </w:rPr>
            </w:pPr>
            <w:r w:rsidRPr="002A1D07">
              <w:rPr>
                <w:rFonts w:ascii="Arial" w:eastAsia="PMingLiU" w:hAnsi="Arial" w:cs="Arial"/>
                <w:kern w:val="0"/>
                <w:sz w:val="18"/>
                <w:szCs w:val="18"/>
                <w:lang w:eastAsia="ja-JP"/>
              </w:rPr>
              <w:t>デュボア・デプラ９０００　ＥＴＡ２８２４－２ベーススイス製２</w:t>
            </w:r>
            <w:r w:rsidRPr="002A1D07">
              <w:rPr>
                <w:rFonts w:ascii="Arial" w:eastAsia="PMingLiU" w:hAnsi="Arial" w:cs="Arial"/>
                <w:kern w:val="0"/>
                <w:sz w:val="18"/>
                <w:szCs w:val="18"/>
                <w:lang w:eastAsia="ja-JP"/>
              </w:rPr>
              <w:t>5</w:t>
            </w:r>
            <w:r w:rsidRPr="002A1D07">
              <w:rPr>
                <w:rFonts w:ascii="Arial" w:eastAsia="PMingLiU" w:hAnsi="Arial" w:cs="Arial"/>
                <w:kern w:val="0"/>
                <w:sz w:val="18"/>
                <w:szCs w:val="18"/>
                <w:lang w:eastAsia="ja-JP"/>
              </w:rPr>
              <w:t>石自動巻ム－ブメント（手巻機能付き）</w:t>
            </w:r>
            <w:r w:rsidRPr="002A1D07">
              <w:rPr>
                <w:rFonts w:ascii="Arial" w:eastAsia="PMingLiU" w:hAnsi="Arial" w:cs="Arial"/>
                <w:kern w:val="0"/>
                <w:sz w:val="18"/>
                <w:szCs w:val="18"/>
                <w:lang w:eastAsia="ja-JP"/>
              </w:rPr>
              <w:t xml:space="preserve">                                </w:t>
            </w:r>
            <w:r w:rsidRPr="002A1D07">
              <w:rPr>
                <w:rFonts w:ascii="Arial" w:eastAsia="PMingLiU" w:hAnsi="Arial" w:cs="Arial"/>
                <w:color w:val="FF0000"/>
                <w:kern w:val="0"/>
                <w:sz w:val="18"/>
                <w:szCs w:val="18"/>
                <w:lang w:eastAsia="ja-JP"/>
              </w:rPr>
              <w:t>Dubois et</w:t>
            </w:r>
            <w:r w:rsidR="002807AF" w:rsidRPr="002A1D07">
              <w:rPr>
                <w:rFonts w:ascii="Arial" w:eastAsia="ＭＳ 明朝" w:hAnsi="Arial" w:cs="Arial"/>
                <w:color w:val="FF0000"/>
                <w:kern w:val="0"/>
                <w:sz w:val="18"/>
                <w:szCs w:val="18"/>
                <w:lang w:eastAsia="ja-JP"/>
              </w:rPr>
              <w:t xml:space="preserve">　</w:t>
            </w:r>
            <w:r w:rsidRPr="002A1D07">
              <w:rPr>
                <w:rFonts w:ascii="Arial" w:eastAsia="PMingLiU" w:hAnsi="Arial" w:cs="Arial"/>
                <w:color w:val="FF0000"/>
                <w:kern w:val="0"/>
                <w:sz w:val="18"/>
                <w:szCs w:val="18"/>
                <w:lang w:eastAsia="ja-JP"/>
              </w:rPr>
              <w:t>Depraz  9000 ETA 284-2-2</w:t>
            </w:r>
            <w:r w:rsidRPr="002A1D07">
              <w:rPr>
                <w:rFonts w:ascii="Arial" w:eastAsia="PMingLiU" w:hAnsi="Arial" w:cs="Arial"/>
                <w:color w:val="FF0000"/>
                <w:kern w:val="0"/>
                <w:sz w:val="18"/>
                <w:szCs w:val="18"/>
                <w:lang w:eastAsia="ja-JP"/>
              </w:rPr>
              <w:t>瑞士製</w:t>
            </w:r>
            <w:r w:rsidRPr="002A1D07">
              <w:rPr>
                <w:rFonts w:ascii="Arial" w:eastAsia="PMingLiU" w:hAnsi="Arial" w:cs="Arial"/>
                <w:color w:val="FF0000"/>
                <w:kern w:val="0"/>
                <w:sz w:val="18"/>
                <w:szCs w:val="18"/>
                <w:lang w:eastAsia="ja-JP"/>
              </w:rPr>
              <w:t>25</w:t>
            </w:r>
            <w:r w:rsidRPr="002A1D07">
              <w:rPr>
                <w:rFonts w:ascii="Arial" w:eastAsia="PMingLiU" w:hAnsi="Arial" w:cs="Arial"/>
                <w:color w:val="FF0000"/>
                <w:kern w:val="0"/>
                <w:sz w:val="18"/>
                <w:szCs w:val="18"/>
                <w:lang w:eastAsia="ja-JP"/>
              </w:rPr>
              <w:t>石自動</w:t>
            </w:r>
            <w:r w:rsidR="00D26910" w:rsidRPr="002A1D07">
              <w:rPr>
                <w:rFonts w:ascii="Arial" w:eastAsia="PMingLiU" w:hAnsi="Arial" w:cs="Arial"/>
                <w:color w:val="FF0000"/>
                <w:kern w:val="0"/>
                <w:sz w:val="18"/>
                <w:szCs w:val="18"/>
                <w:lang w:eastAsia="ja-JP"/>
              </w:rPr>
              <w:t>上鍊</w:t>
            </w:r>
            <w:r w:rsidRPr="002A1D07">
              <w:rPr>
                <w:rFonts w:ascii="Arial" w:eastAsia="PMingLiU" w:hAnsi="Arial" w:cs="Arial"/>
                <w:color w:val="FF0000"/>
                <w:kern w:val="0"/>
                <w:sz w:val="18"/>
                <w:szCs w:val="18"/>
                <w:lang w:eastAsia="ja-JP"/>
              </w:rPr>
              <w:t>機芯（具有手動上鍊功能）</w:t>
            </w:r>
          </w:p>
          <w:p w14:paraId="03A30CD0" w14:textId="5271A1C3" w:rsidR="002807AF" w:rsidRPr="002A1D07" w:rsidRDefault="002807AF" w:rsidP="00223435">
            <w:pPr>
              <w:widowControl/>
              <w:rPr>
                <w:rFonts w:ascii="Arial" w:eastAsia="ＭＳ 明朝" w:hAnsi="Arial" w:cs="Arial"/>
                <w:color w:val="00B050"/>
                <w:kern w:val="0"/>
                <w:sz w:val="18"/>
                <w:szCs w:val="18"/>
                <w:lang w:eastAsia="ja-JP"/>
              </w:rPr>
            </w:pPr>
            <w:r w:rsidRPr="002A1D07">
              <w:rPr>
                <w:rFonts w:ascii="Arial" w:eastAsia="PMingLiU" w:hAnsi="Arial" w:cs="Arial"/>
                <w:color w:val="00B050"/>
                <w:kern w:val="0"/>
                <w:sz w:val="18"/>
                <w:szCs w:val="18"/>
                <w:lang w:eastAsia="ja-JP"/>
              </w:rPr>
              <w:t>Dubois et</w:t>
            </w:r>
            <w:r w:rsidRPr="002A1D07">
              <w:rPr>
                <w:rFonts w:ascii="Arial" w:eastAsia="ＭＳ 明朝" w:hAnsi="Arial" w:cs="Arial"/>
                <w:color w:val="00B050"/>
                <w:kern w:val="0"/>
                <w:sz w:val="18"/>
                <w:szCs w:val="18"/>
                <w:lang w:eastAsia="ja-JP"/>
              </w:rPr>
              <w:t xml:space="preserve">　</w:t>
            </w:r>
            <w:r w:rsidRPr="002A1D07">
              <w:rPr>
                <w:rFonts w:ascii="Arial" w:eastAsia="PMingLiU" w:hAnsi="Arial" w:cs="Arial"/>
                <w:color w:val="00B050"/>
                <w:kern w:val="0"/>
                <w:sz w:val="18"/>
                <w:szCs w:val="18"/>
                <w:lang w:eastAsia="ja-JP"/>
              </w:rPr>
              <w:t>Depraz 9000 ETA 284-2-2</w:t>
            </w:r>
            <w:r w:rsidRPr="002A1D07">
              <w:rPr>
                <w:rFonts w:ascii="Arial" w:eastAsia="PMingLiU" w:hAnsi="Arial" w:cs="Arial"/>
                <w:color w:val="00B050"/>
                <w:kern w:val="0"/>
                <w:sz w:val="18"/>
                <w:szCs w:val="18"/>
                <w:lang w:eastAsia="ja-JP"/>
              </w:rPr>
              <w:t xml:space="preserve"> base, Swiss made, 25 stones, </w:t>
            </w:r>
            <w:r w:rsidRPr="002A1D07">
              <w:rPr>
                <w:rFonts w:ascii="Arial" w:hAnsi="Arial" w:cs="Arial"/>
                <w:color w:val="00B050"/>
                <w:sz w:val="18"/>
                <w:szCs w:val="18"/>
              </w:rPr>
              <w:t>automatic winding (with hand-winding function) movement</w:t>
            </w:r>
          </w:p>
          <w:p w14:paraId="2E546526" w14:textId="77777777" w:rsidR="002807AF" w:rsidRPr="002A1D07" w:rsidRDefault="002807AF" w:rsidP="00223435">
            <w:pPr>
              <w:widowControl/>
              <w:rPr>
                <w:rFonts w:ascii="Arial" w:eastAsia="ＭＳ 明朝" w:hAnsi="Arial" w:cs="Arial"/>
                <w:kern w:val="0"/>
                <w:sz w:val="18"/>
                <w:szCs w:val="18"/>
                <w:lang w:eastAsia="ja-JP"/>
              </w:rPr>
            </w:pPr>
          </w:p>
          <w:p w14:paraId="3810FD61" w14:textId="77777777" w:rsidR="002807AF" w:rsidRPr="002A1D07" w:rsidRDefault="002807AF" w:rsidP="00223435">
            <w:pPr>
              <w:widowControl/>
              <w:rPr>
                <w:rFonts w:ascii="Arial" w:eastAsia="ＭＳ 明朝" w:hAnsi="Arial" w:cs="Arial"/>
                <w:kern w:val="0"/>
                <w:sz w:val="18"/>
                <w:szCs w:val="18"/>
                <w:lang w:eastAsia="ja-JP"/>
              </w:rPr>
            </w:pPr>
          </w:p>
          <w:p w14:paraId="39C83260" w14:textId="76B926C3" w:rsidR="002807AF" w:rsidRPr="002A1D07" w:rsidRDefault="002807AF" w:rsidP="00223435">
            <w:pPr>
              <w:widowControl/>
              <w:rPr>
                <w:rFonts w:ascii="Arial" w:eastAsia="ＭＳ 明朝" w:hAnsi="Arial" w:cs="Arial"/>
                <w:kern w:val="0"/>
                <w:sz w:val="18"/>
                <w:szCs w:val="18"/>
                <w:lang w:eastAsia="ja-JP"/>
              </w:rPr>
            </w:pPr>
          </w:p>
        </w:tc>
        <w:tc>
          <w:tcPr>
            <w:tcW w:w="1340" w:type="dxa"/>
            <w:tcBorders>
              <w:top w:val="nil"/>
              <w:left w:val="nil"/>
              <w:bottom w:val="nil"/>
              <w:right w:val="nil"/>
            </w:tcBorders>
            <w:shd w:val="clear" w:color="auto" w:fill="auto"/>
            <w:vAlign w:val="center"/>
            <w:hideMark/>
          </w:tcPr>
          <w:p w14:paraId="22A5E506" w14:textId="77777777" w:rsidR="00223435" w:rsidRPr="002A1D07" w:rsidRDefault="00223435" w:rsidP="00223435">
            <w:pPr>
              <w:widowControl/>
              <w:rPr>
                <w:rFonts w:ascii="Arial" w:eastAsia="ＭＳ 明朝" w:hAnsi="Arial" w:cs="Arial"/>
                <w:color w:val="FF0000"/>
                <w:kern w:val="0"/>
                <w:sz w:val="18"/>
                <w:szCs w:val="18"/>
                <w:lang w:eastAsia="ja-JP"/>
              </w:rPr>
            </w:pPr>
            <w:r w:rsidRPr="002A1D07">
              <w:rPr>
                <w:rFonts w:ascii="Arial" w:eastAsia="PMingLiU" w:hAnsi="Arial" w:cs="Arial"/>
                <w:kern w:val="0"/>
                <w:sz w:val="18"/>
                <w:szCs w:val="18"/>
                <w:lang w:eastAsia="ja-JP"/>
              </w:rPr>
              <w:t>時針、分針、秒針、月、日付、曜日、ムーンフェイズ表示（約</w:t>
            </w:r>
            <w:r w:rsidRPr="002A1D07">
              <w:rPr>
                <w:rFonts w:ascii="Arial" w:eastAsia="PMingLiU" w:hAnsi="Arial" w:cs="Arial"/>
                <w:kern w:val="0"/>
                <w:sz w:val="18"/>
                <w:szCs w:val="18"/>
                <w:lang w:eastAsia="ja-JP"/>
              </w:rPr>
              <w:t>29.5</w:t>
            </w:r>
            <w:r w:rsidRPr="002A1D07">
              <w:rPr>
                <w:rFonts w:ascii="Arial" w:eastAsia="PMingLiU" w:hAnsi="Arial" w:cs="Arial"/>
                <w:kern w:val="0"/>
                <w:sz w:val="18"/>
                <w:szCs w:val="18"/>
                <w:lang w:eastAsia="ja-JP"/>
              </w:rPr>
              <w:t>日周期で月の満ち欠けを）</w:t>
            </w:r>
            <w:r w:rsidRPr="002A1D07">
              <w:rPr>
                <w:rFonts w:ascii="Arial" w:eastAsia="PMingLiU" w:hAnsi="Arial" w:cs="Arial"/>
                <w:kern w:val="0"/>
                <w:sz w:val="18"/>
                <w:szCs w:val="18"/>
                <w:lang w:eastAsia="ja-JP"/>
              </w:rPr>
              <w:t xml:space="preserve">                                   </w:t>
            </w:r>
            <w:r w:rsidRPr="002A1D07">
              <w:rPr>
                <w:rFonts w:ascii="Arial" w:eastAsia="PMingLiU" w:hAnsi="Arial" w:cs="Arial"/>
                <w:color w:val="FF0000"/>
                <w:kern w:val="0"/>
                <w:sz w:val="18"/>
                <w:szCs w:val="18"/>
                <w:lang w:eastAsia="ja-JP"/>
              </w:rPr>
              <w:t>時針，分針，秒針，月份，日期，星期幾，月相顯示（約</w:t>
            </w:r>
            <w:r w:rsidRPr="002A1D07">
              <w:rPr>
                <w:rFonts w:ascii="Arial" w:eastAsia="PMingLiU" w:hAnsi="Arial" w:cs="Arial"/>
                <w:color w:val="FF0000"/>
                <w:kern w:val="0"/>
                <w:sz w:val="18"/>
                <w:szCs w:val="18"/>
                <w:lang w:eastAsia="ja-JP"/>
              </w:rPr>
              <w:t>29.5</w:t>
            </w:r>
            <w:r w:rsidRPr="002A1D07">
              <w:rPr>
                <w:rFonts w:ascii="Arial" w:eastAsia="PMingLiU" w:hAnsi="Arial" w:cs="Arial"/>
                <w:color w:val="FF0000"/>
                <w:kern w:val="0"/>
                <w:sz w:val="18"/>
                <w:szCs w:val="18"/>
                <w:lang w:eastAsia="ja-JP"/>
              </w:rPr>
              <w:t>天週期）</w:t>
            </w:r>
          </w:p>
          <w:p w14:paraId="50415C99" w14:textId="0D90F87C" w:rsidR="002807AF" w:rsidRPr="002A1D07" w:rsidRDefault="002807AF" w:rsidP="00223435">
            <w:pPr>
              <w:widowControl/>
              <w:rPr>
                <w:rFonts w:ascii="Arial" w:eastAsia="ＭＳ 明朝" w:hAnsi="Arial" w:cs="Arial"/>
                <w:color w:val="00B050"/>
                <w:kern w:val="0"/>
                <w:sz w:val="18"/>
                <w:szCs w:val="18"/>
                <w:lang w:eastAsia="ja-JP"/>
              </w:rPr>
            </w:pPr>
            <w:r w:rsidRPr="002A1D07">
              <w:rPr>
                <w:rFonts w:ascii="Arial" w:eastAsia="ＭＳ 明朝" w:hAnsi="Arial" w:cs="Arial"/>
                <w:color w:val="00B050"/>
                <w:kern w:val="0"/>
                <w:sz w:val="18"/>
                <w:szCs w:val="18"/>
                <w:lang w:eastAsia="ja-JP"/>
              </w:rPr>
              <w:t>Hour, minute, second, month, day, date, moon</w:t>
            </w:r>
            <w:r w:rsidR="00FD114F" w:rsidRPr="002A1D07">
              <w:rPr>
                <w:rFonts w:ascii="Arial" w:eastAsia="ＭＳ 明朝" w:hAnsi="Arial" w:cs="Arial"/>
                <w:color w:val="00B050"/>
                <w:kern w:val="0"/>
                <w:sz w:val="18"/>
                <w:szCs w:val="18"/>
                <w:lang w:eastAsia="ja-JP"/>
              </w:rPr>
              <w:t xml:space="preserve"> phase display (about 29.5 days/monthly)</w:t>
            </w:r>
          </w:p>
        </w:tc>
        <w:tc>
          <w:tcPr>
            <w:tcW w:w="1340" w:type="dxa"/>
            <w:tcBorders>
              <w:top w:val="nil"/>
              <w:left w:val="nil"/>
              <w:bottom w:val="nil"/>
              <w:right w:val="nil"/>
            </w:tcBorders>
            <w:shd w:val="clear" w:color="auto" w:fill="auto"/>
            <w:vAlign w:val="center"/>
            <w:hideMark/>
          </w:tcPr>
          <w:p w14:paraId="4F219179" w14:textId="0B465EED" w:rsidR="00223435" w:rsidRPr="002A1D07" w:rsidRDefault="00223435" w:rsidP="00223435">
            <w:pPr>
              <w:widowControl/>
              <w:rPr>
                <w:rFonts w:ascii="Arial" w:eastAsia="PMingLiU" w:hAnsi="Arial" w:cs="Arial"/>
                <w:color w:val="FF0000"/>
                <w:kern w:val="0"/>
                <w:sz w:val="18"/>
                <w:szCs w:val="18"/>
                <w:lang w:eastAsia="ja-JP"/>
              </w:rPr>
            </w:pPr>
            <w:r w:rsidRPr="002A1D07">
              <w:rPr>
                <w:rFonts w:ascii="Arial" w:eastAsia="PMingLiU" w:hAnsi="Arial" w:cs="Arial"/>
                <w:kern w:val="0"/>
                <w:sz w:val="18"/>
                <w:szCs w:val="18"/>
                <w:lang w:eastAsia="ja-JP"/>
              </w:rPr>
              <w:t>ケ－ス：</w:t>
            </w:r>
            <w:r w:rsidRPr="002A1D07">
              <w:rPr>
                <w:rFonts w:ascii="Arial" w:eastAsia="PMingLiU" w:hAnsi="Arial" w:cs="Arial"/>
                <w:kern w:val="0"/>
                <w:sz w:val="18"/>
                <w:szCs w:val="18"/>
                <w:lang w:eastAsia="ja-JP"/>
              </w:rPr>
              <w:t>SS</w:t>
            </w:r>
            <w:r w:rsidRPr="002A1D07">
              <w:rPr>
                <w:rFonts w:ascii="Arial" w:eastAsia="PMingLiU" w:hAnsi="Arial" w:cs="Arial"/>
                <w:kern w:val="0"/>
                <w:sz w:val="18"/>
                <w:szCs w:val="18"/>
                <w:lang w:eastAsia="ja-JP"/>
              </w:rPr>
              <w:t>（ステンレススチール）、表</w:t>
            </w:r>
            <w:r w:rsidR="00FD114F" w:rsidRPr="002A1D07">
              <w:rPr>
                <w:rFonts w:ascii="Arial" w:eastAsia="ＭＳ 明朝" w:hAnsi="Arial" w:cs="Arial"/>
                <w:kern w:val="0"/>
                <w:sz w:val="18"/>
                <w:szCs w:val="18"/>
                <w:lang w:eastAsia="ja-JP"/>
              </w:rPr>
              <w:t>裏</w:t>
            </w:r>
            <w:r w:rsidRPr="002A1D07">
              <w:rPr>
                <w:rFonts w:ascii="Arial" w:eastAsia="PMingLiU" w:hAnsi="Arial" w:cs="Arial"/>
                <w:kern w:val="0"/>
                <w:sz w:val="18"/>
                <w:szCs w:val="18"/>
                <w:lang w:eastAsia="ja-JP"/>
              </w:rPr>
              <w:t>ガラス：サファイア</w:t>
            </w:r>
            <w:r w:rsidRPr="002A1D07">
              <w:rPr>
                <w:rFonts w:ascii="Arial" w:eastAsia="PMingLiU" w:hAnsi="Arial" w:cs="Arial"/>
                <w:kern w:val="0"/>
                <w:sz w:val="18"/>
                <w:szCs w:val="18"/>
                <w:lang w:eastAsia="ja-JP"/>
              </w:rPr>
              <w:t xml:space="preserve">       </w:t>
            </w:r>
            <w:r w:rsidRPr="002A1D07">
              <w:rPr>
                <w:rFonts w:ascii="Arial" w:eastAsia="PMingLiU" w:hAnsi="Arial" w:cs="Arial"/>
                <w:color w:val="FF0000"/>
                <w:kern w:val="0"/>
                <w:sz w:val="18"/>
                <w:szCs w:val="18"/>
                <w:lang w:eastAsia="ja-JP"/>
              </w:rPr>
              <w:t xml:space="preserve">              </w:t>
            </w:r>
            <w:r w:rsidRPr="002A1D07">
              <w:rPr>
                <w:rFonts w:ascii="Arial" w:eastAsia="PMingLiU" w:hAnsi="Arial" w:cs="Arial"/>
                <w:color w:val="FF0000"/>
                <w:kern w:val="0"/>
                <w:sz w:val="18"/>
                <w:szCs w:val="18"/>
                <w:lang w:eastAsia="ja-JP"/>
              </w:rPr>
              <w:t>錶殻：鋼色（不銹鋼材）、表面背面：</w:t>
            </w:r>
            <w:r w:rsidR="00D95050" w:rsidRPr="002A1D07">
              <w:rPr>
                <w:rFonts w:ascii="Arial" w:eastAsia="PMingLiU" w:hAnsi="Arial" w:cs="Arial"/>
                <w:color w:val="FF0000"/>
                <w:kern w:val="0"/>
                <w:sz w:val="18"/>
                <w:szCs w:val="18"/>
                <w:lang w:eastAsia="zh-HK"/>
              </w:rPr>
              <w:t>防刮</w:t>
            </w:r>
            <w:r w:rsidRPr="002A1D07">
              <w:rPr>
                <w:rFonts w:ascii="Arial" w:eastAsia="PMingLiU" w:hAnsi="Arial" w:cs="Arial"/>
                <w:color w:val="FF0000"/>
                <w:kern w:val="0"/>
                <w:sz w:val="18"/>
                <w:szCs w:val="18"/>
                <w:lang w:eastAsia="ja-JP"/>
              </w:rPr>
              <w:t>藍寶石水晶</w:t>
            </w:r>
            <w:r w:rsidR="00D95050" w:rsidRPr="002A1D07">
              <w:rPr>
                <w:rFonts w:ascii="Arial" w:eastAsia="PMingLiU" w:hAnsi="Arial" w:cs="Arial"/>
                <w:color w:val="FF0000"/>
                <w:kern w:val="0"/>
                <w:sz w:val="18"/>
                <w:szCs w:val="18"/>
                <w:lang w:eastAsia="zh-HK"/>
              </w:rPr>
              <w:t>玻璃</w:t>
            </w:r>
            <w:r w:rsidRPr="002A1D07">
              <w:rPr>
                <w:rFonts w:ascii="Arial" w:eastAsia="PMingLiU" w:hAnsi="Arial" w:cs="Arial"/>
                <w:color w:val="FF0000"/>
                <w:kern w:val="0"/>
                <w:sz w:val="18"/>
                <w:szCs w:val="18"/>
                <w:lang w:eastAsia="ja-JP"/>
              </w:rPr>
              <w:t>鏡面</w:t>
            </w:r>
            <w:r w:rsidRPr="002A1D07">
              <w:rPr>
                <w:rFonts w:ascii="Arial" w:eastAsia="PMingLiU" w:hAnsi="Arial" w:cs="Arial"/>
                <w:color w:val="FF0000"/>
                <w:kern w:val="0"/>
                <w:sz w:val="18"/>
                <w:szCs w:val="18"/>
                <w:lang w:eastAsia="ja-JP"/>
              </w:rPr>
              <w:t xml:space="preserve"> </w:t>
            </w:r>
          </w:p>
          <w:p w14:paraId="166D7FEF" w14:textId="77777777" w:rsidR="00FD114F" w:rsidRPr="002A1D07" w:rsidRDefault="00FD114F" w:rsidP="00223435">
            <w:pPr>
              <w:widowControl/>
              <w:rPr>
                <w:rFonts w:ascii="Arial" w:eastAsia="ＭＳ 明朝" w:hAnsi="Arial" w:cs="Arial"/>
                <w:color w:val="00B050"/>
                <w:kern w:val="0"/>
                <w:sz w:val="18"/>
                <w:szCs w:val="18"/>
                <w:lang w:eastAsia="ja-JP"/>
              </w:rPr>
            </w:pPr>
            <w:r w:rsidRPr="002A1D07">
              <w:rPr>
                <w:rFonts w:ascii="Arial" w:eastAsia="ＭＳ 明朝" w:hAnsi="Arial" w:cs="Arial"/>
                <w:color w:val="00B050"/>
                <w:kern w:val="0"/>
                <w:sz w:val="18"/>
                <w:szCs w:val="18"/>
                <w:lang w:eastAsia="ja-JP"/>
              </w:rPr>
              <w:t>Case: Stainless-steel color</w:t>
            </w:r>
          </w:p>
          <w:p w14:paraId="768A3D9C" w14:textId="19F32AB7" w:rsidR="00FD114F" w:rsidRPr="002A1D07" w:rsidRDefault="00FD114F" w:rsidP="00223435">
            <w:pPr>
              <w:widowControl/>
              <w:rPr>
                <w:rFonts w:ascii="Arial" w:eastAsia="ＭＳ 明朝" w:hAnsi="Arial" w:cs="Arial"/>
                <w:color w:val="00B050"/>
                <w:kern w:val="0"/>
                <w:sz w:val="18"/>
                <w:szCs w:val="18"/>
                <w:lang w:eastAsia="ja-JP"/>
              </w:rPr>
            </w:pPr>
            <w:r w:rsidRPr="002A1D07">
              <w:rPr>
                <w:rFonts w:ascii="Arial" w:eastAsia="ＭＳ 明朝" w:hAnsi="Arial" w:cs="Arial"/>
                <w:color w:val="00B050"/>
                <w:kern w:val="0"/>
                <w:sz w:val="18"/>
                <w:szCs w:val="18"/>
                <w:lang w:eastAsia="ja-JP"/>
              </w:rPr>
              <w:t>Upper and back glass:</w:t>
            </w:r>
            <w:r w:rsidRPr="002A1D07">
              <w:rPr>
                <w:rFonts w:ascii="Arial" w:hAnsi="Arial" w:cs="Arial"/>
                <w:color w:val="00B050"/>
                <w:sz w:val="18"/>
                <w:szCs w:val="18"/>
              </w:rPr>
              <w:t xml:space="preserve"> </w:t>
            </w:r>
            <w:r w:rsidRPr="002A1D07">
              <w:rPr>
                <w:rFonts w:ascii="Arial" w:hAnsi="Arial" w:cs="Arial"/>
                <w:color w:val="00B050"/>
                <w:sz w:val="18"/>
                <w:szCs w:val="18"/>
              </w:rPr>
              <w:t>Sapphire</w:t>
            </w:r>
            <w:r w:rsidRPr="002A1D07">
              <w:rPr>
                <w:rFonts w:ascii="Arial" w:eastAsia="ＭＳ 明朝" w:hAnsi="Arial" w:cs="Arial"/>
                <w:color w:val="00B050"/>
                <w:kern w:val="0"/>
                <w:sz w:val="18"/>
                <w:szCs w:val="18"/>
                <w:lang w:eastAsia="ja-JP"/>
              </w:rPr>
              <w:t xml:space="preserve"> </w:t>
            </w:r>
          </w:p>
        </w:tc>
        <w:tc>
          <w:tcPr>
            <w:tcW w:w="1340" w:type="dxa"/>
            <w:tcBorders>
              <w:top w:val="nil"/>
              <w:left w:val="nil"/>
              <w:bottom w:val="nil"/>
              <w:right w:val="nil"/>
            </w:tcBorders>
            <w:shd w:val="clear" w:color="auto" w:fill="auto"/>
            <w:vAlign w:val="center"/>
            <w:hideMark/>
          </w:tcPr>
          <w:p w14:paraId="668B1C67" w14:textId="77777777" w:rsidR="00223435" w:rsidRPr="002A1D07" w:rsidRDefault="00223435" w:rsidP="00D95050">
            <w:pPr>
              <w:widowControl/>
              <w:rPr>
                <w:rFonts w:ascii="Arial" w:eastAsia="ＭＳ 明朝" w:hAnsi="Arial" w:cs="Arial"/>
                <w:color w:val="FF0000"/>
                <w:kern w:val="0"/>
                <w:sz w:val="18"/>
                <w:szCs w:val="18"/>
                <w:lang w:eastAsia="ja-JP"/>
              </w:rPr>
            </w:pPr>
            <w:r w:rsidRPr="002A1D07">
              <w:rPr>
                <w:rFonts w:ascii="Arial" w:eastAsia="PMingLiU" w:hAnsi="Arial" w:cs="Arial"/>
                <w:kern w:val="0"/>
                <w:sz w:val="18"/>
                <w:szCs w:val="18"/>
                <w:lang w:eastAsia="ja-JP"/>
              </w:rPr>
              <w:t>バンド：ステンレススチール、中留（バックル）ワンプッチュ三つ折れ式：ステンレススチール</w:t>
            </w:r>
            <w:r w:rsidRPr="002A1D07">
              <w:rPr>
                <w:rFonts w:ascii="Arial" w:eastAsia="PMingLiU" w:hAnsi="Arial" w:cs="Arial"/>
                <w:kern w:val="0"/>
                <w:sz w:val="18"/>
                <w:szCs w:val="18"/>
                <w:lang w:eastAsia="ja-JP"/>
              </w:rPr>
              <w:t xml:space="preserve">                                      </w:t>
            </w:r>
            <w:r w:rsidR="00D95050" w:rsidRPr="002A1D07">
              <w:rPr>
                <w:rFonts w:ascii="Arial" w:eastAsia="PMingLiU" w:hAnsi="Arial" w:cs="Arial"/>
                <w:kern w:val="0"/>
                <w:sz w:val="18"/>
                <w:szCs w:val="18"/>
                <w:lang w:eastAsia="zh-HK"/>
              </w:rPr>
              <w:t>錶帶</w:t>
            </w:r>
            <w:r w:rsidRPr="002A1D07">
              <w:rPr>
                <w:rFonts w:ascii="Arial" w:eastAsia="PMingLiU" w:hAnsi="Arial" w:cs="Arial"/>
                <w:color w:val="FF0000"/>
                <w:kern w:val="0"/>
                <w:sz w:val="18"/>
                <w:szCs w:val="18"/>
                <w:lang w:eastAsia="ja-JP"/>
              </w:rPr>
              <w:t>：不鏽鋼帶、帯扣：三折式不鏽鋼摺疊扣</w:t>
            </w:r>
          </w:p>
          <w:p w14:paraId="306A7652" w14:textId="01CD9076" w:rsidR="00FD114F" w:rsidRPr="002A1D07" w:rsidRDefault="00FD114F" w:rsidP="00D95050">
            <w:pPr>
              <w:widowControl/>
              <w:rPr>
                <w:rFonts w:ascii="Arial" w:eastAsia="ＭＳ 明朝" w:hAnsi="Arial" w:cs="Arial"/>
                <w:kern w:val="0"/>
                <w:sz w:val="18"/>
                <w:szCs w:val="18"/>
                <w:lang w:eastAsia="ja-JP"/>
              </w:rPr>
            </w:pPr>
            <w:r w:rsidRPr="002A1D07">
              <w:rPr>
                <w:rFonts w:ascii="Arial" w:hAnsi="Arial" w:cs="Arial"/>
                <w:color w:val="00B050"/>
                <w:sz w:val="18"/>
                <w:szCs w:val="18"/>
              </w:rPr>
              <w:t>Band body: Stainless steel    Buckle (with push and 3 holding type): Stainless steel</w:t>
            </w:r>
          </w:p>
        </w:tc>
        <w:tc>
          <w:tcPr>
            <w:tcW w:w="860" w:type="dxa"/>
            <w:tcBorders>
              <w:top w:val="nil"/>
              <w:left w:val="nil"/>
              <w:bottom w:val="nil"/>
              <w:right w:val="nil"/>
            </w:tcBorders>
            <w:shd w:val="clear" w:color="auto" w:fill="auto"/>
            <w:vAlign w:val="center"/>
            <w:hideMark/>
          </w:tcPr>
          <w:p w14:paraId="4663C202" w14:textId="77777777" w:rsidR="00223435" w:rsidRPr="002A1D07" w:rsidRDefault="00223435" w:rsidP="00223435">
            <w:pPr>
              <w:widowControl/>
              <w:rPr>
                <w:rFonts w:ascii="Arial" w:eastAsia="PMingLiU" w:hAnsi="Arial" w:cs="Arial"/>
                <w:color w:val="FF0000"/>
                <w:kern w:val="0"/>
                <w:sz w:val="18"/>
                <w:szCs w:val="18"/>
                <w:lang w:eastAsia="ja-JP"/>
              </w:rPr>
            </w:pPr>
            <w:r w:rsidRPr="002A1D07">
              <w:rPr>
                <w:rFonts w:ascii="Arial" w:eastAsia="PMingLiU" w:hAnsi="Arial" w:cs="Arial"/>
                <w:kern w:val="0"/>
                <w:sz w:val="18"/>
                <w:szCs w:val="18"/>
                <w:lang w:eastAsia="ja-JP"/>
              </w:rPr>
              <w:t>直径：約</w:t>
            </w:r>
            <w:r w:rsidRPr="002A1D07">
              <w:rPr>
                <w:rFonts w:ascii="Arial" w:eastAsia="PMingLiU" w:hAnsi="Arial" w:cs="Arial"/>
                <w:kern w:val="0"/>
                <w:sz w:val="18"/>
                <w:szCs w:val="18"/>
                <w:lang w:eastAsia="ja-JP"/>
              </w:rPr>
              <w:t>38mm ,</w:t>
            </w:r>
            <w:r w:rsidRPr="002A1D07">
              <w:rPr>
                <w:rFonts w:ascii="Arial" w:eastAsia="PMingLiU" w:hAnsi="Arial" w:cs="Arial"/>
                <w:kern w:val="0"/>
                <w:sz w:val="18"/>
                <w:szCs w:val="18"/>
                <w:lang w:eastAsia="ja-JP"/>
              </w:rPr>
              <w:t xml:space="preserve">　厚み：約</w:t>
            </w:r>
            <w:r w:rsidRPr="002A1D07">
              <w:rPr>
                <w:rFonts w:ascii="Arial" w:eastAsia="PMingLiU" w:hAnsi="Arial" w:cs="Arial"/>
                <w:kern w:val="0"/>
                <w:sz w:val="18"/>
                <w:szCs w:val="18"/>
                <w:lang w:eastAsia="ja-JP"/>
              </w:rPr>
              <w:t xml:space="preserve">11.8mm                  </w:t>
            </w:r>
            <w:r w:rsidRPr="002A1D07">
              <w:rPr>
                <w:rFonts w:ascii="Arial" w:eastAsia="PMingLiU" w:hAnsi="Arial" w:cs="Arial"/>
                <w:color w:val="FF0000"/>
                <w:kern w:val="0"/>
                <w:sz w:val="18"/>
                <w:szCs w:val="18"/>
                <w:lang w:eastAsia="ja-JP"/>
              </w:rPr>
              <w:t>直径：約</w:t>
            </w:r>
            <w:r w:rsidRPr="002A1D07">
              <w:rPr>
                <w:rFonts w:ascii="Arial" w:eastAsia="PMingLiU" w:hAnsi="Arial" w:cs="Arial"/>
                <w:color w:val="FF0000"/>
                <w:kern w:val="0"/>
                <w:sz w:val="18"/>
                <w:szCs w:val="18"/>
                <w:lang w:eastAsia="ja-JP"/>
              </w:rPr>
              <w:t>38mm ,</w:t>
            </w:r>
            <w:r w:rsidRPr="002A1D07">
              <w:rPr>
                <w:rFonts w:ascii="Arial" w:eastAsia="PMingLiU" w:hAnsi="Arial" w:cs="Arial"/>
                <w:color w:val="FF0000"/>
                <w:kern w:val="0"/>
                <w:sz w:val="18"/>
                <w:szCs w:val="18"/>
                <w:lang w:eastAsia="ja-JP"/>
              </w:rPr>
              <w:t xml:space="preserve">　厚：約</w:t>
            </w:r>
            <w:r w:rsidRPr="002A1D07">
              <w:rPr>
                <w:rFonts w:ascii="Arial" w:eastAsia="PMingLiU" w:hAnsi="Arial" w:cs="Arial"/>
                <w:color w:val="FF0000"/>
                <w:kern w:val="0"/>
                <w:sz w:val="18"/>
                <w:szCs w:val="18"/>
                <w:lang w:eastAsia="ja-JP"/>
              </w:rPr>
              <w:t>11.8mm</w:t>
            </w:r>
          </w:p>
          <w:p w14:paraId="7F49E9F2" w14:textId="40F142B2" w:rsidR="00FD114F" w:rsidRPr="002A1D07" w:rsidRDefault="00FD114F" w:rsidP="00223435">
            <w:pPr>
              <w:widowControl/>
              <w:rPr>
                <w:rFonts w:ascii="Arial" w:eastAsia="PMingLiU" w:hAnsi="Arial" w:cs="Arial"/>
                <w:kern w:val="0"/>
                <w:sz w:val="18"/>
                <w:szCs w:val="18"/>
                <w:lang w:eastAsia="ja-JP"/>
              </w:rPr>
            </w:pPr>
            <w:r w:rsidRPr="002A1D07">
              <w:rPr>
                <w:rFonts w:ascii="Arial" w:hAnsi="Arial" w:cs="Arial"/>
                <w:color w:val="00B050"/>
                <w:sz w:val="18"/>
                <w:szCs w:val="18"/>
              </w:rPr>
              <w:t xml:space="preserve">Diameter: About </w:t>
            </w:r>
            <w:r w:rsidRPr="002A1D07">
              <w:rPr>
                <w:rFonts w:ascii="Arial" w:hAnsi="Arial" w:cs="Arial"/>
                <w:color w:val="00B050"/>
                <w:sz w:val="18"/>
                <w:szCs w:val="18"/>
              </w:rPr>
              <w:t>38</w:t>
            </w:r>
            <w:r w:rsidRPr="002A1D07">
              <w:rPr>
                <w:rFonts w:ascii="Arial" w:hAnsi="Arial" w:cs="Arial"/>
                <w:color w:val="00B050"/>
                <w:sz w:val="18"/>
                <w:szCs w:val="18"/>
              </w:rPr>
              <w:t>mm   Thickness:1</w:t>
            </w:r>
            <w:r w:rsidRPr="002A1D07">
              <w:rPr>
                <w:rFonts w:ascii="Arial" w:hAnsi="Arial" w:cs="Arial"/>
                <w:color w:val="00B050"/>
                <w:sz w:val="18"/>
                <w:szCs w:val="18"/>
              </w:rPr>
              <w:t>1</w:t>
            </w:r>
            <w:r w:rsidRPr="002A1D07">
              <w:rPr>
                <w:rFonts w:ascii="Arial" w:hAnsi="Arial" w:cs="Arial"/>
                <w:color w:val="00B050"/>
                <w:sz w:val="18"/>
                <w:szCs w:val="18"/>
              </w:rPr>
              <w:t>.8mm</w:t>
            </w:r>
          </w:p>
        </w:tc>
        <w:tc>
          <w:tcPr>
            <w:tcW w:w="860" w:type="dxa"/>
            <w:tcBorders>
              <w:top w:val="nil"/>
              <w:left w:val="nil"/>
              <w:bottom w:val="nil"/>
              <w:right w:val="nil"/>
            </w:tcBorders>
            <w:shd w:val="clear" w:color="auto" w:fill="auto"/>
            <w:vAlign w:val="center"/>
            <w:hideMark/>
          </w:tcPr>
          <w:p w14:paraId="2DCEDA53" w14:textId="77777777" w:rsidR="00223435" w:rsidRPr="002A1D07" w:rsidRDefault="00223435" w:rsidP="00223435">
            <w:pPr>
              <w:widowControl/>
              <w:rPr>
                <w:rFonts w:ascii="Arial" w:eastAsia="PMingLiU" w:hAnsi="Arial" w:cs="Arial"/>
                <w:color w:val="FF0000"/>
                <w:kern w:val="0"/>
                <w:sz w:val="18"/>
                <w:szCs w:val="18"/>
              </w:rPr>
            </w:pPr>
            <w:r w:rsidRPr="002A1D07">
              <w:rPr>
                <w:rFonts w:ascii="Arial" w:eastAsia="PMingLiU" w:hAnsi="Arial" w:cs="Arial"/>
                <w:kern w:val="0"/>
                <w:sz w:val="18"/>
                <w:szCs w:val="18"/>
              </w:rPr>
              <w:t>シルバー</w:t>
            </w:r>
            <w:r w:rsidRPr="002A1D07">
              <w:rPr>
                <w:rFonts w:ascii="Arial" w:eastAsia="PMingLiU" w:hAnsi="Arial" w:cs="Arial"/>
                <w:kern w:val="0"/>
                <w:sz w:val="18"/>
                <w:szCs w:val="18"/>
              </w:rPr>
              <w:t xml:space="preserve">    </w:t>
            </w:r>
            <w:r w:rsidRPr="002A1D07">
              <w:rPr>
                <w:rFonts w:ascii="Arial" w:eastAsia="PMingLiU" w:hAnsi="Arial" w:cs="Arial"/>
                <w:color w:val="FF0000"/>
                <w:kern w:val="0"/>
                <w:sz w:val="18"/>
                <w:szCs w:val="18"/>
              </w:rPr>
              <w:t>銀色</w:t>
            </w:r>
          </w:p>
          <w:p w14:paraId="51A0F807" w14:textId="35D79A4E" w:rsidR="00FD114F" w:rsidRPr="002A1D07" w:rsidRDefault="00FD114F" w:rsidP="00223435">
            <w:pPr>
              <w:widowControl/>
              <w:rPr>
                <w:rFonts w:ascii="Arial" w:eastAsia="ＭＳ 明朝" w:hAnsi="Arial" w:cs="Arial"/>
                <w:color w:val="00B050"/>
                <w:kern w:val="0"/>
                <w:sz w:val="18"/>
                <w:szCs w:val="18"/>
                <w:lang w:eastAsia="ja-JP"/>
              </w:rPr>
            </w:pPr>
            <w:r w:rsidRPr="002A1D07">
              <w:rPr>
                <w:rFonts w:ascii="Arial" w:eastAsia="ＭＳ 明朝" w:hAnsi="Arial" w:cs="Arial"/>
                <w:color w:val="00B050"/>
                <w:kern w:val="0"/>
                <w:sz w:val="18"/>
                <w:szCs w:val="18"/>
                <w:lang w:eastAsia="ja-JP"/>
              </w:rPr>
              <w:t>Silver color</w:t>
            </w:r>
          </w:p>
        </w:tc>
        <w:tc>
          <w:tcPr>
            <w:tcW w:w="860" w:type="dxa"/>
            <w:tcBorders>
              <w:top w:val="nil"/>
              <w:left w:val="nil"/>
              <w:bottom w:val="nil"/>
              <w:right w:val="nil"/>
            </w:tcBorders>
            <w:shd w:val="clear" w:color="auto" w:fill="auto"/>
            <w:vAlign w:val="center"/>
            <w:hideMark/>
          </w:tcPr>
          <w:p w14:paraId="65AC3E2F" w14:textId="77777777" w:rsidR="00223435" w:rsidRPr="002A1D07" w:rsidRDefault="00223435" w:rsidP="00223435">
            <w:pPr>
              <w:widowControl/>
              <w:rPr>
                <w:rFonts w:ascii="Arial" w:eastAsia="ＭＳ 明朝" w:hAnsi="Arial" w:cs="Arial"/>
                <w:color w:val="FF0000"/>
                <w:kern w:val="0"/>
                <w:sz w:val="18"/>
                <w:szCs w:val="18"/>
                <w:lang w:eastAsia="ja-JP"/>
              </w:rPr>
            </w:pPr>
            <w:r w:rsidRPr="002A1D07">
              <w:rPr>
                <w:rFonts w:ascii="Arial" w:eastAsia="PMingLiU" w:hAnsi="Arial" w:cs="Arial"/>
                <w:kern w:val="0"/>
                <w:sz w:val="18"/>
                <w:szCs w:val="18"/>
                <w:lang w:eastAsia="ja-JP"/>
              </w:rPr>
              <w:t>時、分、秒針</w:t>
            </w:r>
            <w:r w:rsidRPr="002A1D07">
              <w:rPr>
                <w:rFonts w:ascii="Arial" w:eastAsia="PMingLiU" w:hAnsi="Arial" w:cs="Arial"/>
                <w:kern w:val="0"/>
                <w:sz w:val="18"/>
                <w:szCs w:val="18"/>
                <w:lang w:eastAsia="ja-JP"/>
              </w:rPr>
              <w:t>:</w:t>
            </w:r>
            <w:r w:rsidRPr="002A1D07">
              <w:rPr>
                <w:rFonts w:ascii="Arial" w:eastAsia="PMingLiU" w:hAnsi="Arial" w:cs="Arial"/>
                <w:kern w:val="0"/>
                <w:sz w:val="18"/>
                <w:szCs w:val="18"/>
                <w:lang w:eastAsia="ja-JP"/>
              </w:rPr>
              <w:t xml:space="preserve">シルバー、日付表示：シルバーに赤の三日月　　　　　　　　　　　　　　</w:t>
            </w:r>
            <w:r w:rsidRPr="002A1D07">
              <w:rPr>
                <w:rFonts w:ascii="Arial" w:eastAsia="PMingLiU" w:hAnsi="Arial" w:cs="Arial"/>
                <w:color w:val="FF0000"/>
                <w:kern w:val="0"/>
                <w:sz w:val="18"/>
                <w:szCs w:val="18"/>
                <w:lang w:eastAsia="ja-JP"/>
              </w:rPr>
              <w:t xml:space="preserve">　時、分、秒針</w:t>
            </w:r>
            <w:r w:rsidRPr="002A1D07">
              <w:rPr>
                <w:rFonts w:ascii="Arial" w:eastAsia="PMingLiU" w:hAnsi="Arial" w:cs="Arial"/>
                <w:color w:val="FF0000"/>
                <w:kern w:val="0"/>
                <w:sz w:val="18"/>
                <w:szCs w:val="18"/>
                <w:lang w:eastAsia="ja-JP"/>
              </w:rPr>
              <w:t>:</w:t>
            </w:r>
            <w:r w:rsidRPr="002A1D07">
              <w:rPr>
                <w:rFonts w:ascii="Arial" w:eastAsia="PMingLiU" w:hAnsi="Arial" w:cs="Arial"/>
                <w:color w:val="FF0000"/>
                <w:kern w:val="0"/>
                <w:sz w:val="18"/>
                <w:szCs w:val="18"/>
                <w:lang w:eastAsia="ja-JP"/>
              </w:rPr>
              <w:t>銀色、日期表示：銀色針上帯紅色新月模様</w:t>
            </w:r>
          </w:p>
          <w:p w14:paraId="30110F16" w14:textId="77777777" w:rsidR="00FD114F" w:rsidRPr="002A1D07" w:rsidRDefault="00FD114F" w:rsidP="00223435">
            <w:pPr>
              <w:widowControl/>
              <w:rPr>
                <w:rFonts w:ascii="Arial" w:eastAsia="ＭＳ 明朝" w:hAnsi="Arial" w:cs="Arial"/>
                <w:color w:val="00B050"/>
                <w:kern w:val="0"/>
                <w:sz w:val="18"/>
                <w:szCs w:val="18"/>
                <w:lang w:eastAsia="ja-JP"/>
              </w:rPr>
            </w:pPr>
            <w:r w:rsidRPr="002A1D07">
              <w:rPr>
                <w:rFonts w:ascii="Arial" w:eastAsia="ＭＳ 明朝" w:hAnsi="Arial" w:cs="Arial"/>
                <w:color w:val="00B050"/>
                <w:kern w:val="0"/>
                <w:sz w:val="18"/>
                <w:szCs w:val="18"/>
                <w:lang w:eastAsia="ja-JP"/>
              </w:rPr>
              <w:t>Hour, minute, second: silver color</w:t>
            </w:r>
          </w:p>
          <w:p w14:paraId="2757FBFC" w14:textId="566FA5AE" w:rsidR="00FD114F" w:rsidRPr="002A1D07" w:rsidRDefault="00FD114F" w:rsidP="00223435">
            <w:pPr>
              <w:widowControl/>
              <w:rPr>
                <w:rFonts w:ascii="Arial" w:eastAsia="ＭＳ 明朝" w:hAnsi="Arial" w:cs="Arial"/>
                <w:color w:val="00B050"/>
                <w:kern w:val="0"/>
                <w:sz w:val="18"/>
                <w:szCs w:val="18"/>
                <w:lang w:eastAsia="ja-JP"/>
              </w:rPr>
            </w:pPr>
            <w:r w:rsidRPr="002A1D07">
              <w:rPr>
                <w:rFonts w:ascii="Arial" w:eastAsia="ＭＳ 明朝" w:hAnsi="Arial" w:cs="Arial"/>
                <w:color w:val="00B050"/>
                <w:kern w:val="0"/>
                <w:sz w:val="18"/>
                <w:szCs w:val="18"/>
                <w:lang w:eastAsia="ja-JP"/>
              </w:rPr>
              <w:t xml:space="preserve">Day: </w:t>
            </w:r>
            <w:r w:rsidR="009A376E" w:rsidRPr="002A1D07">
              <w:rPr>
                <w:rFonts w:ascii="Arial" w:eastAsia="ＭＳ 明朝" w:hAnsi="Arial" w:cs="Arial"/>
                <w:color w:val="00B050"/>
                <w:kern w:val="0"/>
                <w:sz w:val="18"/>
                <w:szCs w:val="18"/>
                <w:lang w:eastAsia="ja-JP"/>
              </w:rPr>
              <w:t>red moon motif is at the apex of the silver hand</w:t>
            </w:r>
            <w:r w:rsidRPr="002A1D07">
              <w:rPr>
                <w:rFonts w:ascii="Arial" w:eastAsia="ＭＳ 明朝" w:hAnsi="Arial" w:cs="Arial"/>
                <w:color w:val="00B050"/>
                <w:kern w:val="0"/>
                <w:sz w:val="18"/>
                <w:szCs w:val="18"/>
                <w:lang w:eastAsia="ja-JP"/>
              </w:rPr>
              <w:t xml:space="preserve"> </w:t>
            </w:r>
          </w:p>
        </w:tc>
        <w:tc>
          <w:tcPr>
            <w:tcW w:w="860" w:type="dxa"/>
            <w:tcBorders>
              <w:top w:val="nil"/>
              <w:left w:val="nil"/>
              <w:bottom w:val="nil"/>
              <w:right w:val="nil"/>
            </w:tcBorders>
            <w:shd w:val="clear" w:color="auto" w:fill="auto"/>
            <w:vAlign w:val="center"/>
            <w:hideMark/>
          </w:tcPr>
          <w:p w14:paraId="6F14EBCB" w14:textId="77777777" w:rsidR="00223435" w:rsidRPr="002A1D07" w:rsidRDefault="00223435" w:rsidP="00D95050">
            <w:pPr>
              <w:widowControl/>
              <w:rPr>
                <w:rFonts w:ascii="Arial" w:eastAsia="PMingLiU" w:hAnsi="Arial" w:cs="Arial"/>
                <w:color w:val="FF0000"/>
                <w:kern w:val="0"/>
                <w:sz w:val="18"/>
                <w:szCs w:val="18"/>
              </w:rPr>
            </w:pPr>
            <w:r w:rsidRPr="002A1D07">
              <w:rPr>
                <w:rFonts w:ascii="Arial" w:eastAsia="PMingLiU" w:hAnsi="Arial" w:cs="Arial"/>
                <w:kern w:val="0"/>
                <w:sz w:val="18"/>
                <w:szCs w:val="18"/>
              </w:rPr>
              <w:t>5</w:t>
            </w:r>
            <w:r w:rsidRPr="002A1D07">
              <w:rPr>
                <w:rFonts w:ascii="Arial" w:eastAsia="PMingLiU" w:hAnsi="Arial" w:cs="Arial"/>
                <w:kern w:val="0"/>
                <w:sz w:val="18"/>
                <w:szCs w:val="18"/>
              </w:rPr>
              <w:t xml:space="preserve">気圧防水　　　　　　</w:t>
            </w:r>
            <w:r w:rsidRPr="002A1D07">
              <w:rPr>
                <w:rFonts w:ascii="Arial" w:eastAsia="PMingLiU" w:hAnsi="Arial" w:cs="Arial"/>
                <w:color w:val="FF0000"/>
                <w:kern w:val="0"/>
                <w:sz w:val="18"/>
                <w:szCs w:val="18"/>
              </w:rPr>
              <w:t>5</w:t>
            </w:r>
            <w:r w:rsidR="00D95050" w:rsidRPr="002A1D07">
              <w:rPr>
                <w:rFonts w:ascii="Arial" w:eastAsia="PMingLiU" w:hAnsi="Arial" w:cs="Arial"/>
                <w:color w:val="FF0000"/>
                <w:kern w:val="0"/>
                <w:sz w:val="18"/>
                <w:szCs w:val="18"/>
                <w:lang w:eastAsia="zh-HK"/>
              </w:rPr>
              <w:t>氣壓</w:t>
            </w:r>
            <w:r w:rsidRPr="002A1D07">
              <w:rPr>
                <w:rFonts w:ascii="Arial" w:eastAsia="PMingLiU" w:hAnsi="Arial" w:cs="Arial"/>
                <w:color w:val="FF0000"/>
                <w:kern w:val="0"/>
                <w:sz w:val="18"/>
                <w:szCs w:val="18"/>
              </w:rPr>
              <w:t>防水</w:t>
            </w:r>
          </w:p>
          <w:p w14:paraId="756ACB69" w14:textId="53ECCE32" w:rsidR="00FD114F" w:rsidRPr="002A1D07" w:rsidRDefault="00FD114F" w:rsidP="00D95050">
            <w:pPr>
              <w:widowControl/>
              <w:rPr>
                <w:rFonts w:ascii="Arial" w:eastAsia="ＭＳ 明朝" w:hAnsi="Arial" w:cs="Arial"/>
                <w:color w:val="00B050"/>
                <w:kern w:val="0"/>
                <w:sz w:val="18"/>
                <w:szCs w:val="18"/>
                <w:lang w:eastAsia="ja-JP"/>
              </w:rPr>
            </w:pPr>
            <w:r w:rsidRPr="002A1D07">
              <w:rPr>
                <w:rFonts w:ascii="Arial" w:eastAsia="ＭＳ 明朝" w:hAnsi="Arial" w:cs="Arial"/>
                <w:color w:val="00B050"/>
                <w:kern w:val="0"/>
                <w:sz w:val="18"/>
                <w:szCs w:val="18"/>
                <w:lang w:eastAsia="ja-JP"/>
              </w:rPr>
              <w:t>5ATM water resistant</w:t>
            </w:r>
          </w:p>
        </w:tc>
        <w:tc>
          <w:tcPr>
            <w:tcW w:w="1080" w:type="dxa"/>
            <w:tcBorders>
              <w:top w:val="nil"/>
              <w:left w:val="nil"/>
              <w:bottom w:val="nil"/>
              <w:right w:val="nil"/>
            </w:tcBorders>
            <w:shd w:val="clear" w:color="auto" w:fill="auto"/>
            <w:vAlign w:val="center"/>
            <w:hideMark/>
          </w:tcPr>
          <w:p w14:paraId="322A8D44" w14:textId="77777777" w:rsidR="00223435" w:rsidRPr="002A1D07" w:rsidRDefault="00223435" w:rsidP="00D95050">
            <w:pPr>
              <w:widowControl/>
              <w:rPr>
                <w:rFonts w:ascii="Arial" w:eastAsia="PMingLiU" w:hAnsi="Arial" w:cs="Arial"/>
                <w:color w:val="FF0000"/>
                <w:kern w:val="0"/>
                <w:sz w:val="18"/>
                <w:szCs w:val="18"/>
              </w:rPr>
            </w:pPr>
            <w:r w:rsidRPr="002A1D07">
              <w:rPr>
                <w:rFonts w:ascii="Arial" w:eastAsia="PMingLiU" w:hAnsi="Arial" w:cs="Arial"/>
                <w:kern w:val="0"/>
                <w:sz w:val="18"/>
                <w:szCs w:val="18"/>
              </w:rPr>
              <w:t>限定</w:t>
            </w:r>
            <w:r w:rsidRPr="002A1D07">
              <w:rPr>
                <w:rFonts w:ascii="Arial" w:eastAsia="PMingLiU" w:hAnsi="Arial" w:cs="Arial"/>
                <w:kern w:val="0"/>
                <w:sz w:val="18"/>
                <w:szCs w:val="18"/>
              </w:rPr>
              <w:t>25</w:t>
            </w:r>
            <w:r w:rsidRPr="002A1D07">
              <w:rPr>
                <w:rFonts w:ascii="Arial" w:eastAsia="PMingLiU" w:hAnsi="Arial" w:cs="Arial"/>
                <w:kern w:val="0"/>
                <w:sz w:val="18"/>
                <w:szCs w:val="18"/>
              </w:rPr>
              <w:t xml:space="preserve">個生産　　　　　　　　　　</w:t>
            </w:r>
            <w:r w:rsidRPr="002A1D07">
              <w:rPr>
                <w:rFonts w:ascii="Arial" w:eastAsia="PMingLiU" w:hAnsi="Arial" w:cs="Arial"/>
                <w:color w:val="FF0000"/>
                <w:kern w:val="0"/>
                <w:sz w:val="18"/>
                <w:szCs w:val="18"/>
              </w:rPr>
              <w:t>限</w:t>
            </w:r>
            <w:r w:rsidR="00D95050" w:rsidRPr="002A1D07">
              <w:rPr>
                <w:rFonts w:ascii="Arial" w:eastAsia="PMingLiU" w:hAnsi="Arial" w:cs="Arial"/>
                <w:color w:val="FF0000"/>
                <w:kern w:val="0"/>
                <w:sz w:val="18"/>
                <w:szCs w:val="18"/>
                <w:lang w:eastAsia="zh-HK"/>
              </w:rPr>
              <w:t>量生產</w:t>
            </w:r>
            <w:r w:rsidRPr="002A1D07">
              <w:rPr>
                <w:rFonts w:ascii="Arial" w:eastAsia="PMingLiU" w:hAnsi="Arial" w:cs="Arial"/>
                <w:color w:val="FF0000"/>
                <w:kern w:val="0"/>
                <w:sz w:val="18"/>
                <w:szCs w:val="18"/>
              </w:rPr>
              <w:t>25</w:t>
            </w:r>
            <w:r w:rsidRPr="002A1D07">
              <w:rPr>
                <w:rFonts w:ascii="Arial" w:eastAsia="PMingLiU" w:hAnsi="Arial" w:cs="Arial"/>
                <w:color w:val="FF0000"/>
                <w:kern w:val="0"/>
                <w:sz w:val="18"/>
                <w:szCs w:val="18"/>
              </w:rPr>
              <w:t>個生産</w:t>
            </w:r>
          </w:p>
          <w:p w14:paraId="1D0A6552" w14:textId="0E9B5F20" w:rsidR="009A376E" w:rsidRPr="002A1D07" w:rsidRDefault="009A376E" w:rsidP="009A376E">
            <w:pPr>
              <w:widowControl/>
              <w:rPr>
                <w:rFonts w:ascii="Arial" w:hAnsi="Arial" w:cs="Arial"/>
                <w:color w:val="00B050"/>
                <w:sz w:val="18"/>
                <w:szCs w:val="18"/>
              </w:rPr>
            </w:pPr>
            <w:r w:rsidRPr="002A1D07">
              <w:rPr>
                <w:rFonts w:ascii="Arial" w:hAnsi="Arial" w:cs="Arial"/>
                <w:color w:val="00B050"/>
                <w:sz w:val="18"/>
                <w:szCs w:val="18"/>
              </w:rPr>
              <w:t>Limited to 50 pcs. Production</w:t>
            </w:r>
          </w:p>
        </w:tc>
      </w:tr>
      <w:tr w:rsidR="00223435" w:rsidRPr="00223435" w14:paraId="3B713885" w14:textId="77777777" w:rsidTr="00644F7C">
        <w:trPr>
          <w:trHeight w:val="300"/>
        </w:trPr>
        <w:tc>
          <w:tcPr>
            <w:tcW w:w="1120" w:type="dxa"/>
            <w:tcBorders>
              <w:top w:val="nil"/>
              <w:left w:val="nil"/>
              <w:bottom w:val="nil"/>
              <w:right w:val="nil"/>
            </w:tcBorders>
            <w:shd w:val="clear" w:color="auto" w:fill="auto"/>
            <w:noWrap/>
            <w:vAlign w:val="center"/>
            <w:hideMark/>
          </w:tcPr>
          <w:p w14:paraId="7FAC5EC4" w14:textId="77777777" w:rsidR="00223435" w:rsidRPr="002A1D07" w:rsidRDefault="00223435" w:rsidP="00223435">
            <w:pPr>
              <w:widowControl/>
              <w:rPr>
                <w:rFonts w:ascii="Arial" w:eastAsia="PMingLiU" w:hAnsi="Arial" w:cs="Arial"/>
                <w:color w:val="000000"/>
                <w:kern w:val="0"/>
                <w:sz w:val="18"/>
                <w:szCs w:val="18"/>
              </w:rPr>
            </w:pPr>
          </w:p>
        </w:tc>
        <w:tc>
          <w:tcPr>
            <w:tcW w:w="1240" w:type="dxa"/>
            <w:tcBorders>
              <w:top w:val="nil"/>
              <w:left w:val="nil"/>
              <w:bottom w:val="nil"/>
              <w:right w:val="nil"/>
            </w:tcBorders>
            <w:shd w:val="clear" w:color="auto" w:fill="auto"/>
            <w:noWrap/>
            <w:vAlign w:val="center"/>
            <w:hideMark/>
          </w:tcPr>
          <w:p w14:paraId="12BC7A9E" w14:textId="77777777" w:rsidR="00223435" w:rsidRPr="002A1D07" w:rsidRDefault="00223435" w:rsidP="00223435">
            <w:pPr>
              <w:widowControl/>
              <w:rPr>
                <w:rFonts w:ascii="Arial" w:eastAsia="PMingLiU" w:hAnsi="Arial" w:cs="Arial"/>
                <w:color w:val="000000"/>
                <w:kern w:val="0"/>
                <w:sz w:val="18"/>
                <w:szCs w:val="18"/>
              </w:rPr>
            </w:pPr>
          </w:p>
        </w:tc>
        <w:tc>
          <w:tcPr>
            <w:tcW w:w="1900" w:type="dxa"/>
            <w:tcBorders>
              <w:top w:val="nil"/>
              <w:left w:val="nil"/>
              <w:bottom w:val="nil"/>
              <w:right w:val="nil"/>
            </w:tcBorders>
            <w:shd w:val="clear" w:color="auto" w:fill="auto"/>
            <w:noWrap/>
            <w:vAlign w:val="center"/>
            <w:hideMark/>
          </w:tcPr>
          <w:p w14:paraId="63B8CB26" w14:textId="77777777" w:rsidR="00223435" w:rsidRPr="002A1D07" w:rsidRDefault="00223435" w:rsidP="00223435">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43566325" w14:textId="77777777" w:rsidR="00223435" w:rsidRPr="002A1D07" w:rsidRDefault="00223435" w:rsidP="00223435">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64266352" w14:textId="77777777" w:rsidR="00223435" w:rsidRPr="002A1D07" w:rsidRDefault="00223435" w:rsidP="00223435">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2FBD3BAC" w14:textId="77777777" w:rsidR="00223435" w:rsidRPr="002A1D07" w:rsidRDefault="00223435" w:rsidP="00223435">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09A70B22" w14:textId="77777777" w:rsidR="00223435" w:rsidRPr="002A1D07" w:rsidRDefault="00223435" w:rsidP="00223435">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6862BC10" w14:textId="77777777" w:rsidR="00223435" w:rsidRPr="002A1D07" w:rsidRDefault="00223435" w:rsidP="00223435">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2ED5B22B" w14:textId="77777777" w:rsidR="00223435" w:rsidRPr="002A1D07" w:rsidRDefault="00223435" w:rsidP="00223435">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5720D4DD" w14:textId="77777777" w:rsidR="00223435" w:rsidRPr="002A1D07" w:rsidRDefault="00223435" w:rsidP="00223435">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219319CC" w14:textId="77777777" w:rsidR="00223435" w:rsidRPr="002A1D07" w:rsidRDefault="00223435" w:rsidP="00223435">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23517616" w14:textId="77777777" w:rsidR="00223435" w:rsidRPr="002A1D07" w:rsidRDefault="00223435" w:rsidP="00223435">
            <w:pPr>
              <w:widowControl/>
              <w:rPr>
                <w:rFonts w:ascii="Arial" w:eastAsia="PMingLiU" w:hAnsi="Arial" w:cs="Arial"/>
                <w:color w:val="000000"/>
                <w:kern w:val="0"/>
                <w:sz w:val="18"/>
                <w:szCs w:val="18"/>
              </w:rPr>
            </w:pPr>
          </w:p>
        </w:tc>
        <w:tc>
          <w:tcPr>
            <w:tcW w:w="1080" w:type="dxa"/>
            <w:tcBorders>
              <w:top w:val="nil"/>
              <w:left w:val="nil"/>
              <w:bottom w:val="nil"/>
              <w:right w:val="nil"/>
            </w:tcBorders>
            <w:shd w:val="clear" w:color="auto" w:fill="auto"/>
            <w:noWrap/>
            <w:vAlign w:val="center"/>
            <w:hideMark/>
          </w:tcPr>
          <w:p w14:paraId="072BEEB5" w14:textId="77777777" w:rsidR="00223435" w:rsidRPr="002A1D07" w:rsidRDefault="00223435" w:rsidP="00223435">
            <w:pPr>
              <w:widowControl/>
              <w:rPr>
                <w:rFonts w:ascii="Arial" w:eastAsia="PMingLiU" w:hAnsi="Arial" w:cs="Arial"/>
                <w:color w:val="000000"/>
                <w:kern w:val="0"/>
                <w:sz w:val="18"/>
                <w:szCs w:val="18"/>
              </w:rPr>
            </w:pPr>
          </w:p>
        </w:tc>
      </w:tr>
      <w:tr w:rsidR="00223435" w:rsidRPr="00223435" w14:paraId="57D3DE98" w14:textId="77777777" w:rsidTr="00644F7C">
        <w:trPr>
          <w:trHeight w:val="7050"/>
        </w:trPr>
        <w:tc>
          <w:tcPr>
            <w:tcW w:w="1120" w:type="dxa"/>
            <w:tcBorders>
              <w:top w:val="nil"/>
              <w:left w:val="nil"/>
              <w:bottom w:val="nil"/>
              <w:right w:val="nil"/>
            </w:tcBorders>
            <w:shd w:val="clear" w:color="auto" w:fill="auto"/>
            <w:noWrap/>
            <w:vAlign w:val="center"/>
            <w:hideMark/>
          </w:tcPr>
          <w:p w14:paraId="01922AF3" w14:textId="77777777" w:rsidR="00223435" w:rsidRPr="002A1D07" w:rsidRDefault="00223435" w:rsidP="00223435">
            <w:pPr>
              <w:widowControl/>
              <w:rPr>
                <w:rFonts w:ascii="Arial" w:eastAsia="PMingLiU" w:hAnsi="Arial" w:cs="Arial"/>
                <w:color w:val="000000"/>
                <w:kern w:val="0"/>
                <w:sz w:val="18"/>
                <w:szCs w:val="18"/>
              </w:rPr>
            </w:pPr>
          </w:p>
        </w:tc>
        <w:tc>
          <w:tcPr>
            <w:tcW w:w="14360" w:type="dxa"/>
            <w:gridSpan w:val="12"/>
            <w:tcBorders>
              <w:top w:val="nil"/>
              <w:left w:val="nil"/>
              <w:bottom w:val="nil"/>
              <w:right w:val="nil"/>
            </w:tcBorders>
            <w:shd w:val="clear" w:color="auto" w:fill="auto"/>
            <w:hideMark/>
          </w:tcPr>
          <w:p w14:paraId="40C0E489" w14:textId="1BF56819" w:rsidR="00D95050" w:rsidRPr="001610CE" w:rsidRDefault="00223435" w:rsidP="00223435">
            <w:pPr>
              <w:widowControl/>
              <w:rPr>
                <w:rFonts w:ascii="Arial" w:eastAsia="PMingLiU" w:hAnsi="Arial" w:cs="Arial"/>
                <w:color w:val="FF0000"/>
                <w:kern w:val="0"/>
                <w:sz w:val="18"/>
                <w:szCs w:val="18"/>
              </w:rPr>
            </w:pPr>
            <w:r w:rsidRPr="001610CE">
              <w:rPr>
                <w:rFonts w:ascii="Arial" w:eastAsia="PMingLiU" w:hAnsi="Arial" w:cs="Arial"/>
                <w:kern w:val="0"/>
                <w:sz w:val="18"/>
                <w:szCs w:val="18"/>
                <w:lang w:eastAsia="ja-JP"/>
              </w:rPr>
              <w:t>１２時左に月表示、１２時右に曜日と文字盤外周に記された日付表示を三日月形の針が示す　　　　　　　　　　　　　　　　　　　　　　　　　　　　　　　　　　　　　　　　　　　　　　　　　　　　　　　　６時位置上に配されたムーンフェイズ（約</w:t>
            </w:r>
            <w:r w:rsidRPr="001610CE">
              <w:rPr>
                <w:rFonts w:ascii="Arial" w:eastAsia="PMingLiU" w:hAnsi="Arial" w:cs="Arial"/>
                <w:kern w:val="0"/>
                <w:sz w:val="18"/>
                <w:szCs w:val="18"/>
                <w:lang w:eastAsia="ja-JP"/>
              </w:rPr>
              <w:t>29.5</w:t>
            </w:r>
            <w:r w:rsidRPr="001610CE">
              <w:rPr>
                <w:rFonts w:ascii="Arial" w:eastAsia="PMingLiU" w:hAnsi="Arial" w:cs="Arial"/>
                <w:kern w:val="0"/>
                <w:sz w:val="18"/>
                <w:szCs w:val="18"/>
                <w:lang w:eastAsia="ja-JP"/>
              </w:rPr>
              <w:t>日周期で月の満ち欠け）を表示した　　　　　　　　　　　　　　　　　　　　　　　　　　　　　　　　　　　　　　　　　　　　　　　　　　　　　　　　　　　　　視覚的に把握できると言う実用性を備えている</w:t>
            </w:r>
            <w:r w:rsidR="002A1D07" w:rsidRPr="001610CE">
              <w:rPr>
                <w:rFonts w:ascii="Arial" w:eastAsia="PMingLiU" w:hAnsi="Arial" w:cs="Arial"/>
                <w:kern w:val="0"/>
                <w:sz w:val="18"/>
                <w:szCs w:val="18"/>
                <w:lang w:eastAsia="ja-JP"/>
              </w:rPr>
              <w:t>ム－ブメントを採用。</w:t>
            </w:r>
            <w:r w:rsidRPr="001610CE">
              <w:rPr>
                <w:rFonts w:ascii="Arial" w:eastAsia="PMingLiU" w:hAnsi="Arial" w:cs="Arial"/>
                <w:kern w:val="0"/>
                <w:sz w:val="18"/>
                <w:szCs w:val="18"/>
                <w:lang w:eastAsia="ja-JP"/>
              </w:rPr>
              <w:t xml:space="preserve">　　　　　　　　　　　　　　　　　　　　　　　　　　　　　　　　　　　　　　　　　　　　　　　　　　　　　　　　　　　　　　　</w:t>
            </w:r>
            <w:r w:rsidRPr="001610CE">
              <w:rPr>
                <w:rFonts w:ascii="Arial" w:eastAsia="PMingLiU" w:hAnsi="Arial" w:cs="Arial"/>
                <w:kern w:val="0"/>
                <w:sz w:val="18"/>
                <w:szCs w:val="18"/>
                <w:lang w:eastAsia="ja-JP"/>
              </w:rPr>
              <w:br/>
              <w:t>■</w:t>
            </w:r>
            <w:r w:rsidRPr="001610CE">
              <w:rPr>
                <w:rFonts w:ascii="Arial" w:eastAsia="PMingLiU" w:hAnsi="Arial" w:cs="Arial"/>
                <w:kern w:val="0"/>
                <w:sz w:val="18"/>
                <w:szCs w:val="18"/>
                <w:lang w:eastAsia="ja-JP"/>
              </w:rPr>
              <w:t>モノセロスのシンボル一角鯨がレリーフされたリューズ</w:t>
            </w:r>
            <w:r w:rsidRPr="001610CE">
              <w:rPr>
                <w:rFonts w:ascii="Arial" w:eastAsia="PMingLiU" w:hAnsi="Arial" w:cs="Arial"/>
                <w:kern w:val="0"/>
                <w:sz w:val="18"/>
                <w:szCs w:val="18"/>
                <w:lang w:eastAsia="ja-JP"/>
              </w:rPr>
              <w:br/>
              <w:t>■</w:t>
            </w:r>
            <w:r w:rsidRPr="001610CE">
              <w:rPr>
                <w:rFonts w:ascii="Arial" w:eastAsia="PMingLiU" w:hAnsi="Arial" w:cs="Arial"/>
                <w:kern w:val="0"/>
                <w:sz w:val="18"/>
                <w:szCs w:val="18"/>
                <w:lang w:eastAsia="ja-JP"/>
              </w:rPr>
              <w:t>ステンレススチールブレスレット。質感、重量感ともに抜群の仕上がり</w:t>
            </w:r>
            <w:r w:rsidRPr="001610CE">
              <w:rPr>
                <w:rFonts w:ascii="Arial" w:eastAsia="PMingLiU" w:hAnsi="Arial" w:cs="Arial"/>
                <w:kern w:val="0"/>
                <w:sz w:val="18"/>
                <w:szCs w:val="18"/>
                <w:lang w:eastAsia="ja-JP"/>
              </w:rPr>
              <w:t xml:space="preserve"> </w:t>
            </w:r>
            <w:r w:rsidRPr="001610CE">
              <w:rPr>
                <w:rFonts w:ascii="Arial" w:eastAsia="PMingLiU" w:hAnsi="Arial" w:cs="Arial"/>
                <w:kern w:val="0"/>
                <w:sz w:val="18"/>
                <w:szCs w:val="18"/>
                <w:lang w:eastAsia="ja-JP"/>
              </w:rPr>
              <w:t xml:space="preserve">　　　　　　　　　　　　　　　　　　　　　　　　　　　　　　　　　　　　　　　　　　　　　　　　　　　　　　　　　ケースの特徴：重量感のあるケースデザインに細部まで美しい仕上がりにまとめ上げました。　　　　　　　　　　　　　　　　　　　　　　　　　　　　　　　　　　　　　　　　　　　　　　　　文字板：中心部には、波模様を入れることで重量感にエレガントなイメージを出したデザイン　　　　　　　　　　　　　　　　　　　</w:t>
            </w:r>
            <w:r w:rsidRPr="001610CE">
              <w:rPr>
                <w:rFonts w:ascii="Arial" w:eastAsia="PMingLiU" w:hAnsi="Arial" w:cs="Arial"/>
                <w:kern w:val="0"/>
                <w:sz w:val="18"/>
                <w:szCs w:val="18"/>
                <w:lang w:eastAsia="ja-JP"/>
              </w:rPr>
              <w:t xml:space="preserve">   </w:t>
            </w:r>
            <w:r w:rsidRPr="001610CE">
              <w:rPr>
                <w:rFonts w:ascii="Arial" w:eastAsia="PMingLiU" w:hAnsi="Arial" w:cs="Arial"/>
                <w:kern w:val="0"/>
                <w:sz w:val="18"/>
                <w:szCs w:val="18"/>
                <w:lang w:eastAsia="ja-JP"/>
              </w:rPr>
              <w:t xml:space="preserve">　　　　　　　　　　　　　　　　　　　　　　　　　　　　　針：エレガントなイメージを出すためにシルバーを使用</w:t>
            </w:r>
            <w:r w:rsidRPr="001610CE">
              <w:rPr>
                <w:rFonts w:ascii="Arial" w:eastAsia="PMingLiU" w:hAnsi="Arial" w:cs="Arial"/>
                <w:color w:val="FF0000"/>
                <w:kern w:val="0"/>
                <w:sz w:val="18"/>
                <w:szCs w:val="18"/>
                <w:lang w:eastAsia="ja-JP"/>
              </w:rPr>
              <w:t xml:space="preserve">　　　　　　　　　　　　　　　　　　　　　　　　　　　　　　　　　　　　　　　　　　　　　　　　　　　　　　　　　　　　　　　　　　　　　　　</w:t>
            </w:r>
          </w:p>
          <w:p w14:paraId="5A59C5AF" w14:textId="77777777" w:rsidR="002A1D07" w:rsidRPr="001610CE" w:rsidRDefault="002A1D07" w:rsidP="00612676">
            <w:pPr>
              <w:widowControl/>
              <w:rPr>
                <w:rFonts w:ascii="Arial" w:eastAsia="PMingLiU" w:hAnsi="Arial" w:cs="Arial"/>
                <w:color w:val="FF0000"/>
                <w:kern w:val="0"/>
                <w:sz w:val="18"/>
                <w:szCs w:val="18"/>
                <w:lang w:eastAsia="zh-HK"/>
              </w:rPr>
            </w:pPr>
          </w:p>
          <w:p w14:paraId="015E5BD3" w14:textId="4101C156" w:rsidR="002A1D07" w:rsidRPr="00DF077D" w:rsidRDefault="00D95050" w:rsidP="00612676">
            <w:pPr>
              <w:widowControl/>
              <w:rPr>
                <w:rFonts w:ascii="Arial" w:eastAsia="PMingLiU" w:hAnsi="Arial" w:cs="Arial"/>
                <w:color w:val="FF0000"/>
                <w:kern w:val="0"/>
                <w:sz w:val="18"/>
                <w:szCs w:val="18"/>
              </w:rPr>
            </w:pPr>
            <w:r w:rsidRPr="00DF077D">
              <w:rPr>
                <w:rFonts w:ascii="Arial" w:eastAsia="PMingLiU" w:hAnsi="Arial" w:cs="Arial"/>
                <w:color w:val="FF0000"/>
                <w:kern w:val="0"/>
                <w:sz w:val="18"/>
                <w:szCs w:val="18"/>
                <w:lang w:eastAsia="zh-HK"/>
              </w:rPr>
              <w:t>以</w:t>
            </w:r>
            <w:r w:rsidRPr="00DF077D">
              <w:rPr>
                <w:rFonts w:ascii="Arial" w:eastAsia="PMingLiU" w:hAnsi="Arial" w:cs="Arial"/>
                <w:color w:val="FF0000"/>
                <w:kern w:val="0"/>
                <w:sz w:val="18"/>
                <w:szCs w:val="18"/>
              </w:rPr>
              <w:t>12</w:t>
            </w:r>
            <w:r w:rsidRPr="00DF077D">
              <w:rPr>
                <w:rFonts w:ascii="Arial" w:eastAsia="PMingLiU" w:hAnsi="Arial" w:cs="Arial"/>
                <w:color w:val="FF0000"/>
                <w:kern w:val="0"/>
                <w:sz w:val="18"/>
                <w:szCs w:val="18"/>
              </w:rPr>
              <w:t>點</w:t>
            </w:r>
            <w:r w:rsidRPr="00DF077D">
              <w:rPr>
                <w:rFonts w:ascii="Arial" w:eastAsia="PMingLiU" w:hAnsi="Arial" w:cs="Arial"/>
                <w:color w:val="FF0000"/>
                <w:kern w:val="0"/>
                <w:sz w:val="18"/>
                <w:szCs w:val="18"/>
                <w:lang w:eastAsia="zh-HK"/>
              </w:rPr>
              <w:t>鐘為基準點，</w:t>
            </w:r>
            <w:r w:rsidRPr="00DF077D">
              <w:rPr>
                <w:rFonts w:ascii="Arial" w:eastAsia="PMingLiU" w:hAnsi="Arial" w:cs="Arial"/>
                <w:color w:val="FF0000"/>
                <w:kern w:val="0"/>
                <w:sz w:val="18"/>
                <w:szCs w:val="18"/>
              </w:rPr>
              <w:t>左側</w:t>
            </w:r>
            <w:r w:rsidRPr="00DF077D">
              <w:rPr>
                <w:rFonts w:ascii="Arial" w:eastAsia="PMingLiU" w:hAnsi="Arial" w:cs="Arial"/>
                <w:color w:val="FF0000"/>
                <w:kern w:val="0"/>
                <w:sz w:val="18"/>
                <w:szCs w:val="18"/>
                <w:lang w:eastAsia="zh-HK"/>
              </w:rPr>
              <w:t>錶盤</w:t>
            </w:r>
            <w:r w:rsidRPr="00DF077D">
              <w:rPr>
                <w:rFonts w:ascii="Arial" w:eastAsia="PMingLiU" w:hAnsi="Arial" w:cs="Arial"/>
                <w:color w:val="FF0000"/>
                <w:kern w:val="0"/>
                <w:sz w:val="18"/>
                <w:szCs w:val="18"/>
              </w:rPr>
              <w:t>表示月</w:t>
            </w:r>
            <w:r w:rsidRPr="00DF077D">
              <w:rPr>
                <w:rFonts w:ascii="Arial" w:eastAsia="PMingLiU" w:hAnsi="Arial" w:cs="Arial"/>
                <w:color w:val="FF0000"/>
                <w:kern w:val="0"/>
                <w:sz w:val="18"/>
                <w:szCs w:val="18"/>
                <w:lang w:eastAsia="zh-HK"/>
              </w:rPr>
              <w:t>份</w:t>
            </w:r>
            <w:r w:rsidR="002A1D07" w:rsidRPr="00DF077D">
              <w:rPr>
                <w:rFonts w:ascii="Arial" w:eastAsia="ＭＳ 明朝" w:hAnsi="Arial" w:cs="Arial"/>
                <w:color w:val="FF0000"/>
                <w:kern w:val="0"/>
                <w:sz w:val="18"/>
                <w:szCs w:val="18"/>
              </w:rPr>
              <w:t>,</w:t>
            </w:r>
            <w:r w:rsidRPr="00DF077D">
              <w:rPr>
                <w:rFonts w:ascii="Arial" w:eastAsia="PMingLiU" w:hAnsi="Arial" w:cs="Arial"/>
                <w:color w:val="FF0000"/>
                <w:kern w:val="0"/>
                <w:sz w:val="18"/>
                <w:szCs w:val="18"/>
              </w:rPr>
              <w:t>右側</w:t>
            </w:r>
            <w:r w:rsidRPr="00DF077D">
              <w:rPr>
                <w:rFonts w:ascii="Arial" w:eastAsia="PMingLiU" w:hAnsi="Arial" w:cs="Arial"/>
                <w:color w:val="FF0000"/>
                <w:kern w:val="0"/>
                <w:sz w:val="18"/>
                <w:szCs w:val="18"/>
                <w:lang w:eastAsia="zh-HK"/>
              </w:rPr>
              <w:t>錶盤</w:t>
            </w:r>
            <w:r w:rsidR="00D17296" w:rsidRPr="00DF077D">
              <w:rPr>
                <w:rFonts w:ascii="Arial" w:eastAsia="PMingLiU" w:hAnsi="Arial" w:cs="Arial"/>
                <w:color w:val="FF0000"/>
                <w:kern w:val="0"/>
                <w:sz w:val="18"/>
                <w:szCs w:val="18"/>
              </w:rPr>
              <w:t>外圍用月牙形的指針指示星期和日期</w:t>
            </w:r>
            <w:r w:rsidR="00D17296" w:rsidRPr="00DF077D">
              <w:rPr>
                <w:rFonts w:ascii="Arial" w:eastAsia="PMingLiU" w:hAnsi="Arial" w:cs="Arial"/>
                <w:color w:val="FF0000"/>
                <w:kern w:val="0"/>
                <w:sz w:val="18"/>
                <w:szCs w:val="18"/>
                <w:lang w:eastAsia="zh-HK"/>
              </w:rPr>
              <w:t>。</w:t>
            </w:r>
            <w:r w:rsidRPr="00DF077D">
              <w:rPr>
                <w:rFonts w:ascii="Arial" w:eastAsia="PMingLiU" w:hAnsi="Arial" w:cs="Arial"/>
                <w:color w:val="FF0000"/>
                <w:kern w:val="0"/>
                <w:sz w:val="18"/>
                <w:szCs w:val="18"/>
              </w:rPr>
              <w:t>6</w:t>
            </w:r>
            <w:r w:rsidRPr="00DF077D">
              <w:rPr>
                <w:rFonts w:ascii="Arial" w:eastAsia="PMingLiU" w:hAnsi="Arial" w:cs="Arial"/>
                <w:color w:val="FF0000"/>
                <w:kern w:val="0"/>
                <w:sz w:val="18"/>
                <w:szCs w:val="18"/>
              </w:rPr>
              <w:t>點</w:t>
            </w:r>
            <w:r w:rsidRPr="00DF077D">
              <w:rPr>
                <w:rFonts w:ascii="Arial" w:eastAsia="PMingLiU" w:hAnsi="Arial" w:cs="Arial"/>
                <w:color w:val="FF0000"/>
                <w:kern w:val="0"/>
                <w:sz w:val="18"/>
                <w:szCs w:val="18"/>
                <w:lang w:eastAsia="zh-HK"/>
              </w:rPr>
              <w:t>鐘</w:t>
            </w:r>
            <w:r w:rsidRPr="00DF077D">
              <w:rPr>
                <w:rFonts w:ascii="Arial" w:eastAsia="PMingLiU" w:hAnsi="Arial" w:cs="Arial"/>
                <w:color w:val="FF0000"/>
                <w:kern w:val="0"/>
                <w:sz w:val="18"/>
                <w:szCs w:val="18"/>
              </w:rPr>
              <w:t>位置</w:t>
            </w:r>
            <w:r w:rsidRPr="00DF077D">
              <w:rPr>
                <w:rFonts w:ascii="Arial" w:eastAsia="PMingLiU" w:hAnsi="Arial" w:cs="Arial"/>
                <w:color w:val="FF0000"/>
                <w:kern w:val="0"/>
                <w:sz w:val="18"/>
                <w:szCs w:val="18"/>
                <w:lang w:eastAsia="zh-HK"/>
              </w:rPr>
              <w:t>的</w:t>
            </w:r>
            <w:r w:rsidRPr="00DF077D">
              <w:rPr>
                <w:rFonts w:ascii="Arial" w:eastAsia="PMingLiU" w:hAnsi="Arial" w:cs="Arial"/>
                <w:color w:val="FF0000"/>
                <w:kern w:val="0"/>
                <w:sz w:val="18"/>
                <w:szCs w:val="18"/>
              </w:rPr>
              <w:t>月形窗顯示月</w:t>
            </w:r>
            <w:r w:rsidRPr="00DF077D">
              <w:rPr>
                <w:rFonts w:ascii="Arial" w:eastAsia="PMingLiU" w:hAnsi="Arial" w:cs="Arial"/>
                <w:color w:val="FF0000"/>
                <w:kern w:val="0"/>
                <w:sz w:val="18"/>
                <w:szCs w:val="18"/>
                <w:lang w:eastAsia="zh-HK"/>
              </w:rPr>
              <w:t>相</w:t>
            </w:r>
            <w:r w:rsidRPr="00DF077D">
              <w:rPr>
                <w:rFonts w:ascii="Arial" w:eastAsia="PMingLiU" w:hAnsi="Arial" w:cs="Arial"/>
                <w:color w:val="FF0000"/>
                <w:kern w:val="0"/>
                <w:sz w:val="18"/>
                <w:szCs w:val="18"/>
              </w:rPr>
              <w:t>盈虧（</w:t>
            </w:r>
            <w:r w:rsidRPr="00DF077D">
              <w:rPr>
                <w:rFonts w:ascii="Arial" w:eastAsia="PMingLiU" w:hAnsi="Arial" w:cs="Arial"/>
                <w:color w:val="FF0000"/>
                <w:kern w:val="0"/>
                <w:sz w:val="18"/>
                <w:szCs w:val="18"/>
                <w:lang w:eastAsia="zh-HK"/>
              </w:rPr>
              <w:t>大</w:t>
            </w:r>
            <w:r w:rsidRPr="00DF077D">
              <w:rPr>
                <w:rFonts w:ascii="Arial" w:eastAsia="PMingLiU" w:hAnsi="Arial" w:cs="Arial"/>
                <w:color w:val="FF0000"/>
                <w:kern w:val="0"/>
                <w:sz w:val="18"/>
                <w:szCs w:val="18"/>
              </w:rPr>
              <w:t>約</w:t>
            </w:r>
            <w:r w:rsidRPr="00DF077D">
              <w:rPr>
                <w:rFonts w:ascii="Arial" w:eastAsia="PMingLiU" w:hAnsi="Arial" w:cs="Arial"/>
                <w:color w:val="FF0000"/>
                <w:kern w:val="0"/>
                <w:sz w:val="18"/>
                <w:szCs w:val="18"/>
              </w:rPr>
              <w:t>29.5</w:t>
            </w:r>
            <w:r w:rsidRPr="00DF077D">
              <w:rPr>
                <w:rFonts w:ascii="Arial" w:eastAsia="PMingLiU" w:hAnsi="Arial" w:cs="Arial"/>
                <w:color w:val="FF0000"/>
                <w:kern w:val="0"/>
                <w:sz w:val="18"/>
                <w:szCs w:val="18"/>
              </w:rPr>
              <w:t>日為</w:t>
            </w:r>
            <w:r w:rsidRPr="00DF077D">
              <w:rPr>
                <w:rFonts w:ascii="Arial" w:eastAsia="PMingLiU" w:hAnsi="Arial" w:cs="Arial"/>
                <w:color w:val="FF0000"/>
                <w:kern w:val="0"/>
                <w:sz w:val="18"/>
                <w:szCs w:val="18"/>
                <w:lang w:eastAsia="zh-HK"/>
              </w:rPr>
              <w:t>一</w:t>
            </w:r>
            <w:r w:rsidRPr="00DF077D">
              <w:rPr>
                <w:rFonts w:ascii="Arial" w:eastAsia="PMingLiU" w:hAnsi="Arial" w:cs="Arial"/>
                <w:color w:val="FF0000"/>
                <w:kern w:val="0"/>
                <w:sz w:val="18"/>
                <w:szCs w:val="18"/>
              </w:rPr>
              <w:t>周期）</w:t>
            </w:r>
          </w:p>
          <w:p w14:paraId="460C05D6" w14:textId="26EA30C9" w:rsidR="00E43272" w:rsidRPr="001610CE" w:rsidRDefault="00D17296" w:rsidP="00612676">
            <w:pPr>
              <w:widowControl/>
              <w:rPr>
                <w:rFonts w:ascii="Arial" w:eastAsia="PMingLiU" w:hAnsi="Arial" w:cs="Arial"/>
                <w:color w:val="548DD4" w:themeColor="text2" w:themeTint="99"/>
                <w:kern w:val="0"/>
                <w:sz w:val="18"/>
                <w:szCs w:val="18"/>
                <w:lang w:eastAsia="zh-HK"/>
              </w:rPr>
            </w:pPr>
            <w:r w:rsidRPr="00DF077D">
              <w:rPr>
                <w:rFonts w:ascii="Arial" w:eastAsia="PMingLiU" w:hAnsi="Arial" w:cs="Arial"/>
                <w:color w:val="FF0000"/>
                <w:kern w:val="0"/>
                <w:sz w:val="18"/>
                <w:szCs w:val="18"/>
              </w:rPr>
              <w:t>採用具備</w:t>
            </w:r>
            <w:r w:rsidRPr="00DF077D">
              <w:rPr>
                <w:rFonts w:ascii="Arial" w:eastAsia="PMingLiU" w:hAnsi="Arial" w:cs="Arial"/>
                <w:color w:val="FF0000"/>
                <w:kern w:val="0"/>
                <w:sz w:val="18"/>
                <w:szCs w:val="18"/>
                <w:lang w:eastAsia="zh-HK"/>
              </w:rPr>
              <w:t>外觀出色又實用的錶款</w:t>
            </w:r>
            <w:r w:rsidR="00D95050" w:rsidRPr="00DF077D">
              <w:rPr>
                <w:rFonts w:ascii="Arial" w:eastAsia="PMingLiU" w:hAnsi="Arial" w:cs="Arial"/>
                <w:color w:val="FF0000"/>
                <w:kern w:val="0"/>
                <w:sz w:val="18"/>
                <w:szCs w:val="18"/>
              </w:rPr>
              <w:t>。</w:t>
            </w:r>
            <w:r w:rsidR="00D95050" w:rsidRPr="001610CE">
              <w:rPr>
                <w:rFonts w:ascii="Arial" w:eastAsia="PMingLiU" w:hAnsi="Arial" w:cs="Arial"/>
                <w:color w:val="FF0000"/>
                <w:kern w:val="0"/>
                <w:sz w:val="18"/>
                <w:szCs w:val="18"/>
              </w:rPr>
              <w:t xml:space="preserve">　　　　　　　　　　　　　　　　　　　　　　　　　　　　　　　　　　　　　　　　　　　　　　　　　　　　　　　　　　　　　　　　　　　　　　　　</w:t>
            </w:r>
            <w:r w:rsidR="00D95050" w:rsidRPr="001610CE">
              <w:rPr>
                <w:rFonts w:ascii="Arial" w:eastAsia="PMingLiU" w:hAnsi="Arial" w:cs="Arial"/>
                <w:color w:val="FF0000"/>
                <w:kern w:val="0"/>
                <w:sz w:val="18"/>
                <w:szCs w:val="18"/>
              </w:rPr>
              <w:t>■</w:t>
            </w:r>
            <w:r w:rsidR="00D95050" w:rsidRPr="001610CE">
              <w:rPr>
                <w:rFonts w:ascii="Arial" w:eastAsia="PMingLiU" w:hAnsi="Arial" w:cs="Arial"/>
                <w:color w:val="FF0000"/>
                <w:kern w:val="0"/>
                <w:sz w:val="18"/>
                <w:szCs w:val="18"/>
              </w:rPr>
              <w:t>彫刻有</w:t>
            </w:r>
            <w:r w:rsidR="00D95050" w:rsidRPr="001610CE">
              <w:rPr>
                <w:rFonts w:ascii="Arial" w:eastAsia="PMingLiU" w:hAnsi="Arial" w:cs="Arial"/>
                <w:color w:val="FF0000"/>
                <w:kern w:val="0"/>
                <w:sz w:val="18"/>
                <w:szCs w:val="18"/>
              </w:rPr>
              <w:t>Monoceros</w:t>
            </w:r>
            <w:r w:rsidR="00D95050" w:rsidRPr="001610CE">
              <w:rPr>
                <w:rFonts w:ascii="Arial" w:eastAsia="PMingLiU" w:hAnsi="Arial" w:cs="Arial"/>
                <w:color w:val="FF0000"/>
                <w:kern w:val="0"/>
                <w:sz w:val="18"/>
                <w:szCs w:val="18"/>
              </w:rPr>
              <w:t xml:space="preserve">一角鯨模様的旋轉龍頭　</w:t>
            </w:r>
            <w:r w:rsidR="00D95050" w:rsidRPr="001610CE">
              <w:rPr>
                <w:rFonts w:ascii="Arial" w:eastAsia="PMingLiU" w:hAnsi="Arial" w:cs="Arial"/>
                <w:color w:val="FF0000"/>
                <w:kern w:val="0"/>
                <w:sz w:val="18"/>
                <w:szCs w:val="18"/>
              </w:rPr>
              <w:br/>
              <w:t>■</w:t>
            </w:r>
            <w:r w:rsidR="00D95050" w:rsidRPr="001610CE">
              <w:rPr>
                <w:rFonts w:ascii="Arial" w:eastAsia="PMingLiU" w:hAnsi="Arial" w:cs="Arial"/>
                <w:color w:val="FF0000"/>
                <w:kern w:val="0"/>
                <w:sz w:val="18"/>
                <w:szCs w:val="18"/>
              </w:rPr>
              <w:t>不鏽鋼</w:t>
            </w:r>
            <w:r w:rsidR="00D95050" w:rsidRPr="001610CE">
              <w:rPr>
                <w:rFonts w:ascii="Arial" w:eastAsia="PMingLiU" w:hAnsi="Arial" w:cs="Arial"/>
                <w:color w:val="FF0000"/>
                <w:kern w:val="0"/>
                <w:sz w:val="18"/>
                <w:szCs w:val="18"/>
                <w:lang w:eastAsia="zh-HK"/>
              </w:rPr>
              <w:t>錶</w:t>
            </w:r>
            <w:r w:rsidR="00D95050" w:rsidRPr="001610CE">
              <w:rPr>
                <w:rFonts w:ascii="Arial" w:eastAsia="PMingLiU" w:hAnsi="Arial" w:cs="Arial"/>
                <w:color w:val="FF0000"/>
                <w:kern w:val="0"/>
                <w:sz w:val="18"/>
                <w:szCs w:val="18"/>
              </w:rPr>
              <w:t>帶</w:t>
            </w:r>
            <w:r w:rsidR="00D95050" w:rsidRPr="001610CE">
              <w:rPr>
                <w:rFonts w:ascii="Arial" w:eastAsia="PMingLiU" w:hAnsi="Arial" w:cs="Arial"/>
                <w:color w:val="FF0000"/>
                <w:kern w:val="0"/>
                <w:sz w:val="18"/>
                <w:szCs w:val="18"/>
                <w:lang w:eastAsia="zh-HK"/>
              </w:rPr>
              <w:t>，設計簡約質感佳</w:t>
            </w:r>
            <w:r w:rsidR="00D95050" w:rsidRPr="001610CE">
              <w:rPr>
                <w:rFonts w:ascii="Arial" w:eastAsia="PMingLiU" w:hAnsi="Arial" w:cs="Arial"/>
                <w:color w:val="FF0000"/>
                <w:kern w:val="0"/>
                <w:sz w:val="18"/>
                <w:szCs w:val="18"/>
              </w:rPr>
              <w:t>。</w:t>
            </w:r>
            <w:r w:rsidR="00D95050" w:rsidRPr="001610CE">
              <w:rPr>
                <w:rFonts w:ascii="Arial" w:eastAsia="PMingLiU" w:hAnsi="Arial" w:cs="Arial"/>
                <w:color w:val="FF0000"/>
                <w:kern w:val="0"/>
                <w:sz w:val="18"/>
                <w:szCs w:val="18"/>
              </w:rPr>
              <w:t xml:space="preserve">  </w:t>
            </w:r>
            <w:r w:rsidR="00D95050" w:rsidRPr="001610CE">
              <w:rPr>
                <w:rFonts w:ascii="Arial" w:eastAsia="PMingLiU" w:hAnsi="Arial" w:cs="Arial"/>
                <w:color w:val="FF0000"/>
                <w:kern w:val="0"/>
                <w:sz w:val="18"/>
                <w:szCs w:val="18"/>
              </w:rPr>
              <w:t xml:space="preserve">　　　　　　　　　　　　　　　　　　　　　　　　　　　　　　　　　　　　　　　　　　　　　　　　　　　　　　　　　　　　　　　　　　　　　　　　　　　　　　　　　　　　　　　　　　　　　　　　　　　　　　　　　　</w:t>
            </w:r>
            <w:r w:rsidR="00612676" w:rsidRPr="001610CE">
              <w:rPr>
                <w:rFonts w:ascii="Arial" w:eastAsia="PMingLiU" w:hAnsi="Arial" w:cs="Arial"/>
                <w:color w:val="FF0000"/>
                <w:kern w:val="0"/>
                <w:sz w:val="18"/>
                <w:szCs w:val="18"/>
              </w:rPr>
              <w:t>■</w:t>
            </w:r>
            <w:r w:rsidR="00D95050" w:rsidRPr="001610CE">
              <w:rPr>
                <w:rFonts w:ascii="Arial" w:eastAsia="PMingLiU" w:hAnsi="Arial" w:cs="Arial"/>
                <w:color w:val="FF0000"/>
                <w:kern w:val="0"/>
                <w:sz w:val="18"/>
                <w:szCs w:val="18"/>
              </w:rPr>
              <w:t>外殼特徵：</w:t>
            </w:r>
            <w:r w:rsidRPr="001610CE">
              <w:rPr>
                <w:rFonts w:ascii="Arial" w:eastAsia="PMingLiU" w:hAnsi="Arial" w:cs="Arial"/>
                <w:color w:val="FF0000"/>
                <w:kern w:val="0"/>
                <w:sz w:val="18"/>
                <w:szCs w:val="18"/>
                <w:lang w:eastAsia="zh-HK"/>
              </w:rPr>
              <w:t>稍</w:t>
            </w:r>
            <w:r w:rsidR="00D95050" w:rsidRPr="001610CE">
              <w:rPr>
                <w:rFonts w:ascii="Arial" w:eastAsia="PMingLiU" w:hAnsi="Arial" w:cs="Arial"/>
                <w:color w:val="FF0000"/>
                <w:kern w:val="0"/>
                <w:sz w:val="18"/>
                <w:szCs w:val="18"/>
              </w:rPr>
              <w:t>有</w:t>
            </w:r>
            <w:r w:rsidRPr="001610CE">
              <w:rPr>
                <w:rFonts w:ascii="Arial" w:eastAsia="PMingLiU" w:hAnsi="Arial" w:cs="Arial"/>
                <w:color w:val="FF0000"/>
                <w:kern w:val="0"/>
                <w:sz w:val="18"/>
                <w:szCs w:val="18"/>
                <w:lang w:eastAsia="zh-HK"/>
              </w:rPr>
              <w:t>份量</w:t>
            </w:r>
            <w:r w:rsidR="00D95050" w:rsidRPr="001610CE">
              <w:rPr>
                <w:rFonts w:ascii="Arial" w:eastAsia="PMingLiU" w:hAnsi="Arial" w:cs="Arial"/>
                <w:color w:val="FF0000"/>
                <w:kern w:val="0"/>
                <w:sz w:val="18"/>
                <w:szCs w:val="18"/>
              </w:rPr>
              <w:t>的</w:t>
            </w:r>
            <w:r w:rsidRPr="001610CE">
              <w:rPr>
                <w:rFonts w:ascii="Arial" w:eastAsia="PMingLiU" w:hAnsi="Arial" w:cs="Arial"/>
                <w:color w:val="FF0000"/>
                <w:kern w:val="0"/>
                <w:sz w:val="18"/>
                <w:szCs w:val="18"/>
                <w:lang w:eastAsia="zh-HK"/>
              </w:rPr>
              <w:t>高級不</w:t>
            </w:r>
            <w:r w:rsidRPr="001610CE">
              <w:rPr>
                <w:rFonts w:ascii="Arial" w:eastAsia="PMingLiU" w:hAnsi="Arial" w:cs="Arial"/>
                <w:color w:val="FF0000"/>
                <w:kern w:val="0"/>
                <w:sz w:val="18"/>
                <w:szCs w:val="18"/>
              </w:rPr>
              <w:t>銹</w:t>
            </w:r>
            <w:r w:rsidRPr="001610CE">
              <w:rPr>
                <w:rFonts w:ascii="Arial" w:eastAsia="PMingLiU" w:hAnsi="Arial" w:cs="Arial"/>
                <w:color w:val="FF0000"/>
                <w:kern w:val="0"/>
                <w:sz w:val="18"/>
                <w:szCs w:val="18"/>
                <w:lang w:eastAsia="zh-HK"/>
              </w:rPr>
              <w:t>鋼</w:t>
            </w:r>
            <w:r w:rsidR="00D95050" w:rsidRPr="001610CE">
              <w:rPr>
                <w:rFonts w:ascii="Arial" w:eastAsia="PMingLiU" w:hAnsi="Arial" w:cs="Arial"/>
                <w:color w:val="FF0000"/>
                <w:kern w:val="0"/>
                <w:sz w:val="18"/>
                <w:szCs w:val="18"/>
              </w:rPr>
              <w:t>外殼</w:t>
            </w:r>
            <w:r w:rsidRPr="001610CE">
              <w:rPr>
                <w:rFonts w:ascii="Arial" w:eastAsia="PMingLiU" w:hAnsi="Arial" w:cs="Arial"/>
                <w:color w:val="FF0000"/>
                <w:kern w:val="0"/>
                <w:sz w:val="18"/>
                <w:szCs w:val="18"/>
                <w:lang w:eastAsia="zh-HK"/>
              </w:rPr>
              <w:t>，精美</w:t>
            </w:r>
            <w:r w:rsidRPr="001610CE">
              <w:rPr>
                <w:rFonts w:ascii="Arial" w:eastAsia="PMingLiU" w:hAnsi="Arial" w:cs="Arial"/>
                <w:color w:val="FF0000"/>
                <w:kern w:val="0"/>
                <w:sz w:val="18"/>
                <w:szCs w:val="18"/>
              </w:rPr>
              <w:t>極</w:t>
            </w:r>
            <w:r w:rsidRPr="001610CE">
              <w:rPr>
                <w:rFonts w:ascii="Arial" w:eastAsia="PMingLiU" w:hAnsi="Arial" w:cs="Arial"/>
                <w:color w:val="FF0000"/>
                <w:kern w:val="0"/>
                <w:sz w:val="18"/>
                <w:szCs w:val="18"/>
                <w:lang w:eastAsia="zh-HK"/>
              </w:rPr>
              <w:t>緻</w:t>
            </w:r>
            <w:r w:rsidRPr="001610CE">
              <w:rPr>
                <w:rFonts w:ascii="Arial" w:eastAsia="PMingLiU" w:hAnsi="Arial" w:cs="Arial"/>
                <w:color w:val="FF0000"/>
                <w:kern w:val="0"/>
                <w:sz w:val="18"/>
                <w:szCs w:val="18"/>
              </w:rPr>
              <w:t>，</w:t>
            </w:r>
            <w:r w:rsidRPr="001610CE">
              <w:rPr>
                <w:rFonts w:ascii="Arial" w:eastAsia="PMingLiU" w:hAnsi="Arial" w:cs="Arial"/>
                <w:color w:val="FF0000"/>
                <w:kern w:val="0"/>
                <w:sz w:val="18"/>
                <w:szCs w:val="18"/>
                <w:lang w:eastAsia="zh-HK"/>
              </w:rPr>
              <w:t>精雕細</w:t>
            </w:r>
            <w:r w:rsidRPr="001610CE">
              <w:rPr>
                <w:rFonts w:ascii="Arial" w:eastAsia="PMingLiU" w:hAnsi="Arial" w:cs="Arial"/>
                <w:color w:val="FF0000"/>
                <w:kern w:val="0"/>
                <w:sz w:val="18"/>
                <w:szCs w:val="18"/>
              </w:rPr>
              <w:t>琢</w:t>
            </w:r>
            <w:r w:rsidR="00612676" w:rsidRPr="001610CE">
              <w:rPr>
                <w:rFonts w:ascii="Arial" w:eastAsia="PMingLiU" w:hAnsi="Arial" w:cs="Arial"/>
                <w:color w:val="FF0000"/>
                <w:kern w:val="0"/>
                <w:sz w:val="18"/>
                <w:szCs w:val="18"/>
                <w:lang w:eastAsia="zh-HK"/>
              </w:rPr>
              <w:t>每個細節</w:t>
            </w:r>
            <w:r w:rsidR="00D95050" w:rsidRPr="001610CE">
              <w:rPr>
                <w:rFonts w:ascii="Arial" w:eastAsia="PMingLiU" w:hAnsi="Arial" w:cs="Arial"/>
                <w:color w:val="FF0000"/>
                <w:kern w:val="0"/>
                <w:sz w:val="18"/>
                <w:szCs w:val="18"/>
              </w:rPr>
              <w:t xml:space="preserve">。　　　　　　　　　　　　　　　　　　　　　　　　　　　　　　　　　　　　　　　　　　　　　　　　　　　　　　　　　　　　</w:t>
            </w:r>
            <w:r w:rsidR="00612676" w:rsidRPr="001610CE">
              <w:rPr>
                <w:rFonts w:ascii="Arial" w:eastAsia="PMingLiU" w:hAnsi="Arial" w:cs="Arial"/>
                <w:color w:val="FF0000"/>
                <w:kern w:val="0"/>
                <w:sz w:val="18"/>
                <w:szCs w:val="18"/>
              </w:rPr>
              <w:t>■</w:t>
            </w:r>
            <w:r w:rsidR="00D95050" w:rsidRPr="001610CE">
              <w:rPr>
                <w:rFonts w:ascii="Arial" w:eastAsia="PMingLiU" w:hAnsi="Arial" w:cs="Arial"/>
                <w:color w:val="FF0000"/>
                <w:kern w:val="0"/>
                <w:sz w:val="18"/>
                <w:szCs w:val="18"/>
              </w:rPr>
              <w:t>錶盤：</w:t>
            </w:r>
            <w:r w:rsidRPr="001610CE">
              <w:rPr>
                <w:rFonts w:ascii="Arial" w:eastAsia="PMingLiU" w:hAnsi="Arial" w:cs="Arial"/>
                <w:color w:val="FF0000"/>
                <w:kern w:val="0"/>
                <w:sz w:val="18"/>
                <w:szCs w:val="18"/>
                <w:lang w:eastAsia="zh-HK"/>
              </w:rPr>
              <w:t>錶盤中間</w:t>
            </w:r>
            <w:r w:rsidRPr="001610CE">
              <w:rPr>
                <w:rFonts w:ascii="Arial" w:eastAsia="PMingLiU" w:hAnsi="Arial" w:cs="Arial"/>
                <w:color w:val="FF0000"/>
                <w:kern w:val="0"/>
                <w:sz w:val="18"/>
                <w:szCs w:val="18"/>
              </w:rPr>
              <w:t>嵌</w:t>
            </w:r>
            <w:r w:rsidR="00D95050" w:rsidRPr="001610CE">
              <w:rPr>
                <w:rFonts w:ascii="Arial" w:eastAsia="PMingLiU" w:hAnsi="Arial" w:cs="Arial"/>
                <w:color w:val="FF0000"/>
                <w:kern w:val="0"/>
                <w:sz w:val="18"/>
                <w:szCs w:val="18"/>
              </w:rPr>
              <w:t>入波浪</w:t>
            </w:r>
            <w:r w:rsidRPr="001610CE">
              <w:rPr>
                <w:rFonts w:ascii="Arial" w:eastAsia="PMingLiU" w:hAnsi="Arial" w:cs="Arial"/>
                <w:color w:val="FF0000"/>
                <w:kern w:val="0"/>
                <w:sz w:val="18"/>
                <w:szCs w:val="18"/>
                <w:lang w:eastAsia="zh-HK"/>
              </w:rPr>
              <w:t>紋，質感佳，增添優雅風采。</w:t>
            </w:r>
            <w:r w:rsidR="00D95050" w:rsidRPr="001610CE">
              <w:rPr>
                <w:rFonts w:ascii="Arial" w:eastAsia="PMingLiU" w:hAnsi="Arial" w:cs="Arial"/>
                <w:color w:val="FF0000"/>
                <w:kern w:val="0"/>
                <w:sz w:val="18"/>
                <w:szCs w:val="18"/>
              </w:rPr>
              <w:t xml:space="preserve">　　　　　　　　　　　　　　　　　　　</w:t>
            </w:r>
            <w:r w:rsidR="00D95050" w:rsidRPr="001610CE">
              <w:rPr>
                <w:rFonts w:ascii="Arial" w:eastAsia="PMingLiU" w:hAnsi="Arial" w:cs="Arial"/>
                <w:color w:val="FF0000"/>
                <w:kern w:val="0"/>
                <w:sz w:val="18"/>
                <w:szCs w:val="18"/>
              </w:rPr>
              <w:t xml:space="preserve">   </w:t>
            </w:r>
            <w:r w:rsidR="00D95050" w:rsidRPr="001610CE">
              <w:rPr>
                <w:rFonts w:ascii="Arial" w:eastAsia="PMingLiU" w:hAnsi="Arial" w:cs="Arial"/>
                <w:color w:val="FF0000"/>
                <w:kern w:val="0"/>
                <w:sz w:val="18"/>
                <w:szCs w:val="18"/>
              </w:rPr>
              <w:t xml:space="preserve">　　　　　　　　　　　　　　　　　　　　　　　　　　　　　　　　　　　　　　　　　　　　　　　　　　　　　</w:t>
            </w:r>
            <w:r w:rsidR="00612676" w:rsidRPr="001610CE">
              <w:rPr>
                <w:rFonts w:ascii="Arial" w:eastAsia="PMingLiU" w:hAnsi="Arial" w:cs="Arial"/>
                <w:color w:val="FF0000"/>
                <w:kern w:val="0"/>
                <w:sz w:val="18"/>
                <w:szCs w:val="18"/>
              </w:rPr>
              <w:t>■</w:t>
            </w:r>
            <w:r w:rsidRPr="001610CE">
              <w:rPr>
                <w:rFonts w:ascii="Arial" w:eastAsia="PMingLiU" w:hAnsi="Arial" w:cs="Arial"/>
                <w:color w:val="FF0000"/>
                <w:kern w:val="0"/>
                <w:sz w:val="18"/>
                <w:szCs w:val="18"/>
                <w:lang w:eastAsia="zh-HK"/>
              </w:rPr>
              <w:t>錶</w:t>
            </w:r>
            <w:r w:rsidR="00D95050" w:rsidRPr="001610CE">
              <w:rPr>
                <w:rFonts w:ascii="Arial" w:eastAsia="PMingLiU" w:hAnsi="Arial" w:cs="Arial"/>
                <w:color w:val="FF0000"/>
                <w:kern w:val="0"/>
                <w:sz w:val="18"/>
                <w:szCs w:val="18"/>
              </w:rPr>
              <w:t>針：</w:t>
            </w:r>
            <w:r w:rsidRPr="001610CE">
              <w:rPr>
                <w:rFonts w:ascii="Arial" w:eastAsia="PMingLiU" w:hAnsi="Arial" w:cs="Arial"/>
                <w:color w:val="FF0000"/>
                <w:kern w:val="0"/>
                <w:sz w:val="18"/>
                <w:szCs w:val="18"/>
                <w:lang w:eastAsia="zh-HK"/>
              </w:rPr>
              <w:t>優雅</w:t>
            </w:r>
            <w:r w:rsidR="00D95050" w:rsidRPr="001610CE">
              <w:rPr>
                <w:rFonts w:ascii="Arial" w:eastAsia="PMingLiU" w:hAnsi="Arial" w:cs="Arial"/>
                <w:color w:val="FF0000"/>
                <w:kern w:val="0"/>
                <w:sz w:val="18"/>
                <w:szCs w:val="18"/>
              </w:rPr>
              <w:t xml:space="preserve">銀色　</w:t>
            </w:r>
          </w:p>
          <w:p w14:paraId="1094D18C" w14:textId="77777777" w:rsidR="00DF077D" w:rsidRDefault="00DF077D" w:rsidP="001610CE">
            <w:pPr>
              <w:widowControl/>
              <w:rPr>
                <w:rFonts w:ascii="Arial" w:eastAsia="ＭＳ 明朝" w:hAnsi="Arial" w:cs="Arial" w:hint="eastAsia"/>
                <w:color w:val="00B050"/>
                <w:kern w:val="0"/>
                <w:sz w:val="18"/>
                <w:szCs w:val="18"/>
                <w:lang w:eastAsia="ja-JP"/>
              </w:rPr>
            </w:pPr>
          </w:p>
          <w:p w14:paraId="49E171CF" w14:textId="43225D91" w:rsidR="00DF077D" w:rsidRDefault="00DF077D" w:rsidP="001610CE">
            <w:pPr>
              <w:widowControl/>
              <w:rPr>
                <w:rFonts w:ascii="Arial" w:eastAsia="ＭＳ 明朝" w:hAnsi="Arial" w:cs="Arial"/>
                <w:color w:val="00B050"/>
                <w:kern w:val="0"/>
                <w:sz w:val="18"/>
                <w:szCs w:val="18"/>
                <w:lang w:eastAsia="ja-JP"/>
              </w:rPr>
            </w:pPr>
            <w:r>
              <w:rPr>
                <w:rFonts w:ascii="Arial" w:eastAsia="ＭＳ 明朝" w:hAnsi="Arial" w:cs="Arial" w:hint="eastAsia"/>
                <w:color w:val="00B050"/>
                <w:kern w:val="0"/>
                <w:sz w:val="18"/>
                <w:szCs w:val="18"/>
                <w:lang w:eastAsia="ja-JP"/>
              </w:rPr>
              <w:t>B</w:t>
            </w:r>
            <w:r>
              <w:rPr>
                <w:rFonts w:ascii="Arial" w:eastAsia="ＭＳ 明朝" w:hAnsi="Arial" w:cs="Arial"/>
                <w:color w:val="00B050"/>
                <w:kern w:val="0"/>
                <w:sz w:val="18"/>
                <w:szCs w:val="18"/>
                <w:lang w:eastAsia="ja-JP"/>
              </w:rPr>
              <w:t>ased on 12 o’clock, the left dial indicates the month, and the right dial uses a crescent-shaped pointer to indicate the date and date.</w:t>
            </w:r>
          </w:p>
          <w:p w14:paraId="3E3C50AB" w14:textId="590C3EC0" w:rsidR="00DF077D" w:rsidRDefault="00DF077D" w:rsidP="001610CE">
            <w:pPr>
              <w:widowControl/>
              <w:rPr>
                <w:rFonts w:ascii="Arial" w:eastAsia="ＭＳ 明朝" w:hAnsi="Arial" w:cs="Arial" w:hint="eastAsia"/>
                <w:color w:val="00B050"/>
                <w:kern w:val="0"/>
                <w:sz w:val="18"/>
                <w:szCs w:val="18"/>
                <w:lang w:eastAsia="ja-JP"/>
              </w:rPr>
            </w:pPr>
            <w:r>
              <w:rPr>
                <w:rFonts w:ascii="Arial" w:eastAsia="ＭＳ 明朝" w:hAnsi="Arial" w:cs="Arial" w:hint="eastAsia"/>
                <w:color w:val="00B050"/>
                <w:kern w:val="0"/>
                <w:sz w:val="18"/>
                <w:szCs w:val="18"/>
                <w:lang w:eastAsia="ja-JP"/>
              </w:rPr>
              <w:t>T</w:t>
            </w:r>
            <w:r>
              <w:rPr>
                <w:rFonts w:ascii="Arial" w:eastAsia="ＭＳ 明朝" w:hAnsi="Arial" w:cs="Arial"/>
                <w:color w:val="00B050"/>
                <w:kern w:val="0"/>
                <w:sz w:val="18"/>
                <w:szCs w:val="18"/>
                <w:lang w:eastAsia="ja-JP"/>
              </w:rPr>
              <w:t>he moon-shaped window at 6 o’clock shows the phase of the moon (about 29.5 days as a cycle)</w:t>
            </w:r>
          </w:p>
          <w:p w14:paraId="378460C9" w14:textId="68D7EA17" w:rsidR="001610CE" w:rsidRPr="001610CE" w:rsidRDefault="001610CE" w:rsidP="001610CE">
            <w:pPr>
              <w:widowControl/>
              <w:rPr>
                <w:rFonts w:ascii="Arial" w:eastAsia="ＭＳ 明朝" w:hAnsi="Arial" w:cs="Arial"/>
                <w:color w:val="00B050"/>
                <w:kern w:val="0"/>
                <w:sz w:val="18"/>
                <w:szCs w:val="18"/>
                <w:lang w:eastAsia="ja-JP"/>
              </w:rPr>
            </w:pPr>
            <w:r w:rsidRPr="001610CE">
              <w:rPr>
                <w:rFonts w:ascii="Arial" w:eastAsia="ＭＳ 明朝" w:hAnsi="Arial" w:cs="Arial"/>
                <w:color w:val="00B050"/>
                <w:kern w:val="0"/>
                <w:sz w:val="18"/>
                <w:szCs w:val="18"/>
                <w:lang w:eastAsia="ja-JP"/>
              </w:rPr>
              <w:t>It’s a beautiful and practical watch.</w:t>
            </w:r>
          </w:p>
          <w:p w14:paraId="3CF549C6" w14:textId="77777777" w:rsidR="00223435" w:rsidRPr="001610CE" w:rsidRDefault="001610CE" w:rsidP="00612676">
            <w:pPr>
              <w:widowControl/>
              <w:rPr>
                <w:rFonts w:ascii="Arial" w:hAnsi="Arial" w:cs="Arial"/>
                <w:color w:val="00B050"/>
                <w:kern w:val="0"/>
                <w:sz w:val="18"/>
                <w:szCs w:val="18"/>
              </w:rPr>
            </w:pPr>
            <w:r w:rsidRPr="001610CE">
              <w:rPr>
                <w:rFonts w:ascii="Arial" w:eastAsia="PMingLiU" w:hAnsi="Arial" w:cs="Arial"/>
                <w:color w:val="00B050"/>
                <w:kern w:val="0"/>
                <w:sz w:val="18"/>
                <w:szCs w:val="18"/>
              </w:rPr>
              <w:t>■</w:t>
            </w:r>
            <w:r w:rsidRPr="001610CE">
              <w:rPr>
                <w:rFonts w:ascii="Arial" w:hAnsi="Arial" w:cs="Arial"/>
                <w:color w:val="00B050"/>
                <w:kern w:val="0"/>
                <w:sz w:val="18"/>
                <w:szCs w:val="18"/>
              </w:rPr>
              <w:t xml:space="preserve"> </w:t>
            </w:r>
            <w:r w:rsidRPr="001610CE">
              <w:rPr>
                <w:rFonts w:ascii="Arial" w:eastAsia="PMingLiU" w:hAnsi="Arial" w:cs="Arial"/>
                <w:color w:val="00B050"/>
                <w:kern w:val="0"/>
                <w:sz w:val="18"/>
                <w:szCs w:val="18"/>
              </w:rPr>
              <w:t>The crown is carved with Monoceros pattern.</w:t>
            </w:r>
            <w:r w:rsidRPr="001610CE">
              <w:rPr>
                <w:rFonts w:ascii="Arial" w:eastAsia="PMingLiU" w:hAnsi="Arial" w:cs="Arial"/>
                <w:color w:val="00B050"/>
                <w:kern w:val="0"/>
                <w:sz w:val="18"/>
                <w:szCs w:val="18"/>
              </w:rPr>
              <w:br/>
              <w:t xml:space="preserve">■ </w:t>
            </w:r>
            <w:r w:rsidRPr="001610CE">
              <w:rPr>
                <w:rFonts w:ascii="Arial" w:hAnsi="Arial" w:cs="Arial"/>
                <w:color w:val="00B050"/>
                <w:kern w:val="0"/>
                <w:sz w:val="18"/>
                <w:szCs w:val="18"/>
              </w:rPr>
              <w:t xml:space="preserve">Stainless steel straps with style and nice texture. </w:t>
            </w:r>
            <w:r w:rsidRPr="001610CE">
              <w:rPr>
                <w:rFonts w:ascii="Arial" w:eastAsia="PMingLiU" w:hAnsi="Arial" w:cs="Arial"/>
                <w:color w:val="00B050"/>
                <w:kern w:val="0"/>
                <w:sz w:val="18"/>
                <w:szCs w:val="18"/>
              </w:rPr>
              <w:t xml:space="preserve">　　　　　　　　　　　　　　　　　　　　　　　　　　　　　　　　　　　　　　　　　　　　　　　　　　　　　　　　　　　　　　　　　　　　　　　　　　　　　　　　　　　　　　　　　　　　　　　　　　　　　　　　　　</w:t>
            </w:r>
            <w:r w:rsidRPr="001610CE">
              <w:rPr>
                <w:rFonts w:ascii="Arial" w:eastAsia="PMingLiU" w:hAnsi="Arial" w:cs="Arial"/>
                <w:color w:val="00B050"/>
                <w:kern w:val="0"/>
                <w:sz w:val="18"/>
                <w:szCs w:val="18"/>
              </w:rPr>
              <w:t>■</w:t>
            </w:r>
            <w:r w:rsidRPr="001610CE">
              <w:rPr>
                <w:rFonts w:ascii="Arial" w:hAnsi="Arial" w:cs="Arial"/>
                <w:color w:val="00B050"/>
                <w:kern w:val="0"/>
                <w:sz w:val="18"/>
                <w:szCs w:val="18"/>
              </w:rPr>
              <w:t xml:space="preserve"> </w:t>
            </w:r>
            <w:r w:rsidRPr="001610CE">
              <w:rPr>
                <w:rFonts w:ascii="Arial" w:eastAsia="PMingLiU" w:hAnsi="Arial" w:cs="Arial"/>
                <w:color w:val="00B050"/>
                <w:kern w:val="0"/>
                <w:sz w:val="18"/>
                <w:szCs w:val="18"/>
              </w:rPr>
              <w:t>The feature of the cases: stainless steel cases, exquisite and detail- attended. It's hard not to feel its existence.</w:t>
            </w:r>
            <w:r w:rsidRPr="001610CE">
              <w:rPr>
                <w:rFonts w:ascii="Arial" w:eastAsia="PMingLiU" w:hAnsi="Arial" w:cs="Arial"/>
                <w:color w:val="00B050"/>
                <w:kern w:val="0"/>
                <w:sz w:val="18"/>
                <w:szCs w:val="18"/>
              </w:rPr>
              <w:t xml:space="preserve">　　　　　　　　　　　　　　　　　　　　　　　　　　　　　　　　　　　　　　　　　　　　　　　　　　　　　　　　　</w:t>
            </w:r>
            <w:r w:rsidRPr="001610CE">
              <w:rPr>
                <w:rFonts w:ascii="Arial" w:eastAsia="PMingLiU" w:hAnsi="Arial" w:cs="Arial"/>
                <w:color w:val="00B050"/>
                <w:kern w:val="0"/>
                <w:sz w:val="18"/>
                <w:szCs w:val="18"/>
              </w:rPr>
              <w:t>■</w:t>
            </w:r>
            <w:r w:rsidRPr="001610CE">
              <w:rPr>
                <w:rFonts w:ascii="Arial" w:hAnsi="Arial" w:cs="Arial"/>
                <w:color w:val="00B050"/>
                <w:kern w:val="0"/>
                <w:sz w:val="18"/>
                <w:szCs w:val="18"/>
              </w:rPr>
              <w:t xml:space="preserve"> Dial: On the inner circle, </w:t>
            </w:r>
            <w:r w:rsidRPr="001610CE">
              <w:rPr>
                <w:rFonts w:ascii="Arial" w:eastAsia="PMingLiU" w:hAnsi="Arial" w:cs="Arial"/>
                <w:color w:val="00B050"/>
                <w:kern w:val="0"/>
                <w:sz w:val="18"/>
                <w:szCs w:val="18"/>
              </w:rPr>
              <w:t>wave patterns are embossed to add elegance.</w:t>
            </w:r>
            <w:r w:rsidRPr="001610CE">
              <w:rPr>
                <w:rFonts w:ascii="Arial" w:eastAsia="PMingLiU" w:hAnsi="Arial" w:cs="Arial"/>
                <w:color w:val="00B050"/>
                <w:kern w:val="0"/>
                <w:sz w:val="18"/>
                <w:szCs w:val="18"/>
              </w:rPr>
              <w:t xml:space="preserve">　　　　　　　　　　　　　　　　　　　</w:t>
            </w:r>
            <w:r w:rsidRPr="001610CE">
              <w:rPr>
                <w:rFonts w:ascii="Arial" w:eastAsia="PMingLiU" w:hAnsi="Arial" w:cs="Arial"/>
                <w:color w:val="00B050"/>
                <w:kern w:val="0"/>
                <w:sz w:val="18"/>
                <w:szCs w:val="18"/>
              </w:rPr>
              <w:t xml:space="preserve">   </w:t>
            </w:r>
            <w:r w:rsidRPr="001610CE">
              <w:rPr>
                <w:rFonts w:ascii="Arial" w:eastAsia="PMingLiU" w:hAnsi="Arial" w:cs="Arial"/>
                <w:color w:val="00B050"/>
                <w:kern w:val="0"/>
                <w:sz w:val="18"/>
                <w:szCs w:val="18"/>
              </w:rPr>
              <w:t xml:space="preserve">　　　　　　　　　　　　　　　　　　　　　　　　　　　　　　　　　　　　　　　　　　　　　　　　　　　　　</w:t>
            </w:r>
            <w:r w:rsidRPr="001610CE">
              <w:rPr>
                <w:rFonts w:ascii="Arial" w:eastAsia="PMingLiU" w:hAnsi="Arial" w:cs="Arial"/>
                <w:color w:val="00B050"/>
                <w:kern w:val="0"/>
                <w:sz w:val="18"/>
                <w:szCs w:val="18"/>
              </w:rPr>
              <w:t>■</w:t>
            </w:r>
            <w:r w:rsidRPr="001610CE">
              <w:rPr>
                <w:rFonts w:ascii="Arial" w:hAnsi="Arial" w:cs="Arial"/>
                <w:color w:val="00B050"/>
                <w:kern w:val="0"/>
                <w:sz w:val="18"/>
                <w:szCs w:val="18"/>
              </w:rPr>
              <w:t xml:space="preserve"> Watch hands are in elegant silver.</w:t>
            </w:r>
          </w:p>
          <w:p w14:paraId="32158D6A" w14:textId="77777777" w:rsidR="001610CE" w:rsidRPr="001610CE" w:rsidRDefault="001610CE" w:rsidP="00612676">
            <w:pPr>
              <w:widowControl/>
              <w:rPr>
                <w:rFonts w:ascii="Arial" w:hAnsi="Arial" w:cs="Arial"/>
                <w:color w:val="00B050"/>
                <w:kern w:val="0"/>
                <w:sz w:val="18"/>
                <w:szCs w:val="18"/>
              </w:rPr>
            </w:pPr>
          </w:p>
          <w:p w14:paraId="7DA25640" w14:textId="291BFF15" w:rsidR="001610CE" w:rsidRPr="001610CE" w:rsidRDefault="001610CE" w:rsidP="00612676">
            <w:pPr>
              <w:widowControl/>
              <w:rPr>
                <w:rFonts w:ascii="Arial" w:hAnsi="Arial" w:cs="Arial"/>
                <w:color w:val="00B050"/>
                <w:kern w:val="0"/>
                <w:sz w:val="18"/>
                <w:szCs w:val="18"/>
              </w:rPr>
            </w:pPr>
          </w:p>
        </w:tc>
      </w:tr>
    </w:tbl>
    <w:p w14:paraId="5849787A" w14:textId="037474C5" w:rsidR="008C570B" w:rsidRDefault="008C570B" w:rsidP="00102E48">
      <w:pPr>
        <w:widowControl/>
        <w:rPr>
          <w:rFonts w:ascii="Times New Roman" w:hAnsi="Times New Roman" w:cs="Times New Roman"/>
          <w:color w:val="00B050"/>
          <w:kern w:val="0"/>
          <w:szCs w:val="24"/>
        </w:rPr>
      </w:pPr>
    </w:p>
    <w:p w14:paraId="25B054CD" w14:textId="78B20EE4" w:rsidR="00DF077D" w:rsidRDefault="00DF077D" w:rsidP="00102E48">
      <w:pPr>
        <w:widowControl/>
        <w:rPr>
          <w:rFonts w:ascii="Times New Roman" w:hAnsi="Times New Roman" w:cs="Times New Roman"/>
          <w:color w:val="00B050"/>
          <w:kern w:val="0"/>
          <w:szCs w:val="24"/>
        </w:rPr>
      </w:pPr>
    </w:p>
    <w:sectPr w:rsidR="00DF077D" w:rsidSect="0032758A">
      <w:pgSz w:w="23811" w:h="16838" w:orient="landscape" w:code="8"/>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7E3CD" w14:textId="77777777" w:rsidR="00566B81" w:rsidRDefault="00566B81" w:rsidP="00D95050">
      <w:r>
        <w:separator/>
      </w:r>
    </w:p>
  </w:endnote>
  <w:endnote w:type="continuationSeparator" w:id="0">
    <w:p w14:paraId="07DD4143" w14:textId="77777777" w:rsidR="00566B81" w:rsidRDefault="00566B81" w:rsidP="00D9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62EFF" w14:textId="77777777" w:rsidR="00566B81" w:rsidRDefault="00566B81" w:rsidP="00D95050">
      <w:r>
        <w:separator/>
      </w:r>
    </w:p>
  </w:footnote>
  <w:footnote w:type="continuationSeparator" w:id="0">
    <w:p w14:paraId="3A4CB608" w14:textId="77777777" w:rsidR="00566B81" w:rsidRDefault="00566B81" w:rsidP="00D950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dirty"/>
  <w:defaultTabStop w:val="48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C66F8"/>
    <w:rsid w:val="00102E48"/>
    <w:rsid w:val="001610CE"/>
    <w:rsid w:val="00223435"/>
    <w:rsid w:val="002807AF"/>
    <w:rsid w:val="002A1D07"/>
    <w:rsid w:val="0032758A"/>
    <w:rsid w:val="003845B6"/>
    <w:rsid w:val="00556109"/>
    <w:rsid w:val="00566B81"/>
    <w:rsid w:val="005F31EC"/>
    <w:rsid w:val="00612676"/>
    <w:rsid w:val="00644F7C"/>
    <w:rsid w:val="00691223"/>
    <w:rsid w:val="006A332F"/>
    <w:rsid w:val="007724E7"/>
    <w:rsid w:val="007D1408"/>
    <w:rsid w:val="00821FFA"/>
    <w:rsid w:val="008C570B"/>
    <w:rsid w:val="0091301A"/>
    <w:rsid w:val="00916588"/>
    <w:rsid w:val="009A376E"/>
    <w:rsid w:val="009C66F8"/>
    <w:rsid w:val="00A6563E"/>
    <w:rsid w:val="00B20FB8"/>
    <w:rsid w:val="00B318D4"/>
    <w:rsid w:val="00C20145"/>
    <w:rsid w:val="00CF361E"/>
    <w:rsid w:val="00D17296"/>
    <w:rsid w:val="00D26910"/>
    <w:rsid w:val="00D759F3"/>
    <w:rsid w:val="00D95050"/>
    <w:rsid w:val="00DC15B6"/>
    <w:rsid w:val="00DF077D"/>
    <w:rsid w:val="00E43272"/>
    <w:rsid w:val="00F439D8"/>
    <w:rsid w:val="00FD11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EEA758"/>
  <w15:docId w15:val="{17219580-8231-45F4-8DFB-AE822840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31E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050"/>
    <w:pPr>
      <w:tabs>
        <w:tab w:val="center" w:pos="4153"/>
        <w:tab w:val="right" w:pos="8306"/>
      </w:tabs>
      <w:snapToGrid w:val="0"/>
    </w:pPr>
    <w:rPr>
      <w:sz w:val="20"/>
      <w:szCs w:val="20"/>
    </w:rPr>
  </w:style>
  <w:style w:type="character" w:customStyle="1" w:styleId="a4">
    <w:name w:val="ヘッダー (文字)"/>
    <w:basedOn w:val="a0"/>
    <w:link w:val="a3"/>
    <w:uiPriority w:val="99"/>
    <w:rsid w:val="00D95050"/>
    <w:rPr>
      <w:sz w:val="20"/>
      <w:szCs w:val="20"/>
    </w:rPr>
  </w:style>
  <w:style w:type="paragraph" w:styleId="a5">
    <w:name w:val="footer"/>
    <w:basedOn w:val="a"/>
    <w:link w:val="a6"/>
    <w:uiPriority w:val="99"/>
    <w:unhideWhenUsed/>
    <w:rsid w:val="00D95050"/>
    <w:pPr>
      <w:tabs>
        <w:tab w:val="center" w:pos="4153"/>
        <w:tab w:val="right" w:pos="8306"/>
      </w:tabs>
      <w:snapToGrid w:val="0"/>
    </w:pPr>
    <w:rPr>
      <w:sz w:val="20"/>
      <w:szCs w:val="20"/>
    </w:rPr>
  </w:style>
  <w:style w:type="character" w:customStyle="1" w:styleId="a6">
    <w:name w:val="フッター (文字)"/>
    <w:basedOn w:val="a0"/>
    <w:link w:val="a5"/>
    <w:uiPriority w:val="99"/>
    <w:rsid w:val="00D95050"/>
    <w:rPr>
      <w:sz w:val="20"/>
      <w:szCs w:val="20"/>
    </w:rPr>
  </w:style>
  <w:style w:type="paragraph" w:styleId="a7">
    <w:name w:val="List Paragraph"/>
    <w:basedOn w:val="a"/>
    <w:uiPriority w:val="34"/>
    <w:qFormat/>
    <w:rsid w:val="00B20FB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506353">
      <w:bodyDiv w:val="1"/>
      <w:marLeft w:val="0"/>
      <w:marRight w:val="0"/>
      <w:marTop w:val="0"/>
      <w:marBottom w:val="0"/>
      <w:divBdr>
        <w:top w:val="none" w:sz="0" w:space="0" w:color="auto"/>
        <w:left w:val="none" w:sz="0" w:space="0" w:color="auto"/>
        <w:bottom w:val="none" w:sz="0" w:space="0" w:color="auto"/>
        <w:right w:val="none" w:sz="0" w:space="0" w:color="auto"/>
      </w:divBdr>
    </w:div>
    <w:div w:id="18239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507</Words>
  <Characters>2894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kousei02</cp:lastModifiedBy>
  <cp:revision>21</cp:revision>
  <dcterms:created xsi:type="dcterms:W3CDTF">2020-05-26T00:00:00Z</dcterms:created>
  <dcterms:modified xsi:type="dcterms:W3CDTF">2020-09-02T08:44:00Z</dcterms:modified>
</cp:coreProperties>
</file>