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18"/>
          <w:szCs w:val="18"/>
        </w:rPr>
      </w:pPr>
      <w:r>
        <w:rPr>
          <w:rFonts w:ascii="Arial" w:hAnsi="Arial" w:cs="Arial"/>
          <w:sz w:val="18"/>
          <w:szCs w:val="18"/>
        </w:rPr>
        <w:t>最先端技術と匠の技によって</w:t>
      </w:r>
      <w:r>
        <w:rPr>
          <w:rFonts w:cs="Arial" w:ascii="Arial" w:hAnsi="Arial"/>
          <w:sz w:val="18"/>
          <w:szCs w:val="18"/>
        </w:rPr>
        <w:br/>
      </w:r>
      <w:r>
        <w:rPr>
          <w:rFonts w:ascii="Arial" w:hAnsi="Arial" w:cs="Arial"/>
          <w:sz w:val="18"/>
          <w:szCs w:val="18"/>
        </w:rPr>
        <w:t>初めて生まれる逸品。</w:t>
      </w:r>
      <w:r>
        <w:rPr>
          <w:rFonts w:cs="Arial" w:ascii="Arial" w:hAnsi="Arial"/>
          <w:sz w:val="18"/>
          <w:szCs w:val="18"/>
        </w:rPr>
        <w:br/>
      </w:r>
      <w:r>
        <w:rPr>
          <w:rFonts w:ascii="Arial" w:hAnsi="Arial" w:cs="Arial"/>
          <w:sz w:val="18"/>
          <w:szCs w:val="18"/>
        </w:rPr>
        <w:t>当社は常に時計業界を</w:t>
      </w:r>
      <w:r>
        <w:rPr>
          <w:rFonts w:cs="Arial" w:ascii="Arial" w:hAnsi="Arial"/>
          <w:sz w:val="18"/>
          <w:szCs w:val="18"/>
        </w:rPr>
        <w:br/>
      </w:r>
      <w:r>
        <w:rPr>
          <w:rFonts w:ascii="Arial" w:hAnsi="Arial" w:cs="Arial"/>
          <w:sz w:val="18"/>
          <w:szCs w:val="18"/>
        </w:rPr>
        <w:t>一歩リードし続けます。</w:t>
      </w:r>
    </w:p>
    <w:tbl>
      <w:tblPr>
        <w:tblStyle w:val="10"/>
        <w:tblW w:w="85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560"/>
      </w:tblGrid>
      <w:tr>
        <w:trPr>
          <w:cnfStyle w:val="100000000000" w:firstRow="1" w:lastRow="0" w:firstColumn="0" w:lastColumn="0" w:oddVBand="0" w:evenVBand="0" w:oddHBand="0" w:evenHBand="0" w:firstRowFirstColumn="0" w:firstRowLastColumn="0" w:lastRowFirstColumn="0" w:lastRowLastColumn="0"/>
        </w:trPr>
        <w:tc>
          <w:tcPr>
            <w:tcW w:w="85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以最先端技術及師匠工藝打造出珍品</w:t>
            </w:r>
          </w:p>
          <w:p>
            <w:pPr>
              <w:pStyle w:val="Normal"/>
              <w:widowControl w:val="false"/>
              <w:spacing w:lineRule="auto" w:line="240" w:before="0" w:after="0"/>
              <w:rPr>
                <w:rFonts w:ascii="Arial" w:hAnsi="Arial" w:eastAsia="PMingLiU" w:cs="Arial"/>
                <w:color w:val="FF0000"/>
                <w:sz w:val="18"/>
                <w:szCs w:val="18"/>
                <w:lang w:eastAsia="zh-TW"/>
              </w:rPr>
            </w:pPr>
            <w:r>
              <w:rPr>
                <w:rFonts w:ascii="Arial" w:hAnsi="Arial" w:cs="Arial" w:eastAsia="PMingLiU"/>
                <w:b/>
                <w:bCs/>
                <w:color w:val="FF0000"/>
                <w:kern w:val="2"/>
                <w:sz w:val="18"/>
                <w:szCs w:val="18"/>
                <w:lang w:val="en-US" w:eastAsia="zh-HK" w:bidi="ar-SA"/>
              </w:rPr>
              <w:t>晃成製作所會持</w:t>
            </w:r>
            <w:r>
              <w:rPr>
                <w:rFonts w:ascii="Arial" w:hAnsi="Arial" w:cs="Arial" w:eastAsia="PMingLiU"/>
                <w:b/>
                <w:bCs/>
                <w:color w:val="FF0000"/>
                <w:kern w:val="2"/>
                <w:sz w:val="18"/>
                <w:szCs w:val="18"/>
                <w:lang w:val="en-US" w:eastAsia="zh-TW" w:bidi="ar-SA"/>
              </w:rPr>
              <w:t>續</w:t>
            </w:r>
            <w:r>
              <w:rPr>
                <w:rFonts w:ascii="Arial" w:hAnsi="Arial" w:cs="Arial" w:eastAsia="PMingLiU"/>
                <w:b/>
                <w:bCs/>
                <w:color w:val="FF0000"/>
                <w:kern w:val="2"/>
                <w:sz w:val="18"/>
                <w:szCs w:val="18"/>
                <w:lang w:val="en-US" w:eastAsia="zh-HK" w:bidi="ar-SA"/>
              </w:rPr>
              <w:t>領先手錶業界一</w:t>
            </w:r>
            <w:r>
              <w:rPr>
                <w:rFonts w:ascii="Arial" w:hAnsi="Arial" w:cs="Arial" w:eastAsia="PMingLiU"/>
                <w:b/>
                <w:bCs/>
                <w:color w:val="FF0000"/>
                <w:kern w:val="2"/>
                <w:sz w:val="18"/>
                <w:szCs w:val="18"/>
                <w:lang w:val="en-US" w:eastAsia="zh-TW" w:bidi="ar-SA"/>
              </w:rPr>
              <w:t>步</w:t>
            </w:r>
            <w:r>
              <w:rPr>
                <w:rFonts w:ascii="Arial" w:hAnsi="Arial" w:cs="Arial" w:eastAsia="PMingLiU"/>
                <w:b/>
                <w:bCs/>
                <w:color w:val="FF0000"/>
                <w:kern w:val="2"/>
                <w:sz w:val="18"/>
                <w:szCs w:val="18"/>
                <w:lang w:val="en-US" w:eastAsia="zh-HK" w:bidi="ar-SA"/>
              </w:rPr>
              <w:t>。</w:t>
            </w:r>
          </w:p>
        </w:tc>
      </w:tr>
    </w:tbl>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Based on pioneering technology and exquisite craftsmanship, our company creates excellent watches. We constantly keep a step further ahead of other watch manufacturers.</w:t>
      </w:r>
    </w:p>
    <w:p>
      <w:pPr>
        <w:pStyle w:val="Normal"/>
        <w:rPr>
          <w:rFonts w:ascii="Arial" w:hAnsi="Arial" w:eastAsia="PMingLiU" w:cs="Arial"/>
          <w:sz w:val="46"/>
          <w:szCs w:val="18"/>
          <w:lang w:eastAsia="zh-TW"/>
        </w:rPr>
      </w:pPr>
      <w:r>
        <w:rPr>
          <w:rFonts w:eastAsia="PMingLiU" w:cs="Arial" w:ascii="Arial" w:hAnsi="Arial"/>
          <w:sz w:val="46"/>
          <w:szCs w:val="18"/>
          <w:lang w:eastAsia="zh-TW"/>
        </w:rPr>
        <w:t>Home</w:t>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cs="Arial"/>
          <w:sz w:val="18"/>
          <w:szCs w:val="18"/>
        </w:rPr>
      </w:pPr>
      <w:r>
        <w:rPr>
          <w:rFonts w:ascii="Arial" w:hAnsi="Arial" w:cs="Arial"/>
          <w:sz w:val="18"/>
          <w:szCs w:val="18"/>
        </w:rPr>
        <w:t>企業理念</w:t>
      </w:r>
      <w:r>
        <w:rPr>
          <w:rFonts w:cs="Arial" w:ascii="Arial" w:hAnsi="Arial"/>
          <w:sz w:val="18"/>
          <w:szCs w:val="18"/>
        </w:rPr>
        <w:br/>
      </w:r>
      <w:r>
        <w:rPr>
          <w:rFonts w:ascii="Arial" w:hAnsi="Arial" w:cs="Arial"/>
          <w:sz w:val="18"/>
          <w:szCs w:val="18"/>
        </w:rPr>
        <w:t>晃成製作所は正統派ウォッチメーカーたることを目指し、その体制造りを行ってきました。正統とは伝統を重んじつつも常に</w:t>
      </w:r>
      <w:r>
        <w:rPr>
          <w:rFonts w:cs="Arial" w:ascii="Arial" w:hAnsi="Arial"/>
          <w:vanish/>
          <w:sz w:val="18"/>
          <w:szCs w:val="18"/>
        </w:rPr>
        <w:t>...</w:t>
      </w:r>
      <w:r>
        <w:rPr>
          <w:rFonts w:ascii="Arial" w:hAnsi="Arial" w:cs="Arial"/>
          <w:sz w:val="18"/>
          <w:szCs w:val="18"/>
        </w:rPr>
        <w:t xml:space="preserve">新しい試みにチャレンジすること、持てる技術と投入可能なコストを余すことなく物作りそのものに注ぎ込むことと考えます。そして何より他メーカーの追随を許さない独自性を持つことにより、顧客の皆様に心から必要とされる製品とサービスを提供し続ける事であると考えます。そしてそれは確固かつ機動的な生産システム【ハード】と戦略的な商品企画【ソフト】の融合の上にこそ成り立ちます。 </w:t>
      </w:r>
    </w:p>
    <w:tbl>
      <w:tblPr>
        <w:tblStyle w:val="10"/>
        <w:tblW w:w="85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560"/>
      </w:tblGrid>
      <w:tr>
        <w:trPr>
          <w:cnfStyle w:val="100000000000" w:firstRow="1" w:lastRow="0" w:firstColumn="0" w:lastColumn="0" w:oddVBand="0" w:evenVBand="0" w:oddHBand="0" w:evenHBand="0" w:firstRowFirstColumn="0" w:firstRowLastColumn="0" w:lastRowFirstColumn="0" w:lastRowLastColumn="0"/>
        </w:trPr>
        <w:tc>
          <w:tcPr>
            <w:tcW w:w="85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企業理念</w:t>
            </w:r>
          </w:p>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晃成製作所</w:t>
            </w:r>
            <w:r>
              <w:rPr>
                <w:rFonts w:ascii="Arial" w:hAnsi="Arial" w:cs="Arial"/>
                <w:b/>
                <w:bCs/>
                <w:color w:val="FF0000"/>
                <w:kern w:val="2"/>
                <w:sz w:val="18"/>
                <w:szCs w:val="18"/>
                <w:lang w:val="en-US" w:eastAsia="zh-TW" w:bidi="ar-SA"/>
              </w:rPr>
              <w:t>（</w:t>
            </w:r>
            <w:r>
              <w:rPr>
                <w:rFonts w:cs="Arial" w:ascii="Arial" w:hAnsi="Arial"/>
                <w:b/>
                <w:bCs/>
                <w:color w:val="FF0000"/>
                <w:kern w:val="2"/>
                <w:sz w:val="18"/>
                <w:szCs w:val="18"/>
                <w:lang w:val="en-US" w:eastAsia="zh-TW" w:bidi="ar-SA"/>
              </w:rPr>
              <w:t>KOUSEI INC.</w:t>
            </w:r>
            <w:r>
              <w:rPr>
                <w:rFonts w:ascii="Arial" w:hAnsi="Arial" w:cs="Arial"/>
                <w:b/>
                <w:bCs/>
                <w:color w:val="FF0000"/>
                <w:kern w:val="2"/>
                <w:sz w:val="18"/>
                <w:szCs w:val="18"/>
                <w:lang w:val="en-US" w:eastAsia="zh-TW" w:bidi="ar-SA"/>
              </w:rPr>
              <w:t>）</w:t>
            </w:r>
            <w:r>
              <w:rPr>
                <w:rFonts w:ascii="Arial" w:hAnsi="Arial" w:cs="Arial" w:eastAsia="PMingLiU"/>
                <w:b/>
                <w:bCs/>
                <w:color w:val="FF0000"/>
                <w:kern w:val="2"/>
                <w:sz w:val="18"/>
                <w:szCs w:val="18"/>
                <w:lang w:val="en-US" w:eastAsia="zh-HK" w:bidi="ar-SA"/>
              </w:rPr>
              <w:t>，以正統派手錶工廠為目標，並遵</w:t>
            </w:r>
            <w:r>
              <w:rPr>
                <w:rFonts w:ascii="Arial" w:hAnsi="Arial" w:cs="Arial" w:eastAsia="PMingLiU"/>
                <w:b/>
                <w:bCs/>
                <w:color w:val="FF0000"/>
                <w:kern w:val="2"/>
                <w:sz w:val="18"/>
                <w:szCs w:val="18"/>
                <w:lang w:val="en-US" w:eastAsia="zh-TW" w:bidi="ar-SA"/>
              </w:rPr>
              <w:t>循</w:t>
            </w:r>
            <w:r>
              <w:rPr>
                <w:rFonts w:ascii="Arial" w:hAnsi="Arial" w:cs="Arial" w:eastAsia="PMingLiU"/>
                <w:b/>
                <w:bCs/>
                <w:color w:val="FF0000"/>
                <w:kern w:val="2"/>
                <w:sz w:val="18"/>
                <w:szCs w:val="18"/>
                <w:lang w:val="en-US" w:eastAsia="zh-HK" w:bidi="ar-SA"/>
              </w:rPr>
              <w:t>正統體制從事手錶生產。</w:t>
            </w:r>
          </w:p>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所謂正統，就是傳</w:t>
            </w:r>
            <w:r>
              <w:rPr>
                <w:rFonts w:ascii="Arial" w:hAnsi="Arial" w:cs="Arial" w:eastAsia="PMingLiU"/>
                <w:b/>
                <w:bCs/>
                <w:color w:val="FF0000"/>
                <w:kern w:val="2"/>
                <w:sz w:val="18"/>
                <w:szCs w:val="18"/>
                <w:lang w:val="en-US" w:eastAsia="zh-TW" w:bidi="ar-SA"/>
              </w:rPr>
              <w:t>承</w:t>
            </w:r>
            <w:r>
              <w:rPr>
                <w:rFonts w:ascii="Arial" w:hAnsi="Arial" w:cs="Arial" w:eastAsia="PMingLiU"/>
                <w:b/>
                <w:bCs/>
                <w:color w:val="FF0000"/>
                <w:kern w:val="2"/>
                <w:sz w:val="18"/>
                <w:szCs w:val="18"/>
                <w:lang w:val="en-US" w:eastAsia="zh-HK" w:bidi="ar-SA"/>
              </w:rPr>
              <w:t>傳統，</w:t>
            </w:r>
            <w:r>
              <w:rPr>
                <w:rFonts w:ascii="Arial" w:hAnsi="Arial" w:cs="Arial" w:eastAsia="PMingLiU"/>
                <w:b/>
                <w:bCs/>
                <w:color w:val="FF0000"/>
                <w:kern w:val="2"/>
                <w:sz w:val="18"/>
                <w:szCs w:val="18"/>
                <w:lang w:val="en-US" w:eastAsia="zh-TW" w:bidi="ar-SA"/>
              </w:rPr>
              <w:t>挑戰</w:t>
            </w:r>
            <w:r>
              <w:rPr>
                <w:rFonts w:ascii="Arial" w:hAnsi="Arial" w:cs="Arial" w:eastAsia="PMingLiU"/>
                <w:b/>
                <w:bCs/>
                <w:color w:val="FF0000"/>
                <w:kern w:val="2"/>
                <w:sz w:val="18"/>
                <w:szCs w:val="18"/>
                <w:lang w:val="en-US" w:eastAsia="zh-HK" w:bidi="ar-SA"/>
              </w:rPr>
              <w:t>新</w:t>
            </w:r>
            <w:r>
              <w:rPr>
                <w:rFonts w:ascii="Arial" w:hAnsi="Arial" w:cs="Arial" w:eastAsia="PMingLiU"/>
                <w:b/>
                <w:bCs/>
                <w:color w:val="FF0000"/>
                <w:kern w:val="2"/>
                <w:sz w:val="18"/>
                <w:szCs w:val="18"/>
                <w:lang w:val="en-US" w:eastAsia="zh-TW" w:bidi="ar-SA"/>
              </w:rPr>
              <w:t>嘗試</w:t>
            </w:r>
            <w:r>
              <w:rPr>
                <w:rFonts w:ascii="Arial" w:hAnsi="Arial" w:cs="Arial" w:eastAsia="PMingLiU"/>
                <w:b/>
                <w:bCs/>
                <w:color w:val="FF0000"/>
                <w:kern w:val="2"/>
                <w:sz w:val="18"/>
                <w:szCs w:val="18"/>
                <w:lang w:val="en-US" w:eastAsia="zh-HK" w:bidi="ar-SA"/>
              </w:rPr>
              <w:t>，投入所有技術及成本，致力於製造。</w:t>
            </w:r>
          </w:p>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kern w:val="2"/>
                <w:sz w:val="18"/>
                <w:szCs w:val="18"/>
                <w:lang w:val="en-US" w:eastAsia="zh-HK" w:bidi="ar-SA"/>
              </w:rPr>
              <w:t>擁有其他工廠無法追隨的獨特性，融合穩固又機動的生產系統</w:t>
            </w:r>
            <w:r>
              <w:rPr>
                <w:rFonts w:eastAsia="PMingLiU" w:cs="Arial" w:ascii="Arial" w:hAnsi="Arial"/>
                <w:b/>
                <w:bCs/>
                <w:kern w:val="2"/>
                <w:sz w:val="18"/>
                <w:szCs w:val="18"/>
                <w:lang w:val="en-US" w:eastAsia="zh-HK" w:bidi="ar-SA"/>
              </w:rPr>
              <w:t>(</w:t>
            </w:r>
            <w:r>
              <w:rPr>
                <w:rFonts w:ascii="Arial" w:hAnsi="Arial" w:cs="Arial" w:eastAsia="PMingLiU"/>
                <w:b/>
                <w:bCs/>
                <w:kern w:val="2"/>
                <w:sz w:val="18"/>
                <w:szCs w:val="18"/>
                <w:lang w:val="en-US" w:eastAsia="zh-HK" w:bidi="ar-SA"/>
              </w:rPr>
              <w:t>硬體面</w:t>
            </w:r>
            <w:r>
              <w:rPr>
                <w:rFonts w:eastAsia="PMingLiU" w:cs="Arial" w:ascii="Arial" w:hAnsi="Arial"/>
                <w:b/>
                <w:bCs/>
                <w:kern w:val="2"/>
                <w:sz w:val="18"/>
                <w:szCs w:val="18"/>
                <w:lang w:val="en-US" w:eastAsia="zh-HK" w:bidi="ar-SA"/>
              </w:rPr>
              <w:t>)</w:t>
            </w:r>
            <w:r>
              <w:rPr>
                <w:rFonts w:ascii="Arial" w:hAnsi="Arial" w:cs="Arial" w:eastAsia="PMingLiU"/>
                <w:b/>
                <w:bCs/>
                <w:kern w:val="2"/>
                <w:sz w:val="18"/>
                <w:szCs w:val="18"/>
                <w:lang w:val="en-US" w:eastAsia="zh-HK" w:bidi="ar-SA"/>
              </w:rPr>
              <w:t>及戰略性的產品企劃</w:t>
            </w:r>
            <w:r>
              <w:rPr>
                <w:rFonts w:eastAsia="PMingLiU" w:cs="Arial" w:ascii="Arial" w:hAnsi="Arial"/>
                <w:b/>
                <w:bCs/>
                <w:kern w:val="2"/>
                <w:sz w:val="18"/>
                <w:szCs w:val="18"/>
                <w:lang w:val="en-US" w:eastAsia="zh-HK" w:bidi="ar-SA"/>
              </w:rPr>
              <w:t>(</w:t>
            </w:r>
            <w:r>
              <w:rPr>
                <w:rFonts w:ascii="Arial" w:hAnsi="Arial" w:cs="Arial" w:eastAsia="PMingLiU"/>
                <w:b/>
                <w:bCs/>
                <w:kern w:val="2"/>
                <w:sz w:val="18"/>
                <w:szCs w:val="18"/>
                <w:lang w:val="en-US" w:eastAsia="zh-HK" w:bidi="ar-SA"/>
              </w:rPr>
              <w:t>軟體面</w:t>
            </w:r>
            <w:r>
              <w:rPr>
                <w:rFonts w:eastAsia="PMingLiU" w:cs="Arial" w:ascii="Arial" w:hAnsi="Arial"/>
                <w:b/>
                <w:bCs/>
                <w:kern w:val="2"/>
                <w:sz w:val="18"/>
                <w:szCs w:val="18"/>
                <w:lang w:val="en-US" w:eastAsia="zh-HK" w:bidi="ar-SA"/>
              </w:rPr>
              <w:t xml:space="preserve">) </w:t>
            </w:r>
            <w:r>
              <w:rPr>
                <w:rFonts w:ascii="Arial" w:hAnsi="Arial" w:cs="Arial" w:eastAsia="PMingLiU"/>
                <w:b/>
                <w:bCs/>
                <w:kern w:val="2"/>
                <w:sz w:val="18"/>
                <w:szCs w:val="18"/>
                <w:lang w:val="en-US" w:eastAsia="zh-HK" w:bidi="ar-SA"/>
              </w:rPr>
              <w:t>，</w:t>
            </w:r>
            <w:r>
              <w:rPr>
                <w:rFonts w:ascii="Arial" w:hAnsi="Arial" w:cs="Arial"/>
                <w:b/>
                <w:bCs/>
                <w:color w:val="FF0000"/>
                <w:kern w:val="2"/>
                <w:sz w:val="18"/>
                <w:szCs w:val="18"/>
                <w:lang w:val="en-US" w:eastAsia="zh-TW" w:bidi="ar-SA"/>
              </w:rPr>
              <w:t>長久</w:t>
            </w:r>
            <w:r>
              <w:rPr>
                <w:rFonts w:ascii="Arial" w:hAnsi="Arial" w:cs="Arial" w:eastAsia="PMingLiU"/>
                <w:b/>
                <w:bCs/>
                <w:color w:val="FF0000"/>
                <w:kern w:val="2"/>
                <w:sz w:val="18"/>
                <w:szCs w:val="18"/>
                <w:lang w:val="en-US" w:eastAsia="zh-HK" w:bidi="ar-SA"/>
              </w:rPr>
              <w:t>持</w:t>
            </w:r>
            <w:r>
              <w:rPr>
                <w:rFonts w:ascii="Arial" w:hAnsi="Arial" w:cs="Arial" w:eastAsia="PMingLiU"/>
                <w:b/>
                <w:bCs/>
                <w:color w:val="FF0000"/>
                <w:kern w:val="2"/>
                <w:sz w:val="18"/>
                <w:szCs w:val="18"/>
                <w:lang w:val="en-US" w:eastAsia="zh-TW" w:bidi="ar-SA"/>
              </w:rPr>
              <w:t>續</w:t>
            </w:r>
            <w:r>
              <w:rPr>
                <w:rFonts w:ascii="Arial" w:hAnsi="Arial" w:cs="Arial" w:eastAsia="PMingLiU"/>
                <w:b/>
                <w:bCs/>
                <w:color w:val="FF0000"/>
                <w:kern w:val="2"/>
                <w:sz w:val="18"/>
                <w:szCs w:val="18"/>
                <w:lang w:val="en-US" w:eastAsia="zh-HK" w:bidi="ar-SA"/>
              </w:rPr>
              <w:t>提供符合客戶需求的產品及服務。</w:t>
            </w:r>
          </w:p>
        </w:tc>
      </w:tr>
    </w:tbl>
    <w:p>
      <w:pPr>
        <w:pStyle w:val="Normal"/>
        <w:widowControl/>
        <w:numPr>
          <w:ilvl w:val="0"/>
          <w:numId w:val="0"/>
        </w:numPr>
        <w:shd w:val="clear" w:color="auto" w:fill="FFFFFF"/>
        <w:spacing w:lineRule="atLeast" w:line="264"/>
        <w:jc w:val="left"/>
        <w:textAlignment w:val="baseline"/>
        <w:outlineLvl w:val="0"/>
        <w:rPr>
          <w:rFonts w:ascii="Arial" w:hAnsi="Arial" w:eastAsia="PMingLiU" w:cs="Arial"/>
          <w:b/>
          <w:b/>
          <w:bCs/>
          <w:color w:val="00B050"/>
          <w:sz w:val="18"/>
          <w:szCs w:val="18"/>
          <w:lang w:eastAsia="zh-HK"/>
        </w:rPr>
      </w:pPr>
      <w:r>
        <w:rPr>
          <w:rFonts w:eastAsia="PMingLiU" w:cs="Arial" w:ascii="Arial" w:hAnsi="Arial"/>
          <w:b/>
          <w:bCs/>
          <w:color w:val="00B050"/>
          <w:sz w:val="18"/>
          <w:szCs w:val="18"/>
          <w:lang w:eastAsia="zh-HK"/>
        </w:rPr>
        <w:t>Management Philosophy</w:t>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KOUSEI INC. takes being an orthodox watch manufacturer as the goal and abides by orthodoxies to make watches. Orthodoxies, as is called, is to inherit the advantages of tradition, to make bold attempts and to devote all the craftsmanship and cost to the making of excellent watches. What distinguished us from other watch manufacturers is that we show originalities in products and have stable manufacturing system which has mobility. Besides, we constantly provide the customers with suitable products and good services</w:t>
      </w:r>
    </w:p>
    <w:p>
      <w:pPr>
        <w:pStyle w:val="Normal"/>
        <w:rPr>
          <w:rFonts w:ascii="Arial" w:hAnsi="Arial" w:eastAsia="PMingLiU" w:cs="Arial"/>
          <w:sz w:val="42"/>
          <w:szCs w:val="18"/>
          <w:lang w:eastAsia="zh-TW"/>
        </w:rPr>
      </w:pPr>
      <w:r>
        <w:rPr>
          <w:rFonts w:eastAsia="PMingLiU" w:cs="Arial" w:ascii="Arial" w:hAnsi="Arial"/>
          <w:sz w:val="42"/>
          <w:szCs w:val="18"/>
          <w:lang w:eastAsia="zh-TW"/>
        </w:rPr>
        <w:t>About Us</w:t>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cs="Arial"/>
          <w:sz w:val="18"/>
          <w:szCs w:val="18"/>
        </w:rPr>
      </w:pPr>
      <w:r>
        <w:rPr>
          <w:rFonts w:ascii="Arial" w:hAnsi="Arial" w:cs="Arial"/>
          <w:sz w:val="18"/>
          <w:szCs w:val="18"/>
        </w:rPr>
        <w:t xml:space="preserve">生産システム </w:t>
      </w:r>
      <w:r>
        <w:rPr>
          <w:rFonts w:cs="Arial" w:ascii="Arial" w:hAnsi="Arial"/>
          <w:sz w:val="18"/>
          <w:szCs w:val="18"/>
        </w:rPr>
        <w:br/>
      </w:r>
      <w:r>
        <w:rPr>
          <w:rFonts w:ascii="Arial" w:hAnsi="Arial" w:cs="Arial"/>
          <w:sz w:val="18"/>
          <w:szCs w:val="18"/>
        </w:rPr>
        <w:t>当社は商品企画から製造、アフターサービスまで一貫したラインを保有しています。独自の技術とシステム機動力により時計製造の常識を</w:t>
      </w:r>
      <w:r>
        <w:rPr>
          <w:rFonts w:cs="Arial" w:ascii="Arial" w:hAnsi="Arial"/>
          <w:sz w:val="18"/>
          <w:szCs w:val="18"/>
        </w:rPr>
        <w:t>1</w:t>
      </w:r>
      <w:r>
        <w:rPr>
          <w:rFonts w:ascii="Arial" w:hAnsi="Arial" w:cs="Arial"/>
          <w:sz w:val="18"/>
          <w:szCs w:val="18"/>
        </w:rPr>
        <w:t>つ</w:t>
      </w:r>
      <w:r>
        <w:rPr>
          <w:rFonts w:cs="Arial" w:ascii="Arial" w:hAnsi="Arial"/>
          <w:sz w:val="18"/>
          <w:szCs w:val="18"/>
        </w:rPr>
        <w:t>1</w:t>
      </w:r>
      <w:r>
        <w:rPr>
          <w:rFonts w:ascii="Arial" w:hAnsi="Arial" w:cs="Arial"/>
          <w:sz w:val="18"/>
          <w:szCs w:val="18"/>
        </w:rPr>
        <w:t>つ覆し、不可能を可能</w:t>
      </w:r>
      <w:r>
        <w:rPr>
          <w:rFonts w:cs="Arial" w:ascii="Arial" w:hAnsi="Arial"/>
          <w:vanish/>
          <w:sz w:val="18"/>
          <w:szCs w:val="18"/>
        </w:rPr>
        <w:t>...</w:t>
      </w:r>
      <w:r>
        <w:rPr>
          <w:rFonts w:ascii="Arial" w:hAnsi="Arial" w:cs="Arial"/>
          <w:sz w:val="18"/>
          <w:szCs w:val="18"/>
        </w:rPr>
        <w:t xml:space="preserve">に変えてきました。金型を使わない加工技術、国内外の各種パーツメーカーネットワークにより魅力的な製品をどこよりも小ロットでリーズナブルにお造りします。もちろん製品の組みつけからアフターまで社内の一流の技術職人が担当します。 </w:t>
      </w:r>
    </w:p>
    <w:tbl>
      <w:tblPr>
        <w:tblStyle w:val="10"/>
        <w:tblW w:w="85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560"/>
      </w:tblGrid>
      <w:tr>
        <w:trPr>
          <w:cnfStyle w:val="100000000000" w:firstRow="1" w:lastRow="0" w:firstColumn="0" w:lastColumn="0" w:oddVBand="0" w:evenVBand="0" w:oddHBand="0" w:evenHBand="0" w:firstRowFirstColumn="0" w:firstRowLastColumn="0" w:lastRowFirstColumn="0" w:lastRowLastColumn="0"/>
        </w:trPr>
        <w:tc>
          <w:tcPr>
            <w:tcW w:w="85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生產系統</w:t>
            </w:r>
          </w:p>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保有產品規劃、製造、到售後服務的一條龍服務。</w:t>
            </w:r>
          </w:p>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以獨特技術及系統機動力，一一</w:t>
            </w:r>
            <w:r>
              <w:rPr>
                <w:rFonts w:ascii="Arial" w:hAnsi="Arial" w:cs="Arial" w:eastAsia="PMingLiU"/>
                <w:b/>
                <w:bCs/>
                <w:color w:val="FF0000"/>
                <w:kern w:val="2"/>
                <w:sz w:val="18"/>
                <w:szCs w:val="18"/>
                <w:lang w:val="en-US" w:eastAsia="zh-TW" w:bidi="ar-SA"/>
              </w:rPr>
              <w:t>顛覆</w:t>
            </w:r>
            <w:r>
              <w:rPr>
                <w:rFonts w:ascii="Arial" w:hAnsi="Arial" w:cs="Arial" w:eastAsia="PMingLiU"/>
                <w:b/>
                <w:bCs/>
                <w:color w:val="FF0000"/>
                <w:kern w:val="2"/>
                <w:sz w:val="18"/>
                <w:szCs w:val="18"/>
                <w:lang w:val="en-US" w:eastAsia="zh-HK" w:bidi="ar-SA"/>
              </w:rPr>
              <w:t>了手錶製造的常識，把不可能化為可能。</w:t>
            </w:r>
          </w:p>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採用無模具的加工技術，網羅國內外零件商</w:t>
            </w:r>
            <w:r>
              <w:rPr>
                <w:rFonts w:eastAsia="PMingLiU" w:cs="Arial" w:ascii="Arial" w:hAnsi="Arial"/>
                <w:b/>
                <w:bCs/>
                <w:color w:val="FF0000"/>
                <w:kern w:val="2"/>
                <w:sz w:val="18"/>
                <w:szCs w:val="18"/>
                <w:lang w:val="en-US" w:eastAsia="zh-HK" w:bidi="ar-SA"/>
              </w:rPr>
              <w:t>,</w:t>
            </w:r>
            <w:r>
              <w:rPr>
                <w:rFonts w:ascii="Arial" w:hAnsi="Arial" w:cs="Arial"/>
                <w:b/>
                <w:bCs/>
                <w:color w:val="FF0000"/>
                <w:kern w:val="2"/>
                <w:sz w:val="18"/>
                <w:szCs w:val="18"/>
                <w:lang w:val="en-US" w:eastAsia="zh-TW" w:bidi="ar-SA"/>
              </w:rPr>
              <w:t>生産</w:t>
            </w:r>
            <w:r>
              <w:rPr>
                <w:rFonts w:ascii="Arial" w:hAnsi="Arial" w:cs="Arial" w:eastAsia="PMingLiU"/>
                <w:b/>
                <w:bCs/>
                <w:color w:val="FF0000"/>
                <w:kern w:val="2"/>
                <w:sz w:val="18"/>
                <w:szCs w:val="18"/>
                <w:lang w:val="en-US" w:eastAsia="zh-HK" w:bidi="ar-SA"/>
              </w:rPr>
              <w:t>製造出獨具</w:t>
            </w:r>
            <w:r>
              <w:rPr>
                <w:rFonts w:ascii="Arial" w:hAnsi="Arial" w:cs="Arial" w:eastAsia="PMingLiU"/>
                <w:b/>
                <w:bCs/>
                <w:color w:val="FF0000"/>
                <w:kern w:val="2"/>
                <w:sz w:val="18"/>
                <w:szCs w:val="18"/>
                <w:lang w:val="en-US" w:eastAsia="zh-TW" w:bidi="ar-SA"/>
              </w:rPr>
              <w:t>魅力</w:t>
            </w:r>
            <w:r>
              <w:rPr>
                <w:rFonts w:ascii="Arial" w:hAnsi="Arial" w:cs="Arial"/>
                <w:b/>
                <w:bCs/>
                <w:color w:val="FF0000"/>
                <w:kern w:val="2"/>
                <w:sz w:val="18"/>
                <w:szCs w:val="18"/>
                <w:lang w:val="en-US" w:eastAsia="zh-TW" w:bidi="ar-SA"/>
              </w:rPr>
              <w:t>低成本</w:t>
            </w:r>
            <w:r>
              <w:rPr>
                <w:rFonts w:ascii="Arial" w:hAnsi="Arial" w:cs="Arial" w:eastAsia="PMingLiU"/>
                <w:b/>
                <w:bCs/>
                <w:color w:val="FF0000"/>
                <w:kern w:val="2"/>
                <w:sz w:val="18"/>
                <w:szCs w:val="18"/>
                <w:lang w:val="en-US" w:eastAsia="zh-HK" w:bidi="ar-SA"/>
              </w:rPr>
              <w:t>小批量的產品。</w:t>
            </w:r>
          </w:p>
          <w:p>
            <w:pPr>
              <w:pStyle w:val="Normal"/>
              <w:widowControl w:val="false"/>
              <w:spacing w:lineRule="auto" w:line="240" w:before="0" w:after="0"/>
              <w:rPr>
                <w:rFonts w:ascii="Arial" w:hAnsi="Arial" w:eastAsia="PMingLiU" w:cs="Arial"/>
                <w:color w:val="FF0000"/>
                <w:sz w:val="18"/>
                <w:szCs w:val="18"/>
                <w:lang w:eastAsia="zh-TW"/>
              </w:rPr>
            </w:pPr>
            <w:r>
              <w:rPr>
                <w:rFonts w:ascii="Arial" w:hAnsi="Arial" w:cs="Arial" w:eastAsia="PMingLiU"/>
                <w:b/>
                <w:bCs/>
                <w:color w:val="FF0000"/>
                <w:kern w:val="2"/>
                <w:sz w:val="18"/>
                <w:szCs w:val="18"/>
                <w:lang w:val="en-US" w:eastAsia="zh-HK" w:bidi="ar-SA"/>
              </w:rPr>
              <w:t>而產品組裝到售後服務，當然也是由公司內一流的專業</w:t>
            </w:r>
            <w:r>
              <w:rPr>
                <w:rFonts w:ascii="Arial" w:hAnsi="Arial" w:cs="Arial"/>
                <w:b/>
                <w:bCs/>
                <w:color w:val="FF0000"/>
                <w:kern w:val="2"/>
                <w:sz w:val="18"/>
                <w:szCs w:val="18"/>
                <w:lang w:val="en-US" w:eastAsia="zh-TW" w:bidi="ar-SA"/>
              </w:rPr>
              <w:t>技術人員</w:t>
            </w:r>
            <w:r>
              <w:rPr>
                <w:rFonts w:ascii="Arial" w:hAnsi="Arial" w:cs="Arial" w:eastAsia="PMingLiU"/>
                <w:b/>
                <w:bCs/>
                <w:color w:val="FF0000"/>
                <w:kern w:val="2"/>
                <w:sz w:val="18"/>
                <w:szCs w:val="18"/>
                <w:lang w:val="en-US" w:eastAsia="zh-HK" w:bidi="ar-SA"/>
              </w:rPr>
              <w:t>所</w:t>
            </w:r>
            <w:r>
              <w:rPr>
                <w:rFonts w:ascii="Arial" w:hAnsi="Arial" w:cs="Arial"/>
                <w:b/>
                <w:bCs/>
                <w:color w:val="FF0000"/>
                <w:kern w:val="2"/>
                <w:sz w:val="18"/>
                <w:szCs w:val="18"/>
                <w:lang w:val="en-US" w:eastAsia="zh-TW" w:bidi="ar-SA"/>
              </w:rPr>
              <w:t>担任</w:t>
            </w:r>
            <w:r>
              <w:rPr>
                <w:rFonts w:ascii="Arial" w:hAnsi="Arial" w:cs="Arial" w:eastAsia="PMingLiU"/>
                <w:b/>
                <w:bCs/>
                <w:color w:val="FF0000"/>
                <w:kern w:val="2"/>
                <w:sz w:val="18"/>
                <w:szCs w:val="18"/>
                <w:lang w:val="en-US" w:eastAsia="zh-HK" w:bidi="ar-SA"/>
              </w:rPr>
              <w:t>。</w:t>
            </w:r>
          </w:p>
        </w:tc>
      </w:tr>
    </w:tbl>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Production System</w:t>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We </w:t>
      </w:r>
      <w:hyperlink r:id="rId2" w:tgtFrame="offer">
        <w:r>
          <w:rPr>
            <w:rFonts w:eastAsia="PMingLiU" w:cs="Arial" w:ascii="Arial" w:hAnsi="Arial"/>
            <w:color w:val="00B050"/>
            <w:sz w:val="18"/>
            <w:szCs w:val="18"/>
            <w:lang w:eastAsia="zh-TW"/>
          </w:rPr>
          <w:t>offer</w:t>
        </w:r>
      </w:hyperlink>
      <w:r>
        <w:rPr>
          <w:rFonts w:eastAsia="PMingLiU" w:cs="Arial" w:ascii="Arial" w:hAnsi="Arial"/>
          <w:color w:val="00B050"/>
          <w:sz w:val="18"/>
          <w:szCs w:val="18"/>
          <w:lang w:eastAsia="zh-TW"/>
        </w:rPr>
        <w:t> </w:t>
      </w:r>
      <w:hyperlink r:id="rId3" w:tgtFrame="our">
        <w:r>
          <w:rPr>
            <w:rFonts w:eastAsia="PMingLiU" w:cs="Arial" w:ascii="Arial" w:hAnsi="Arial"/>
            <w:color w:val="00B050"/>
            <w:sz w:val="18"/>
            <w:szCs w:val="18"/>
            <w:lang w:eastAsia="zh-TW"/>
          </w:rPr>
          <w:t>our</w:t>
        </w:r>
      </w:hyperlink>
      <w:r>
        <w:rPr>
          <w:rFonts w:eastAsia="PMingLiU" w:cs="Arial" w:ascii="Arial" w:hAnsi="Arial"/>
          <w:color w:val="00B050"/>
          <w:sz w:val="18"/>
          <w:szCs w:val="18"/>
          <w:lang w:eastAsia="zh-TW"/>
        </w:rPr>
        <w:t> </w:t>
      </w:r>
      <w:hyperlink r:id="rId4" w:tgtFrame="customers">
        <w:r>
          <w:rPr>
            <w:rFonts w:eastAsia="PMingLiU" w:cs="Arial" w:ascii="Arial" w:hAnsi="Arial"/>
            <w:color w:val="00B050"/>
            <w:sz w:val="18"/>
            <w:szCs w:val="18"/>
            <w:lang w:eastAsia="zh-TW"/>
          </w:rPr>
          <w:t>customers</w:t>
        </w:r>
      </w:hyperlink>
      <w:r>
        <w:rPr>
          <w:rFonts w:eastAsia="PMingLiU" w:cs="Arial" w:ascii="Arial" w:hAnsi="Arial"/>
          <w:color w:val="00B050"/>
          <w:sz w:val="18"/>
          <w:szCs w:val="18"/>
          <w:lang w:eastAsia="zh-TW"/>
        </w:rPr>
        <w:t> one-stop </w:t>
      </w:r>
      <w:hyperlink r:id="rId5" w:tgtFrame="services">
        <w:r>
          <w:rPr>
            <w:rFonts w:eastAsia="PMingLiU" w:cs="Arial" w:ascii="Arial" w:hAnsi="Arial"/>
            <w:color w:val="00B050"/>
            <w:sz w:val="18"/>
            <w:szCs w:val="18"/>
            <w:lang w:eastAsia="zh-TW"/>
          </w:rPr>
          <w:t>services</w:t>
        </w:r>
      </w:hyperlink>
      <w:r>
        <w:rPr>
          <w:rFonts w:eastAsia="PMingLiU" w:cs="Arial" w:ascii="Arial" w:hAnsi="Arial"/>
          <w:color w:val="00B050"/>
          <w:sz w:val="18"/>
          <w:szCs w:val="18"/>
          <w:lang w:eastAsia="zh-TW"/>
        </w:rPr>
        <w:t xml:space="preserve"> which include the design, the manufacturing and the after-sales services. With established techniques and system mobility, we surpass the common knowledge of watch manufacturing, turning the impossible into something possible. We adopt no mold processing and obtain the best parts from domestic dealers and international dealers to manufacture unique products at small amounts. The final assembly and after-sales services will be offered by the hard-working and responsible employees in our company.</w:t>
      </w:r>
    </w:p>
    <w:p>
      <w:pPr>
        <w:pStyle w:val="Normal"/>
        <w:rPr>
          <w:rFonts w:ascii="Arial" w:hAnsi="Arial" w:eastAsia="PMingLiU" w:cs="Arial"/>
          <w:sz w:val="18"/>
          <w:szCs w:val="18"/>
          <w:lang w:eastAsia="zh-TW"/>
        </w:rPr>
      </w:pPr>
      <w:r>
        <w:rPr>
          <w:rFonts w:eastAsia="PMingLiU" w:cs="Arial" w:ascii="Arial" w:hAnsi="Arial"/>
          <w:sz w:val="42"/>
          <w:szCs w:val="18"/>
          <w:lang w:eastAsia="zh-TW"/>
        </w:rPr>
        <w:t>About Us</w:t>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cs="Arial"/>
          <w:sz w:val="18"/>
          <w:szCs w:val="18"/>
        </w:rPr>
      </w:pPr>
      <w:r>
        <w:rPr>
          <w:rFonts w:ascii="Arial" w:hAnsi="Arial" w:cs="Arial"/>
          <w:sz w:val="18"/>
          <w:szCs w:val="18"/>
        </w:rPr>
        <w:t xml:space="preserve">商品企画戦略 </w:t>
      </w:r>
      <w:r>
        <w:rPr>
          <w:rFonts w:cs="Arial" w:ascii="Arial" w:hAnsi="Arial"/>
          <w:sz w:val="18"/>
          <w:szCs w:val="18"/>
        </w:rPr>
        <w:br/>
      </w:r>
      <w:r>
        <w:rPr>
          <w:rFonts w:ascii="Arial" w:hAnsi="Arial" w:cs="Arial"/>
          <w:sz w:val="18"/>
          <w:szCs w:val="18"/>
        </w:rPr>
        <w:t>造るだけのメーカーではなく</w:t>
      </w:r>
      <w:r>
        <w:rPr>
          <w:rFonts w:cs="Arial" w:ascii="Arial" w:hAnsi="Arial"/>
          <w:sz w:val="18"/>
          <w:szCs w:val="18"/>
        </w:rPr>
        <w:t>"</w:t>
      </w:r>
      <w:r>
        <w:rPr>
          <w:rFonts w:ascii="Arial" w:hAnsi="Arial" w:cs="Arial"/>
          <w:sz w:val="18"/>
          <w:szCs w:val="18"/>
        </w:rPr>
        <w:t>創るメーカー</w:t>
      </w:r>
      <w:r>
        <w:rPr>
          <w:rFonts w:cs="Arial" w:ascii="Arial" w:hAnsi="Arial"/>
          <w:sz w:val="18"/>
          <w:szCs w:val="18"/>
        </w:rPr>
        <w:t>"</w:t>
      </w:r>
      <w:r>
        <w:rPr>
          <w:rFonts w:ascii="Arial" w:hAnsi="Arial" w:cs="Arial"/>
          <w:sz w:val="18"/>
          <w:szCs w:val="18"/>
        </w:rPr>
        <w:t>として、製造技術の革新とまったく同じ比重で企画・ソフトの開発・充実にも精力を注ぎま</w:t>
      </w:r>
      <w:r>
        <w:rPr>
          <w:rFonts w:cs="Arial" w:ascii="Arial" w:hAnsi="Arial"/>
          <w:vanish/>
          <w:sz w:val="18"/>
          <w:szCs w:val="18"/>
        </w:rPr>
        <w:t>...</w:t>
      </w:r>
      <w:r>
        <w:rPr>
          <w:rFonts w:ascii="Arial" w:hAnsi="Arial" w:cs="Arial"/>
          <w:sz w:val="18"/>
          <w:szCs w:val="18"/>
        </w:rPr>
        <w:t xml:space="preserve">す。自社オリジナル製品の展開や付加価値を高めるサービス開発。これらノウハウは当社の財産として全てクライアント、エンドユーザーの皆様に還元されるものと考えます。 </w:t>
      </w:r>
    </w:p>
    <w:tbl>
      <w:tblPr>
        <w:tblStyle w:val="10"/>
        <w:tblW w:w="85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560"/>
      </w:tblGrid>
      <w:tr>
        <w:trPr>
          <w:cnfStyle w:val="100000000000" w:firstRow="1" w:lastRow="0" w:firstColumn="0" w:lastColumn="0" w:oddVBand="0" w:evenVBand="0" w:oddHBand="0" w:evenHBand="0" w:firstRowFirstColumn="0" w:firstRowLastColumn="0" w:lastRowFirstColumn="0" w:lastRowLastColumn="0"/>
        </w:trPr>
        <w:tc>
          <w:tcPr>
            <w:tcW w:w="85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商品企劃戰略</w:t>
            </w:r>
          </w:p>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不只是會製造，我們更是會創造的工廠，專注生產技術</w:t>
            </w:r>
            <w:r>
              <w:rPr>
                <w:rFonts w:ascii="Arial" w:hAnsi="Arial" w:cs="Arial"/>
                <w:b/>
                <w:bCs/>
                <w:color w:val="FF0000"/>
                <w:kern w:val="2"/>
                <w:sz w:val="18"/>
                <w:szCs w:val="18"/>
                <w:lang w:val="en-US" w:eastAsia="zh-TW" w:bidi="ar-SA"/>
              </w:rPr>
              <w:t>的</w:t>
            </w:r>
            <w:r>
              <w:rPr>
                <w:rFonts w:ascii="Arial" w:hAnsi="Arial" w:cs="Arial" w:eastAsia="PMingLiU"/>
                <w:b/>
                <w:bCs/>
                <w:color w:val="FF0000"/>
                <w:kern w:val="2"/>
                <w:sz w:val="18"/>
                <w:szCs w:val="18"/>
                <w:lang w:val="en-US" w:eastAsia="zh-HK" w:bidi="ar-SA"/>
              </w:rPr>
              <w:t>革新，同樣也注重企劃、軟體的開發與充實。開發出自有品牌的產品，也發展出高附加價值的服務。</w:t>
            </w:r>
          </w:p>
          <w:p>
            <w:pPr>
              <w:pStyle w:val="Normal"/>
              <w:widowControl w:val="false"/>
              <w:spacing w:lineRule="auto" w:line="240" w:before="0" w:after="0"/>
              <w:rPr>
                <w:rFonts w:ascii="Arial" w:hAnsi="Arial" w:cs="Arial"/>
                <w:color w:val="FF0000"/>
                <w:sz w:val="18"/>
                <w:szCs w:val="18"/>
                <w:lang w:eastAsia="zh-TW"/>
              </w:rPr>
            </w:pPr>
            <w:r>
              <w:rPr>
                <w:rFonts w:ascii="Arial" w:hAnsi="Arial" w:cs="Arial" w:eastAsia="PMingLiU"/>
                <w:b/>
                <w:bCs/>
                <w:color w:val="FF0000"/>
                <w:kern w:val="2"/>
                <w:sz w:val="18"/>
                <w:szCs w:val="18"/>
                <w:lang w:val="en-US" w:eastAsia="zh-HK" w:bidi="ar-SA"/>
              </w:rPr>
              <w:t>把我們所擁有的這些</w:t>
            </w:r>
            <w:r>
              <w:rPr>
                <w:rFonts w:ascii="Arial" w:hAnsi="Arial" w:cs="Arial" w:eastAsia="PMingLiU"/>
                <w:b/>
                <w:bCs/>
                <w:color w:val="FF0000"/>
                <w:kern w:val="2"/>
                <w:sz w:val="18"/>
                <w:szCs w:val="18"/>
                <w:lang w:val="en-US" w:eastAsia="zh-TW" w:bidi="ar-SA"/>
              </w:rPr>
              <w:t>知識</w:t>
            </w:r>
            <w:r>
              <w:rPr>
                <w:rFonts w:ascii="Arial" w:hAnsi="Arial" w:cs="Arial" w:eastAsia="PMingLiU"/>
                <w:b/>
                <w:bCs/>
                <w:color w:val="FF0000"/>
                <w:kern w:val="2"/>
                <w:sz w:val="18"/>
                <w:szCs w:val="18"/>
                <w:lang w:val="en-US" w:eastAsia="zh-HK" w:bidi="ar-SA"/>
              </w:rPr>
              <w:t>，全部貢</w:t>
            </w:r>
            <w:r>
              <w:rPr>
                <w:rFonts w:ascii="Arial" w:hAnsi="Arial" w:cs="Arial" w:eastAsia="PMingLiU"/>
                <w:b/>
                <w:bCs/>
                <w:color w:val="FF0000"/>
                <w:kern w:val="2"/>
                <w:sz w:val="18"/>
                <w:szCs w:val="18"/>
                <w:lang w:val="en-US" w:eastAsia="zh-TW" w:bidi="ar-SA"/>
              </w:rPr>
              <w:t>獻</w:t>
            </w:r>
            <w:r>
              <w:rPr>
                <w:rFonts w:ascii="Arial" w:hAnsi="Arial" w:cs="Arial" w:eastAsia="PMingLiU"/>
                <w:b/>
                <w:bCs/>
                <w:color w:val="FF0000"/>
                <w:kern w:val="2"/>
                <w:sz w:val="18"/>
                <w:szCs w:val="18"/>
                <w:lang w:val="en-US" w:eastAsia="zh-HK" w:bidi="ar-SA"/>
              </w:rPr>
              <w:t>給客戶及各位使用者。</w:t>
            </w:r>
          </w:p>
        </w:tc>
      </w:tr>
    </w:tbl>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Commodity Planning Strategy</w:t>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We are not only good at manufacturing but also rich in originality, always focusing on the improvement of manufacture techniques and equipments. Besides, we also pay attention to the design, the plan, the development of the software and enrichment of ourselves. We have our own brand products and offer comprehensive services. We dedicate what we have to the services for our honorable customers.</w:t>
      </w:r>
    </w:p>
    <w:p>
      <w:pPr>
        <w:pStyle w:val="Normal"/>
        <w:rPr>
          <w:rFonts w:ascii="Arial" w:hAnsi="Arial" w:eastAsia="PMingLiU" w:cs="Arial"/>
          <w:color w:val="2F5496" w:themeColor="accent1" w:themeShade="bf"/>
          <w:sz w:val="18"/>
          <w:szCs w:val="18"/>
          <w:lang w:eastAsia="zh-TW"/>
        </w:rPr>
      </w:pPr>
      <w:r>
        <w:rPr>
          <w:rFonts w:eastAsia="PMingLiU" w:cs="Arial" w:ascii="Arial" w:hAnsi="Arial"/>
          <w:color w:val="2F5496" w:themeColor="accent1" w:themeShade="bf"/>
          <w:sz w:val="42"/>
          <w:szCs w:val="18"/>
          <w:lang w:eastAsia="zh-TW"/>
        </w:rPr>
        <w:t>About Us</w:t>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cs="Arial"/>
          <w:sz w:val="18"/>
          <w:szCs w:val="18"/>
        </w:rPr>
      </w:pPr>
      <w:r>
        <w:rPr/>
        <w:drawing>
          <wp:inline distT="0" distB="0" distL="0" distR="0">
            <wp:extent cx="3200400" cy="4819650"/>
            <wp:effectExtent l="0" t="0" r="0" b="0"/>
            <wp:docPr id="1" name="図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
                    <pic:cNvPicPr>
                      <a:picLocks noChangeAspect="1" noChangeArrowheads="1"/>
                    </pic:cNvPicPr>
                  </pic:nvPicPr>
                  <pic:blipFill>
                    <a:blip r:embed="rId6"/>
                    <a:stretch>
                      <a:fillRect/>
                    </a:stretch>
                  </pic:blipFill>
                  <pic:spPr bwMode="auto">
                    <a:xfrm>
                      <a:off x="0" y="0"/>
                      <a:ext cx="3200400" cy="4819650"/>
                    </a:xfrm>
                    <a:prstGeom prst="rect">
                      <a:avLst/>
                    </a:prstGeom>
                  </pic:spPr>
                </pic:pic>
              </a:graphicData>
            </a:graphic>
          </wp:inline>
        </w:drawing>
      </w:r>
    </w:p>
    <w:p>
      <w:pPr>
        <w:pStyle w:val="Normal"/>
        <w:rPr>
          <w:rFonts w:ascii="Arial" w:hAnsi="Arial" w:cs="Arial"/>
          <w:sz w:val="18"/>
          <w:szCs w:val="18"/>
        </w:rPr>
      </w:pPr>
      <w:r>
        <w:rPr>
          <w:rFonts w:cs="Arial" w:ascii="Arial" w:hAnsi="Arial"/>
          <w:sz w:val="18"/>
          <w:szCs w:val="18"/>
        </w:rPr>
      </w:r>
    </w:p>
    <w:tbl>
      <w:tblPr>
        <w:tblStyle w:val="10"/>
        <w:tblW w:w="90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2"/>
      </w:tblGrid>
      <w:tr>
        <w:trPr>
          <w:trHeight w:val="3144" w:hRule="atLeast"/>
          <w:cnfStyle w:val="100000000000" w:firstRow="1" w:lastRow="0" w:firstColumn="0" w:lastColumn="0" w:oddVBand="0" w:evenVBand="0" w:oddHBand="0" w:evenHBand="0" w:firstRowFirstColumn="0" w:firstRowLastColumn="0" w:lastRowFirstColumn="0" w:lastRowLastColumn="0"/>
        </w:trPr>
        <w:tc>
          <w:tcPr>
            <w:tcW w:w="90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rPr>
                <w:rFonts w:ascii="Arial" w:hAnsi="Arial" w:eastAsia="PMingLiU" w:cs="Arial"/>
                <w:color w:val="FF0000"/>
                <w:sz w:val="18"/>
                <w:szCs w:val="18"/>
                <w:lang w:eastAsia="zh-HK"/>
              </w:rPr>
            </w:pPr>
            <w:r>
              <w:rPr>
                <w:rFonts w:eastAsia="PMingLiU" w:cs="Arial" w:ascii="Arial" w:hAnsi="Arial"/>
                <w:b/>
                <w:bCs/>
                <w:color w:val="FF0000"/>
                <w:kern w:val="2"/>
                <w:sz w:val="18"/>
                <w:szCs w:val="18"/>
                <w:lang w:val="en-US" w:eastAsia="zh-HK" w:bidi="ar-SA"/>
              </w:rPr>
            </w:r>
          </w:p>
          <w:p>
            <w:pPr>
              <w:pStyle w:val="Normal"/>
              <w:widowControl w:val="false"/>
              <w:spacing w:lineRule="auto" w:line="240" w:before="0" w:after="0"/>
              <w:rPr>
                <w:rFonts w:ascii="Arial" w:hAnsi="Arial" w:eastAsia="PMingLiU" w:cs="Arial"/>
                <w:b w:val="false"/>
                <w:b w:val="false"/>
                <w:bCs w:val="false"/>
                <w:color w:val="00B050"/>
                <w:sz w:val="18"/>
                <w:szCs w:val="18"/>
                <w:lang w:eastAsia="zh-HK"/>
              </w:rPr>
            </w:pPr>
            <w:r>
              <w:rPr>
                <w:rFonts w:ascii="Arial" w:hAnsi="Arial" w:cs="Arial" w:eastAsia="PMingLiU"/>
                <w:b w:val="false"/>
                <w:bCs w:val="false"/>
                <w:color w:val="FF0000"/>
                <w:kern w:val="2"/>
                <w:sz w:val="18"/>
                <w:szCs w:val="18"/>
                <w:lang w:val="en-US" w:eastAsia="zh-HK" w:bidi="ar-SA"/>
              </w:rPr>
              <w:t>小批量生產、符合預算</w:t>
            </w:r>
            <w:r>
              <w:rPr>
                <w:rFonts w:ascii="游明朝" w:hAnsi="游明朝" w:cs="Arial" w:asciiTheme="minorEastAsia" w:hAnsiTheme="minorEastAsia"/>
                <w:b w:val="false"/>
                <w:bCs w:val="false"/>
                <w:color w:val="FF0000"/>
                <w:kern w:val="2"/>
                <w:sz w:val="18"/>
                <w:szCs w:val="18"/>
                <w:lang w:val="en-US" w:bidi="ar-SA"/>
              </w:rPr>
              <w:t>　　　　　　　　</w:t>
            </w:r>
            <w:r>
              <w:rPr>
                <w:rFonts w:cs="Arial"/>
                <w:b w:val="false"/>
                <w:bCs w:val="false"/>
                <w:color w:val="00B050"/>
                <w:kern w:val="2"/>
                <w:sz w:val="18"/>
                <w:szCs w:val="18"/>
                <w:lang w:val="en-US" w:bidi="ar-SA"/>
              </w:rPr>
              <w:t>Small lot production and cost support</w:t>
            </w:r>
          </w:p>
          <w:p>
            <w:pPr>
              <w:pStyle w:val="Normal"/>
              <w:widowControl w:val="false"/>
              <w:spacing w:lineRule="auto" w:line="240" w:before="0" w:after="0"/>
              <w:rPr>
                <w:rFonts w:ascii="Arial" w:hAnsi="Arial" w:eastAsia="PMingLiU" w:cs="Arial"/>
                <w:b w:val="false"/>
                <w:b w:val="false"/>
                <w:bCs w:val="false"/>
                <w:color w:val="00B050"/>
                <w:sz w:val="18"/>
                <w:szCs w:val="18"/>
                <w:lang w:eastAsia="zh-HK"/>
              </w:rPr>
            </w:pPr>
            <w:r>
              <w:rPr>
                <w:rFonts w:ascii="Arial" w:hAnsi="Arial" w:cs="Arial" w:eastAsia="PMingLiU"/>
                <w:b w:val="false"/>
                <w:bCs w:val="false"/>
                <w:color w:val="FF0000"/>
                <w:kern w:val="2"/>
                <w:sz w:val="18"/>
                <w:szCs w:val="18"/>
                <w:lang w:val="en-US" w:eastAsia="zh-HK" w:bidi="ar-SA"/>
              </w:rPr>
              <w:t>豐富</w:t>
            </w:r>
            <w:r>
              <w:rPr>
                <w:rFonts w:ascii="Arial" w:hAnsi="Arial" w:cs="Arial"/>
                <w:b w:val="false"/>
                <w:bCs w:val="false"/>
                <w:color w:val="FF0000"/>
                <w:kern w:val="2"/>
                <w:sz w:val="18"/>
                <w:szCs w:val="18"/>
                <w:lang w:val="en-US" w:eastAsia="zh-TW" w:bidi="ar-SA"/>
              </w:rPr>
              <w:t>多</w:t>
            </w:r>
            <w:r>
              <w:rPr>
                <w:rFonts w:ascii="Arial" w:hAnsi="Arial" w:cs="Arial" w:eastAsia="PMingLiU"/>
                <w:b w:val="false"/>
                <w:bCs w:val="false"/>
                <w:color w:val="FF0000"/>
                <w:kern w:val="2"/>
                <w:sz w:val="18"/>
                <w:szCs w:val="18"/>
                <w:lang w:val="en-US" w:eastAsia="zh-HK" w:bidi="ar-SA"/>
              </w:rPr>
              <w:t>彩的零件調度網</w:t>
            </w:r>
            <w:r>
              <w:rPr>
                <w:rFonts w:ascii="游明朝" w:hAnsi="游明朝" w:cs="Arial" w:asciiTheme="minorEastAsia" w:hAnsiTheme="minorEastAsia"/>
                <w:b w:val="false"/>
                <w:bCs w:val="false"/>
                <w:color w:val="00B050"/>
                <w:kern w:val="2"/>
                <w:sz w:val="18"/>
                <w:szCs w:val="18"/>
                <w:lang w:val="en-US" w:bidi="ar-SA"/>
              </w:rPr>
              <w:t>　　　　　　　　</w:t>
            </w:r>
            <w:r>
              <w:rPr>
                <w:rFonts w:cs="Arial"/>
                <w:b w:val="false"/>
                <w:bCs w:val="false"/>
                <w:color w:val="00B050"/>
                <w:kern w:val="2"/>
                <w:sz w:val="18"/>
                <w:szCs w:val="18"/>
                <w:lang w:val="en-US" w:bidi="ar-SA"/>
              </w:rPr>
              <w:t>Diverse material procurement network</w:t>
            </w:r>
          </w:p>
          <w:p>
            <w:pPr>
              <w:pStyle w:val="Normal"/>
              <w:widowControl w:val="false"/>
              <w:spacing w:lineRule="auto" w:line="240" w:before="0" w:after="0"/>
              <w:rPr>
                <w:rFonts w:ascii="Arial" w:hAnsi="Arial" w:eastAsia="PMingLiU" w:cs="Arial"/>
                <w:b w:val="false"/>
                <w:b w:val="false"/>
                <w:bCs w:val="false"/>
                <w:color w:val="00B050"/>
                <w:sz w:val="18"/>
                <w:szCs w:val="18"/>
                <w:lang w:eastAsia="zh-HK"/>
              </w:rPr>
            </w:pPr>
            <w:r>
              <w:rPr>
                <w:rFonts w:ascii="Arial" w:hAnsi="Arial" w:cs="Arial" w:eastAsia="PMingLiU"/>
                <w:b w:val="false"/>
                <w:bCs w:val="false"/>
                <w:color w:val="FF0000"/>
                <w:kern w:val="2"/>
                <w:sz w:val="18"/>
                <w:szCs w:val="18"/>
                <w:lang w:val="en-US" w:eastAsia="zh-HK" w:bidi="ar-SA"/>
              </w:rPr>
              <w:t>可信頼的售後服務體制</w:t>
            </w:r>
            <w:r>
              <w:rPr>
                <w:rFonts w:ascii="游明朝" w:hAnsi="游明朝" w:cs="Arial" w:asciiTheme="minorEastAsia" w:hAnsiTheme="minorEastAsia"/>
                <w:b w:val="false"/>
                <w:bCs w:val="false"/>
                <w:color w:val="00B050"/>
                <w:kern w:val="2"/>
                <w:sz w:val="18"/>
                <w:szCs w:val="18"/>
                <w:lang w:val="en-US" w:bidi="ar-SA"/>
              </w:rPr>
              <w:t>　　　　　　　　</w:t>
            </w:r>
            <w:r>
              <w:rPr>
                <w:rFonts w:cs="Arial"/>
                <w:b w:val="false"/>
                <w:bCs w:val="false"/>
                <w:color w:val="00B050"/>
                <w:kern w:val="2"/>
                <w:sz w:val="18"/>
                <w:szCs w:val="18"/>
                <w:lang w:val="en-US" w:bidi="ar-SA"/>
              </w:rPr>
              <w:t>The reliable after-sales service system</w:t>
            </w:r>
          </w:p>
          <w:p>
            <w:pPr>
              <w:pStyle w:val="Normal"/>
              <w:widowControl w:val="false"/>
              <w:spacing w:lineRule="auto" w:line="240" w:before="0" w:after="0"/>
              <w:rPr>
                <w:rFonts w:ascii="Arial" w:hAnsi="Arial" w:eastAsia="PMingLiU" w:cs="Arial"/>
                <w:b w:val="false"/>
                <w:b w:val="false"/>
                <w:bCs w:val="false"/>
                <w:color w:val="00B050"/>
                <w:sz w:val="18"/>
                <w:szCs w:val="18"/>
                <w:lang w:eastAsia="zh-HK"/>
              </w:rPr>
            </w:pPr>
            <w:r>
              <w:rPr>
                <w:rFonts w:ascii="Arial" w:hAnsi="Arial" w:cs="Arial" w:eastAsia="PMingLiU"/>
                <w:b w:val="false"/>
                <w:bCs w:val="false"/>
                <w:color w:val="FF0000"/>
                <w:kern w:val="2"/>
                <w:sz w:val="18"/>
                <w:szCs w:val="18"/>
                <w:lang w:val="en-US" w:eastAsia="zh-HK" w:bidi="ar-SA"/>
              </w:rPr>
              <w:t>符合</w:t>
            </w:r>
            <w:r>
              <w:rPr>
                <w:rFonts w:eastAsia="PMingLiU" w:cs="Arial" w:ascii="Arial" w:hAnsi="Arial"/>
                <w:b w:val="false"/>
                <w:bCs w:val="false"/>
                <w:color w:val="FF0000"/>
                <w:kern w:val="2"/>
                <w:sz w:val="18"/>
                <w:szCs w:val="18"/>
                <w:lang w:val="en-US" w:eastAsia="zh-HK" w:bidi="ar-SA"/>
              </w:rPr>
              <w:t>OEM</w:t>
            </w:r>
            <w:r>
              <w:rPr>
                <w:rFonts w:ascii="Arial" w:hAnsi="Arial" w:cs="Arial" w:eastAsia="PMingLiU"/>
                <w:b w:val="false"/>
                <w:bCs w:val="false"/>
                <w:color w:val="FF0000"/>
                <w:kern w:val="2"/>
                <w:sz w:val="18"/>
                <w:szCs w:val="18"/>
                <w:lang w:val="en-US" w:eastAsia="zh-HK" w:bidi="ar-SA"/>
              </w:rPr>
              <w:t>客戶服務需求</w:t>
            </w:r>
            <w:r>
              <w:rPr>
                <w:rFonts w:ascii="游明朝" w:hAnsi="游明朝" w:cs="Arial" w:asciiTheme="minorEastAsia" w:hAnsiTheme="minorEastAsia"/>
                <w:b w:val="false"/>
                <w:bCs w:val="false"/>
                <w:color w:val="00B050"/>
                <w:kern w:val="2"/>
                <w:sz w:val="18"/>
                <w:szCs w:val="18"/>
                <w:lang w:val="en-US" w:bidi="ar-SA"/>
              </w:rPr>
              <w:t>　　　　　　　</w:t>
            </w:r>
            <w:r>
              <w:rPr>
                <w:rFonts w:cs="Arial"/>
                <w:b w:val="false"/>
                <w:bCs w:val="false"/>
                <w:color w:val="00B050"/>
                <w:kern w:val="2"/>
                <w:sz w:val="18"/>
                <w:szCs w:val="18"/>
                <w:lang w:val="en-US" w:bidi="ar-SA"/>
              </w:rPr>
              <w:t>To meet the needs and service of clients</w:t>
            </w:r>
          </w:p>
          <w:p>
            <w:pPr>
              <w:pStyle w:val="Normal"/>
              <w:widowControl w:val="false"/>
              <w:spacing w:lineRule="auto" w:line="240" w:before="0" w:after="0"/>
              <w:rPr>
                <w:rFonts w:ascii="游明朝" w:hAnsi="游明朝" w:cs="Arial" w:asciiTheme="minorEastAsia" w:hAnsiTheme="minorEastAsia"/>
                <w:b w:val="false"/>
                <w:b w:val="false"/>
                <w:bCs w:val="false"/>
                <w:color w:val="00B050"/>
                <w:sz w:val="18"/>
                <w:szCs w:val="18"/>
              </w:rPr>
            </w:pPr>
            <w:r>
              <w:rPr>
                <w:rFonts w:ascii="Arial" w:hAnsi="Arial" w:cs="Arial" w:eastAsia="PMingLiU"/>
                <w:b w:val="false"/>
                <w:bCs w:val="false"/>
                <w:color w:val="FF0000"/>
                <w:kern w:val="2"/>
                <w:sz w:val="18"/>
                <w:szCs w:val="18"/>
                <w:lang w:val="en-US" w:eastAsia="zh-HK" w:bidi="ar-SA"/>
              </w:rPr>
              <w:t>自我追求精密手錶商品</w:t>
            </w:r>
            <w:r>
              <w:rPr>
                <w:rFonts w:ascii="游明朝" w:hAnsi="游明朝" w:cs="Arial" w:asciiTheme="minorEastAsia" w:hAnsiTheme="minorEastAsia"/>
                <w:b w:val="false"/>
                <w:bCs w:val="false"/>
                <w:color w:val="00B050"/>
                <w:kern w:val="2"/>
                <w:sz w:val="18"/>
                <w:szCs w:val="18"/>
                <w:lang w:val="en-US" w:eastAsia="ja-JP" w:bidi="ar-SA"/>
              </w:rPr>
              <w:t xml:space="preserve">　　　　　　　  </w:t>
            </w:r>
            <w:r>
              <w:rPr>
                <w:rFonts w:eastAsia="游明朝" w:cs="Arial"/>
                <w:b w:val="false"/>
                <w:bCs w:val="false"/>
                <w:color w:val="00B050"/>
                <w:kern w:val="2"/>
                <w:sz w:val="18"/>
                <w:szCs w:val="18"/>
                <w:lang w:val="en-US" w:eastAsia="ja-JP" w:bidi="ar-SA"/>
              </w:rPr>
              <w:t>Pursue your own exclusive timepiece</w:t>
            </w:r>
          </w:p>
          <w:p>
            <w:pPr>
              <w:pStyle w:val="Normal"/>
              <w:widowControl w:val="false"/>
              <w:spacing w:lineRule="auto" w:line="240" w:before="0" w:after="0"/>
              <w:rPr>
                <w:rFonts w:ascii="Arial" w:hAnsi="Arial" w:eastAsia="PMingLiU" w:cs="Arial"/>
                <w:b w:val="false"/>
                <w:b w:val="false"/>
                <w:bCs w:val="false"/>
                <w:color w:val="FF0000"/>
                <w:sz w:val="18"/>
                <w:szCs w:val="18"/>
                <w:lang w:eastAsia="zh-TW"/>
              </w:rPr>
            </w:pPr>
            <w:r>
              <w:rPr>
                <w:rFonts w:ascii="Arial" w:hAnsi="Arial" w:cs="Arial"/>
                <w:b w:val="false"/>
                <w:bCs w:val="false"/>
                <w:color w:val="FF0000"/>
                <w:kern w:val="2"/>
                <w:sz w:val="18"/>
                <w:szCs w:val="18"/>
                <w:lang w:val="en-US" w:eastAsia="zh-TW" w:bidi="ar-SA"/>
              </w:rPr>
              <w:t>注入超</w:t>
            </w:r>
            <w:r>
              <w:rPr>
                <w:rFonts w:ascii="Arial" w:hAnsi="Arial" w:cs="Arial" w:eastAsia="PMingLiU"/>
                <w:b w:val="false"/>
                <w:bCs w:val="false"/>
                <w:color w:val="FF0000"/>
                <w:kern w:val="2"/>
                <w:sz w:val="18"/>
                <w:szCs w:val="18"/>
                <w:lang w:val="en-US" w:eastAsia="zh-HK" w:bidi="ar-SA"/>
              </w:rPr>
              <w:t>卓越</w:t>
            </w:r>
            <w:r>
              <w:rPr>
                <w:rFonts w:ascii="Arial" w:hAnsi="Arial" w:cs="Arial" w:eastAsia="PMingLiU"/>
                <w:b w:val="false"/>
                <w:bCs w:val="false"/>
                <w:color w:val="FF0000"/>
                <w:kern w:val="2"/>
                <w:sz w:val="18"/>
                <w:szCs w:val="18"/>
                <w:lang w:val="en-US" w:eastAsia="zh-TW" w:bidi="ar-SA"/>
              </w:rPr>
              <w:t>魅力</w:t>
            </w:r>
            <w:r>
              <w:rPr>
                <w:rFonts w:ascii="Arial" w:hAnsi="Arial" w:cs="Arial" w:eastAsia="PMingLiU"/>
                <w:b w:val="false"/>
                <w:bCs w:val="false"/>
                <w:color w:val="FF0000"/>
                <w:kern w:val="2"/>
                <w:sz w:val="18"/>
                <w:szCs w:val="18"/>
                <w:lang w:val="en-US" w:eastAsia="zh-HK" w:bidi="ar-SA"/>
              </w:rPr>
              <w:t>之風采</w:t>
            </w:r>
            <w:r>
              <w:rPr>
                <w:rFonts w:ascii="游明朝" w:hAnsi="游明朝" w:cs="Arial" w:asciiTheme="minorEastAsia" w:hAnsiTheme="minorEastAsia"/>
                <w:b w:val="false"/>
                <w:bCs w:val="false"/>
                <w:color w:val="00B050"/>
                <w:kern w:val="2"/>
                <w:sz w:val="18"/>
                <w:szCs w:val="18"/>
                <w:lang w:val="en-US" w:bidi="ar-SA"/>
              </w:rPr>
              <w:t xml:space="preserve">　　　　　　　  </w:t>
            </w:r>
            <w:r>
              <w:rPr>
                <w:rFonts w:cs="Arial"/>
                <w:b w:val="false"/>
                <w:bCs w:val="false"/>
                <w:color w:val="00B050"/>
                <w:kern w:val="2"/>
                <w:sz w:val="18"/>
                <w:szCs w:val="18"/>
                <w:lang w:val="en-US" w:bidi="ar-SA"/>
              </w:rPr>
              <w:t>To infuse more superb and charm</w:t>
            </w:r>
            <w:bookmarkStart w:id="0" w:name="_Hlk49526251"/>
            <w:bookmarkEnd w:id="0"/>
          </w:p>
        </w:tc>
      </w:tr>
    </w:tbl>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PMingLiU" w:cs="Arial"/>
          <w:sz w:val="18"/>
          <w:szCs w:val="18"/>
          <w:lang w:eastAsia="zh-TW"/>
        </w:rPr>
      </w:pPr>
      <w:r>
        <w:rPr>
          <w:rFonts w:eastAsia="PMingLiU" w:cs="Arial" w:ascii="Arial" w:hAnsi="Arial"/>
          <w:sz w:val="42"/>
          <w:szCs w:val="18"/>
          <w:lang w:eastAsia="zh-TW"/>
        </w:rPr>
        <w:t>About Us</w:t>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cs="Arial"/>
          <w:sz w:val="18"/>
          <w:szCs w:val="18"/>
        </w:rPr>
      </w:pPr>
      <w:r>
        <w:rPr>
          <w:rFonts w:ascii="Arial" w:hAnsi="Arial" w:cs="Arial"/>
          <w:sz w:val="18"/>
          <w:szCs w:val="18"/>
        </w:rPr>
        <w:t xml:space="preserve">会社概要  </w:t>
      </w:r>
      <w:r>
        <w:rPr>
          <w:rFonts w:cs="Arial" w:ascii="Arial" w:hAnsi="Arial"/>
          <w:color w:val="00B050"/>
          <w:sz w:val="18"/>
          <w:szCs w:val="18"/>
        </w:rPr>
        <w:t>Company Profile</w:t>
      </w:r>
    </w:p>
    <w:tbl>
      <w:tblPr>
        <w:tblW w:w="5000" w:type="pct"/>
        <w:jc w:val="left"/>
        <w:tblInd w:w="225" w:type="dxa"/>
        <w:tblLayout w:type="fixed"/>
        <w:tblCellMar>
          <w:top w:w="240" w:type="dxa"/>
          <w:left w:w="240" w:type="dxa"/>
          <w:bottom w:w="240" w:type="dxa"/>
          <w:right w:w="240" w:type="dxa"/>
        </w:tblCellMar>
        <w:tblLook w:firstRow="1" w:noVBand="1" w:lastRow="0" w:firstColumn="1" w:lastColumn="0" w:noHBand="0" w:val="04a0"/>
      </w:tblPr>
      <w:tblGrid>
        <w:gridCol w:w="2551"/>
        <w:gridCol w:w="5952"/>
      </w:tblGrid>
      <w:tr>
        <w:trPr/>
        <w:tc>
          <w:tcPr>
            <w:tcW w:w="2551" w:type="dxa"/>
            <w:tcBorders>
              <w:top w:val="single" w:sz="6" w:space="0" w:color="000000"/>
            </w:tcBorders>
            <w:shd w:color="auto" w:fill="CCCCCC" w:val="clear"/>
            <w:vAlign w:val="center"/>
          </w:tcPr>
          <w:p>
            <w:pPr>
              <w:pStyle w:val="Normal"/>
              <w:widowControl w:val="false"/>
              <w:jc w:val="left"/>
              <w:rPr>
                <w:rFonts w:ascii="Arial" w:hAnsi="Arial" w:eastAsia="メイリオ" w:cs="Arial"/>
                <w:kern w:val="0"/>
                <w:sz w:val="18"/>
                <w:szCs w:val="18"/>
              </w:rPr>
            </w:pPr>
            <w:r>
              <w:rPr>
                <w:rFonts w:ascii="Arial" w:hAnsi="Arial" w:cs="Arial" w:eastAsia="メイリオ"/>
                <w:kern w:val="0"/>
                <w:sz w:val="18"/>
                <w:szCs w:val="18"/>
              </w:rPr>
              <w:t>会社名</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Company name</w:t>
            </w:r>
          </w:p>
        </w:tc>
        <w:tc>
          <w:tcPr>
            <w:tcW w:w="5952" w:type="dxa"/>
            <w:tcBorders>
              <w:top w:val="single" w:sz="6" w:space="0" w:color="000000"/>
            </w:tcBorders>
            <w:vAlign w:val="center"/>
          </w:tcPr>
          <w:p>
            <w:pPr>
              <w:pStyle w:val="Normal"/>
              <w:widowControl w:val="false"/>
              <w:jc w:val="left"/>
              <w:rPr>
                <w:rFonts w:ascii="Arial" w:hAnsi="Arial" w:eastAsia="メイリオ" w:cs="Arial"/>
                <w:kern w:val="0"/>
                <w:sz w:val="18"/>
                <w:szCs w:val="18"/>
              </w:rPr>
            </w:pPr>
            <w:r>
              <w:rPr>
                <w:rFonts w:ascii="Arial" w:hAnsi="Arial" w:cs="Arial" w:eastAsia="メイリオ"/>
                <w:kern w:val="0"/>
                <w:sz w:val="18"/>
                <w:szCs w:val="18"/>
              </w:rPr>
              <w:t xml:space="preserve">晃成製作所有限会社  </w:t>
            </w:r>
            <w:r>
              <w:rPr>
                <w:rFonts w:eastAsia="メイリオ" w:cs="Arial" w:ascii="Arial" w:hAnsi="Arial"/>
                <w:color w:val="00B050"/>
                <w:kern w:val="0"/>
                <w:sz w:val="18"/>
                <w:szCs w:val="18"/>
              </w:rPr>
              <w:t>KOUSEI INC.</w:t>
            </w:r>
          </w:p>
        </w:tc>
      </w:tr>
      <w:tr>
        <w:trPr/>
        <w:tc>
          <w:tcPr>
            <w:tcW w:w="2551" w:type="dxa"/>
            <w:tcBorders>
              <w:top w:val="single" w:sz="6" w:space="0" w:color="000000"/>
            </w:tcBorders>
            <w:shd w:color="auto" w:fill="CCCCCC" w:val="clear"/>
            <w:vAlign w:val="center"/>
          </w:tcPr>
          <w:p>
            <w:pPr>
              <w:pStyle w:val="Normal"/>
              <w:widowControl w:val="false"/>
              <w:jc w:val="left"/>
              <w:rPr>
                <w:rFonts w:ascii="Arial" w:hAnsi="Arial" w:eastAsia="メイリオ" w:cs="Arial"/>
                <w:kern w:val="0"/>
                <w:sz w:val="18"/>
                <w:szCs w:val="18"/>
              </w:rPr>
            </w:pPr>
            <w:r>
              <w:rPr>
                <w:rFonts w:ascii="Arial" w:hAnsi="Arial" w:cs="Arial" w:eastAsia="メイリオ"/>
                <w:kern w:val="0"/>
                <w:sz w:val="18"/>
                <w:szCs w:val="18"/>
              </w:rPr>
              <w:t>所在地</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Address</w:t>
            </w:r>
          </w:p>
        </w:tc>
        <w:tc>
          <w:tcPr>
            <w:tcW w:w="5952" w:type="dxa"/>
            <w:tcBorders>
              <w:top w:val="single" w:sz="6" w:space="0" w:color="000000"/>
            </w:tcBorders>
            <w:vAlign w:val="center"/>
          </w:tcPr>
          <w:p>
            <w:pPr>
              <w:pStyle w:val="Normal"/>
              <w:widowControl w:val="false"/>
              <w:jc w:val="left"/>
              <w:rPr>
                <w:rFonts w:ascii="Arial" w:hAnsi="Arial" w:eastAsia="メイリオ" w:cs="Arial"/>
                <w:kern w:val="0"/>
                <w:sz w:val="18"/>
                <w:szCs w:val="18"/>
                <w:lang w:eastAsia="zh-CN"/>
              </w:rPr>
            </w:pPr>
            <w:r>
              <w:rPr>
                <w:rFonts w:ascii="Arial" w:hAnsi="Arial" w:cs="Arial" w:eastAsia="メイリオ"/>
                <w:kern w:val="0"/>
                <w:sz w:val="18"/>
                <w:szCs w:val="18"/>
                <w:lang w:eastAsia="zh-CN"/>
              </w:rPr>
              <w:t xml:space="preserve">〒 </w:t>
            </w:r>
            <w:r>
              <w:rPr>
                <w:rFonts w:eastAsia="メイリオ" w:cs="Arial" w:ascii="Arial" w:hAnsi="Arial"/>
                <w:kern w:val="0"/>
                <w:sz w:val="18"/>
                <w:szCs w:val="18"/>
                <w:lang w:eastAsia="zh-CN"/>
              </w:rPr>
              <w:t xml:space="preserve">186-0011 </w:t>
            </w:r>
            <w:r>
              <w:rPr>
                <w:rFonts w:ascii="Arial" w:hAnsi="Arial" w:cs="Arial" w:eastAsia="メイリオ"/>
                <w:kern w:val="0"/>
                <w:sz w:val="18"/>
                <w:szCs w:val="18"/>
                <w:lang w:eastAsia="zh-CN"/>
              </w:rPr>
              <w:t>日本国東京都国立市谷保</w:t>
            </w:r>
            <w:r>
              <w:rPr>
                <w:rFonts w:eastAsia="メイリオ" w:cs="Arial" w:ascii="Arial" w:hAnsi="Arial"/>
                <w:kern w:val="0"/>
                <w:sz w:val="18"/>
                <w:szCs w:val="18"/>
                <w:lang w:eastAsia="zh-CN"/>
              </w:rPr>
              <w:t>4077</w:t>
            </w:r>
            <w:r>
              <w:rPr>
                <w:rFonts w:ascii="Arial" w:hAnsi="Arial" w:cs="Arial" w:eastAsia="メイリオ"/>
                <w:kern w:val="0"/>
                <w:sz w:val="18"/>
                <w:szCs w:val="18"/>
                <w:lang w:eastAsia="zh-CN"/>
              </w:rPr>
              <w:t>－</w:t>
            </w:r>
            <w:r>
              <w:rPr>
                <w:rFonts w:eastAsia="メイリオ" w:cs="Arial" w:ascii="Arial" w:hAnsi="Arial"/>
                <w:kern w:val="0"/>
                <w:sz w:val="18"/>
                <w:szCs w:val="18"/>
                <w:lang w:eastAsia="zh-CN"/>
              </w:rPr>
              <w:t>3</w:t>
            </w:r>
          </w:p>
          <w:p>
            <w:pPr>
              <w:pStyle w:val="Normal"/>
              <w:widowControl w:val="false"/>
              <w:jc w:val="left"/>
              <w:rPr>
                <w:rFonts w:ascii="Arial" w:hAnsi="Arial" w:eastAsia="メイリオ" w:cs="Arial"/>
                <w:kern w:val="0"/>
                <w:sz w:val="18"/>
                <w:szCs w:val="18"/>
              </w:rPr>
            </w:pPr>
            <w:r>
              <w:rPr>
                <w:rFonts w:eastAsia="メイリオ" w:cs="Arial" w:ascii="Arial" w:hAnsi="Arial"/>
                <w:color w:val="00B050"/>
                <w:kern w:val="0"/>
                <w:sz w:val="18"/>
                <w:szCs w:val="18"/>
              </w:rPr>
              <w:t>4077-3, YAHO, KUNITACHI-SHI, TOKYO, JAPAN 186-0011</w:t>
            </w:r>
          </w:p>
        </w:tc>
      </w:tr>
      <w:tr>
        <w:trPr/>
        <w:tc>
          <w:tcPr>
            <w:tcW w:w="2551" w:type="dxa"/>
            <w:tcBorders>
              <w:top w:val="single" w:sz="6" w:space="0" w:color="000000"/>
            </w:tcBorders>
            <w:shd w:color="auto" w:fill="CCCCCC" w:val="clear"/>
            <w:vAlign w:val="center"/>
          </w:tcPr>
          <w:p>
            <w:pPr>
              <w:pStyle w:val="Normal"/>
              <w:widowControl w:val="false"/>
              <w:jc w:val="left"/>
              <w:rPr>
                <w:rFonts w:ascii="Arial" w:hAnsi="Arial" w:eastAsia="メイリオ" w:cs="Arial"/>
                <w:kern w:val="0"/>
                <w:sz w:val="18"/>
                <w:szCs w:val="18"/>
              </w:rPr>
            </w:pPr>
            <w:r>
              <w:rPr>
                <w:rFonts w:ascii="Arial" w:hAnsi="Arial" w:cs="Arial" w:eastAsia="メイリオ"/>
                <w:kern w:val="0"/>
                <w:sz w:val="18"/>
                <w:szCs w:val="18"/>
              </w:rPr>
              <w:t>電話番号</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Phone number</w:t>
            </w:r>
          </w:p>
        </w:tc>
        <w:tc>
          <w:tcPr>
            <w:tcW w:w="5952" w:type="dxa"/>
            <w:tcBorders>
              <w:top w:val="single" w:sz="6" w:space="0" w:color="000000"/>
            </w:tcBorders>
            <w:vAlign w:val="center"/>
          </w:tcPr>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042-575-2732</w:t>
            </w:r>
          </w:p>
        </w:tc>
      </w:tr>
      <w:tr>
        <w:trPr/>
        <w:tc>
          <w:tcPr>
            <w:tcW w:w="2551" w:type="dxa"/>
            <w:tcBorders>
              <w:top w:val="single" w:sz="6" w:space="0" w:color="000000"/>
            </w:tcBorders>
            <w:shd w:color="auto" w:fill="CCCCCC" w:val="clear"/>
            <w:vAlign w:val="center"/>
          </w:tcPr>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FAX</w:t>
            </w:r>
            <w:r>
              <w:rPr>
                <w:rFonts w:ascii="Arial" w:hAnsi="Arial" w:cs="Arial" w:eastAsia="メイリオ"/>
                <w:kern w:val="0"/>
                <w:sz w:val="18"/>
                <w:szCs w:val="18"/>
              </w:rPr>
              <w:t>番号</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FAX number</w:t>
            </w:r>
          </w:p>
        </w:tc>
        <w:tc>
          <w:tcPr>
            <w:tcW w:w="5952" w:type="dxa"/>
            <w:tcBorders>
              <w:top w:val="single" w:sz="6" w:space="0" w:color="000000"/>
            </w:tcBorders>
            <w:vAlign w:val="center"/>
          </w:tcPr>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042-577-0652</w:t>
            </w:r>
          </w:p>
        </w:tc>
      </w:tr>
      <w:tr>
        <w:trPr/>
        <w:tc>
          <w:tcPr>
            <w:tcW w:w="2551" w:type="dxa"/>
            <w:tcBorders>
              <w:top w:val="single" w:sz="6" w:space="0" w:color="000000"/>
            </w:tcBorders>
            <w:shd w:color="auto" w:fill="CCCCCC" w:val="clear"/>
            <w:vAlign w:val="center"/>
          </w:tcPr>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E-MAIL</w:t>
            </w:r>
          </w:p>
        </w:tc>
        <w:tc>
          <w:tcPr>
            <w:tcW w:w="5952" w:type="dxa"/>
            <w:tcBorders>
              <w:top w:val="single" w:sz="6" w:space="0" w:color="000000"/>
            </w:tcBorders>
            <w:vAlign w:val="center"/>
          </w:tcPr>
          <w:p>
            <w:pPr>
              <w:pStyle w:val="Normal"/>
              <w:widowControl w:val="false"/>
              <w:jc w:val="left"/>
              <w:rPr>
                <w:rFonts w:ascii="Arial" w:hAnsi="Arial" w:eastAsia="メイリオ" w:cs="Arial"/>
                <w:kern w:val="0"/>
                <w:sz w:val="18"/>
                <w:szCs w:val="18"/>
              </w:rPr>
            </w:pPr>
            <w:hyperlink r:id="rId7">
              <w:r>
                <w:rPr>
                  <w:rFonts w:eastAsia="メイリオ" w:cs="Arial" w:ascii="Arial" w:hAnsi="Arial"/>
                  <w:color w:val="C1272D"/>
                  <w:kern w:val="0"/>
                  <w:sz w:val="18"/>
                  <w:szCs w:val="18"/>
                </w:rPr>
                <w:t>info@kousei-watch.co.jp</w:t>
              </w:r>
            </w:hyperlink>
            <w:r>
              <w:rPr>
                <w:rFonts w:eastAsia="メイリオ" w:cs="Arial" w:ascii="Arial" w:hAnsi="Arial"/>
                <w:kern w:val="0"/>
                <w:sz w:val="18"/>
                <w:szCs w:val="18"/>
              </w:rPr>
              <w:t xml:space="preserve"> </w:t>
            </w:r>
            <w:r>
              <w:rPr>
                <w:rFonts w:ascii="Arial" w:hAnsi="Arial" w:cs="Arial" w:eastAsia="メイリオ"/>
                <w:kern w:val="0"/>
                <w:sz w:val="18"/>
                <w:szCs w:val="18"/>
              </w:rPr>
              <w:t>（画像などを設置）</w:t>
            </w:r>
          </w:p>
        </w:tc>
      </w:tr>
      <w:tr>
        <w:trPr/>
        <w:tc>
          <w:tcPr>
            <w:tcW w:w="2551" w:type="dxa"/>
            <w:tcBorders>
              <w:top w:val="single" w:sz="6" w:space="0" w:color="000000"/>
            </w:tcBorders>
            <w:shd w:color="auto" w:fill="CCCCCC" w:val="clear"/>
            <w:vAlign w:val="center"/>
          </w:tcPr>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URL</w:t>
            </w:r>
          </w:p>
        </w:tc>
        <w:tc>
          <w:tcPr>
            <w:tcW w:w="5952" w:type="dxa"/>
            <w:tcBorders>
              <w:top w:val="single" w:sz="6" w:space="0" w:color="000000"/>
            </w:tcBorders>
            <w:vAlign w:val="center"/>
          </w:tcPr>
          <w:p>
            <w:pPr>
              <w:pStyle w:val="Normal"/>
              <w:widowControl w:val="false"/>
              <w:jc w:val="left"/>
              <w:rPr>
                <w:rFonts w:ascii="Arial" w:hAnsi="Arial" w:eastAsia="メイリオ" w:cs="Arial"/>
                <w:kern w:val="0"/>
                <w:sz w:val="18"/>
                <w:szCs w:val="18"/>
              </w:rPr>
            </w:pPr>
            <w:hyperlink r:id="rId8">
              <w:r>
                <w:rPr>
                  <w:rFonts w:eastAsia="メイリオ" w:cs="Arial" w:ascii="Arial" w:hAnsi="Arial"/>
                  <w:color w:val="C1272D"/>
                  <w:kern w:val="0"/>
                  <w:sz w:val="18"/>
                  <w:szCs w:val="18"/>
                </w:rPr>
                <w:t>http://www.kousei-watch.co.jp/</w:t>
              </w:r>
            </w:hyperlink>
          </w:p>
        </w:tc>
      </w:tr>
      <w:tr>
        <w:trPr/>
        <w:tc>
          <w:tcPr>
            <w:tcW w:w="2551" w:type="dxa"/>
            <w:tcBorders>
              <w:top w:val="single" w:sz="6" w:space="0" w:color="000000"/>
            </w:tcBorders>
            <w:shd w:color="auto" w:fill="CCCCCC" w:val="clear"/>
            <w:vAlign w:val="center"/>
          </w:tcPr>
          <w:p>
            <w:pPr>
              <w:pStyle w:val="Normal"/>
              <w:widowControl w:val="false"/>
              <w:jc w:val="left"/>
              <w:rPr>
                <w:rFonts w:ascii="Arial" w:hAnsi="Arial" w:eastAsia="メイリオ" w:cs="Arial"/>
                <w:kern w:val="0"/>
                <w:sz w:val="18"/>
                <w:szCs w:val="18"/>
              </w:rPr>
            </w:pPr>
            <w:r>
              <w:rPr>
                <w:rFonts w:ascii="Arial" w:hAnsi="Arial" w:cs="Arial" w:eastAsia="メイリオ"/>
                <w:kern w:val="0"/>
                <w:sz w:val="18"/>
                <w:szCs w:val="18"/>
              </w:rPr>
              <w:t>代表取締役</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CEO</w:t>
            </w:r>
          </w:p>
        </w:tc>
        <w:tc>
          <w:tcPr>
            <w:tcW w:w="5952" w:type="dxa"/>
            <w:tcBorders>
              <w:top w:val="single" w:sz="6" w:space="0" w:color="000000"/>
            </w:tcBorders>
            <w:vAlign w:val="center"/>
          </w:tcPr>
          <w:p>
            <w:pPr>
              <w:pStyle w:val="Normal"/>
              <w:widowControl w:val="false"/>
              <w:jc w:val="left"/>
              <w:rPr>
                <w:rFonts w:ascii="Arial" w:hAnsi="Arial" w:eastAsia="メイリオ" w:cs="Arial"/>
                <w:kern w:val="0"/>
                <w:sz w:val="18"/>
                <w:szCs w:val="18"/>
              </w:rPr>
            </w:pPr>
            <w:r>
              <w:rPr>
                <w:rFonts w:ascii="Arial" w:hAnsi="Arial" w:cs="Arial" w:eastAsia="メイリオ"/>
                <w:kern w:val="0"/>
                <w:sz w:val="18"/>
                <w:szCs w:val="18"/>
              </w:rPr>
              <w:t xml:space="preserve">石川 佳男  </w:t>
            </w:r>
            <w:r>
              <w:rPr>
                <w:rFonts w:eastAsia="メイリオ" w:cs="Arial" w:ascii="Arial" w:hAnsi="Arial"/>
                <w:color w:val="00B050"/>
                <w:kern w:val="0"/>
                <w:sz w:val="18"/>
                <w:szCs w:val="18"/>
              </w:rPr>
              <w:t>YOSHIO ISHIKAWA</w:t>
            </w:r>
          </w:p>
        </w:tc>
      </w:tr>
      <w:tr>
        <w:trPr/>
        <w:tc>
          <w:tcPr>
            <w:tcW w:w="2551" w:type="dxa"/>
            <w:tcBorders>
              <w:top w:val="single" w:sz="6" w:space="0" w:color="000000"/>
            </w:tcBorders>
            <w:shd w:color="auto" w:fill="CCCCCC" w:val="clear"/>
            <w:vAlign w:val="center"/>
          </w:tcPr>
          <w:p>
            <w:pPr>
              <w:pStyle w:val="Normal"/>
              <w:widowControl w:val="false"/>
              <w:jc w:val="left"/>
              <w:rPr>
                <w:rFonts w:ascii="Arial" w:hAnsi="Arial" w:eastAsia="メイリオ" w:cs="Arial"/>
                <w:kern w:val="0"/>
                <w:sz w:val="18"/>
                <w:szCs w:val="18"/>
              </w:rPr>
            </w:pPr>
            <w:r>
              <w:rPr>
                <w:rFonts w:ascii="Arial" w:hAnsi="Arial" w:cs="Arial" w:eastAsia="メイリオ"/>
                <w:kern w:val="0"/>
                <w:sz w:val="18"/>
                <w:szCs w:val="18"/>
              </w:rPr>
              <w:t>創立年月日</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Founding date</w:t>
            </w:r>
          </w:p>
        </w:tc>
        <w:tc>
          <w:tcPr>
            <w:tcW w:w="5952" w:type="dxa"/>
            <w:tcBorders>
              <w:top w:val="single" w:sz="6" w:space="0" w:color="000000"/>
            </w:tcBorders>
            <w:vAlign w:val="center"/>
          </w:tcPr>
          <w:p>
            <w:pPr>
              <w:pStyle w:val="Normal"/>
              <w:widowControl w:val="false"/>
              <w:jc w:val="left"/>
              <w:rPr>
                <w:rFonts w:ascii="Arial" w:hAnsi="Arial" w:eastAsia="メイリオ" w:cs="Arial"/>
                <w:kern w:val="0"/>
                <w:sz w:val="18"/>
                <w:szCs w:val="18"/>
              </w:rPr>
            </w:pPr>
            <w:r>
              <w:rPr>
                <w:rFonts w:ascii="Arial" w:hAnsi="Arial" w:cs="Arial" w:eastAsia="メイリオ"/>
                <w:kern w:val="0"/>
                <w:sz w:val="18"/>
                <w:szCs w:val="18"/>
              </w:rPr>
              <w:t>昭和</w:t>
            </w:r>
            <w:r>
              <w:rPr>
                <w:rFonts w:eastAsia="メイリオ" w:cs="Arial" w:ascii="Arial" w:hAnsi="Arial"/>
                <w:kern w:val="0"/>
                <w:sz w:val="18"/>
                <w:szCs w:val="18"/>
              </w:rPr>
              <w:t>53</w:t>
            </w:r>
            <w:r>
              <w:rPr>
                <w:rFonts w:ascii="Arial" w:hAnsi="Arial" w:cs="Arial" w:eastAsia="メイリオ"/>
                <w:kern w:val="0"/>
                <w:sz w:val="18"/>
                <w:szCs w:val="18"/>
              </w:rPr>
              <w:t>年</w:t>
            </w:r>
            <w:r>
              <w:rPr>
                <w:rFonts w:eastAsia="メイリオ" w:cs="Arial" w:ascii="Arial" w:hAnsi="Arial"/>
                <w:kern w:val="0"/>
                <w:sz w:val="18"/>
                <w:szCs w:val="18"/>
              </w:rPr>
              <w:t>6</w:t>
            </w:r>
            <w:r>
              <w:rPr>
                <w:rFonts w:ascii="Arial" w:hAnsi="Arial" w:cs="Arial" w:eastAsia="メイリオ"/>
                <w:kern w:val="0"/>
                <w:sz w:val="18"/>
                <w:szCs w:val="18"/>
              </w:rPr>
              <w:t>月    　</w:t>
            </w:r>
            <w:r>
              <w:rPr>
                <w:rFonts w:eastAsia="メイリオ" w:cs="Arial" w:ascii="Arial" w:hAnsi="Arial"/>
                <w:color w:val="00B050"/>
                <w:kern w:val="0"/>
                <w:sz w:val="18"/>
                <w:szCs w:val="18"/>
              </w:rPr>
              <w:t>June,1978</w:t>
            </w:r>
          </w:p>
        </w:tc>
      </w:tr>
      <w:tr>
        <w:trPr/>
        <w:tc>
          <w:tcPr>
            <w:tcW w:w="2551" w:type="dxa"/>
            <w:tcBorders>
              <w:top w:val="single" w:sz="6" w:space="0" w:color="000000"/>
            </w:tcBorders>
            <w:shd w:color="auto" w:fill="CCCCCC" w:val="clear"/>
            <w:vAlign w:val="center"/>
          </w:tcPr>
          <w:p>
            <w:pPr>
              <w:pStyle w:val="Normal"/>
              <w:widowControl w:val="false"/>
              <w:jc w:val="left"/>
              <w:rPr>
                <w:rFonts w:ascii="Arial" w:hAnsi="Arial" w:eastAsia="メイリオ" w:cs="Arial"/>
                <w:kern w:val="0"/>
                <w:sz w:val="18"/>
                <w:szCs w:val="18"/>
              </w:rPr>
            </w:pPr>
            <w:r>
              <w:rPr>
                <w:rFonts w:ascii="Arial" w:hAnsi="Arial" w:cs="Arial" w:eastAsia="メイリオ"/>
                <w:kern w:val="0"/>
                <w:sz w:val="18"/>
                <w:szCs w:val="18"/>
              </w:rPr>
              <w:t>資本金</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Capital</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r>
          </w:p>
        </w:tc>
        <w:tc>
          <w:tcPr>
            <w:tcW w:w="5952" w:type="dxa"/>
            <w:tcBorders>
              <w:top w:val="single" w:sz="6" w:space="0" w:color="000000"/>
            </w:tcBorders>
            <w:vAlign w:val="center"/>
          </w:tcPr>
          <w:p>
            <w:pPr>
              <w:pStyle w:val="HTMLPreformatted"/>
              <w:widowControl w:val="false"/>
              <w:shd w:val="clear" w:color="auto" w:fill="F8F9FA"/>
              <w:spacing w:lineRule="atLeast" w:line="540"/>
              <w:rPr>
                <w:rFonts w:ascii="Arial" w:hAnsi="Arial" w:eastAsia="ＭＳ ゴシック" w:cs="Arial"/>
                <w:color w:val="222222"/>
                <w:kern w:val="0"/>
                <w:sz w:val="18"/>
                <w:szCs w:val="18"/>
              </w:rPr>
            </w:pPr>
            <w:r>
              <w:rPr>
                <w:rFonts w:eastAsia="メイリオ" w:cs="Arial" w:ascii="Arial" w:hAnsi="Arial"/>
                <w:kern w:val="0"/>
                <w:sz w:val="18"/>
                <w:szCs w:val="18"/>
              </w:rPr>
              <w:t>3,000</w:t>
            </w:r>
            <w:r>
              <w:rPr>
                <w:rFonts w:ascii="Arial" w:hAnsi="Arial" w:cs="Arial" w:eastAsia="メイリオ"/>
                <w:kern w:val="0"/>
                <w:sz w:val="18"/>
                <w:szCs w:val="18"/>
              </w:rPr>
              <w:t>千円 　　　</w:t>
            </w:r>
            <w:r>
              <w:rPr>
                <w:rFonts w:eastAsia="ＭＳ ゴシック" w:cs="Arial" w:ascii="Arial" w:hAnsi="Arial"/>
                <w:color w:val="00B050"/>
                <w:kern w:val="0"/>
                <w:sz w:val="18"/>
                <w:szCs w:val="18"/>
                <w:lang w:val="en"/>
              </w:rPr>
              <w:t>3,000 thousand yen</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r>
          </w:p>
        </w:tc>
      </w:tr>
      <w:tr>
        <w:trPr/>
        <w:tc>
          <w:tcPr>
            <w:tcW w:w="2551" w:type="dxa"/>
            <w:tcBorders>
              <w:top w:val="single" w:sz="6" w:space="0" w:color="000000"/>
            </w:tcBorders>
            <w:shd w:color="auto" w:fill="CCCCCC" w:val="clear"/>
            <w:vAlign w:val="center"/>
          </w:tcPr>
          <w:p>
            <w:pPr>
              <w:pStyle w:val="HTMLPreformatted"/>
              <w:widowControl w:val="false"/>
              <w:shd w:val="clear" w:color="auto" w:fill="F8F9FA"/>
              <w:spacing w:lineRule="atLeast" w:line="540"/>
              <w:rPr>
                <w:rFonts w:ascii="Arial" w:hAnsi="Arial" w:eastAsia="メイリオ" w:cs="Arial"/>
                <w:kern w:val="0"/>
                <w:sz w:val="18"/>
                <w:szCs w:val="18"/>
              </w:rPr>
            </w:pPr>
            <w:r>
              <w:rPr>
                <w:rFonts w:ascii="Arial" w:hAnsi="Arial" w:cs="Arial" w:eastAsia="メイリオ"/>
                <w:kern w:val="0"/>
                <w:sz w:val="18"/>
                <w:szCs w:val="18"/>
              </w:rPr>
              <w:t>従業員数</w:t>
            </w:r>
          </w:p>
          <w:p>
            <w:pPr>
              <w:pStyle w:val="HTMLPreformatted"/>
              <w:widowControl w:val="false"/>
              <w:shd w:val="clear" w:color="auto" w:fill="F8F9FA"/>
              <w:spacing w:lineRule="atLeast" w:line="540"/>
              <w:rPr>
                <w:rFonts w:ascii="Arial" w:hAnsi="Arial" w:eastAsia="ＭＳ ゴシック" w:cs="Arial"/>
                <w:color w:val="0000FF"/>
                <w:kern w:val="0"/>
                <w:sz w:val="18"/>
                <w:szCs w:val="18"/>
              </w:rPr>
            </w:pPr>
            <w:r>
              <w:rPr>
                <w:rFonts w:eastAsia="メイリオ" w:cs="Arial" w:ascii="Arial" w:hAnsi="Arial"/>
                <w:kern w:val="0"/>
                <w:sz w:val="18"/>
                <w:szCs w:val="18"/>
              </w:rPr>
              <w:t>Numbers of employee</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r>
          </w:p>
        </w:tc>
        <w:tc>
          <w:tcPr>
            <w:tcW w:w="5952" w:type="dxa"/>
            <w:tcBorders>
              <w:top w:val="single" w:sz="6" w:space="0" w:color="000000"/>
            </w:tcBorders>
            <w:vAlign w:val="center"/>
          </w:tcPr>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t>10</w:t>
            </w:r>
            <w:r>
              <w:rPr>
                <w:rFonts w:ascii="Arial" w:hAnsi="Arial" w:cs="Arial" w:eastAsia="メイリオ"/>
                <w:kern w:val="0"/>
                <w:sz w:val="18"/>
                <w:szCs w:val="18"/>
              </w:rPr>
              <w:t>名　　</w:t>
            </w:r>
            <w:r>
              <w:rPr>
                <w:rFonts w:eastAsia="メイリオ" w:cs="Arial" w:ascii="Arial" w:hAnsi="Arial"/>
                <w:color w:val="00B050"/>
                <w:kern w:val="0"/>
                <w:sz w:val="18"/>
                <w:szCs w:val="18"/>
              </w:rPr>
              <w:t>10 persons</w:t>
            </w:r>
          </w:p>
        </w:tc>
      </w:tr>
      <w:tr>
        <w:trPr/>
        <w:tc>
          <w:tcPr>
            <w:tcW w:w="2551" w:type="dxa"/>
            <w:tcBorders>
              <w:top w:val="single" w:sz="6" w:space="0" w:color="000000"/>
            </w:tcBorders>
            <w:shd w:color="auto" w:fill="CCCCCC" w:val="clear"/>
            <w:vAlign w:val="center"/>
          </w:tcPr>
          <w:p>
            <w:pPr>
              <w:pStyle w:val="HTMLPreformatted"/>
              <w:widowControl w:val="false"/>
              <w:shd w:val="clear" w:color="auto" w:fill="F8F9FA"/>
              <w:spacing w:lineRule="atLeast" w:line="540"/>
              <w:rPr>
                <w:rFonts w:ascii="Arial" w:hAnsi="Arial" w:eastAsia="メイリオ" w:cs="Arial"/>
                <w:kern w:val="0"/>
                <w:sz w:val="18"/>
                <w:szCs w:val="18"/>
              </w:rPr>
            </w:pPr>
            <w:r>
              <w:rPr>
                <w:rFonts w:ascii="Arial" w:hAnsi="Arial" w:cs="Arial" w:eastAsia="メイリオ"/>
                <w:kern w:val="0"/>
                <w:sz w:val="18"/>
                <w:szCs w:val="18"/>
              </w:rPr>
              <w:t>事業内容</w:t>
            </w:r>
          </w:p>
          <w:p>
            <w:pPr>
              <w:pStyle w:val="HTMLPreformatted"/>
              <w:widowControl w:val="false"/>
              <w:shd w:val="clear" w:color="auto" w:fill="F8F9FA"/>
              <w:spacing w:lineRule="atLeast" w:line="540"/>
              <w:rPr>
                <w:rFonts w:ascii="Arial" w:hAnsi="Arial" w:eastAsia="メイリオ" w:cs="Arial"/>
                <w:kern w:val="0"/>
                <w:sz w:val="18"/>
                <w:szCs w:val="18"/>
              </w:rPr>
            </w:pPr>
            <w:r>
              <w:rPr>
                <w:rFonts w:eastAsia="メイリオ" w:cs="Arial" w:ascii="Arial" w:hAnsi="Arial"/>
                <w:kern w:val="0"/>
                <w:sz w:val="18"/>
                <w:szCs w:val="18"/>
              </w:rPr>
              <w:t>Business content</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r>
          </w:p>
        </w:tc>
        <w:tc>
          <w:tcPr>
            <w:tcW w:w="5952" w:type="dxa"/>
            <w:tcBorders>
              <w:top w:val="single" w:sz="6" w:space="0" w:color="000000"/>
            </w:tcBorders>
            <w:vAlign w:val="center"/>
          </w:tcPr>
          <w:p>
            <w:pPr>
              <w:pStyle w:val="Normal"/>
              <w:widowControl w:val="false"/>
              <w:jc w:val="left"/>
              <w:rPr>
                <w:rFonts w:ascii="Arial" w:hAnsi="Arial" w:eastAsia="メイリオ" w:cs="Arial"/>
                <w:kern w:val="0"/>
                <w:sz w:val="18"/>
                <w:szCs w:val="18"/>
              </w:rPr>
            </w:pPr>
            <w:r>
              <w:rPr>
                <w:rFonts w:ascii="Arial" w:hAnsi="Arial" w:cs="Arial" w:eastAsia="メイリオ"/>
                <w:kern w:val="0"/>
                <w:sz w:val="18"/>
                <w:szCs w:val="18"/>
              </w:rPr>
              <w:t>自社オリジナルウォッチ製造、販売。腕時計</w:t>
            </w:r>
            <w:r>
              <w:rPr>
                <w:rFonts w:eastAsia="メイリオ" w:cs="Arial" w:ascii="Arial" w:hAnsi="Arial"/>
                <w:kern w:val="0"/>
                <w:sz w:val="18"/>
                <w:szCs w:val="18"/>
              </w:rPr>
              <w:t>OEM</w:t>
            </w:r>
            <w:r>
              <w:rPr>
                <w:rFonts w:ascii="Arial" w:hAnsi="Arial" w:cs="Arial" w:eastAsia="メイリオ"/>
                <w:kern w:val="0"/>
                <w:sz w:val="18"/>
                <w:szCs w:val="18"/>
              </w:rPr>
              <w:t>受注、製造</w:t>
            </w:r>
            <w:r>
              <w:rPr>
                <w:rFonts w:eastAsia="メイリオ" w:cs="Arial" w:ascii="Arial" w:hAnsi="Arial"/>
                <w:color w:val="0000FF"/>
                <w:kern w:val="0"/>
                <w:sz w:val="18"/>
                <w:szCs w:val="18"/>
              </w:rPr>
              <w:br/>
            </w:r>
            <w:r>
              <w:rPr>
                <w:rFonts w:ascii="Arial" w:hAnsi="Arial" w:cs="Arial" w:eastAsia="メイリオ"/>
                <w:kern w:val="0"/>
                <w:sz w:val="18"/>
                <w:szCs w:val="18"/>
              </w:rPr>
              <w:t xml:space="preserve">【自社ブランド】  </w:t>
            </w:r>
            <w:r>
              <w:rPr>
                <w:rFonts w:eastAsia="メイリオ" w:cs="Arial" w:ascii="Arial" w:hAnsi="Arial"/>
                <w:kern w:val="0"/>
                <w:sz w:val="18"/>
                <w:szCs w:val="18"/>
              </w:rPr>
              <w:br/>
              <w:t>MONOCEROS</w:t>
            </w:r>
            <w:r>
              <w:rPr>
                <w:rFonts w:ascii="Arial" w:hAnsi="Arial" w:cs="Arial" w:eastAsia="メイリオ"/>
                <w:kern w:val="0"/>
                <w:sz w:val="18"/>
                <w:szCs w:val="18"/>
              </w:rPr>
              <w:t>、</w:t>
            </w:r>
            <w:r>
              <w:rPr>
                <w:rFonts w:eastAsia="メイリオ" w:cs="Arial" w:ascii="Arial" w:hAnsi="Arial"/>
                <w:kern w:val="0"/>
                <w:sz w:val="18"/>
                <w:szCs w:val="18"/>
              </w:rPr>
              <w:t>KOUSEI, CREMATIS</w:t>
            </w:r>
            <w:r>
              <w:rPr>
                <w:rFonts w:ascii="Arial" w:hAnsi="Arial" w:cs="Arial" w:eastAsia="メイリオ"/>
                <w:kern w:val="0"/>
                <w:sz w:val="18"/>
                <w:szCs w:val="18"/>
              </w:rPr>
              <w:t>、</w:t>
            </w:r>
            <w:r>
              <w:rPr>
                <w:rFonts w:eastAsia="メイリオ" w:cs="Arial" w:ascii="Arial" w:hAnsi="Arial"/>
                <w:kern w:val="0"/>
                <w:sz w:val="18"/>
                <w:szCs w:val="18"/>
              </w:rPr>
              <w:t>CLORIS</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r>
          </w:p>
          <w:p>
            <w:pPr>
              <w:pStyle w:val="Normal"/>
              <w:widowControl w:val="false"/>
              <w:rPr>
                <w:rFonts w:ascii="Arial" w:hAnsi="Arial" w:eastAsia="PMingLiU" w:cs="Arial"/>
                <w:color w:val="FF0000"/>
                <w:sz w:val="18"/>
                <w:szCs w:val="18"/>
              </w:rPr>
            </w:pPr>
            <w:r>
              <w:rPr>
                <w:rFonts w:ascii="Arial" w:hAnsi="Arial" w:cs="Arial" w:eastAsia="PMingLiU"/>
                <w:color w:val="FF0000"/>
                <w:sz w:val="18"/>
                <w:szCs w:val="18"/>
                <w:lang w:eastAsia="zh-HK"/>
              </w:rPr>
              <w:t>自有品牌手錶的製造銷售；手錶</w:t>
            </w:r>
            <w:r>
              <w:rPr>
                <w:rFonts w:eastAsia="PMingLiU" w:cs="Arial" w:ascii="Arial" w:hAnsi="Arial"/>
                <w:color w:val="FF0000"/>
                <w:sz w:val="18"/>
                <w:szCs w:val="18"/>
                <w:lang w:eastAsia="zh-HK"/>
              </w:rPr>
              <w:t>OEM</w:t>
            </w:r>
            <w:r>
              <w:rPr>
                <w:rFonts w:ascii="Arial" w:hAnsi="Arial" w:cs="Arial" w:eastAsia="PMingLiU"/>
                <w:color w:val="FF0000"/>
                <w:sz w:val="18"/>
                <w:szCs w:val="18"/>
                <w:lang w:eastAsia="zh-HK"/>
              </w:rPr>
              <w:t>的受注生產。</w:t>
            </w:r>
          </w:p>
          <w:p>
            <w:pPr>
              <w:pStyle w:val="Normal"/>
              <w:widowControl w:val="false"/>
              <w:rPr>
                <w:rFonts w:ascii="Arial" w:hAnsi="Arial" w:eastAsia="PMingLiU" w:cs="Arial"/>
                <w:color w:val="FF0000"/>
                <w:sz w:val="18"/>
                <w:szCs w:val="18"/>
                <w:lang w:eastAsia="zh-HK"/>
              </w:rPr>
            </w:pPr>
            <w:r>
              <w:rPr>
                <w:rFonts w:ascii="Arial" w:hAnsi="Arial" w:cs="Arial" w:eastAsia="PMingLiU"/>
                <w:color w:val="FF0000"/>
                <w:sz w:val="18"/>
                <w:szCs w:val="18"/>
                <w:lang w:eastAsia="zh-HK"/>
              </w:rPr>
              <w:t>【自有品</w:t>
            </w:r>
            <w:r>
              <w:rPr>
                <w:rFonts w:ascii="Arial" w:hAnsi="Arial" w:cs="Arial" w:eastAsia="PMingLiU"/>
                <w:color w:val="FF0000"/>
                <w:sz w:val="18"/>
                <w:szCs w:val="18"/>
                <w:lang w:eastAsia="zh-TW"/>
              </w:rPr>
              <w:t>牌</w:t>
            </w:r>
            <w:r>
              <w:rPr>
                <w:rFonts w:ascii="Arial" w:hAnsi="Arial" w:cs="Arial" w:eastAsia="PMingLiU"/>
                <w:color w:val="FF0000"/>
                <w:sz w:val="18"/>
                <w:szCs w:val="18"/>
                <w:lang w:eastAsia="zh-HK"/>
              </w:rPr>
              <w:t>】</w:t>
            </w:r>
            <w:r>
              <w:rPr>
                <w:rFonts w:eastAsia="メイリオ" w:cs="Arial" w:ascii="Arial" w:hAnsi="Arial"/>
                <w:color w:val="FF0000"/>
                <w:kern w:val="0"/>
                <w:sz w:val="18"/>
                <w:szCs w:val="18"/>
              </w:rPr>
              <w:t>MONOCEROS</w:t>
            </w:r>
            <w:r>
              <w:rPr>
                <w:rFonts w:ascii="Arial" w:hAnsi="Arial" w:cs="Arial" w:eastAsia="メイリオ"/>
                <w:color w:val="FF0000"/>
                <w:kern w:val="0"/>
                <w:sz w:val="18"/>
                <w:szCs w:val="18"/>
              </w:rPr>
              <w:t>、</w:t>
            </w:r>
            <w:r>
              <w:rPr>
                <w:rFonts w:eastAsia="メイリオ" w:cs="Arial" w:ascii="Arial" w:hAnsi="Arial"/>
                <w:color w:val="FF0000"/>
                <w:kern w:val="0"/>
                <w:sz w:val="18"/>
                <w:szCs w:val="18"/>
              </w:rPr>
              <w:t>KOUSEI, CREMATIS</w:t>
            </w:r>
            <w:r>
              <w:rPr>
                <w:rFonts w:ascii="Arial" w:hAnsi="Arial" w:cs="Arial" w:eastAsia="メイリオ"/>
                <w:color w:val="FF0000"/>
                <w:kern w:val="0"/>
                <w:sz w:val="18"/>
                <w:szCs w:val="18"/>
              </w:rPr>
              <w:t>、</w:t>
            </w:r>
            <w:r>
              <w:rPr>
                <w:rFonts w:eastAsia="メイリオ" w:cs="Arial" w:ascii="Arial" w:hAnsi="Arial"/>
                <w:color w:val="FF0000"/>
                <w:kern w:val="0"/>
                <w:sz w:val="18"/>
                <w:szCs w:val="18"/>
              </w:rPr>
              <w:t>CLORIS</w:t>
            </w:r>
          </w:p>
          <w:p>
            <w:pPr>
              <w:pStyle w:val="Normal"/>
              <w:widowControl w:val="false"/>
              <w:rPr>
                <w:rFonts w:ascii="Arial" w:hAnsi="Arial" w:eastAsia="ＭＳ ゴシック" w:cs="Arial"/>
                <w:color w:val="0000FF"/>
                <w:kern w:val="0"/>
                <w:sz w:val="18"/>
                <w:szCs w:val="18"/>
                <w:lang w:val="en"/>
              </w:rPr>
            </w:pPr>
            <w:r>
              <w:rPr>
                <w:rFonts w:eastAsia="ＭＳ ゴシック" w:cs="Arial" w:ascii="Arial" w:hAnsi="Arial"/>
                <w:color w:val="0000FF"/>
                <w:kern w:val="0"/>
                <w:sz w:val="18"/>
                <w:szCs w:val="18"/>
                <w:lang w:val="en"/>
              </w:rPr>
            </w:r>
          </w:p>
          <w:p>
            <w:pPr>
              <w:pStyle w:val="Normal"/>
              <w:widowControl w:val="false"/>
              <w:rPr>
                <w:rFonts w:ascii="Arial" w:hAnsi="Arial" w:eastAsia="メイリオ" w:cs="Arial"/>
                <w:color w:val="00B050"/>
                <w:kern w:val="0"/>
                <w:sz w:val="18"/>
                <w:szCs w:val="18"/>
              </w:rPr>
            </w:pPr>
            <w:r>
              <w:rPr>
                <w:rFonts w:eastAsia="メイリオ" w:cs="Arial" w:ascii="Arial" w:hAnsi="Arial"/>
                <w:color w:val="00B050"/>
                <w:kern w:val="0"/>
                <w:sz w:val="18"/>
                <w:szCs w:val="18"/>
              </w:rPr>
              <w:t>In-house original watch manufacturing and sales. OEM orders for watches, manufacturing</w:t>
            </w:r>
          </w:p>
          <w:p>
            <w:pPr>
              <w:pStyle w:val="Normal"/>
              <w:widowControl w:val="false"/>
              <w:rPr>
                <w:rFonts w:ascii="Arial" w:hAnsi="Arial" w:eastAsia="PMingLiU" w:cs="Arial"/>
                <w:color w:val="00B050"/>
                <w:sz w:val="18"/>
                <w:szCs w:val="18"/>
                <w:lang w:eastAsia="zh-HK"/>
              </w:rPr>
            </w:pPr>
            <w:r>
              <w:rPr>
                <w:rFonts w:ascii="Arial" w:hAnsi="Arial" w:cs="Arial" w:eastAsia="PMingLiU"/>
                <w:color w:val="00B050"/>
                <w:sz w:val="18"/>
                <w:szCs w:val="18"/>
                <w:lang w:eastAsia="zh-HK"/>
              </w:rPr>
              <w:t>【</w:t>
            </w:r>
            <w:r>
              <w:rPr>
                <w:rFonts w:eastAsia="ＭＳ ゴシック" w:cs="Arial" w:ascii="Arial" w:hAnsi="Arial"/>
                <w:color w:val="00B050"/>
                <w:kern w:val="0"/>
                <w:sz w:val="18"/>
                <w:szCs w:val="18"/>
                <w:lang w:val="en"/>
              </w:rPr>
              <w:t>Own brand</w:t>
            </w:r>
            <w:r>
              <w:rPr>
                <w:rFonts w:ascii="Arial" w:hAnsi="Arial" w:cs="Arial" w:eastAsia="PMingLiU"/>
                <w:color w:val="00B050"/>
                <w:sz w:val="18"/>
                <w:szCs w:val="18"/>
                <w:lang w:eastAsia="zh-HK"/>
              </w:rPr>
              <w:t>】</w:t>
            </w:r>
            <w:r>
              <w:rPr>
                <w:rFonts w:eastAsia="メイリオ" w:cs="Arial" w:ascii="Arial" w:hAnsi="Arial"/>
                <w:color w:val="00B050"/>
                <w:kern w:val="0"/>
                <w:sz w:val="18"/>
                <w:szCs w:val="18"/>
              </w:rPr>
              <w:t>MONOCEROS</w:t>
            </w:r>
            <w:r>
              <w:rPr>
                <w:rFonts w:ascii="Arial" w:hAnsi="Arial" w:cs="Arial" w:eastAsia="メイリオ"/>
                <w:color w:val="00B050"/>
                <w:kern w:val="0"/>
                <w:sz w:val="18"/>
                <w:szCs w:val="18"/>
              </w:rPr>
              <w:t>、</w:t>
            </w:r>
            <w:r>
              <w:rPr>
                <w:rFonts w:eastAsia="メイリオ" w:cs="Arial" w:ascii="Arial" w:hAnsi="Arial"/>
                <w:color w:val="00B050"/>
                <w:kern w:val="0"/>
                <w:sz w:val="18"/>
                <w:szCs w:val="18"/>
              </w:rPr>
              <w:t>KOUSEI, CREMATIS</w:t>
            </w:r>
            <w:r>
              <w:rPr>
                <w:rFonts w:ascii="Arial" w:hAnsi="Arial" w:cs="Arial" w:eastAsia="メイリオ"/>
                <w:color w:val="00B050"/>
                <w:kern w:val="0"/>
                <w:sz w:val="18"/>
                <w:szCs w:val="18"/>
              </w:rPr>
              <w:t>、</w:t>
            </w:r>
            <w:r>
              <w:rPr>
                <w:rFonts w:eastAsia="メイリオ" w:cs="Arial" w:ascii="Arial" w:hAnsi="Arial"/>
                <w:color w:val="00B050"/>
                <w:kern w:val="0"/>
                <w:sz w:val="18"/>
                <w:szCs w:val="18"/>
              </w:rPr>
              <w:t>CLORIS</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r>
          </w:p>
        </w:tc>
      </w:tr>
      <w:tr>
        <w:trPr/>
        <w:tc>
          <w:tcPr>
            <w:tcW w:w="2551" w:type="dxa"/>
            <w:tcBorders>
              <w:top w:val="single" w:sz="6" w:space="0" w:color="000000"/>
              <w:bottom w:val="single" w:sz="6" w:space="0" w:color="000000"/>
            </w:tcBorders>
            <w:shd w:color="auto" w:fill="CCCCCC" w:val="clear"/>
            <w:vAlign w:val="center"/>
          </w:tcPr>
          <w:p>
            <w:pPr>
              <w:pStyle w:val="HTMLPreformatted"/>
              <w:widowControl w:val="false"/>
              <w:shd w:val="clear" w:color="auto" w:fill="F8F9FA"/>
              <w:spacing w:lineRule="atLeast" w:line="540"/>
              <w:rPr>
                <w:rFonts w:ascii="Arial" w:hAnsi="Arial" w:eastAsia="メイリオ" w:cs="Arial"/>
                <w:kern w:val="0"/>
                <w:sz w:val="18"/>
                <w:szCs w:val="18"/>
              </w:rPr>
            </w:pPr>
            <w:r>
              <w:rPr>
                <w:rFonts w:ascii="Arial" w:hAnsi="Arial" w:cs="Arial" w:eastAsia="メイリオ"/>
                <w:kern w:val="0"/>
                <w:sz w:val="18"/>
                <w:szCs w:val="18"/>
              </w:rPr>
              <w:t>会社特性</w:t>
            </w:r>
          </w:p>
          <w:p>
            <w:pPr>
              <w:pStyle w:val="HTMLPreformatted"/>
              <w:widowControl w:val="false"/>
              <w:shd w:val="clear" w:color="auto" w:fill="F8F9FA"/>
              <w:spacing w:lineRule="atLeast" w:line="540"/>
              <w:rPr>
                <w:rFonts w:ascii="Arial" w:hAnsi="Arial" w:eastAsia="メイリオ" w:cs="Arial"/>
                <w:color w:val="FF0000"/>
                <w:kern w:val="0"/>
                <w:sz w:val="18"/>
                <w:szCs w:val="18"/>
              </w:rPr>
            </w:pPr>
            <w:r>
              <w:rPr>
                <w:rFonts w:ascii="Arial" w:hAnsi="Arial" w:cs="Arial" w:eastAsia="メイリオ"/>
                <w:color w:val="FF0000"/>
                <w:kern w:val="0"/>
                <w:sz w:val="18"/>
                <w:szCs w:val="18"/>
              </w:rPr>
              <w:t>公司特性</w:t>
            </w:r>
          </w:p>
          <w:p>
            <w:pPr>
              <w:pStyle w:val="HTMLPreformatted"/>
              <w:widowControl w:val="false"/>
              <w:shd w:val="clear" w:color="auto" w:fill="F8F9FA"/>
              <w:spacing w:lineRule="atLeast" w:line="540"/>
              <w:rPr>
                <w:rFonts w:ascii="Arial" w:hAnsi="Arial" w:eastAsia="メイリオ" w:cs="Arial"/>
                <w:color w:val="00B050"/>
                <w:kern w:val="0"/>
                <w:sz w:val="18"/>
                <w:szCs w:val="18"/>
              </w:rPr>
            </w:pPr>
            <w:r>
              <w:rPr>
                <w:rFonts w:eastAsia="メイリオ" w:cs="Arial" w:ascii="Arial" w:hAnsi="Arial"/>
                <w:color w:val="00B050"/>
                <w:kern w:val="0"/>
                <w:sz w:val="18"/>
                <w:szCs w:val="18"/>
              </w:rPr>
              <w:t>Company characteristics</w:t>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r>
          </w:p>
        </w:tc>
        <w:tc>
          <w:tcPr>
            <w:tcW w:w="5952" w:type="dxa"/>
            <w:tcBorders>
              <w:top w:val="single" w:sz="6" w:space="0" w:color="000000"/>
              <w:bottom w:val="single" w:sz="6" w:space="0" w:color="000000"/>
            </w:tcBorders>
            <w:vAlign w:val="center"/>
          </w:tcPr>
          <w:p>
            <w:pPr>
              <w:pStyle w:val="Normal"/>
              <w:widowControl w:val="false"/>
              <w:jc w:val="left"/>
              <w:rPr>
                <w:rFonts w:ascii="Arial" w:hAnsi="Arial" w:eastAsia="メイリオ" w:cs="Arial"/>
                <w:kern w:val="0"/>
                <w:sz w:val="18"/>
                <w:szCs w:val="18"/>
              </w:rPr>
            </w:pPr>
            <w:r>
              <w:rPr>
                <w:rFonts w:ascii="Arial" w:hAnsi="Arial" w:cs="Arial" w:eastAsia="メイリオ"/>
                <w:kern w:val="0"/>
                <w:sz w:val="18"/>
                <w:szCs w:val="18"/>
              </w:rPr>
              <w:t>高性能</w:t>
            </w:r>
            <w:r>
              <w:rPr>
                <w:rFonts w:eastAsia="メイリオ" w:cs="Arial" w:ascii="Arial" w:hAnsi="Arial"/>
                <w:kern w:val="0"/>
                <w:sz w:val="18"/>
                <w:szCs w:val="18"/>
              </w:rPr>
              <w:t>NC</w:t>
            </w:r>
            <w:r>
              <w:rPr>
                <w:rFonts w:ascii="Arial" w:hAnsi="Arial" w:cs="Arial" w:eastAsia="メイリオ"/>
                <w:kern w:val="0"/>
                <w:sz w:val="18"/>
                <w:szCs w:val="18"/>
              </w:rPr>
              <w:t>工作機器を完備した自社工房において腕時計の企画、製造からメンテナンスまでを一貫して行うウォッチメ－カ－です。</w:t>
            </w:r>
            <w:r>
              <w:rPr>
                <w:rFonts w:eastAsia="メイリオ" w:cs="Arial" w:ascii="Arial" w:hAnsi="Arial"/>
                <w:kern w:val="0"/>
                <w:sz w:val="18"/>
                <w:szCs w:val="18"/>
              </w:rPr>
              <w:br/>
            </w:r>
            <w:r>
              <w:rPr>
                <w:rFonts w:ascii="Arial" w:hAnsi="Arial" w:cs="Arial" w:eastAsia="メイリオ"/>
                <w:kern w:val="0"/>
                <w:sz w:val="18"/>
                <w:szCs w:val="18"/>
              </w:rPr>
              <w:t>お客さまのニーズに合わせ小ロットにての時計製造を請け負います。</w:t>
            </w:r>
          </w:p>
          <w:p>
            <w:pPr>
              <w:pStyle w:val="Normal"/>
              <w:widowControl w:val="false"/>
              <w:rPr>
                <w:rFonts w:ascii="Arial" w:hAnsi="Arial" w:eastAsia="PMingLiU" w:cs="Arial"/>
                <w:color w:val="FF0000"/>
                <w:sz w:val="18"/>
                <w:szCs w:val="18"/>
                <w:lang w:eastAsia="zh-HK"/>
              </w:rPr>
            </w:pPr>
            <w:r>
              <w:rPr>
                <w:rFonts w:eastAsia="PMingLiU" w:cs="Arial" w:ascii="Arial" w:hAnsi="Arial"/>
                <w:color w:val="FF0000"/>
                <w:sz w:val="18"/>
                <w:szCs w:val="18"/>
                <w:lang w:eastAsia="zh-HK"/>
              </w:rPr>
            </w:r>
          </w:p>
          <w:p>
            <w:pPr>
              <w:pStyle w:val="Normal"/>
              <w:widowControl w:val="false"/>
              <w:jc w:val="left"/>
              <w:rPr>
                <w:rFonts w:ascii="Arial" w:hAnsi="Arial" w:eastAsia="メイリオ" w:cs="Arial"/>
                <w:kern w:val="0"/>
                <w:sz w:val="18"/>
                <w:szCs w:val="18"/>
                <w:lang w:eastAsia="zh-TW"/>
              </w:rPr>
            </w:pPr>
            <w:r>
              <w:rPr>
                <w:rFonts w:ascii="Arial" w:hAnsi="Arial" w:cs="Arial" w:eastAsia="PMingLiU"/>
                <w:color w:val="FF0000"/>
                <w:sz w:val="18"/>
                <w:szCs w:val="18"/>
                <w:lang w:eastAsia="zh-HK"/>
              </w:rPr>
              <w:t>擁有高性能</w:t>
            </w:r>
            <w:r>
              <w:rPr>
                <w:rFonts w:eastAsia="PMingLiU" w:cs="Arial" w:ascii="Arial" w:hAnsi="Arial"/>
                <w:color w:val="FF0000"/>
                <w:sz w:val="18"/>
                <w:szCs w:val="18"/>
                <w:lang w:eastAsia="zh-TW"/>
              </w:rPr>
              <w:t>N</w:t>
            </w:r>
            <w:r>
              <w:rPr>
                <w:rFonts w:eastAsia="PMingLiU" w:cs="Arial" w:ascii="Arial" w:hAnsi="Arial"/>
                <w:color w:val="FF0000"/>
                <w:sz w:val="18"/>
                <w:szCs w:val="18"/>
                <w:lang w:eastAsia="zh-HK"/>
              </w:rPr>
              <w:t>C</w:t>
            </w:r>
            <w:r>
              <w:rPr>
                <w:rFonts w:ascii="Arial" w:hAnsi="Arial" w:cs="Arial" w:eastAsia="PMingLiU"/>
                <w:color w:val="FF0000"/>
                <w:sz w:val="18"/>
                <w:szCs w:val="18"/>
                <w:lang w:eastAsia="zh-HK"/>
              </w:rPr>
              <w:t>機台，是日本國內唯一能從手錶企劃、製造、維修，</w:t>
            </w:r>
            <w:r>
              <w:rPr>
                <w:rFonts w:ascii="Arial" w:hAnsi="Arial" w:cs="Arial"/>
                <w:color w:val="FF0000"/>
                <w:sz w:val="18"/>
                <w:szCs w:val="18"/>
                <w:lang w:eastAsia="zh-TW"/>
              </w:rPr>
              <w:t>全</w:t>
            </w:r>
            <w:r>
              <w:rPr>
                <w:rFonts w:ascii="Arial" w:hAnsi="Arial" w:cs="Arial" w:eastAsia="PMingLiU"/>
                <w:color w:val="FF0000"/>
                <w:sz w:val="18"/>
                <w:szCs w:val="18"/>
                <w:lang w:eastAsia="zh-HK"/>
              </w:rPr>
              <w:t>都在</w:t>
            </w:r>
            <w:r>
              <w:rPr>
                <w:rFonts w:ascii="Arial" w:hAnsi="Arial" w:cs="Arial"/>
                <w:color w:val="FF0000"/>
                <w:sz w:val="18"/>
                <w:szCs w:val="18"/>
                <w:lang w:eastAsia="zh-TW"/>
              </w:rPr>
              <w:t>自己</w:t>
            </w:r>
            <w:r>
              <w:rPr>
                <w:rFonts w:ascii="Arial" w:hAnsi="Arial" w:cs="Arial" w:eastAsia="PMingLiU"/>
                <w:color w:val="FF0000"/>
                <w:sz w:val="18"/>
                <w:szCs w:val="18"/>
                <w:lang w:eastAsia="zh-HK"/>
              </w:rPr>
              <w:t>廠內完成</w:t>
            </w:r>
            <w:r>
              <w:rPr>
                <w:rFonts w:ascii="Arial" w:hAnsi="Arial" w:cs="Arial"/>
                <w:color w:val="FF0000"/>
                <w:sz w:val="18"/>
                <w:szCs w:val="18"/>
                <w:lang w:eastAsia="zh-TW"/>
              </w:rPr>
              <w:t>生産</w:t>
            </w:r>
            <w:r>
              <w:rPr>
                <w:rFonts w:ascii="Arial" w:hAnsi="Arial" w:cs="Arial" w:eastAsia="PMingLiU"/>
                <w:color w:val="FF0000"/>
                <w:sz w:val="18"/>
                <w:szCs w:val="18"/>
                <w:lang w:eastAsia="zh-HK"/>
              </w:rPr>
              <w:t>的</w:t>
            </w:r>
            <w:r>
              <w:rPr>
                <w:rFonts w:ascii="Arial" w:hAnsi="Arial" w:cs="Arial"/>
                <w:color w:val="FF0000"/>
                <w:sz w:val="18"/>
                <w:szCs w:val="18"/>
                <w:lang w:eastAsia="zh-TW"/>
              </w:rPr>
              <w:t>一貫性</w:t>
            </w:r>
            <w:r>
              <w:rPr>
                <w:rFonts w:ascii="Arial" w:hAnsi="Arial" w:cs="Arial" w:eastAsia="PMingLiU"/>
                <w:color w:val="FF0000"/>
                <w:sz w:val="18"/>
                <w:szCs w:val="18"/>
                <w:lang w:eastAsia="zh-HK"/>
              </w:rPr>
              <w:t>工廠。</w:t>
            </w:r>
            <w:r>
              <w:rPr>
                <w:rFonts w:ascii="Arial" w:hAnsi="Arial" w:cs="Arial"/>
                <w:color w:val="FF0000"/>
                <w:sz w:val="18"/>
                <w:szCs w:val="18"/>
                <w:lang w:eastAsia="zh-TW"/>
              </w:rPr>
              <w:t>　造就</w:t>
            </w:r>
            <w:r>
              <w:rPr>
                <w:rFonts w:ascii="Arial" w:hAnsi="Arial" w:cs="Arial" w:eastAsia="PMingLiU"/>
                <w:color w:val="FF0000"/>
                <w:sz w:val="18"/>
                <w:szCs w:val="18"/>
                <w:lang w:eastAsia="zh-HK"/>
              </w:rPr>
              <w:t>符合客戶需求，進行小批量手錶製造。</w:t>
            </w:r>
          </w:p>
          <w:p>
            <w:pPr>
              <w:pStyle w:val="Normal"/>
              <w:widowControl w:val="false"/>
              <w:rPr>
                <w:rFonts w:ascii="Arial" w:hAnsi="Arial" w:eastAsia="PMingLiU" w:cs="Arial"/>
                <w:color w:val="0000FF"/>
                <w:sz w:val="18"/>
                <w:szCs w:val="18"/>
                <w:lang w:eastAsia="zh-HK"/>
              </w:rPr>
            </w:pPr>
            <w:r>
              <w:rPr>
                <w:rFonts w:eastAsia="PMingLiU" w:cs="Arial" w:ascii="Arial" w:hAnsi="Arial"/>
                <w:color w:val="0000FF"/>
                <w:sz w:val="18"/>
                <w:szCs w:val="18"/>
                <w:lang w:eastAsia="zh-HK"/>
              </w:rPr>
            </w:r>
          </w:p>
          <w:p>
            <w:pPr>
              <w:pStyle w:val="Normal"/>
              <w:widowControl w:val="false"/>
              <w:jc w:val="left"/>
              <w:rPr>
                <w:rFonts w:ascii="Arial" w:hAnsi="Arial" w:eastAsia="メイリオ" w:cs="Arial"/>
                <w:color w:val="00B050"/>
                <w:kern w:val="0"/>
                <w:sz w:val="18"/>
                <w:szCs w:val="18"/>
              </w:rPr>
            </w:pPr>
            <w:r>
              <w:rPr>
                <w:rFonts w:eastAsia="メイリオ" w:cs="Arial" w:ascii="Arial" w:hAnsi="Arial"/>
                <w:color w:val="00B050"/>
                <w:kern w:val="0"/>
                <w:sz w:val="18"/>
                <w:szCs w:val="18"/>
              </w:rPr>
              <w:t>We are a watch maker who uses high-performance NC machine tools at our own factory to consistently plan, manufacture, and maintain watches.</w:t>
            </w:r>
          </w:p>
          <w:p>
            <w:pPr>
              <w:pStyle w:val="Normal"/>
              <w:widowControl w:val="false"/>
              <w:jc w:val="left"/>
              <w:rPr>
                <w:rFonts w:ascii="Arial" w:hAnsi="Arial" w:eastAsia="メイリオ" w:cs="Arial"/>
                <w:color w:val="00B050"/>
                <w:kern w:val="0"/>
                <w:sz w:val="18"/>
                <w:szCs w:val="18"/>
              </w:rPr>
            </w:pPr>
            <w:r>
              <w:rPr>
                <w:rFonts w:eastAsia="メイリオ" w:cs="Arial" w:ascii="Arial" w:hAnsi="Arial"/>
                <w:color w:val="00B050"/>
                <w:kern w:val="0"/>
                <w:sz w:val="18"/>
                <w:szCs w:val="18"/>
              </w:rPr>
              <w:t>We undertake clock production in small lots according to customer needs.</w:t>
            </w:r>
          </w:p>
          <w:p>
            <w:pPr>
              <w:pStyle w:val="Normal"/>
              <w:widowControl w:val="false"/>
              <w:jc w:val="left"/>
              <w:rPr>
                <w:rFonts w:ascii="Arial" w:hAnsi="Arial" w:eastAsia="メイリオ" w:cs="Arial"/>
                <w:color w:val="00B050"/>
                <w:kern w:val="0"/>
                <w:sz w:val="18"/>
                <w:szCs w:val="18"/>
              </w:rPr>
            </w:pPr>
            <w:r>
              <w:rPr>
                <w:rFonts w:eastAsia="メイリオ" w:cs="Arial" w:ascii="Arial" w:hAnsi="Arial"/>
                <w:color w:val="00B050"/>
                <w:kern w:val="0"/>
                <w:sz w:val="18"/>
                <w:szCs w:val="18"/>
              </w:rPr>
            </w:r>
          </w:p>
          <w:p>
            <w:pPr>
              <w:pStyle w:val="Normal"/>
              <w:widowControl w:val="false"/>
              <w:jc w:val="left"/>
              <w:rPr>
                <w:rFonts w:ascii="Arial" w:hAnsi="Arial" w:eastAsia="メイリオ" w:cs="Arial"/>
                <w:kern w:val="0"/>
                <w:sz w:val="18"/>
                <w:szCs w:val="18"/>
              </w:rPr>
            </w:pPr>
            <w:r>
              <w:rPr>
                <w:rFonts w:eastAsia="メイリオ" w:cs="Arial" w:ascii="Arial" w:hAnsi="Arial"/>
                <w:kern w:val="0"/>
                <w:sz w:val="18"/>
                <w:szCs w:val="18"/>
              </w:rPr>
            </w:r>
          </w:p>
        </w:tc>
      </w:tr>
    </w:tbl>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eastAsia="PMingLiU" w:cs="Arial" w:ascii="Arial" w:hAnsi="Arial"/>
          <w:sz w:val="42"/>
          <w:szCs w:val="18"/>
          <w:lang w:eastAsia="zh-TW"/>
        </w:rPr>
        <w:t>About Us</w:t>
      </w:r>
    </w:p>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メイリオ" w:cs="Arial"/>
          <w:sz w:val="18"/>
          <w:szCs w:val="18"/>
        </w:rPr>
      </w:pPr>
      <w:r>
        <w:rPr>
          <w:rFonts w:ascii="Arial" w:hAnsi="Arial" w:cs="Arial" w:eastAsia="メイリオ"/>
          <w:sz w:val="18"/>
          <w:szCs w:val="18"/>
        </w:rPr>
        <w:t>受託製造　</w:t>
      </w:r>
      <w:r>
        <w:rPr>
          <w:rFonts w:eastAsia="メイリオ" w:cs="Arial" w:ascii="Arial" w:hAnsi="Arial"/>
          <w:sz w:val="18"/>
          <w:szCs w:val="18"/>
        </w:rPr>
        <w:t>OEM</w:t>
      </w:r>
    </w:p>
    <w:p>
      <w:pPr>
        <w:pStyle w:val="Normal"/>
        <w:rPr>
          <w:rFonts w:ascii="Arial" w:hAnsi="Arial" w:eastAsia="メイリオ" w:cs="Arial"/>
          <w:sz w:val="18"/>
          <w:szCs w:val="18"/>
        </w:rPr>
      </w:pPr>
      <w:r>
        <w:rPr>
          <w:rFonts w:eastAsia="メイリオ" w:cs="Arial" w:ascii="Arial" w:hAnsi="Arial"/>
          <w:sz w:val="18"/>
          <w:szCs w:val="18"/>
        </w:rPr>
        <w:t>SHOP</w:t>
      </w:r>
      <w:r>
        <w:rPr>
          <w:rFonts w:ascii="Arial" w:hAnsi="Arial" w:cs="Arial" w:eastAsia="メイリオ"/>
          <w:sz w:val="18"/>
          <w:szCs w:val="18"/>
        </w:rPr>
        <w:t>のオリジナル</w:t>
      </w:r>
      <w:r>
        <w:rPr>
          <w:rFonts w:eastAsia="メイリオ" w:cs="Arial" w:ascii="Arial" w:hAnsi="Arial"/>
          <w:sz w:val="18"/>
          <w:szCs w:val="18"/>
        </w:rPr>
        <w:t>WATCH</w:t>
      </w:r>
      <w:r>
        <w:rPr>
          <w:rFonts w:ascii="Arial" w:hAnsi="Arial" w:cs="Arial" w:eastAsia="メイリオ"/>
          <w:sz w:val="18"/>
          <w:szCs w:val="18"/>
        </w:rPr>
        <w:t>やインセンティブなど貴社の</w:t>
      </w:r>
      <w:r>
        <w:rPr>
          <w:rFonts w:eastAsia="メイリオ" w:cs="Arial" w:ascii="Arial" w:hAnsi="Arial"/>
          <w:sz w:val="18"/>
          <w:szCs w:val="18"/>
        </w:rPr>
        <w:t>PB</w:t>
      </w:r>
      <w:r>
        <w:rPr>
          <w:rFonts w:ascii="Arial" w:hAnsi="Arial" w:cs="Arial" w:eastAsia="メイリオ"/>
          <w:sz w:val="18"/>
          <w:szCs w:val="18"/>
        </w:rPr>
        <w:t>商品造りを全面的にサポートします。当社独自の製造ノウハウにより金型不要の小ロット生産、多彩なムーブメント選択など商品開発の幅が広がります。</w:t>
      </w:r>
      <w:r>
        <w:rPr>
          <w:rFonts w:eastAsia="メイリオ" w:cs="Arial" w:ascii="Arial" w:hAnsi="Arial"/>
          <w:sz w:val="18"/>
          <w:szCs w:val="18"/>
        </w:rPr>
        <w:br/>
      </w:r>
      <w:r>
        <w:rPr>
          <w:rFonts w:eastAsia="ＭＳ 明朝" w:cs="ＭＳ 明朝" w:ascii="ＭＳ 明朝" w:hAnsi="ＭＳ 明朝"/>
          <w:sz w:val="18"/>
          <w:szCs w:val="18"/>
        </w:rPr>
        <w:t>※</w:t>
      </w:r>
      <w:r>
        <w:rPr>
          <w:rFonts w:eastAsia="メイリオ" w:cs="Arial" w:ascii="Arial" w:hAnsi="Arial"/>
          <w:sz w:val="18"/>
          <w:szCs w:val="18"/>
        </w:rPr>
        <w:t>OEM</w:t>
      </w:r>
      <w:r>
        <w:rPr>
          <w:rFonts w:ascii="Arial" w:hAnsi="Arial" w:cs="Arial" w:eastAsia="メイリオ"/>
          <w:sz w:val="18"/>
          <w:szCs w:val="18"/>
        </w:rPr>
        <w:t>は事業者向け業務のためお支払いにカード等はご利用になれません。</w:t>
      </w:r>
    </w:p>
    <w:p>
      <w:pPr>
        <w:pStyle w:val="Normal"/>
        <w:rPr>
          <w:rFonts w:ascii="Arial" w:hAnsi="Arial" w:cs="Arial"/>
          <w:sz w:val="18"/>
          <w:szCs w:val="18"/>
        </w:rPr>
      </w:pPr>
      <w:r>
        <w:rPr>
          <w:rFonts w:cs="Arial" w:ascii="Arial" w:hAnsi="Arial"/>
          <w:sz w:val="18"/>
          <w:szCs w:val="18"/>
        </w:rPr>
      </w:r>
    </w:p>
    <w:tbl>
      <w:tblPr>
        <w:tblStyle w:val="10"/>
        <w:tblW w:w="85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560"/>
      </w:tblGrid>
      <w:tr>
        <w:trPr>
          <w:cnfStyle w:val="100000000000" w:firstRow="1" w:lastRow="0" w:firstColumn="0" w:lastColumn="0" w:oddVBand="0" w:evenVBand="0" w:oddHBand="0" w:evenHBand="0" w:firstRowFirstColumn="0" w:firstRowLastColumn="0" w:lastRowFirstColumn="0" w:lastRowLastColumn="0"/>
        </w:trPr>
        <w:tc>
          <w:tcPr>
            <w:tcW w:w="856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 xml:space="preserve">委託製造 </w:t>
            </w:r>
            <w:r>
              <w:rPr>
                <w:rFonts w:eastAsia="PMingLiU" w:cs="Arial" w:ascii="Arial" w:hAnsi="Arial"/>
                <w:b/>
                <w:bCs/>
                <w:color w:val="FF0000"/>
                <w:kern w:val="2"/>
                <w:sz w:val="18"/>
                <w:szCs w:val="18"/>
                <w:lang w:val="en-US" w:eastAsia="zh-HK" w:bidi="ar-SA"/>
              </w:rPr>
              <w:t>OEM</w:t>
            </w:r>
          </w:p>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我們能全面性支援店內的自有品牌手錶，業務及貴公司</w:t>
            </w:r>
            <w:r>
              <w:rPr>
                <w:rFonts w:eastAsia="PMingLiU" w:cs="Arial" w:ascii="Arial" w:hAnsi="Arial"/>
                <w:b/>
                <w:bCs/>
                <w:color w:val="FF0000"/>
                <w:kern w:val="2"/>
                <w:sz w:val="18"/>
                <w:szCs w:val="18"/>
                <w:lang w:val="en-US" w:eastAsia="zh-HK" w:bidi="ar-SA"/>
              </w:rPr>
              <w:t>PB</w:t>
            </w:r>
            <w:r>
              <w:rPr>
                <w:rFonts w:ascii="Arial" w:hAnsi="Arial" w:cs="Arial" w:eastAsia="PMingLiU"/>
                <w:b/>
                <w:bCs/>
                <w:color w:val="FF0000"/>
                <w:kern w:val="2"/>
                <w:sz w:val="18"/>
                <w:szCs w:val="18"/>
                <w:lang w:val="en-US" w:eastAsia="zh-HK" w:bidi="ar-SA"/>
              </w:rPr>
              <w:t>的商品製造。</w:t>
            </w:r>
          </w:p>
          <w:p>
            <w:pPr>
              <w:pStyle w:val="Normal"/>
              <w:widowControl w:val="false"/>
              <w:spacing w:lineRule="auto" w:line="240" w:before="0" w:after="0"/>
              <w:rPr>
                <w:rFonts w:ascii="Arial" w:hAnsi="Arial" w:eastAsia="PMingLiU" w:cs="Arial"/>
                <w:color w:val="FF0000"/>
                <w:sz w:val="18"/>
                <w:szCs w:val="18"/>
                <w:lang w:eastAsia="zh-HK"/>
              </w:rPr>
            </w:pPr>
            <w:r>
              <w:rPr>
                <w:rFonts w:ascii="Arial" w:hAnsi="Arial" w:cs="Arial" w:eastAsia="PMingLiU"/>
                <w:b/>
                <w:bCs/>
                <w:color w:val="FF0000"/>
                <w:kern w:val="2"/>
                <w:sz w:val="18"/>
                <w:szCs w:val="18"/>
                <w:lang w:val="en-US" w:eastAsia="zh-HK" w:bidi="ar-SA"/>
              </w:rPr>
              <w:t>以獨特的製造</w:t>
            </w:r>
            <w:r>
              <w:rPr>
                <w:rFonts w:ascii="Arial" w:hAnsi="Arial" w:cs="Arial" w:eastAsia="PMingLiU"/>
                <w:b/>
                <w:bCs/>
                <w:color w:val="0070C0"/>
                <w:kern w:val="2"/>
                <w:sz w:val="18"/>
                <w:szCs w:val="18"/>
                <w:lang w:val="en-US" w:eastAsia="zh-TW" w:bidi="ar-SA"/>
              </w:rPr>
              <w:t>知識</w:t>
            </w:r>
            <w:r>
              <w:rPr>
                <w:rFonts w:ascii="Arial" w:hAnsi="Arial" w:cs="Arial" w:eastAsia="PMingLiU"/>
                <w:b/>
                <w:bCs/>
                <w:color w:val="FF0000"/>
                <w:kern w:val="2"/>
                <w:sz w:val="18"/>
                <w:szCs w:val="18"/>
                <w:lang w:val="en-US" w:eastAsia="zh-HK" w:bidi="ar-SA"/>
              </w:rPr>
              <w:t>，無需模具即可小批量生產，並有</w:t>
            </w:r>
            <w:r>
              <w:rPr>
                <w:rFonts w:ascii="Arial" w:hAnsi="Arial" w:cs="Arial"/>
                <w:b/>
                <w:bCs/>
                <w:color w:val="FF0000"/>
                <w:kern w:val="2"/>
                <w:sz w:val="18"/>
                <w:szCs w:val="18"/>
                <w:lang w:val="en-US" w:eastAsia="zh-TW" w:bidi="ar-SA"/>
              </w:rPr>
              <w:t>各式</w:t>
            </w:r>
            <w:r>
              <w:rPr>
                <w:rFonts w:ascii="Arial" w:hAnsi="Arial" w:cs="Arial" w:eastAsia="PMingLiU"/>
                <w:b/>
                <w:bCs/>
                <w:color w:val="FF0000"/>
                <w:kern w:val="2"/>
                <w:sz w:val="18"/>
                <w:szCs w:val="18"/>
                <w:lang w:val="en-US" w:eastAsia="zh-HK" w:bidi="ar-SA"/>
              </w:rPr>
              <w:t>多彩的機芯選擇，擴展了商品開發的多樣性。</w:t>
            </w:r>
          </w:p>
          <w:p>
            <w:pPr>
              <w:pStyle w:val="Normal"/>
              <w:widowControl w:val="false"/>
              <w:spacing w:lineRule="auto" w:line="240" w:before="0" w:after="0"/>
              <w:rPr>
                <w:rFonts w:ascii="Arial" w:hAnsi="Arial" w:eastAsia="PMingLiU" w:cs="Arial"/>
                <w:color w:val="FF0000"/>
                <w:sz w:val="18"/>
                <w:szCs w:val="18"/>
                <w:lang w:eastAsia="zh-TW"/>
              </w:rPr>
            </w:pPr>
            <w:r>
              <w:rPr>
                <w:rFonts w:eastAsia="ＭＳ 明朝" w:cs="ＭＳ 明朝" w:ascii="ＭＳ 明朝" w:hAnsi="ＭＳ 明朝"/>
                <w:b/>
                <w:bCs/>
                <w:color w:val="FF0000"/>
                <w:kern w:val="2"/>
                <w:sz w:val="18"/>
                <w:szCs w:val="18"/>
                <w:lang w:val="en-US" w:eastAsia="zh-HK" w:bidi="ar-SA"/>
              </w:rPr>
              <w:t>※</w:t>
            </w:r>
            <w:r>
              <w:rPr>
                <w:rFonts w:eastAsia="PMingLiU" w:cs="Arial" w:ascii="Arial" w:hAnsi="Arial"/>
                <w:b/>
                <w:bCs/>
                <w:color w:val="FF0000"/>
                <w:kern w:val="2"/>
                <w:sz w:val="18"/>
                <w:szCs w:val="18"/>
                <w:lang w:val="en-US" w:eastAsia="zh-HK" w:bidi="ar-SA"/>
              </w:rPr>
              <w:t>OEM</w:t>
            </w:r>
            <w:r>
              <w:rPr>
                <w:rFonts w:ascii="Arial" w:hAnsi="Arial" w:cs="Arial" w:eastAsia="PMingLiU"/>
                <w:b/>
                <w:bCs/>
                <w:color w:val="FF0000"/>
                <w:kern w:val="2"/>
                <w:sz w:val="18"/>
                <w:szCs w:val="18"/>
                <w:lang w:val="en-US" w:eastAsia="zh-HK" w:bidi="ar-SA"/>
              </w:rPr>
              <w:t>業務僅供公司行號，無法以信用卡支付貨款。</w:t>
            </w:r>
          </w:p>
        </w:tc>
      </w:tr>
    </w:tbl>
    <w:p>
      <w:pPr>
        <w:pStyle w:val="Normal"/>
        <w:rPr>
          <w:rFonts w:ascii="Arial" w:hAnsi="Arial" w:eastAsia="PMingLiU" w:cs="Arial"/>
          <w:sz w:val="18"/>
          <w:szCs w:val="18"/>
          <w:lang w:eastAsia="zh-TW"/>
        </w:rPr>
      </w:pPr>
      <w:r>
        <w:rPr>
          <w:rFonts w:eastAsia="PMingLiU" w:cs="Arial" w:ascii="Arial" w:hAnsi="Arial"/>
          <w:sz w:val="18"/>
          <w:szCs w:val="18"/>
          <w:lang w:eastAsia="zh-TW"/>
        </w:rPr>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OEM</w:t>
      </w:r>
      <w:r>
        <w:rPr>
          <w:rFonts w:ascii="Arial" w:hAnsi="Arial" w:cs="Arial"/>
          <w:color w:val="00B050"/>
          <w:sz w:val="18"/>
          <w:szCs w:val="18"/>
        </w:rPr>
        <w:t>　</w:t>
      </w:r>
      <w:r>
        <w:rPr>
          <w:rFonts w:eastAsia="PMingLiU" w:cs="Arial" w:ascii="Arial" w:hAnsi="Arial"/>
          <w:color w:val="00B050"/>
          <w:sz w:val="18"/>
          <w:szCs w:val="18"/>
          <w:lang w:eastAsia="zh-TW"/>
        </w:rPr>
        <w:t>(Original Equipment Manufacturer)</w:t>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We offer comprehensive services for our company’s own brand products and OEM products. With established techniques and system mobility,</w:t>
      </w:r>
      <w:r>
        <w:rPr>
          <w:rFonts w:ascii="Arial" w:hAnsi="Arial" w:cs="Arial"/>
          <w:color w:val="00B050"/>
          <w:sz w:val="18"/>
          <w:szCs w:val="18"/>
        </w:rPr>
        <w:t>　</w:t>
      </w:r>
      <w:r>
        <w:rPr>
          <w:rFonts w:eastAsia="PMingLiU" w:cs="Arial" w:ascii="Arial" w:hAnsi="Arial"/>
          <w:color w:val="00B050"/>
          <w:sz w:val="18"/>
          <w:szCs w:val="18"/>
          <w:lang w:eastAsia="zh-TW"/>
        </w:rPr>
        <w:t>we are able to manufacture products at small amounts without molds. Besides the various and colorful movements enable the possibility of product diversity.</w:t>
      </w:r>
    </w:p>
    <w:p>
      <w:pPr>
        <w:pStyle w:val="Normal"/>
        <w:rPr>
          <w:rFonts w:ascii="Arial" w:hAnsi="Arial" w:eastAsia="PMingLiU" w:cs="Arial"/>
          <w:color w:val="00B050"/>
          <w:sz w:val="18"/>
          <w:szCs w:val="18"/>
          <w:lang w:eastAsia="zh-TW"/>
        </w:rPr>
      </w:pPr>
      <w:r>
        <w:rPr>
          <w:rFonts w:eastAsia="ＭＳ 明朝" w:cs="ＭＳ 明朝" w:ascii="ＭＳ 明朝" w:hAnsi="ＭＳ 明朝"/>
          <w:color w:val="00B050"/>
          <w:sz w:val="18"/>
          <w:szCs w:val="18"/>
          <w:lang w:eastAsia="zh-HK"/>
        </w:rPr>
        <w:t>※</w:t>
      </w:r>
      <w:r>
        <w:rPr>
          <w:rFonts w:eastAsia="PMingLiU" w:cs="Arial" w:ascii="Arial" w:hAnsi="Arial"/>
          <w:color w:val="00B050"/>
          <w:sz w:val="18"/>
          <w:szCs w:val="18"/>
          <w:lang w:eastAsia="zh-HK"/>
        </w:rPr>
        <w:t xml:space="preserve"> </w:t>
      </w:r>
      <w:r>
        <w:rPr>
          <w:rFonts w:eastAsia="PMingLiU" w:cs="Arial" w:ascii="Arial" w:hAnsi="Arial"/>
          <w:color w:val="00B050"/>
          <w:sz w:val="18"/>
          <w:szCs w:val="18"/>
          <w:lang w:eastAsia="zh-TW"/>
        </w:rPr>
        <w:t xml:space="preserve">OEM business is only for companies and the payment </w:t>
      </w:r>
      <w:r>
        <w:rPr>
          <w:rFonts w:eastAsia="PMingLiU" w:cs="Arial" w:ascii="Arial" w:hAnsi="Arial"/>
          <w:color w:val="00B050"/>
          <w:sz w:val="18"/>
          <w:szCs w:val="18"/>
          <w:u w:val="single"/>
          <w:lang w:eastAsia="zh-TW"/>
        </w:rPr>
        <w:t>should not</w:t>
      </w:r>
      <w:r>
        <w:rPr>
          <w:rFonts w:eastAsia="PMingLiU" w:cs="Arial" w:ascii="Arial" w:hAnsi="Arial"/>
          <w:color w:val="00B050"/>
          <w:sz w:val="18"/>
          <w:szCs w:val="18"/>
          <w:lang w:eastAsia="zh-TW"/>
        </w:rPr>
        <w:t xml:space="preserve"> be made by </w:t>
      </w:r>
    </w:p>
    <w:p>
      <w:pPr>
        <w:pStyle w:val="Normal"/>
        <w:ind w:firstLine="270"/>
        <w:rPr>
          <w:rFonts w:ascii="Arial" w:hAnsi="Arial" w:eastAsia="PMingLiU" w:cs="Arial"/>
          <w:color w:val="00B050"/>
          <w:sz w:val="18"/>
          <w:szCs w:val="18"/>
          <w:lang w:eastAsia="zh-TW"/>
        </w:rPr>
      </w:pPr>
      <w:r>
        <w:rPr>
          <w:rFonts w:eastAsia="PMingLiU" w:cs="Arial" w:ascii="Arial" w:hAnsi="Arial"/>
          <w:color w:val="00B050"/>
          <w:sz w:val="18"/>
          <w:szCs w:val="18"/>
          <w:lang w:eastAsia="zh-TW"/>
        </w:rPr>
        <w:t>credit card.</w:t>
      </w:r>
    </w:p>
    <w:p>
      <w:pPr>
        <w:pStyle w:val="Normal"/>
        <w:rPr>
          <w:rFonts w:ascii="Arial" w:hAnsi="Arial" w:eastAsia="PMingLiU" w:cs="Arial"/>
          <w:color w:val="0070C0"/>
          <w:sz w:val="18"/>
          <w:szCs w:val="18"/>
          <w:lang w:eastAsia="zh-TW"/>
        </w:rPr>
      </w:pPr>
      <w:r>
        <w:rPr>
          <w:rFonts w:eastAsia="PMingLiU" w:cs="Arial" w:ascii="Arial" w:hAnsi="Arial"/>
          <w:color w:val="0070C0"/>
          <w:sz w:val="18"/>
          <w:szCs w:val="18"/>
          <w:lang w:eastAsia="zh-TW"/>
        </w:rPr>
      </w:r>
    </w:p>
    <w:p>
      <w:pPr>
        <w:pStyle w:val="Normal"/>
        <w:rPr>
          <w:rFonts w:ascii="Arial" w:hAnsi="Arial" w:eastAsia="PMingLiU" w:cs="Arial"/>
          <w:color w:val="0070C0"/>
          <w:sz w:val="18"/>
          <w:szCs w:val="18"/>
          <w:lang w:eastAsia="zh-TW"/>
        </w:rPr>
      </w:pPr>
      <w:r>
        <w:rPr>
          <w:rFonts w:eastAsia="PMingLiU" w:cs="Arial" w:ascii="Arial" w:hAnsi="Arial"/>
          <w:color w:val="0070C0"/>
          <w:sz w:val="18"/>
          <w:szCs w:val="18"/>
          <w:lang w:eastAsia="zh-TW"/>
        </w:rPr>
      </w:r>
    </w:p>
    <w:p>
      <w:pPr>
        <w:pStyle w:val="Normal"/>
        <w:rPr>
          <w:rFonts w:ascii="Arial" w:hAnsi="Arial" w:eastAsia="PMingLiU" w:cs="Arial"/>
          <w:color w:val="0070C0"/>
          <w:sz w:val="18"/>
          <w:szCs w:val="18"/>
          <w:lang w:eastAsia="zh-TW"/>
        </w:rPr>
      </w:pPr>
      <w:r>
        <w:rPr>
          <w:rFonts w:eastAsia="PMingLiU" w:cs="Arial" w:ascii="Arial" w:hAnsi="Arial"/>
          <w:color w:val="0070C0"/>
          <w:sz w:val="18"/>
          <w:szCs w:val="18"/>
          <w:lang w:eastAsia="zh-TW"/>
        </w:rPr>
      </w:r>
    </w:p>
    <w:p>
      <w:pPr>
        <w:pStyle w:val="Normal"/>
        <w:rPr>
          <w:rFonts w:ascii="Arial" w:hAnsi="Arial" w:eastAsia="PMingLiU" w:cs="Arial"/>
          <w:color w:val="0070C0"/>
          <w:sz w:val="18"/>
          <w:szCs w:val="18"/>
          <w:lang w:eastAsia="zh-TW"/>
        </w:rPr>
      </w:pPr>
      <w:r>
        <w:rPr>
          <w:rFonts w:eastAsia="PMingLiU" w:cs="Arial" w:ascii="Arial" w:hAnsi="Arial"/>
          <w:color w:val="0070C0"/>
          <w:sz w:val="18"/>
          <w:szCs w:val="18"/>
          <w:lang w:eastAsia="zh-TW"/>
        </w:rPr>
      </w:r>
    </w:p>
    <w:p>
      <w:pPr>
        <w:pStyle w:val="Normal"/>
        <w:rPr>
          <w:rFonts w:ascii="Arial" w:hAnsi="Arial" w:eastAsia="PMingLiU" w:cs="Arial"/>
          <w:color w:val="0070C0"/>
          <w:sz w:val="18"/>
          <w:szCs w:val="18"/>
          <w:lang w:eastAsia="zh-TW"/>
        </w:rPr>
      </w:pPr>
      <w:r>
        <w:rPr>
          <w:rFonts w:eastAsia="PMingLiU" w:cs="Arial" w:ascii="Arial" w:hAnsi="Arial"/>
          <w:color w:val="0070C0"/>
          <w:sz w:val="18"/>
          <w:szCs w:val="18"/>
          <w:lang w:eastAsia="zh-TW"/>
        </w:rPr>
      </w:r>
    </w:p>
    <w:p>
      <w:pPr>
        <w:pStyle w:val="Normal"/>
        <w:rPr>
          <w:rFonts w:ascii="Arial" w:hAnsi="Arial" w:eastAsia="PMingLiU" w:cs="Arial"/>
          <w:sz w:val="18"/>
          <w:szCs w:val="18"/>
          <w:lang w:eastAsia="zh-TW"/>
        </w:rPr>
      </w:pPr>
      <w:r>
        <w:rPr/>
        <w:drawing>
          <wp:inline distT="0" distB="0" distL="0" distR="0">
            <wp:extent cx="3028950" cy="3599815"/>
            <wp:effectExtent l="0" t="0" r="0" b="0"/>
            <wp:docPr id="2" name="図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8" descr=""/>
                    <pic:cNvPicPr>
                      <a:picLocks noChangeAspect="1" noChangeArrowheads="1"/>
                    </pic:cNvPicPr>
                  </pic:nvPicPr>
                  <pic:blipFill>
                    <a:blip r:embed="rId9"/>
                    <a:stretch>
                      <a:fillRect/>
                    </a:stretch>
                  </pic:blipFill>
                  <pic:spPr bwMode="auto">
                    <a:xfrm>
                      <a:off x="0" y="0"/>
                      <a:ext cx="3028950" cy="3599815"/>
                    </a:xfrm>
                    <a:prstGeom prst="rect">
                      <a:avLst/>
                    </a:prstGeom>
                  </pic:spPr>
                </pic:pic>
              </a:graphicData>
            </a:graphic>
          </wp:inline>
        </w:drawing>
      </w:r>
    </w:p>
    <w:p>
      <w:pPr>
        <w:pStyle w:val="Normal"/>
        <w:rPr>
          <w:rFonts w:ascii="Arial" w:hAnsi="Arial" w:cs="Arial"/>
          <w:sz w:val="18"/>
          <w:szCs w:val="18"/>
        </w:rPr>
      </w:pPr>
      <w:r>
        <w:rPr/>
        <w:drawing>
          <wp:inline distT="0" distB="0" distL="0" distR="0">
            <wp:extent cx="3434715" cy="3599815"/>
            <wp:effectExtent l="0" t="0" r="0" b="0"/>
            <wp:docPr id="3" name="図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0" descr=""/>
                    <pic:cNvPicPr>
                      <a:picLocks noChangeAspect="1" noChangeArrowheads="1"/>
                    </pic:cNvPicPr>
                  </pic:nvPicPr>
                  <pic:blipFill>
                    <a:blip r:embed="rId10"/>
                    <a:stretch>
                      <a:fillRect/>
                    </a:stretch>
                  </pic:blipFill>
                  <pic:spPr bwMode="auto">
                    <a:xfrm>
                      <a:off x="0" y="0"/>
                      <a:ext cx="3434715" cy="3599815"/>
                    </a:xfrm>
                    <a:prstGeom prst="rect">
                      <a:avLst/>
                    </a:prstGeom>
                  </pic:spPr>
                </pic:pic>
              </a:graphicData>
            </a:graphic>
          </wp:inline>
        </w:drawing>
      </w:r>
    </w:p>
    <w:p>
      <w:pPr>
        <w:pStyle w:val="Normal"/>
        <w:rPr>
          <w:rFonts w:ascii="Arial" w:hAnsi="Arial" w:eastAsia="メイリオ" w:cs="Arial"/>
          <w:sz w:val="18"/>
          <w:szCs w:val="18"/>
        </w:rPr>
      </w:pPr>
      <w:r>
        <w:rPr>
          <w:rFonts w:eastAsia="ＭＳ 明朝" w:cs="ＭＳ 明朝" w:ascii="ＭＳ 明朝" w:hAnsi="ＭＳ 明朝"/>
          <w:sz w:val="18"/>
          <w:szCs w:val="18"/>
        </w:rPr>
        <w:t>※</w:t>
      </w:r>
      <w:r>
        <w:rPr>
          <w:rFonts w:eastAsia="メイリオ" w:cs="Arial" w:ascii="Arial" w:hAnsi="Arial"/>
          <w:sz w:val="18"/>
          <w:szCs w:val="18"/>
        </w:rPr>
        <w:t xml:space="preserve"> </w:t>
      </w:r>
      <w:r>
        <w:rPr>
          <w:rFonts w:ascii="Arial" w:hAnsi="Arial" w:cs="Arial" w:eastAsia="メイリオ"/>
          <w:sz w:val="18"/>
          <w:szCs w:val="18"/>
        </w:rPr>
        <w:t>納品後のアフターサービスも万全にお受け致します。</w:t>
      </w:r>
    </w:p>
    <w:p>
      <w:pPr>
        <w:pStyle w:val="Normal"/>
        <w:rPr>
          <w:rFonts w:ascii="Arial" w:hAnsi="Arial" w:eastAsia="メイリオ" w:cs="Arial"/>
          <w:sz w:val="18"/>
          <w:szCs w:val="18"/>
        </w:rPr>
      </w:pPr>
      <w:r>
        <w:rPr>
          <w:rFonts w:eastAsia="メイリオ" w:cs="Arial" w:ascii="Arial" w:hAnsi="Arial"/>
          <w:sz w:val="18"/>
          <w:szCs w:val="18"/>
        </w:rPr>
      </w:r>
    </w:p>
    <w:p>
      <w:pPr>
        <w:pStyle w:val="Normal"/>
        <w:rPr>
          <w:rFonts w:ascii="Arial" w:hAnsi="Arial" w:eastAsia="PMingLiU" w:cs="Arial"/>
          <w:b/>
          <w:b/>
          <w:bCs/>
          <w:color w:val="FF0000"/>
          <w:sz w:val="18"/>
          <w:szCs w:val="18"/>
        </w:rPr>
      </w:pPr>
      <w:r>
        <w:rPr>
          <w:rFonts w:eastAsia="PMingLiU" w:cs="Arial" w:ascii="Arial" w:hAnsi="Arial"/>
          <w:b/>
          <w:bCs/>
          <w:color w:val="FF0000"/>
          <w:sz w:val="18"/>
          <w:szCs w:val="18"/>
        </w:rPr>
      </w:r>
    </w:p>
    <w:p>
      <w:pPr>
        <w:pStyle w:val="Normal"/>
        <w:rPr>
          <w:rFonts w:ascii="Arial" w:hAnsi="Arial" w:eastAsia="PMingLiU" w:cs="Arial"/>
          <w:b/>
          <w:b/>
          <w:bCs/>
          <w:color w:val="FF0000"/>
          <w:sz w:val="18"/>
          <w:szCs w:val="18"/>
        </w:rPr>
      </w:pPr>
      <w:r>
        <w:rPr>
          <w:rFonts w:eastAsia="PMingLiU" w:cs="Arial" w:ascii="Arial" w:hAnsi="Arial"/>
          <w:b/>
          <w:bCs/>
          <w:color w:val="FF0000"/>
          <w:sz w:val="18"/>
          <w:szCs w:val="18"/>
        </w:rPr>
      </w:r>
    </w:p>
    <w:p>
      <w:pPr>
        <w:pStyle w:val="Normal"/>
        <w:rPr>
          <w:rFonts w:ascii="Arial" w:hAnsi="Arial" w:eastAsia="PMingLiU" w:cs="Arial"/>
          <w:color w:val="FF0000"/>
          <w:sz w:val="18"/>
          <w:szCs w:val="18"/>
          <w:lang w:eastAsia="zh-HK"/>
        </w:rPr>
      </w:pPr>
      <w:r>
        <w:rPr>
          <w:rFonts w:eastAsia="PMingLiU" w:cs="Arial" w:ascii="Arial" w:hAnsi="Arial"/>
          <w:color w:val="FF0000"/>
          <w:sz w:val="18"/>
          <w:szCs w:val="18"/>
          <w:lang w:eastAsia="zh-TW"/>
        </w:rPr>
        <w:t>STEP1:</w:t>
      </w:r>
      <w:r>
        <w:rPr>
          <w:rFonts w:ascii="Arial" w:hAnsi="Arial" w:cs="Arial" w:eastAsia="PMingLiU"/>
          <w:color w:val="FF0000"/>
          <w:sz w:val="18"/>
          <w:szCs w:val="18"/>
          <w:lang w:eastAsia="zh-HK"/>
        </w:rPr>
        <w:t>開發案件的統整</w:t>
      </w:r>
    </w:p>
    <w:p>
      <w:pPr>
        <w:pStyle w:val="Normal"/>
        <w:rPr>
          <w:rFonts w:ascii="Arial" w:hAnsi="Arial" w:eastAsia="PMingLiU" w:cs="Arial"/>
          <w:color w:val="FF0000"/>
          <w:sz w:val="18"/>
          <w:szCs w:val="18"/>
          <w:lang w:eastAsia="zh-HK"/>
        </w:rPr>
      </w:pPr>
      <w:r>
        <w:rPr>
          <w:rFonts w:ascii="Arial" w:hAnsi="Arial" w:cs="Arial" w:eastAsia="PMingLiU"/>
          <w:color w:val="FF0000"/>
          <w:sz w:val="18"/>
          <w:szCs w:val="18"/>
          <w:lang w:eastAsia="zh-HK"/>
        </w:rPr>
        <w:t>預</w:t>
      </w:r>
      <w:r>
        <w:rPr>
          <w:rFonts w:ascii="Arial" w:hAnsi="Arial" w:cs="Arial"/>
          <w:color w:val="FF0000"/>
          <w:sz w:val="18"/>
          <w:szCs w:val="18"/>
          <w:lang w:eastAsia="zh-TW"/>
        </w:rPr>
        <w:t>定</w:t>
      </w:r>
      <w:r>
        <w:rPr>
          <w:rFonts w:ascii="Arial" w:hAnsi="Arial" w:cs="Arial" w:eastAsia="PMingLiU"/>
          <w:color w:val="FF0000"/>
          <w:sz w:val="18"/>
          <w:szCs w:val="18"/>
          <w:lang w:eastAsia="zh-HK"/>
        </w:rPr>
        <w:t>要開發的產品內容、</w:t>
      </w:r>
      <w:r>
        <w:rPr>
          <w:rFonts w:ascii="Arial" w:hAnsi="Arial" w:cs="Arial"/>
          <w:color w:val="FF0000"/>
          <w:sz w:val="18"/>
          <w:szCs w:val="18"/>
          <w:lang w:eastAsia="zh-TW"/>
        </w:rPr>
        <w:t>銷售対象</w:t>
      </w:r>
      <w:r>
        <w:rPr>
          <w:rFonts w:ascii="Arial" w:hAnsi="Arial" w:cs="Arial" w:eastAsia="PMingLiU"/>
          <w:color w:val="FF0000"/>
          <w:sz w:val="18"/>
          <w:szCs w:val="18"/>
          <w:lang w:eastAsia="zh-HK"/>
        </w:rPr>
        <w:t>、設計概念、機能、預估數量、希望預算</w:t>
      </w:r>
    </w:p>
    <w:p>
      <w:pPr>
        <w:pStyle w:val="Normal"/>
        <w:rPr>
          <w:rFonts w:ascii="Arial" w:hAnsi="Arial" w:eastAsia="PMingLiU" w:cs="Arial"/>
          <w:color w:val="FF0000"/>
          <w:sz w:val="18"/>
          <w:szCs w:val="18"/>
          <w:lang w:eastAsia="zh-HK"/>
        </w:rPr>
      </w:pPr>
      <w:r>
        <w:rPr>
          <w:rFonts w:eastAsia="PMingLiU" w:cs="Arial" w:ascii="Arial" w:hAnsi="Arial"/>
          <w:color w:val="FF0000"/>
          <w:sz w:val="18"/>
          <w:szCs w:val="18"/>
          <w:lang w:eastAsia="zh-HK"/>
        </w:rPr>
        <w:t>STEP2:</w:t>
      </w:r>
      <w:r>
        <w:rPr>
          <w:rFonts w:ascii="Arial" w:hAnsi="Arial" w:cs="Arial" w:eastAsia="PMingLiU"/>
          <w:color w:val="FF0000"/>
          <w:sz w:val="18"/>
          <w:szCs w:val="18"/>
          <w:lang w:eastAsia="zh-HK"/>
        </w:rPr>
        <w:t>設計作業</w:t>
      </w:r>
    </w:p>
    <w:p>
      <w:pPr>
        <w:pStyle w:val="Normal"/>
        <w:rPr>
          <w:rFonts w:ascii="Arial" w:hAnsi="Arial" w:eastAsia="PMingLiU" w:cs="Arial"/>
          <w:color w:val="FF0000"/>
          <w:sz w:val="18"/>
          <w:szCs w:val="18"/>
          <w:lang w:eastAsia="zh-HK"/>
        </w:rPr>
      </w:pPr>
      <w:r>
        <w:rPr>
          <w:rFonts w:ascii="Arial" w:hAnsi="Arial" w:cs="Arial" w:eastAsia="PMingLiU"/>
          <w:color w:val="FF0000"/>
          <w:sz w:val="18"/>
          <w:szCs w:val="18"/>
          <w:lang w:eastAsia="zh-HK"/>
        </w:rPr>
        <w:t>客供設計圖稿或是由我方提設計案。</w:t>
      </w:r>
    </w:p>
    <w:p>
      <w:pPr>
        <w:pStyle w:val="Normal"/>
        <w:rPr>
          <w:rFonts w:ascii="Arial" w:hAnsi="Arial" w:eastAsia="PMingLiU" w:cs="Arial"/>
          <w:color w:val="FF0000"/>
          <w:sz w:val="18"/>
          <w:szCs w:val="18"/>
          <w:lang w:eastAsia="zh-HK"/>
        </w:rPr>
      </w:pPr>
      <w:r>
        <w:rPr>
          <w:rFonts w:eastAsia="PMingLiU" w:cs="Arial" w:ascii="Arial" w:hAnsi="Arial"/>
          <w:color w:val="FF0000"/>
          <w:sz w:val="18"/>
          <w:szCs w:val="18"/>
          <w:lang w:eastAsia="zh-HK"/>
        </w:rPr>
        <w:t>↓</w:t>
      </w:r>
      <w:r>
        <w:rPr>
          <w:rFonts w:ascii="Arial" w:hAnsi="Arial" w:cs="Arial" w:eastAsia="PMingLiU"/>
          <w:color w:val="FF0000"/>
          <w:sz w:val="18"/>
          <w:szCs w:val="18"/>
          <w:lang w:eastAsia="zh-HK"/>
        </w:rPr>
        <w:t>設計、報價作業時間 需</w:t>
      </w:r>
      <w:r>
        <w:rPr>
          <w:rFonts w:eastAsia="PMingLiU" w:cs="Arial" w:ascii="Arial" w:hAnsi="Arial"/>
          <w:color w:val="FF0000"/>
          <w:sz w:val="18"/>
          <w:szCs w:val="18"/>
          <w:lang w:eastAsia="zh-HK"/>
        </w:rPr>
        <w:t>2</w:t>
      </w:r>
      <w:r>
        <w:rPr>
          <w:rFonts w:ascii="Arial" w:hAnsi="Arial" w:cs="Arial" w:eastAsia="PMingLiU"/>
          <w:color w:val="FF0000"/>
          <w:sz w:val="18"/>
          <w:szCs w:val="18"/>
          <w:lang w:eastAsia="zh-HK"/>
        </w:rPr>
        <w:t>週</w:t>
      </w:r>
    </w:p>
    <w:p>
      <w:pPr>
        <w:pStyle w:val="Normal"/>
        <w:rPr>
          <w:rFonts w:ascii="Arial" w:hAnsi="Arial" w:eastAsia="PMingLiU" w:cs="Arial"/>
          <w:color w:val="FF0000"/>
          <w:sz w:val="18"/>
          <w:szCs w:val="18"/>
          <w:lang w:eastAsia="zh-HK"/>
        </w:rPr>
      </w:pPr>
      <w:r>
        <w:rPr>
          <w:rFonts w:eastAsia="PMingLiU" w:cs="Arial" w:ascii="Arial" w:hAnsi="Arial"/>
          <w:color w:val="FF0000"/>
          <w:sz w:val="18"/>
          <w:szCs w:val="18"/>
          <w:lang w:eastAsia="zh-HK"/>
        </w:rPr>
        <w:t>STEP3:</w:t>
      </w:r>
      <w:r>
        <w:rPr>
          <w:rFonts w:ascii="Arial" w:hAnsi="Arial" w:cs="Arial" w:eastAsia="PMingLiU"/>
          <w:color w:val="FF0000"/>
          <w:sz w:val="18"/>
          <w:szCs w:val="18"/>
          <w:lang w:eastAsia="zh-HK"/>
        </w:rPr>
        <w:t>構造檢討、粗估報價</w:t>
      </w:r>
    </w:p>
    <w:p>
      <w:pPr>
        <w:pStyle w:val="Normal"/>
        <w:rPr>
          <w:rFonts w:ascii="Arial" w:hAnsi="Arial" w:eastAsia="PMingLiU" w:cs="Arial"/>
          <w:color w:val="FF0000"/>
          <w:sz w:val="18"/>
          <w:szCs w:val="18"/>
          <w:lang w:eastAsia="zh-HK"/>
        </w:rPr>
      </w:pPr>
      <w:r>
        <w:rPr>
          <w:rFonts w:ascii="Arial" w:hAnsi="Arial" w:cs="Arial" w:eastAsia="PMingLiU"/>
          <w:color w:val="FF0000"/>
          <w:sz w:val="18"/>
          <w:szCs w:val="18"/>
          <w:lang w:eastAsia="zh-HK"/>
        </w:rPr>
        <w:t>依上列設計圖稿及預計樣式，提出設計、圖面化、並粗估報價。</w:t>
      </w:r>
    </w:p>
    <w:p>
      <w:pPr>
        <w:pStyle w:val="Normal"/>
        <w:rPr>
          <w:rFonts w:ascii="Arial" w:hAnsi="Arial" w:eastAsia="PMingLiU" w:cs="Arial"/>
          <w:b/>
          <w:b/>
          <w:bCs/>
          <w:color w:val="FF0000"/>
          <w:sz w:val="18"/>
          <w:szCs w:val="18"/>
          <w:lang w:eastAsia="zh-HK"/>
        </w:rPr>
      </w:pPr>
      <w:r>
        <w:rPr>
          <w:rFonts w:ascii="Arial" w:hAnsi="Arial" w:cs="Arial" w:eastAsia="PMingLiU"/>
          <w:color w:val="FF0000"/>
          <w:sz w:val="18"/>
          <w:szCs w:val="18"/>
          <w:lang w:eastAsia="zh-HK"/>
        </w:rPr>
        <w:t>依需求修改後，再進行試作品打樣。</w:t>
      </w:r>
    </w:p>
    <w:p>
      <w:pPr>
        <w:pStyle w:val="Normal"/>
        <w:rPr>
          <w:rFonts w:ascii="Arial" w:hAnsi="Arial" w:eastAsia="メイリオ" w:cs="Arial"/>
          <w:sz w:val="18"/>
          <w:szCs w:val="18"/>
          <w:lang w:eastAsia="zh-TW"/>
        </w:rPr>
      </w:pPr>
      <w:r>
        <w:rPr>
          <w:rFonts w:eastAsia="PMingLiU" w:cs="Arial" w:ascii="Arial" w:hAnsi="Arial"/>
          <w:color w:val="FF0000"/>
          <w:sz w:val="18"/>
          <w:szCs w:val="18"/>
          <w:lang w:eastAsia="zh-HK"/>
        </w:rPr>
        <w:t>↓</w:t>
      </w:r>
      <w:r>
        <w:rPr>
          <w:rFonts w:ascii="Arial" w:hAnsi="Arial" w:cs="Arial"/>
          <w:color w:val="FF0000"/>
          <w:sz w:val="18"/>
          <w:szCs w:val="18"/>
          <w:lang w:eastAsia="zh-TW"/>
        </w:rPr>
        <w:t>試作期間</w:t>
      </w:r>
      <w:r>
        <w:rPr>
          <w:rFonts w:ascii="Arial" w:hAnsi="Arial" w:cs="Arial" w:eastAsia="PMingLiU"/>
          <w:color w:val="FF0000"/>
          <w:sz w:val="18"/>
          <w:szCs w:val="18"/>
          <w:lang w:eastAsia="zh-HK"/>
        </w:rPr>
        <w:t xml:space="preserve"> 需</w:t>
      </w:r>
      <w:r>
        <w:rPr>
          <w:rFonts w:cs="Arial" w:ascii="Arial" w:hAnsi="Arial"/>
          <w:color w:val="FF0000"/>
          <w:sz w:val="18"/>
          <w:szCs w:val="18"/>
          <w:lang w:eastAsia="zh-TW"/>
        </w:rPr>
        <w:t>3</w:t>
      </w:r>
      <w:r>
        <w:rPr>
          <w:rFonts w:ascii="Arial" w:hAnsi="Arial" w:cs="Arial"/>
          <w:color w:val="FF0000"/>
          <w:sz w:val="18"/>
          <w:szCs w:val="18"/>
          <w:lang w:eastAsia="zh-TW"/>
        </w:rPr>
        <w:t>～</w:t>
      </w:r>
      <w:r>
        <w:rPr>
          <w:rFonts w:cs="Arial" w:ascii="Arial" w:hAnsi="Arial"/>
          <w:color w:val="FF0000"/>
          <w:sz w:val="18"/>
          <w:szCs w:val="18"/>
          <w:lang w:eastAsia="zh-TW"/>
        </w:rPr>
        <w:t>5</w:t>
      </w:r>
      <w:r>
        <w:rPr>
          <w:rFonts w:ascii="Arial" w:hAnsi="Arial" w:cs="Arial" w:eastAsia="PMingLiU"/>
          <w:color w:val="FF0000"/>
          <w:sz w:val="18"/>
          <w:szCs w:val="18"/>
          <w:lang w:eastAsia="zh-HK"/>
        </w:rPr>
        <w:t>週</w:t>
      </w:r>
    </w:p>
    <w:p>
      <w:pPr>
        <w:pStyle w:val="Normal"/>
        <w:rPr>
          <w:rFonts w:ascii="Arial" w:hAnsi="Arial" w:eastAsia="PMingLiU" w:cs="Arial"/>
          <w:color w:val="FF0000"/>
          <w:sz w:val="18"/>
          <w:szCs w:val="18"/>
          <w:lang w:eastAsia="zh-HK"/>
        </w:rPr>
      </w:pPr>
      <w:r>
        <w:rPr>
          <w:rFonts w:eastAsia="PMingLiU" w:cs="Arial" w:ascii="Arial" w:hAnsi="Arial"/>
          <w:color w:val="FF0000"/>
          <w:sz w:val="18"/>
          <w:szCs w:val="18"/>
          <w:lang w:eastAsia="zh-HK"/>
        </w:rPr>
        <w:t>STEP4:</w:t>
      </w:r>
      <w:r>
        <w:rPr>
          <w:rFonts w:ascii="Arial" w:hAnsi="Arial" w:cs="Arial" w:eastAsia="PMingLiU"/>
          <w:color w:val="FF0000"/>
          <w:sz w:val="18"/>
          <w:szCs w:val="18"/>
          <w:lang w:eastAsia="zh-HK"/>
        </w:rPr>
        <w:t>試作品之提出及檢討</w:t>
      </w:r>
    </w:p>
    <w:p>
      <w:pPr>
        <w:pStyle w:val="Normal"/>
        <w:rPr>
          <w:rFonts w:ascii="Arial" w:hAnsi="Arial" w:eastAsia="PMingLiU" w:cs="Arial"/>
          <w:color w:val="FF0000"/>
          <w:sz w:val="18"/>
          <w:szCs w:val="18"/>
          <w:lang w:eastAsia="zh-HK"/>
        </w:rPr>
      </w:pPr>
      <w:r>
        <w:rPr>
          <w:rFonts w:ascii="Arial" w:hAnsi="Arial" w:cs="Arial" w:eastAsia="PMingLiU"/>
          <w:color w:val="FF0000"/>
          <w:sz w:val="18"/>
          <w:szCs w:val="18"/>
          <w:lang w:eastAsia="zh-HK"/>
        </w:rPr>
        <w:t>依提出的試作樣品多方檢討並</w:t>
      </w:r>
      <w:r>
        <w:rPr>
          <w:rFonts w:ascii="Arial" w:hAnsi="Arial" w:cs="Arial"/>
          <w:color w:val="FF0000"/>
          <w:sz w:val="18"/>
          <w:szCs w:val="18"/>
          <w:lang w:eastAsia="zh-TW"/>
        </w:rPr>
        <w:t>実施</w:t>
      </w:r>
      <w:r>
        <w:rPr>
          <w:rFonts w:ascii="Arial" w:hAnsi="Arial" w:cs="Arial" w:eastAsia="PMingLiU"/>
          <w:color w:val="FF0000"/>
          <w:sz w:val="18"/>
          <w:szCs w:val="18"/>
          <w:lang w:eastAsia="zh-HK"/>
        </w:rPr>
        <w:t>修改。提供量產的正式報價。</w:t>
      </w:r>
    </w:p>
    <w:p>
      <w:pPr>
        <w:pStyle w:val="Normal"/>
        <w:rPr>
          <w:rFonts w:ascii="Arial" w:hAnsi="Arial" w:eastAsia="PMingLiU" w:cs="Arial"/>
          <w:color w:val="FF0000"/>
          <w:sz w:val="18"/>
          <w:szCs w:val="18"/>
          <w:lang w:eastAsia="zh-HK"/>
        </w:rPr>
      </w:pPr>
      <w:r>
        <w:rPr>
          <w:rFonts w:eastAsia="PMingLiU" w:cs="Arial" w:ascii="Arial" w:hAnsi="Arial"/>
          <w:color w:val="FF0000"/>
          <w:sz w:val="18"/>
          <w:szCs w:val="18"/>
          <w:lang w:eastAsia="zh-HK"/>
        </w:rPr>
        <w:t>STEP5:</w:t>
      </w:r>
      <w:r>
        <w:rPr>
          <w:rFonts w:ascii="Arial" w:hAnsi="Arial" w:cs="Arial" w:eastAsia="PMingLiU"/>
          <w:color w:val="FF0000"/>
          <w:sz w:val="18"/>
          <w:szCs w:val="18"/>
          <w:lang w:eastAsia="zh-HK"/>
        </w:rPr>
        <w:t>正式下單。</w:t>
      </w:r>
    </w:p>
    <w:p>
      <w:pPr>
        <w:pStyle w:val="Normal"/>
        <w:rPr>
          <w:rFonts w:ascii="Arial" w:hAnsi="Arial" w:eastAsia="PMingLiU" w:cs="Arial"/>
          <w:color w:val="FF0000"/>
          <w:sz w:val="18"/>
          <w:szCs w:val="18"/>
          <w:lang w:eastAsia="zh-HK"/>
        </w:rPr>
      </w:pPr>
      <w:r>
        <w:rPr>
          <w:rFonts w:eastAsia="PMingLiU" w:cs="Arial" w:ascii="Arial" w:hAnsi="Arial"/>
          <w:color w:val="FF0000"/>
          <w:sz w:val="18"/>
          <w:szCs w:val="18"/>
          <w:lang w:eastAsia="zh-HK"/>
        </w:rPr>
        <w:t>↓</w:t>
      </w:r>
      <w:r>
        <w:rPr>
          <w:rFonts w:ascii="Arial" w:hAnsi="Arial" w:cs="Arial" w:eastAsia="PMingLiU"/>
          <w:color w:val="FF0000"/>
          <w:sz w:val="18"/>
          <w:szCs w:val="18"/>
          <w:lang w:eastAsia="zh-HK"/>
        </w:rPr>
        <w:t>量產需</w:t>
      </w:r>
      <w:r>
        <w:rPr>
          <w:rFonts w:eastAsia="PMingLiU" w:cs="Arial" w:ascii="Arial" w:hAnsi="Arial"/>
          <w:color w:val="FF0000"/>
          <w:sz w:val="18"/>
          <w:szCs w:val="18"/>
          <w:lang w:eastAsia="zh-HK"/>
        </w:rPr>
        <w:t>2~2.5</w:t>
      </w:r>
      <w:r>
        <w:rPr>
          <w:rFonts w:ascii="Arial" w:hAnsi="Arial" w:cs="Arial" w:eastAsia="PMingLiU"/>
          <w:color w:val="FF0000"/>
          <w:sz w:val="18"/>
          <w:szCs w:val="18"/>
          <w:lang w:eastAsia="zh-HK"/>
        </w:rPr>
        <w:t>個月</w:t>
      </w:r>
    </w:p>
    <w:p>
      <w:pPr>
        <w:pStyle w:val="Normal"/>
        <w:rPr>
          <w:rFonts w:ascii="Arial" w:hAnsi="Arial" w:eastAsia="PMingLiU" w:cs="Arial"/>
          <w:color w:val="FF0000"/>
          <w:sz w:val="18"/>
          <w:szCs w:val="18"/>
          <w:lang w:eastAsia="zh-HK"/>
        </w:rPr>
      </w:pPr>
      <w:r>
        <w:rPr>
          <w:rFonts w:eastAsia="PMingLiU" w:cs="Arial" w:ascii="Arial" w:hAnsi="Arial"/>
          <w:color w:val="FF0000"/>
          <w:sz w:val="18"/>
          <w:szCs w:val="18"/>
          <w:lang w:eastAsia="zh-HK"/>
        </w:rPr>
        <w:t>STEP6:</w:t>
      </w:r>
      <w:r>
        <w:rPr>
          <w:rFonts w:ascii="Arial" w:hAnsi="Arial" w:cs="Arial" w:eastAsia="PMingLiU"/>
          <w:color w:val="FF0000"/>
          <w:sz w:val="18"/>
          <w:szCs w:val="18"/>
          <w:lang w:eastAsia="zh-HK"/>
        </w:rPr>
        <w:t>量產完成、交貨。</w:t>
      </w:r>
    </w:p>
    <w:p>
      <w:pPr>
        <w:pStyle w:val="Normal"/>
        <w:rPr>
          <w:rFonts w:ascii="Arial" w:hAnsi="Arial" w:eastAsia="PMingLiU" w:cs="Arial"/>
          <w:b/>
          <w:b/>
          <w:bCs/>
          <w:color w:val="FF0000"/>
          <w:sz w:val="18"/>
          <w:szCs w:val="18"/>
          <w:lang w:eastAsia="zh-HK"/>
        </w:rPr>
      </w:pPr>
      <w:r>
        <w:rPr>
          <w:rFonts w:ascii="Arial" w:hAnsi="Arial" w:cs="Arial" w:eastAsia="PMingLiU"/>
          <w:color w:val="FF0000"/>
          <w:sz w:val="18"/>
          <w:szCs w:val="18"/>
          <w:lang w:eastAsia="zh-HK"/>
        </w:rPr>
        <w:t>量產完成及完全徹底品檢後交貨。</w:t>
      </w:r>
    </w:p>
    <w:p>
      <w:pPr>
        <w:pStyle w:val="Normal"/>
        <w:rPr>
          <w:rFonts w:ascii="Arial" w:hAnsi="Arial" w:eastAsia="PMingLiU" w:cs="Arial"/>
          <w:sz w:val="18"/>
          <w:szCs w:val="18"/>
          <w:lang w:eastAsia="zh-TW"/>
        </w:rPr>
      </w:pPr>
      <w:r>
        <w:rPr>
          <w:rFonts w:eastAsia="ＭＳ 明朝" w:cs="ＭＳ 明朝" w:ascii="ＭＳ 明朝" w:hAnsi="ＭＳ 明朝"/>
          <w:color w:val="FF0000"/>
          <w:sz w:val="18"/>
          <w:szCs w:val="18"/>
          <w:lang w:eastAsia="zh-TW"/>
        </w:rPr>
        <w:t>※</w:t>
      </w:r>
      <w:r>
        <w:rPr>
          <w:rFonts w:ascii="Arial" w:hAnsi="Arial" w:cs="Arial"/>
          <w:color w:val="FF0000"/>
          <w:sz w:val="18"/>
          <w:szCs w:val="18"/>
          <w:lang w:eastAsia="zh-TW"/>
        </w:rPr>
        <w:t>我司也能承担</w:t>
      </w:r>
      <w:r>
        <w:rPr>
          <w:rFonts w:ascii="Arial" w:hAnsi="Arial" w:cs="Arial" w:eastAsia="PMingLiU"/>
          <w:color w:val="FF0000"/>
          <w:sz w:val="18"/>
          <w:szCs w:val="18"/>
          <w:lang w:eastAsia="zh-HK"/>
        </w:rPr>
        <w:t>交貨</w:t>
      </w:r>
      <w:r>
        <w:rPr>
          <w:rFonts w:ascii="Arial" w:hAnsi="Arial" w:cs="Arial"/>
          <w:color w:val="FF0000"/>
          <w:sz w:val="18"/>
          <w:szCs w:val="18"/>
          <w:lang w:eastAsia="zh-TW"/>
        </w:rPr>
        <w:t>後的售後服務項目。</w:t>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STEP1: Detail Collection about the Case</w:t>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 xml:space="preserve">      </w:t>
      </w:r>
      <w:r>
        <w:rPr>
          <w:rFonts w:eastAsia="PMingLiU" w:cs="Arial" w:ascii="Arial" w:hAnsi="Arial"/>
          <w:color w:val="00B050"/>
          <w:sz w:val="18"/>
          <w:szCs w:val="18"/>
          <w:lang w:eastAsia="zh-TW"/>
        </w:rPr>
        <w:t>What the product is, the target customers, design concepts, mobility, the estimated amount and the budget.</w:t>
      </w:r>
    </w:p>
    <w:p>
      <w:pPr>
        <w:pStyle w:val="Normal"/>
        <w:tabs>
          <w:tab w:val="clear" w:pos="840"/>
          <w:tab w:val="left" w:pos="5932" w:leader="none"/>
        </w:tabs>
        <w:rPr>
          <w:rFonts w:ascii="Arial" w:hAnsi="Arial" w:eastAsia="PMingLiU" w:cs="Arial"/>
          <w:color w:val="00B050"/>
          <w:sz w:val="18"/>
          <w:szCs w:val="18"/>
          <w:lang w:eastAsia="zh-TW"/>
        </w:rPr>
      </w:pPr>
      <w:r>
        <w:rPr>
          <w:rFonts w:eastAsia="PMingLiU" w:cs="Arial" w:ascii="Arial" w:hAnsi="Arial"/>
          <w:color w:val="00B050"/>
          <w:sz w:val="18"/>
          <w:szCs w:val="18"/>
          <w:lang w:eastAsia="zh-TW"/>
        </w:rPr>
        <w:t>STEP2:Design Phase</w:t>
        <w:tab/>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The draft can be offered by honorable customers or proposed by our company.</w:t>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w:t>
      </w:r>
      <w:r>
        <w:rPr>
          <w:rFonts w:eastAsia="PMingLiU" w:cs="Arial" w:ascii="Arial" w:hAnsi="Arial"/>
          <w:color w:val="00B050"/>
          <w:sz w:val="18"/>
          <w:szCs w:val="18"/>
          <w:lang w:eastAsia="zh-TW"/>
        </w:rPr>
        <w:t>The operation takes about two weeks.</w:t>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STEP3:Project Modification and Quote Giving</w:t>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Based on the design, adjustment is made and an estimated quote is given. After that, a sample will be made.</w:t>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w:t>
      </w:r>
      <w:r>
        <w:rPr>
          <w:rFonts w:eastAsia="PMingLiU" w:cs="Arial" w:ascii="Arial" w:hAnsi="Arial"/>
          <w:color w:val="00B050"/>
          <w:sz w:val="18"/>
          <w:szCs w:val="18"/>
          <w:lang w:eastAsia="zh-TW"/>
        </w:rPr>
        <w:t>The operation takes about three to five weeks.</w:t>
      </w:r>
    </w:p>
    <w:p>
      <w:pPr>
        <w:pStyle w:val="Normal"/>
        <w:rPr>
          <w:rFonts w:ascii="Arial" w:hAnsi="Arial" w:eastAsia="PMingLiU" w:cs="Arial"/>
          <w:color w:val="00B050"/>
          <w:sz w:val="18"/>
          <w:szCs w:val="18"/>
          <w:lang w:eastAsia="zh-HK"/>
        </w:rPr>
      </w:pPr>
      <w:r>
        <w:rPr>
          <w:rFonts w:eastAsia="PMingLiU" w:cs="Arial" w:ascii="Arial" w:hAnsi="Arial"/>
          <w:color w:val="00B050"/>
          <w:sz w:val="18"/>
          <w:szCs w:val="18"/>
          <w:lang w:eastAsia="zh-HK"/>
        </w:rPr>
        <w:t>STEP4:Modification of the Sample</w:t>
      </w:r>
    </w:p>
    <w:p>
      <w:pPr>
        <w:pStyle w:val="Normal"/>
        <w:jc w:val="left"/>
        <w:rPr>
          <w:rFonts w:ascii="Arial" w:hAnsi="Arial" w:eastAsia="PMingLiU" w:cs="Arial"/>
          <w:color w:val="00B050"/>
          <w:sz w:val="18"/>
          <w:szCs w:val="18"/>
          <w:lang w:eastAsia="zh-HK"/>
        </w:rPr>
      </w:pPr>
      <w:r>
        <w:rPr>
          <w:rFonts w:eastAsia="PMingLiU" w:cs="Arial" w:ascii="Arial" w:hAnsi="Arial"/>
          <w:color w:val="00B050"/>
          <w:sz w:val="18"/>
          <w:szCs w:val="18"/>
          <w:lang w:eastAsia="zh-HK"/>
        </w:rPr>
        <w:t> </w:t>
      </w:r>
      <w:r>
        <w:rPr>
          <w:rFonts w:eastAsia="PMingLiU" w:cs="Arial" w:ascii="Arial" w:hAnsi="Arial"/>
          <w:color w:val="00B050"/>
          <w:sz w:val="18"/>
          <w:szCs w:val="18"/>
          <w:lang w:eastAsia="zh-HK"/>
        </w:rPr>
        <w:t>Take a review on the samples before making a </w:t>
      </w:r>
      <w:hyperlink r:id="rId11" w:tgtFrame="final">
        <w:r>
          <w:rPr>
            <w:rFonts w:eastAsia="PMingLiU" w:cs="Arial" w:ascii="Arial" w:hAnsi="Arial"/>
            <w:color w:val="00B050"/>
            <w:sz w:val="18"/>
            <w:szCs w:val="18"/>
            <w:lang w:eastAsia="zh-HK"/>
          </w:rPr>
          <w:t>final</w:t>
        </w:r>
      </w:hyperlink>
      <w:r>
        <w:rPr>
          <w:rFonts w:eastAsia="PMingLiU" w:cs="Arial" w:ascii="Arial" w:hAnsi="Arial"/>
          <w:color w:val="00B050"/>
          <w:sz w:val="18"/>
          <w:szCs w:val="18"/>
          <w:lang w:eastAsia="zh-HK"/>
        </w:rPr>
        <w:t> </w:t>
      </w:r>
      <w:hyperlink r:id="rId12" w:tgtFrame="decision">
        <w:r>
          <w:rPr>
            <w:rFonts w:eastAsia="PMingLiU" w:cs="Arial" w:ascii="Arial" w:hAnsi="Arial"/>
            <w:color w:val="00B050"/>
            <w:sz w:val="18"/>
            <w:szCs w:val="18"/>
            <w:lang w:eastAsia="zh-HK"/>
          </w:rPr>
          <w:t>decision</w:t>
        </w:r>
      </w:hyperlink>
      <w:r>
        <w:rPr>
          <w:rFonts w:eastAsia="PMingLiU" w:cs="Arial" w:ascii="Arial" w:hAnsi="Arial"/>
          <w:color w:val="00B050"/>
          <w:sz w:val="18"/>
          <w:szCs w:val="18"/>
          <w:lang w:eastAsia="zh-HK"/>
        </w:rPr>
        <w:t>. The official quote will be given.</w:t>
      </w:r>
    </w:p>
    <w:p>
      <w:pPr>
        <w:pStyle w:val="Normal"/>
        <w:rPr>
          <w:rFonts w:ascii="Arial" w:hAnsi="Arial" w:eastAsia="PMingLiU" w:cs="Arial"/>
          <w:color w:val="00B050"/>
          <w:sz w:val="18"/>
          <w:szCs w:val="18"/>
          <w:lang w:eastAsia="zh-HK"/>
        </w:rPr>
      </w:pPr>
      <w:r>
        <w:rPr>
          <w:rFonts w:eastAsia="PMingLiU" w:cs="Arial" w:ascii="Arial" w:hAnsi="Arial"/>
          <w:color w:val="00B050"/>
          <w:sz w:val="18"/>
          <w:szCs w:val="18"/>
          <w:lang w:eastAsia="zh-HK"/>
        </w:rPr>
        <w:t>STEP5:Place an order officially</w:t>
      </w:r>
    </w:p>
    <w:p>
      <w:pPr>
        <w:pStyle w:val="Normal"/>
        <w:rPr>
          <w:rFonts w:ascii="Arial" w:hAnsi="Arial" w:eastAsia="PMingLiU" w:cs="Arial"/>
          <w:color w:val="00B050"/>
          <w:sz w:val="18"/>
          <w:szCs w:val="18"/>
          <w:lang w:eastAsia="zh-TW"/>
        </w:rPr>
      </w:pPr>
      <w:r>
        <w:rPr>
          <w:rFonts w:eastAsia="PMingLiU" w:cs="Arial" w:ascii="Arial" w:hAnsi="Arial"/>
          <w:color w:val="00B050"/>
          <w:sz w:val="18"/>
          <w:szCs w:val="18"/>
          <w:lang w:eastAsia="zh-TW"/>
        </w:rPr>
        <w:t>↓</w:t>
      </w:r>
      <w:r>
        <w:rPr>
          <w:rFonts w:eastAsia="PMingLiU" w:cs="Arial" w:ascii="Arial" w:hAnsi="Arial"/>
          <w:color w:val="00B050"/>
          <w:sz w:val="18"/>
          <w:szCs w:val="18"/>
          <w:lang w:eastAsia="zh-TW"/>
        </w:rPr>
        <w:t>The operation takes about 2 to 2.5 weeks.</w:t>
      </w:r>
    </w:p>
    <w:p>
      <w:pPr>
        <w:pStyle w:val="Normal"/>
        <w:rPr>
          <w:rFonts w:ascii="Arial" w:hAnsi="Arial" w:eastAsia="PMingLiU" w:cs="Arial"/>
          <w:color w:val="00B050"/>
          <w:sz w:val="18"/>
          <w:szCs w:val="18"/>
          <w:lang w:eastAsia="zh-HK"/>
        </w:rPr>
      </w:pPr>
      <w:r>
        <w:rPr>
          <w:rFonts w:eastAsia="PMingLiU" w:cs="Arial" w:ascii="Arial" w:hAnsi="Arial"/>
          <w:color w:val="00B050"/>
          <w:sz w:val="18"/>
          <w:szCs w:val="18"/>
          <w:lang w:eastAsia="zh-HK"/>
        </w:rPr>
        <w:t>STEP6:Manufacture Completed and Product Delivery</w:t>
      </w:r>
    </w:p>
    <w:p>
      <w:pPr>
        <w:pStyle w:val="Normal"/>
        <w:rPr>
          <w:rFonts w:ascii="Arial" w:hAnsi="Arial" w:eastAsia="PMingLiU" w:cs="Arial"/>
          <w:color w:val="00B050"/>
          <w:sz w:val="18"/>
          <w:szCs w:val="18"/>
          <w:lang w:eastAsia="zh-HK"/>
        </w:rPr>
      </w:pPr>
      <w:r>
        <w:rPr>
          <w:rFonts w:eastAsia="PMingLiU" w:cs="Arial" w:ascii="Arial" w:hAnsi="Arial"/>
          <w:color w:val="00B050"/>
          <w:sz w:val="18"/>
          <w:szCs w:val="18"/>
          <w:lang w:eastAsia="zh-HK"/>
        </w:rPr>
        <w:t>Manufacture completes at the phase and the products will be delivered after careful quality check.</w:t>
      </w:r>
    </w:p>
    <w:p>
      <w:pPr>
        <w:pStyle w:val="Normal"/>
        <w:rPr>
          <w:rFonts w:ascii="Arial" w:hAnsi="Arial" w:eastAsia="PMingLiU" w:cs="Arial"/>
          <w:color w:val="00B050"/>
          <w:sz w:val="18"/>
          <w:szCs w:val="18"/>
          <w:lang w:eastAsia="zh-TW"/>
        </w:rPr>
      </w:pPr>
      <w:r>
        <w:rPr>
          <w:rFonts w:eastAsia="ＭＳ 明朝" w:cs="ＭＳ 明朝" w:ascii="ＭＳ 明朝" w:hAnsi="ＭＳ 明朝"/>
          <w:color w:val="00B050"/>
          <w:sz w:val="18"/>
          <w:szCs w:val="18"/>
          <w:lang w:eastAsia="zh-TW"/>
        </w:rPr>
        <w:t>※</w:t>
      </w:r>
      <w:r>
        <w:rPr>
          <w:rFonts w:eastAsia="PMingLiU" w:cs="Arial" w:ascii="Arial" w:hAnsi="Arial"/>
          <w:color w:val="00B050"/>
          <w:sz w:val="18"/>
          <w:szCs w:val="18"/>
          <w:lang w:eastAsia="zh-TW"/>
        </w:rPr>
        <w:t>We offer after-sales services.</w:t>
      </w:r>
    </w:p>
    <w:p>
      <w:pPr>
        <w:pStyle w:val="Normal"/>
        <w:rPr>
          <w:b/>
          <w:b/>
          <w:bCs/>
          <w:sz w:val="57"/>
        </w:rPr>
      </w:pPr>
      <w:r>
        <w:rPr>
          <w:b/>
          <w:bCs/>
          <w:sz w:val="57"/>
        </w:rPr>
        <w:t>OEM</w:t>
      </w:r>
    </w:p>
    <w:sectPr>
      <w:type w:val="nextPage"/>
      <w:pgSz w:w="11906" w:h="16838"/>
      <w:pgMar w:left="1701" w:right="1701" w:header="0" w:top="1985" w:footer="0" w:bottom="1701" w:gutter="0"/>
      <w:pgNumType w:fmt="decimal"/>
      <w:formProt w:val="false"/>
      <w:textDirection w:val="lrTb"/>
      <w:docGrid w:type="lines"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游明朝">
    <w:charset w:val="00"/>
    <w:family w:val="roman"/>
    <w:pitch w:val="variable"/>
  </w:font>
  <w:font w:name="游ゴシック Light">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ＭＳ 明朝">
    <w:charset w:val="00"/>
    <w:family w:val="roman"/>
    <w:pitch w:val="variable"/>
  </w:font>
</w:fonts>
</file>

<file path=word/settings.xml><?xml version="1.0" encoding="utf-8"?>
<w:settings xmlns:w="http://schemas.openxmlformats.org/wordprocessingml/2006/main">
  <w:zoom w:percent="120"/>
  <w:defaultTabStop w:val="84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3fc"/>
    <w:pPr>
      <w:widowControl w:val="false"/>
      <w:bidi w:val="0"/>
      <w:spacing w:before="0" w:after="0"/>
      <w:jc w:val="both"/>
    </w:pPr>
    <w:rPr>
      <w:rFonts w:ascii="游明朝" w:hAnsi="游明朝" w:eastAsia="游明朝" w:cs=""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f7f13"/>
    <w:rPr>
      <w:color w:val="0563C1" w:themeColor="hyperlink"/>
      <w:u w:val="single"/>
    </w:rPr>
  </w:style>
  <w:style w:type="character" w:styleId="1" w:customStyle="1">
    <w:name w:val="未解決のメンション1"/>
    <w:basedOn w:val="DefaultParagraphFont"/>
    <w:uiPriority w:val="99"/>
    <w:semiHidden/>
    <w:unhideWhenUsed/>
    <w:qFormat/>
    <w:rsid w:val="000f7f13"/>
    <w:rPr>
      <w:color w:val="605E5C"/>
      <w:shd w:fill="E1DFDD" w:val="clear"/>
    </w:rPr>
  </w:style>
  <w:style w:type="character" w:styleId="Style14" w:customStyle="1">
    <w:name w:val="吹き出し (文字)"/>
    <w:basedOn w:val="DefaultParagraphFont"/>
    <w:link w:val="a4"/>
    <w:uiPriority w:val="99"/>
    <w:semiHidden/>
    <w:qFormat/>
    <w:rsid w:val="005e36f1"/>
    <w:rPr>
      <w:rFonts w:ascii="游ゴシック Light" w:hAnsi="游ゴシック Light" w:eastAsia="游ゴシック Light" w:cs="" w:asciiTheme="majorHAnsi" w:cstheme="majorBidi" w:eastAsiaTheme="majorEastAsia" w:hAnsiTheme="majorHAnsi"/>
      <w:sz w:val="18"/>
      <w:szCs w:val="18"/>
    </w:rPr>
  </w:style>
  <w:style w:type="character" w:styleId="Annotationreference">
    <w:name w:val="annotation reference"/>
    <w:basedOn w:val="DefaultParagraphFont"/>
    <w:uiPriority w:val="99"/>
    <w:semiHidden/>
    <w:unhideWhenUsed/>
    <w:qFormat/>
    <w:rsid w:val="00c26fc0"/>
    <w:rPr>
      <w:sz w:val="18"/>
      <w:szCs w:val="18"/>
    </w:rPr>
  </w:style>
  <w:style w:type="character" w:styleId="Style15" w:customStyle="1">
    <w:name w:val="コメント文字列 (文字)"/>
    <w:basedOn w:val="DefaultParagraphFont"/>
    <w:link w:val="a8"/>
    <w:uiPriority w:val="99"/>
    <w:semiHidden/>
    <w:qFormat/>
    <w:rsid w:val="00c26fc0"/>
    <w:rPr/>
  </w:style>
  <w:style w:type="character" w:styleId="Style16" w:customStyle="1">
    <w:name w:val="コメント内容 (文字)"/>
    <w:basedOn w:val="Style15"/>
    <w:link w:val="aa"/>
    <w:uiPriority w:val="99"/>
    <w:semiHidden/>
    <w:qFormat/>
    <w:rsid w:val="00c26fc0"/>
    <w:rPr>
      <w:b/>
      <w:bCs/>
    </w:rPr>
  </w:style>
  <w:style w:type="character" w:styleId="2" w:customStyle="1">
    <w:name w:val="未解決のメンション2"/>
    <w:basedOn w:val="DefaultParagraphFont"/>
    <w:uiPriority w:val="99"/>
    <w:semiHidden/>
    <w:unhideWhenUsed/>
    <w:qFormat/>
    <w:rsid w:val="00eb65ac"/>
    <w:rPr>
      <w:color w:val="605E5C"/>
      <w:shd w:fill="E1DFDD" w:val="clear"/>
    </w:rPr>
  </w:style>
  <w:style w:type="character" w:styleId="HTML" w:customStyle="1">
    <w:name w:val="HTML 書式付き (文字)"/>
    <w:basedOn w:val="DefaultParagraphFont"/>
    <w:link w:val="HTML"/>
    <w:uiPriority w:val="99"/>
    <w:semiHidden/>
    <w:qFormat/>
    <w:rsid w:val="00254799"/>
    <w:rPr>
      <w:rFonts w:ascii="Courier New" w:hAnsi="Courier New" w:cs="Courier New"/>
      <w:sz w:val="20"/>
      <w:szCs w:val="20"/>
    </w:rPr>
  </w:style>
  <w:style w:type="character" w:styleId="Style17" w:customStyle="1">
    <w:name w:val="ヘッダー (文字)"/>
    <w:basedOn w:val="DefaultParagraphFont"/>
    <w:link w:val="ad"/>
    <w:uiPriority w:val="99"/>
    <w:qFormat/>
    <w:rsid w:val="00a21e24"/>
    <w:rPr/>
  </w:style>
  <w:style w:type="character" w:styleId="Style18" w:customStyle="1">
    <w:name w:val="フッター (文字)"/>
    <w:basedOn w:val="DefaultParagraphFont"/>
    <w:link w:val="af"/>
    <w:uiPriority w:val="99"/>
    <w:qFormat/>
    <w:rsid w:val="00a21e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a5"/>
    <w:uiPriority w:val="99"/>
    <w:semiHidden/>
    <w:unhideWhenUsed/>
    <w:qFormat/>
    <w:rsid w:val="005e36f1"/>
    <w:pPr/>
    <w:rPr>
      <w:rFonts w:ascii="游ゴシック Light" w:hAnsi="游ゴシック Light" w:eastAsia="游ゴシック Light" w:cs="" w:asciiTheme="majorHAnsi" w:cstheme="majorBidi" w:eastAsiaTheme="majorEastAsia" w:hAnsiTheme="majorHAnsi"/>
      <w:sz w:val="18"/>
      <w:szCs w:val="18"/>
    </w:rPr>
  </w:style>
  <w:style w:type="paragraph" w:styleId="Annotationtext">
    <w:name w:val="annotation text"/>
    <w:basedOn w:val="Normal"/>
    <w:link w:val="a9"/>
    <w:uiPriority w:val="99"/>
    <w:semiHidden/>
    <w:unhideWhenUsed/>
    <w:qFormat/>
    <w:rsid w:val="00c26fc0"/>
    <w:pPr>
      <w:jc w:val="left"/>
    </w:pPr>
    <w:rPr/>
  </w:style>
  <w:style w:type="paragraph" w:styleId="Annotationsubject">
    <w:name w:val="annotation subject"/>
    <w:basedOn w:val="Annotationtext"/>
    <w:next w:val="Annotationtext"/>
    <w:link w:val="ab"/>
    <w:uiPriority w:val="99"/>
    <w:semiHidden/>
    <w:unhideWhenUsed/>
    <w:qFormat/>
    <w:rsid w:val="00c26fc0"/>
    <w:pPr/>
    <w:rPr>
      <w:b/>
      <w:bCs/>
    </w:rPr>
  </w:style>
  <w:style w:type="paragraph" w:styleId="NoSpacing">
    <w:name w:val="No Spacing"/>
    <w:uiPriority w:val="1"/>
    <w:qFormat/>
    <w:rsid w:val="007a77b3"/>
    <w:pPr>
      <w:widowControl w:val="false"/>
      <w:bidi w:val="0"/>
      <w:spacing w:before="0" w:after="0"/>
      <w:jc w:val="both"/>
    </w:pPr>
    <w:rPr>
      <w:rFonts w:ascii="游明朝" w:hAnsi="游明朝" w:eastAsia="游明朝" w:cs="" w:asciiTheme="minorHAnsi" w:cstheme="minorBidi" w:eastAsiaTheme="minorEastAsia" w:hAnsiTheme="minorHAnsi"/>
      <w:color w:val="auto"/>
      <w:kern w:val="2"/>
      <w:sz w:val="21"/>
      <w:szCs w:val="22"/>
      <w:lang w:val="en-US" w:eastAsia="ja-JP" w:bidi="ar-SA"/>
    </w:rPr>
  </w:style>
  <w:style w:type="paragraph" w:styleId="HTMLPreformatted">
    <w:name w:val="HTML Preformatted"/>
    <w:basedOn w:val="Normal"/>
    <w:link w:val="HTML0"/>
    <w:uiPriority w:val="99"/>
    <w:semiHidden/>
    <w:unhideWhenUsed/>
    <w:qFormat/>
    <w:rsid w:val="00254799"/>
    <w:pPr/>
    <w:rPr>
      <w:rFonts w:ascii="Courier New" w:hAnsi="Courier New" w:cs="Courier New"/>
      <w:sz w:val="20"/>
      <w:szCs w:val="20"/>
    </w:rPr>
  </w:style>
  <w:style w:type="paragraph" w:styleId="HeaderandFooter">
    <w:name w:val="Header and Footer"/>
    <w:basedOn w:val="Normal"/>
    <w:qFormat/>
    <w:pPr/>
    <w:rPr/>
  </w:style>
  <w:style w:type="paragraph" w:styleId="Header">
    <w:name w:val="Header"/>
    <w:basedOn w:val="Normal"/>
    <w:link w:val="ae"/>
    <w:uiPriority w:val="99"/>
    <w:unhideWhenUsed/>
    <w:rsid w:val="00a21e24"/>
    <w:pPr>
      <w:tabs>
        <w:tab w:val="clear" w:pos="840"/>
        <w:tab w:val="center" w:pos="4252" w:leader="none"/>
        <w:tab w:val="right" w:pos="8504" w:leader="none"/>
      </w:tabs>
      <w:snapToGrid w:val="false"/>
    </w:pPr>
    <w:rPr/>
  </w:style>
  <w:style w:type="paragraph" w:styleId="Footer">
    <w:name w:val="Footer"/>
    <w:basedOn w:val="Normal"/>
    <w:link w:val="af0"/>
    <w:uiPriority w:val="99"/>
    <w:unhideWhenUsed/>
    <w:rsid w:val="00a21e24"/>
    <w:pPr>
      <w:tabs>
        <w:tab w:val="clear" w:pos="840"/>
        <w:tab w:val="center" w:pos="4252" w:leader="none"/>
        <w:tab w:val="right" w:pos="8504" w:leader="none"/>
      </w:tabs>
      <w:snapToGrid w:val="false"/>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39"/>
    <w:rsid w:val="005e36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Light Shading Accent 6"/>
    <w:basedOn w:val="a1"/>
    <w:uiPriority w:val="60"/>
    <w:rsid w:val="005e36f1"/>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ctionary.cambridge.org/zht/&#35422;&#20856;/&#33521;&#35486;-&#28450;&#35486;-&#32321;&#39636;/offer" TargetMode="External"/><Relationship Id="rId3" Type="http://schemas.openxmlformats.org/officeDocument/2006/relationships/hyperlink" Target="https://dictionary.cambridge.org/zht/&#35422;&#20856;/&#33521;&#35486;-&#28450;&#35486;-&#32321;&#39636;/our" TargetMode="External"/><Relationship Id="rId4" Type="http://schemas.openxmlformats.org/officeDocument/2006/relationships/hyperlink" Target="https://dictionary.cambridge.org/zht/&#35422;&#20856;/&#33521;&#35486;-&#28450;&#35486;-&#32321;&#39636;/customer" TargetMode="External"/><Relationship Id="rId5" Type="http://schemas.openxmlformats.org/officeDocument/2006/relationships/hyperlink" Target="https://dictionary.cambridge.org/zht/&#35422;&#20856;/&#33521;&#35486;-&#28450;&#35486;-&#32321;&#39636;/service" TargetMode="External"/><Relationship Id="rId6" Type="http://schemas.openxmlformats.org/officeDocument/2006/relationships/image" Target="media/image1.png"/><Relationship Id="rId7" Type="http://schemas.openxmlformats.org/officeDocument/2006/relationships/hyperlink" Target="mailto:info@kousei-watch.co.jp" TargetMode="External"/><Relationship Id="rId8" Type="http://schemas.openxmlformats.org/officeDocument/2006/relationships/hyperlink" Target="http://www.kousei-watch.co.jp/"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dictionary.cambridge.org/zht/&#35422;&#20856;/&#33521;&#35486;/final" TargetMode="External"/><Relationship Id="rId12" Type="http://schemas.openxmlformats.org/officeDocument/2006/relationships/hyperlink" Target="https://dictionary.cambridge.org/zht/&#35422;&#20856;/&#33521;&#35486;/decision"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0E682-BDBE-418C-9147-3380880B7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Application>LibreOffice/7.0.2.2$Windows_X86_64 LibreOffice_project/8349ace3c3162073abd90d81fd06dcfb6b36b994</Application>
  <Pages>9</Pages>
  <Words>2486</Words>
  <Characters>5413</Characters>
  <CharactersWithSpaces>6035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2020-03-23T05:50:00Z</dcterms:created>
  <dc:creator>kousei02</dc:creator>
  <dc:description/>
  <dc:language>en-US</dc:language>
  <cp:lastModifiedBy/>
  <dcterms:modified xsi:type="dcterms:W3CDTF">2020-12-18T17:53:47Z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