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rHeight w:val="116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3">
            <w:pPr>
              <w:tabs>
                <w:tab w:val="left" w:pos="3570"/>
              </w:tabs>
              <w:jc w:val="center"/>
              <w:rPr>
                <w:b w:val="1"/>
              </w:rPr>
            </w:pPr>
            <w:bookmarkStart w:colFirst="0" w:colLast="0" w:name="_heading=h.gjdgxs" w:id="0"/>
            <w:bookmarkEnd w:id="0"/>
            <w:r w:rsidDel="00000000" w:rsidR="00000000" w:rsidRPr="00000000">
              <w:rPr>
                <w:b w:val="1"/>
              </w:rPr>
              <w:drawing>
                <wp:inline distB="114300" distT="114300" distL="114300" distR="114300">
                  <wp:extent cx="795338" cy="300280"/>
                  <wp:effectExtent b="0" l="0" r="0" t="0"/>
                  <wp:docPr id="3"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795338" cy="300280"/>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Title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Safeguards Policy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Policy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IT-008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Effective Date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Jul 5, 2022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Last Revised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May 2, 2022</w:t>
            </w:r>
          </w:p>
        </w:tc>
      </w:tr>
    </w:tbl>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Scope</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0j0zll" w:id="1"/>
      <w:bookmarkEnd w:id="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Policy applies to all facilities and locations owned, operated, or managed by </w:t>
      </w:r>
      <w:r w:rsidDel="00000000" w:rsidR="00000000" w:rsidRPr="00000000">
        <w:rPr>
          <w:rtl w:val="0"/>
        </w:rPr>
        <w:t xml:space="preserve">Millie, Inc.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and all Company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personnel.  For purposes of this Policy, the term “personnel” includes all licensed professionals and staff who perform services on behalf of Company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Policy</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has put into place appropriate administrative, physical and technical safeguards to prevent the intentional or unintentional use and disclosure of PHI in violation of Company policy or applicable law. Personnel shall be expected to comply with these steps to reasonably safeguard PHI.</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Procedure</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pPr>
      <w:bookmarkStart w:colFirst="0" w:colLast="0" w:name="_heading=h.1fob9te" w:id="2"/>
      <w:bookmarkEnd w:id="2"/>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Administrative Safeguards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Oral Communications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Personnel must exercise due care to avoid unnecessary disclosures of PHI through oral communications and pay attention to unauthorized listeners. For example, personnel must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not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 PHI in public areas, including elevators or communal areas.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 or disclose PHI to persons not employed by Company unless consistent with Company’s HIPAA policies and procedures.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 Individuals with other personnel unless they have a job-related reason to do so. </w:t>
      </w:r>
    </w:p>
    <w:p w:rsidR="00000000" w:rsidDel="00000000" w:rsidP="00000000" w:rsidRDefault="00000000" w:rsidRPr="00000000" w14:paraId="000000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bookmarkStart w:colFirst="0" w:colLast="0" w:name="_heading=h.3znysh7" w:id="3"/>
      <w:bookmarkEnd w:id="3"/>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Facsimiles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Facsimile transmissions of PHI are permissible. In order to protect the confidentiality of PHI and reduce the risk of unauthorized receipt of a fax, personnel  will be instructed to take the following steps: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Verify the correct fax number prior to sending any fax.</w:t>
      </w:r>
    </w:p>
    <w:p w:rsidR="00000000" w:rsidDel="00000000" w:rsidP="00000000" w:rsidRDefault="00000000" w:rsidRPr="00000000" w14:paraId="0000001F">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reasonable, contact the recipient of the PHI to ensure that the recipient knows the fax is coming and can arrange for its timely pickup from the fax machine or receipt by email.</w:t>
      </w:r>
    </w:p>
    <w:p w:rsidR="00000000" w:rsidDel="00000000" w:rsidP="00000000" w:rsidRDefault="00000000" w:rsidRPr="00000000" w14:paraId="00000020">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reasonable, check the fax transmittal summary, log and/or confirmation sheet to ensure that the fax was sent to the correct recipient(s). If the sender determines that the fax was erroneously received by an unauthorized recipient, the sender must immediately contact the Chief Privacy Officer. </w:t>
      </w:r>
    </w:p>
    <w:p w:rsidR="00000000" w:rsidDel="00000000" w:rsidP="00000000" w:rsidRDefault="00000000" w:rsidRPr="00000000" w14:paraId="00000021">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Ensure that faxes containing PHI are not left unattended.</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2520" w:right="0" w:hanging="54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Send faxes with a fax cover sheet that includes a </w:t>
      </w:r>
      <w:sdt>
        <w:sdtPr>
          <w:tag w:val="goog_rdk_0"/>
        </w:sdtPr>
        <w:sdtContent>
          <w:commentRangeStart w:id="0"/>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confidentiality statement</w:t>
      </w:r>
      <w:commentRangeEnd w:id="0"/>
      <w:r w:rsidDel="00000000" w:rsidR="00000000" w:rsidRPr="00000000">
        <w:commentReference w:id="0"/>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Telephone Protocols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bookmarkStart w:colFirst="0" w:colLast="0" w:name="_heading=h.2et92p0" w:id="4"/>
      <w:bookmarkEnd w:id="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Personnel will not discuss PHI over the phone until the following can be confirmed:</w:t>
      </w:r>
    </w:p>
    <w:p w:rsidR="00000000" w:rsidDel="00000000" w:rsidP="00000000" w:rsidRDefault="00000000" w:rsidRPr="00000000" w14:paraId="0000002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3060" w:right="0" w:hanging="54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identity of the person on the phone.</w:t>
      </w:r>
    </w:p>
    <w:p w:rsidR="00000000" w:rsidDel="00000000" w:rsidP="00000000" w:rsidRDefault="00000000" w:rsidRPr="00000000" w14:paraId="0000002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40" w:before="0" w:line="240" w:lineRule="auto"/>
        <w:ind w:left="3060" w:right="0" w:hanging="54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Verification that the caller has the need to know the requested information and that the disclosure of PHI is permissible.</w:t>
      </w:r>
    </w:p>
    <w:p w:rsidR="00000000" w:rsidDel="00000000" w:rsidP="00000000" w:rsidRDefault="00000000" w:rsidRPr="00000000" w14:paraId="00000028">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Telephone messages and appointment reminders may be left on answering machines and voicemail systems, unless the patient has requested and received approval for an alternative means of communication. However, the amount of PHI that is left must be limited to the minimum amount necessary. Telephone messages that contain information that links a patient’s name to a particular medical condition should be avoided.</w:t>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Email Protocols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All emails containing PHI shall be encrypted. In addition, personnel will comply with the following safeguards: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Emails will be reviewed to ensure that they are addressed to the correct recipient prior to sending.</w:t>
      </w:r>
    </w:p>
    <w:p w:rsidR="00000000" w:rsidDel="00000000" w:rsidP="00000000" w:rsidRDefault="00000000" w:rsidRPr="00000000" w14:paraId="0000002C">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Sender’s full contact information will be included on the email. </w:t>
      </w:r>
    </w:p>
    <w:p w:rsidR="00000000" w:rsidDel="00000000" w:rsidP="00000000" w:rsidRDefault="00000000" w:rsidRPr="00000000" w14:paraId="0000002D">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practical, the email will be labeled “Confidential.” </w:t>
      </w:r>
    </w:p>
    <w:p w:rsidR="00000000" w:rsidDel="00000000" w:rsidP="00000000" w:rsidRDefault="00000000" w:rsidRPr="00000000" w14:paraId="0000002E">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PHI shall not be included in the subject line of the email.</w:t>
      </w:r>
    </w:p>
    <w:p w:rsidR="00000000" w:rsidDel="00000000" w:rsidP="00000000" w:rsidRDefault="00000000" w:rsidRPr="00000000" w14:paraId="0000002F">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Emails must contain the minimum amount of PHI necessary.</w:t>
      </w:r>
    </w:p>
    <w:p w:rsidR="00000000" w:rsidDel="00000000" w:rsidP="00000000" w:rsidRDefault="00000000" w:rsidRPr="00000000" w14:paraId="00000030">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Social security numbers, credit card information or drivers’ license numbers may never be sent via email.</w:t>
      </w:r>
    </w:p>
    <w:p w:rsidR="00000000" w:rsidDel="00000000" w:rsidP="00000000" w:rsidRDefault="00000000" w:rsidRPr="00000000" w14:paraId="000000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Texting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PHI may be communicated via text message only if text messages are sent using an approved Company application and only among personnel. Company personnel are not permitted to communicate PHI via text message to patients or their respective family members. Company may not receive physician orders via text message.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Disposal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PHI will be disposed of in such a manner as to make it unreadable and unusable. For example, paper records will be shredded at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designated shredding stations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CDs and hard drives will be sanitized before disposal. Electronic PHI (ePHI) must be deleted from information systems when there is no longer a business or clinical need to access such information.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2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Media Reuse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Any electronic PHI residing on electronic media (e.g., tapes) must be removed by the </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Chief Security Officer </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his/her designee before such media can be reused consistent with the procedures of Company’s Device Management and Media Management/Inventory Policy.</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Remote Work Areas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following safeguards will be put into place when personnel are working remotely:</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PHI will not be removed from Company unless authorized and required for personnel to perform their job functions.  </w:t>
      </w:r>
    </w:p>
    <w:p w:rsidR="00000000" w:rsidDel="00000000" w:rsidP="00000000" w:rsidRDefault="00000000" w:rsidRPr="00000000" w14:paraId="0000003A">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Personnel will ensure the privacy and security of remote work areas, including locked remote (home) offices, locked file cabinets and locked desks.</w:t>
      </w:r>
    </w:p>
    <w:p w:rsidR="00000000" w:rsidDel="00000000" w:rsidP="00000000" w:rsidRDefault="00000000" w:rsidRPr="00000000" w14:paraId="0000003B">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permitted to remove PHI, personnel will secure PHI when in transit (e.g., do not leave PHI (including PHI in a laptop or other mobile device) unattended and visible in a car; if information must be kept in the car, store it in the trunk, lockable brief cases, lock boxes or other secure opaque containers).</w:t>
      </w:r>
    </w:p>
    <w:p w:rsidR="00000000" w:rsidDel="00000000" w:rsidP="00000000" w:rsidRDefault="00000000" w:rsidRPr="00000000" w14:paraId="0000003C">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Personnel will not download PHI onto computers in remote locations (e.g., hotel computers). </w:t>
      </w:r>
    </w:p>
    <w:p w:rsidR="00000000" w:rsidDel="00000000" w:rsidP="00000000" w:rsidRDefault="00000000" w:rsidRPr="00000000" w14:paraId="0000003D">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Personnel will not share passwords or passcodes necessary for remote access. </w:t>
      </w:r>
    </w:p>
    <w:p w:rsidR="00000000" w:rsidDel="00000000" w:rsidP="00000000" w:rsidRDefault="00000000" w:rsidRPr="00000000" w14:paraId="000000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Patient Records Accessed in the Office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Patient records used by personnel for their job must be reasonably protected to prevent inadvertent disclosures. This may include placing a cover sheet over records sitting on a desk or positioning a patient record so that the patient name is not visible.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Technical Safeguards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Access Controls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1"/>
        <w:keepLines w:val="1"/>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Company Computer Network is to be used only by those individuals authorized to do so under Company policies.</w:t>
      </w:r>
    </w:p>
    <w:p w:rsidR="00000000" w:rsidDel="00000000" w:rsidP="00000000" w:rsidRDefault="00000000" w:rsidRPr="00000000" w14:paraId="00000045">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Personnel shall be assigned unique user IDs for access to ePHI. Such user IDs shall be based on their job responsibilities. A person’s right of access may be modified upon a change in the person’s job function. </w:t>
      </w:r>
    </w:p>
    <w:p w:rsidR="00000000" w:rsidDel="00000000" w:rsidP="00000000" w:rsidRDefault="00000000" w:rsidRPr="00000000" w14:paraId="00000046">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passwords must comply with the Company Password Management Policy.</w:t>
      </w:r>
    </w:p>
    <w:p w:rsidR="00000000" w:rsidDel="00000000" w:rsidP="00000000" w:rsidRDefault="00000000" w:rsidRPr="00000000" w14:paraId="000000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Workstation Use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Company must maintain secure Workstations to eliminate or minimize the possibility of unauthorized access to both PHI. Personnel must exercise prudence and common sense to maintain the security of information accessible from their Workstations. Workstations include fixed devices, such as terminals, as well as laptops and other portable devices. S</w:t>
      </w:r>
      <w:r w:rsidDel="00000000" w:rsidR="00000000" w:rsidRPr="00000000">
        <w:rPr>
          <w:rtl w:val="0"/>
        </w:rPr>
        <w:t xml:space="preserve">ee also the Workstation Use Policy.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a minimum, the following procedures should be followed:</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Workstations should be locked or turned off when unattended</w:t>
      </w:r>
      <w:r w:rsidDel="00000000" w:rsidR="00000000" w:rsidRPr="00000000">
        <w:rPr>
          <w:rtl w:val="0"/>
        </w:rPr>
        <w:t xml:space="preserve"> for more than a few minutes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A">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Automatic logoff or password protected screen savers are used when a computer is not being used for more than a few minutes.</w:t>
      </w:r>
    </w:p>
    <w:p w:rsidR="00000000" w:rsidDel="00000000" w:rsidP="00000000" w:rsidRDefault="00000000" w:rsidRPr="00000000" w14:paraId="0000004B">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Printing and copying of documents containing ePHI should occur only to the extent necessary.</w:t>
      </w:r>
    </w:p>
    <w:p w:rsidR="00000000" w:rsidDel="00000000" w:rsidP="00000000" w:rsidRDefault="00000000" w:rsidRPr="00000000" w14:paraId="0000004C">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ePHI may be downloaded to portable Workstations only with proper authorization.</w:t>
      </w:r>
    </w:p>
    <w:p w:rsidR="00000000" w:rsidDel="00000000" w:rsidP="00000000" w:rsidRDefault="00000000" w:rsidRPr="00000000" w14:paraId="0000004D">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ePHI is properly downloaded to a portable Workstation, to the extent possible, only the minimum amount of information necessary for the personnel member’s job function may be downloaded.</w:t>
      </w:r>
    </w:p>
    <w:p w:rsidR="00000000" w:rsidDel="00000000" w:rsidP="00000000" w:rsidRDefault="00000000" w:rsidRPr="00000000" w14:paraId="0000004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Text Messaging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Any text message containing PHI must comply with Section III(a)(v) above.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Use of Social Media Websites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PHI shall not be posted on social media websites such as Facebook or Twitter. Personnel will be educated that not including a patient’s name does not mean that the patient is not identifiable.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Audits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Access to ePHI will be periodically audited under the supervision of the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Chief Security Officer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ensure personnel are accessing PHI only as permitted by Company’s HIPAA policies.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bookmarkStart w:colFirst="0" w:colLast="0" w:name="_heading=h.tyjcwt" w:id="5"/>
      <w:bookmarkEnd w:id="5"/>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Physical Safeguards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1"/>
        <w:keepLines w:val="1"/>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pos="1260"/>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Facility Security Plan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7">
      <w:pPr>
        <w:keepNext w:val="1"/>
        <w:keepLines w:val="1"/>
        <w:tabs>
          <w:tab w:val="left" w:pos="1260"/>
        </w:tabs>
        <w:ind w:firstLine="1440"/>
        <w:jc w:val="both"/>
        <w:rPr/>
      </w:pPr>
      <w:r w:rsidDel="00000000" w:rsidR="00000000" w:rsidRPr="00000000">
        <w:rPr>
          <w:rtl w:val="0"/>
        </w:rPr>
      </w:r>
    </w:p>
    <w:p w:rsidR="00000000" w:rsidDel="00000000" w:rsidP="00000000" w:rsidRDefault="00000000" w:rsidRPr="00000000" w14:paraId="00000058">
      <w:pPr>
        <w:keepNext w:val="1"/>
        <w:keepLines w:val="1"/>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hardware, network connections, software, data and other files will, to the extent possible, be stored away from potential natural physical hazards, such as water/cooling/heating pipes, vents and ducts, any visible signs of water/cooling/heating or other natural damage, direct sunlight, and extreme cold.</w:t>
      </w:r>
    </w:p>
    <w:p w:rsidR="00000000" w:rsidDel="00000000" w:rsidP="00000000" w:rsidRDefault="00000000" w:rsidRPr="00000000" w14:paraId="0000005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Electrical circuits will not be overloaded. Additional circuits will be installed if needed. Power strips may be used where necessary, but must be used individually and not plugged into each other. Company will assure that there are no frayed or otherwise defective electrical cords. Electrical equipment with cords found to be defective will be taken out of service promptly and replaced.</w:t>
      </w:r>
    </w:p>
    <w:p w:rsidR="00000000" w:rsidDel="00000000" w:rsidP="00000000" w:rsidRDefault="00000000" w:rsidRPr="00000000" w14:paraId="0000005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pos="1260"/>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Access Control and Validation Procedures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B">
      <w:pPr>
        <w:tabs>
          <w:tab w:val="left" w:pos="1260"/>
        </w:tabs>
        <w:jc w:val="both"/>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Personnel will take reasonable steps to ensure that visitors do not obtain unauthorized access (e.g., question visitors who appear to be where they should not be and report any unauthorized access to the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Chief </w:t>
      </w:r>
      <w:r w:rsidDel="00000000" w:rsidR="00000000" w:rsidRPr="00000000">
        <w:rPr>
          <w:rtl w:val="0"/>
        </w:rPr>
        <w:t xml:space="preserve">Security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Officer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Any person performing physical work on the premises (e.g., repair of equipment or utilities) must show identification before entering Company.</w:t>
      </w:r>
    </w:p>
    <w:p w:rsidR="00000000" w:rsidDel="00000000" w:rsidP="00000000" w:rsidRDefault="00000000" w:rsidRPr="00000000" w14:paraId="0000005D">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personnel must have their Company-issued ID while on Company’s premises.</w:t>
      </w:r>
    </w:p>
    <w:p w:rsidR="00000000" w:rsidDel="00000000" w:rsidP="00000000" w:rsidRDefault="00000000" w:rsidRPr="00000000" w14:paraId="0000005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pos="1260"/>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Additional Physical Safeguards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addition to the physical safeguards discussed above, personnel will comply with the following safeguards:</w:t>
      </w:r>
    </w:p>
    <w:p w:rsidR="00000000" w:rsidDel="00000000" w:rsidP="00000000" w:rsidRDefault="00000000" w:rsidRPr="00000000" w14:paraId="0000005F">
      <w:pPr>
        <w:tabs>
          <w:tab w:val="left" w:pos="1260"/>
        </w:tabs>
        <w:jc w:val="both"/>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PHI will be securely stored in locked drawers, file cabinets, offices or office suites when the work area is unattended.</w:t>
      </w:r>
    </w:p>
    <w:p w:rsidR="00000000" w:rsidDel="00000000" w:rsidP="00000000" w:rsidRDefault="00000000" w:rsidRPr="00000000" w14:paraId="00000061">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Only a patient’s first name and last initial (or vice versa) will be posted on boards that may be viewable to the public.</w:t>
      </w:r>
    </w:p>
    <w:p w:rsidR="00000000" w:rsidDel="00000000" w:rsidP="00000000" w:rsidRDefault="00000000" w:rsidRPr="00000000" w14:paraId="0000006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PHI will not be left unattended in public or other open areas, such as conference or meeting rooms.</w:t>
      </w:r>
    </w:p>
    <w:p w:rsidR="00000000" w:rsidDel="00000000" w:rsidP="00000000" w:rsidRDefault="00000000" w:rsidRPr="00000000" w14:paraId="0000006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PHI is placed in a bin or mailbox outside an area that is visible to visitors or others, the record will be positioned so that the PHI is not exposed.</w:t>
      </w:r>
    </w:p>
    <w:p w:rsidR="00000000" w:rsidDel="00000000" w:rsidP="00000000" w:rsidRDefault="00000000" w:rsidRPr="00000000" w14:paraId="0000006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pos="1260"/>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Training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All personnel shall receive training at the time of employment or engagement, with annual updates thereafter or as otherwise needed, regarding Company’s HIPAA compliance program and the safeguards discussed in this Policy.</w:t>
      </w:r>
    </w:p>
    <w:p w:rsidR="00000000" w:rsidDel="00000000" w:rsidP="00000000" w:rsidRDefault="00000000" w:rsidRPr="00000000" w14:paraId="00000065">
      <w:pPr>
        <w:tabs>
          <w:tab w:val="left" w:pos="1260"/>
        </w:tabs>
        <w:jc w:val="both"/>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 C.F.R. § 164.530</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widowControl w:val="0"/>
        <w:tabs>
          <w:tab w:val="left" w:pos="820"/>
          <w:tab w:val="left" w:pos="821"/>
        </w:tabs>
        <w:jc w:val="both"/>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Manatt" w:id="0" w:date="2021-08-13T09:40:00Z">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 to Company: Confirm this is consistent with your current process.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7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Time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2" name=""/>
              <a:graphic>
                <a:graphicData uri="http://schemas.microsoft.com/office/word/2010/wordprocessingShape">
                  <wps:wsp>
                    <wps:cNvSpPr/>
                    <wps:cNvPr id="3" name="Shape 3"/>
                    <wps:spPr>
                      <a:xfrm>
                        <a:off x="4065840" y="3652048"/>
                        <a:ext cx="2560320" cy="255905"/>
                      </a:xfrm>
                      <a:custGeom>
                        <a:rect b="b" l="l" r="r" t="t"/>
                        <a:pathLst>
                          <a:path extrusionOk="0" h="255905" w="2560320">
                            <a:moveTo>
                              <a:pt x="0" y="0"/>
                            </a:moveTo>
                            <a:lnTo>
                              <a:pt x="0" y="255905"/>
                            </a:lnTo>
                            <a:lnTo>
                              <a:pt x="2560320" y="255905"/>
                            </a:lnTo>
                            <a:lnTo>
                              <a:pt x="2560320" y="0"/>
                            </a:lnTo>
                            <a:close/>
                          </a:path>
                        </a:pathLst>
                      </a:cu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400989925.1</w:t>
                          </w:r>
                        </w:p>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p>
                      </w:txbxContent>
                    </wps:txbx>
                    <wps:bodyPr anchorCtr="0" anchor="t" bIns="0" lIns="114300" spcFirstLastPara="1" rIns="114300" wrap="square" tIns="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569845" cy="26543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1" name=""/>
              <a:graphic>
                <a:graphicData uri="http://schemas.microsoft.com/office/word/2010/wordprocessingShape">
                  <wps:wsp>
                    <wps:cNvSpPr/>
                    <wps:cNvPr id="2" name="Shape 2"/>
                    <wps:spPr>
                      <a:xfrm>
                        <a:off x="4065840" y="3652048"/>
                        <a:ext cx="2560320" cy="255905"/>
                      </a:xfrm>
                      <a:custGeom>
                        <a:rect b="b" l="l" r="r" t="t"/>
                        <a:pathLst>
                          <a:path extrusionOk="0" h="255905" w="2560320">
                            <a:moveTo>
                              <a:pt x="0" y="0"/>
                            </a:moveTo>
                            <a:lnTo>
                              <a:pt x="0" y="255905"/>
                            </a:lnTo>
                            <a:lnTo>
                              <a:pt x="2560320" y="255905"/>
                            </a:lnTo>
                            <a:lnTo>
                              <a:pt x="2560320" y="0"/>
                            </a:lnTo>
                            <a:close/>
                          </a:path>
                        </a:pathLst>
                      </a:cu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400989925.1</w:t>
                          </w:r>
                        </w:p>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p>
                      </w:txbxContent>
                    </wps:txbx>
                    <wps:bodyPr anchorCtr="0" anchor="t" bIns="0" lIns="114300" spcFirstLastPara="1" rIns="114300" wrap="square" tIns="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569845" cy="26543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upperRoman"/>
      <w:lvlText w:val="%1."/>
      <w:lvlJc w:val="left"/>
      <w:pPr>
        <w:ind w:left="0" w:firstLine="0"/>
      </w:pPr>
      <w:rPr>
        <w:b w:val="1"/>
        <w:i w:val="0"/>
        <w:smallCaps w:val="0"/>
        <w:strike w:val="0"/>
        <w:color w:val="000000"/>
        <w:u w:val="none"/>
        <w:vertAlign w:val="baseline"/>
      </w:rPr>
    </w:lvl>
    <w:lvl w:ilvl="1">
      <w:start w:val="1"/>
      <w:numFmt w:val="upperLetter"/>
      <w:lvlText w:val="%2."/>
      <w:lvlJc w:val="left"/>
      <w:pPr>
        <w:ind w:left="0" w:firstLine="720"/>
      </w:pPr>
      <w:rPr>
        <w:b w:val="0"/>
        <w:i w:val="0"/>
        <w:smallCaps w:val="0"/>
        <w:strike w:val="0"/>
        <w:color w:val="000000"/>
        <w:u w:val="none"/>
        <w:vertAlign w:val="baseline"/>
      </w:rPr>
    </w:lvl>
    <w:lvl w:ilvl="2">
      <w:start w:val="1"/>
      <w:numFmt w:val="bullet"/>
      <w:lvlText w:val="●"/>
      <w:lvlJc w:val="left"/>
      <w:pPr>
        <w:ind w:left="2160" w:hanging="720"/>
      </w:pPr>
      <w:rPr>
        <w:rFonts w:ascii="Noto Sans Symbols" w:cs="Noto Sans Symbols" w:eastAsia="Noto Sans Symbols" w:hAnsi="Noto Sans Symbols"/>
        <w:b w:val="0"/>
        <w:i w:val="0"/>
        <w:smallCaps w:val="0"/>
        <w:strike w:val="0"/>
        <w:color w:val="000000"/>
        <w:u w:val="none"/>
        <w:vertAlign w:val="baseline"/>
      </w:rPr>
    </w:lvl>
    <w:lvl w:ilvl="3">
      <w:start w:val="1"/>
      <w:numFmt w:val="lowerLetter"/>
      <w:lvlText w:val="%4."/>
      <w:lvlJc w:val="left"/>
      <w:pPr>
        <w:ind w:left="0" w:firstLine="2160"/>
      </w:pPr>
      <w:rPr>
        <w:b w:val="1"/>
        <w:i w:val="0"/>
        <w:smallCaps w:val="0"/>
        <w:strike w:val="0"/>
        <w:color w:val="000000"/>
        <w:u w:val="none"/>
        <w:vertAlign w:val="baseline"/>
      </w:rPr>
    </w:lvl>
    <w:lvl w:ilvl="4">
      <w:start w:val="1"/>
      <w:numFmt w:val="lowerRoman"/>
      <w:lvlText w:val="(%5)"/>
      <w:lvlJc w:val="left"/>
      <w:pPr>
        <w:ind w:left="0" w:firstLine="2880"/>
      </w:pPr>
      <w:rPr>
        <w:b w:val="0"/>
        <w:i w:val="0"/>
        <w:smallCaps w:val="0"/>
        <w:strike w:val="0"/>
        <w:color w:val="000000"/>
        <w:u w:val="none"/>
        <w:vertAlign w:val="baseline"/>
      </w:rPr>
    </w:lvl>
    <w:lvl w:ilvl="5">
      <w:start w:val="1"/>
      <w:numFmt w:val="lowerLetter"/>
      <w:lvlText w:val="(%6)"/>
      <w:lvlJc w:val="left"/>
      <w:pPr>
        <w:ind w:left="0" w:firstLine="3600"/>
      </w:pPr>
      <w:rPr>
        <w:b w:val="0"/>
        <w:i w:val="0"/>
        <w:smallCaps w:val="0"/>
        <w:strike w:val="0"/>
        <w:color w:val="000000"/>
        <w:u w:val="none"/>
        <w:vertAlign w:val="baseline"/>
      </w:rPr>
    </w:lvl>
    <w:lvl w:ilvl="6">
      <w:start w:val="1"/>
      <w:numFmt w:val="decimal"/>
      <w:lvlText w:val="(%7)"/>
      <w:lvlJc w:val="left"/>
      <w:pPr>
        <w:ind w:left="0" w:firstLine="4320"/>
      </w:pPr>
      <w:rPr>
        <w:b w:val="0"/>
        <w:i w:val="0"/>
        <w:smallCaps w:val="0"/>
        <w:strike w:val="0"/>
        <w:color w:val="000000"/>
        <w:u w:val="none"/>
        <w:vertAlign w:val="baseline"/>
      </w:rPr>
    </w:lvl>
    <w:lvl w:ilvl="7">
      <w:start w:val="1"/>
      <w:numFmt w:val="lowerRoman"/>
      <w:lvlText w:val="%8)"/>
      <w:lvlJc w:val="left"/>
      <w:pPr>
        <w:ind w:left="0" w:firstLine="5040"/>
      </w:pPr>
      <w:rPr>
        <w:b w:val="0"/>
        <w:i w:val="0"/>
        <w:smallCaps w:val="0"/>
        <w:strike w:val="0"/>
        <w:color w:val="000000"/>
        <w:u w:val="none"/>
        <w:vertAlign w:val="baseline"/>
      </w:rPr>
    </w:lvl>
    <w:lvl w:ilvl="8">
      <w:start w:val="1"/>
      <w:numFmt w:val="lowerLetter"/>
      <w:lvlText w:val="%9)"/>
      <w:lvlJc w:val="left"/>
      <w:pPr>
        <w:ind w:left="0" w:firstLine="5760"/>
      </w:pPr>
      <w:rPr>
        <w:b w:val="0"/>
        <w:i w:val="0"/>
        <w:smallCaps w:val="0"/>
        <w:strike w:val="0"/>
        <w:color w:val="000000"/>
        <w:u w:val="none"/>
        <w:vertAlign w:val="baseline"/>
      </w:rPr>
    </w:lvl>
  </w:abstractNum>
  <w:abstractNum w:abstractNumId="3">
    <w:lvl w:ilvl="0">
      <w:start w:val="1"/>
      <w:numFmt w:val="upperRoman"/>
      <w:lvlText w:val="%1."/>
      <w:lvlJc w:val="righ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lineRule="auto"/>
    </w:pPr>
    <w:rPr>
      <w:color w:val="000000"/>
      <w:u w:val="none"/>
    </w:rPr>
  </w:style>
  <w:style w:type="paragraph" w:styleId="Heading2">
    <w:name w:val="heading 2"/>
    <w:basedOn w:val="Normal"/>
    <w:next w:val="Normal"/>
    <w:pPr>
      <w:spacing w:after="240" w:lineRule="auto"/>
    </w:pPr>
    <w:rPr>
      <w:color w:val="000000"/>
      <w:u w:val="none"/>
    </w:rPr>
  </w:style>
  <w:style w:type="paragraph" w:styleId="Heading3">
    <w:name w:val="heading 3"/>
    <w:basedOn w:val="Normal"/>
    <w:next w:val="Normal"/>
    <w:pPr>
      <w:spacing w:after="240" w:lineRule="auto"/>
    </w:pPr>
    <w:rPr>
      <w:color w:val="000000"/>
      <w:u w:val="none"/>
    </w:rPr>
  </w:style>
  <w:style w:type="paragraph" w:styleId="Heading4">
    <w:name w:val="heading 4"/>
    <w:basedOn w:val="Normal"/>
    <w:next w:val="Normal"/>
    <w:pPr>
      <w:widowControl w:val="0"/>
      <w:spacing w:after="240" w:lineRule="auto"/>
    </w:pPr>
    <w:rPr>
      <w:color w:val="000000"/>
      <w:u w:val="none"/>
    </w:rPr>
  </w:style>
  <w:style w:type="paragraph" w:styleId="Heading5">
    <w:name w:val="heading 5"/>
    <w:basedOn w:val="Normal"/>
    <w:next w:val="Normal"/>
    <w:pPr>
      <w:spacing w:after="240" w:lineRule="auto"/>
    </w:pPr>
    <w:rPr>
      <w:color w:val="000000"/>
      <w:u w:val="none"/>
    </w:rPr>
  </w:style>
  <w:style w:type="paragraph" w:styleId="Heading6">
    <w:name w:val="heading 6"/>
    <w:basedOn w:val="Normal"/>
    <w:next w:val="Normal"/>
    <w:pPr>
      <w:widowControl w:val="0"/>
      <w:spacing w:after="240" w:lineRule="auto"/>
    </w:pPr>
    <w:rPr>
      <w:color w:val="000000"/>
      <w:u w:val="none"/>
    </w:rPr>
  </w:style>
  <w:style w:type="paragraph" w:styleId="Title">
    <w:name w:val="Title"/>
    <w:basedOn w:val="Normal"/>
    <w:next w:val="Normal"/>
    <w:pPr>
      <w:spacing w:after="480" w:lineRule="auto"/>
      <w:jc w:val="center"/>
    </w:pPr>
    <w:rPr>
      <w:rFonts w:ascii="Times" w:cs="Times" w:eastAsia="Times" w:hAnsi="Times"/>
      <w:b w:val="1"/>
      <w:smallCaps w:val="1"/>
    </w:rPr>
  </w:style>
  <w:style w:type="paragraph" w:styleId="Normal" w:default="1">
    <w:name w:val="Normal"/>
    <w:uiPriority w:val="14"/>
    <w:qFormat w:val="1"/>
    <w:rsid w:val="0046643C"/>
    <w:pPr>
      <w:spacing w:after="0" w:line="240" w:lineRule="auto"/>
    </w:pPr>
    <w:rPr>
      <w:rFonts w:ascii="Times New Roman" w:cs="Times New Roman" w:hAnsi="Times New Roman"/>
      <w:sz w:val="24"/>
      <w:szCs w:val="24"/>
    </w:rPr>
  </w:style>
  <w:style w:type="paragraph" w:styleId="Heading1">
    <w:name w:val="heading 1"/>
    <w:basedOn w:val="Normal"/>
    <w:next w:val="Heading2"/>
    <w:link w:val="Heading1Char"/>
    <w:uiPriority w:val="9"/>
    <w:qFormat w:val="1"/>
    <w:rsid w:val="004C3E3E"/>
    <w:pPr>
      <w:spacing w:after="240"/>
      <w:outlineLvl w:val="0"/>
    </w:pPr>
    <w:rPr>
      <w:bCs w:val="1"/>
      <w:color w:val="000000"/>
      <w:szCs w:val="28"/>
      <w:u w:color="000000"/>
    </w:rPr>
  </w:style>
  <w:style w:type="paragraph" w:styleId="Heading2">
    <w:name w:val="heading 2"/>
    <w:basedOn w:val="Normal"/>
    <w:link w:val="Heading2Char"/>
    <w:uiPriority w:val="9"/>
    <w:unhideWhenUsed w:val="1"/>
    <w:qFormat w:val="1"/>
    <w:rsid w:val="004C3E3E"/>
    <w:pPr>
      <w:spacing w:after="240"/>
      <w:outlineLvl w:val="1"/>
    </w:pPr>
    <w:rPr>
      <w:bCs w:val="1"/>
      <w:color w:val="000000"/>
      <w:szCs w:val="26"/>
      <w:u w:color="000000"/>
    </w:rPr>
  </w:style>
  <w:style w:type="paragraph" w:styleId="Heading3">
    <w:name w:val="heading 3"/>
    <w:basedOn w:val="Normal"/>
    <w:link w:val="Heading3Char"/>
    <w:uiPriority w:val="9"/>
    <w:unhideWhenUsed w:val="1"/>
    <w:qFormat w:val="1"/>
    <w:rsid w:val="004C3E3E"/>
    <w:pPr>
      <w:spacing w:after="240"/>
      <w:outlineLvl w:val="2"/>
    </w:pPr>
    <w:rPr>
      <w:bCs w:val="1"/>
      <w:color w:val="000000"/>
      <w:u w:color="000000"/>
    </w:rPr>
  </w:style>
  <w:style w:type="paragraph" w:styleId="Heading4">
    <w:name w:val="heading 4"/>
    <w:basedOn w:val="Normal"/>
    <w:link w:val="Heading4Char"/>
    <w:uiPriority w:val="9"/>
    <w:unhideWhenUsed w:val="1"/>
    <w:qFormat w:val="1"/>
    <w:rsid w:val="004C3E3E"/>
    <w:pPr>
      <w:widowControl w:val="0"/>
      <w:spacing w:after="240"/>
      <w:outlineLvl w:val="3"/>
    </w:pPr>
    <w:rPr>
      <w:bCs w:val="1"/>
      <w:iCs w:val="1"/>
      <w:color w:val="000000"/>
      <w:u w:color="000000"/>
    </w:rPr>
  </w:style>
  <w:style w:type="paragraph" w:styleId="Heading5">
    <w:name w:val="heading 5"/>
    <w:basedOn w:val="Normal"/>
    <w:link w:val="Heading5Char"/>
    <w:uiPriority w:val="9"/>
    <w:unhideWhenUsed w:val="1"/>
    <w:qFormat w:val="1"/>
    <w:rsid w:val="004C3E3E"/>
    <w:pPr>
      <w:spacing w:after="240"/>
      <w:outlineLvl w:val="4"/>
    </w:pPr>
    <w:rPr>
      <w:color w:val="000000"/>
      <w:u w:color="000000"/>
    </w:rPr>
  </w:style>
  <w:style w:type="paragraph" w:styleId="Heading6">
    <w:name w:val="heading 6"/>
    <w:basedOn w:val="Normal"/>
    <w:next w:val="Heading5"/>
    <w:link w:val="Heading6Char"/>
    <w:uiPriority w:val="9"/>
    <w:unhideWhenUsed w:val="1"/>
    <w:qFormat w:val="1"/>
    <w:rsid w:val="004C3E3E"/>
    <w:pPr>
      <w:widowControl w:val="0"/>
      <w:spacing w:after="240"/>
      <w:outlineLvl w:val="5"/>
    </w:pPr>
    <w:rPr>
      <w:iCs w:val="1"/>
      <w:color w:val="000000"/>
      <w:u w:color="000000"/>
    </w:rPr>
  </w:style>
  <w:style w:type="paragraph" w:styleId="Heading7">
    <w:name w:val="heading 7"/>
    <w:basedOn w:val="Normal"/>
    <w:next w:val="Heading5"/>
    <w:link w:val="Heading7Char"/>
    <w:uiPriority w:val="9"/>
    <w:unhideWhenUsed w:val="1"/>
    <w:qFormat w:val="1"/>
    <w:rsid w:val="004C3E3E"/>
    <w:pPr>
      <w:spacing w:after="60" w:before="240"/>
      <w:outlineLvl w:val="6"/>
    </w:pPr>
    <w:rPr>
      <w:iCs w:val="1"/>
      <w:color w:val="000000"/>
      <w:u w:color="000000"/>
    </w:rPr>
  </w:style>
  <w:style w:type="paragraph" w:styleId="Heading8">
    <w:name w:val="heading 8"/>
    <w:basedOn w:val="Normal"/>
    <w:next w:val="Heading5"/>
    <w:link w:val="Heading8Char"/>
    <w:uiPriority w:val="9"/>
    <w:unhideWhenUsed w:val="1"/>
    <w:qFormat w:val="1"/>
    <w:rsid w:val="004C3E3E"/>
    <w:pPr>
      <w:spacing w:after="60" w:before="240"/>
      <w:outlineLvl w:val="7"/>
    </w:pPr>
    <w:rPr>
      <w:color w:val="000000"/>
      <w:u w:color="000000"/>
    </w:rPr>
  </w:style>
  <w:style w:type="paragraph" w:styleId="Heading9">
    <w:name w:val="heading 9"/>
    <w:basedOn w:val="Normal"/>
    <w:next w:val="Heading5"/>
    <w:link w:val="Heading9Char"/>
    <w:uiPriority w:val="9"/>
    <w:unhideWhenUsed w:val="1"/>
    <w:qFormat w:val="1"/>
    <w:rsid w:val="004C3E3E"/>
    <w:pPr>
      <w:spacing w:after="60" w:before="240"/>
      <w:outlineLvl w:val="8"/>
    </w:pPr>
    <w:rPr>
      <w:iCs w:val="1"/>
      <w:color w:val="000000"/>
      <w:u w:color="00000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4C3E3E"/>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C3E3E"/>
    <w:rPr>
      <w:rFonts w:ascii="Tahoma" w:cs="Tahoma" w:eastAsia="Times New Roman" w:hAnsi="Tahoma"/>
      <w:sz w:val="16"/>
      <w:szCs w:val="16"/>
    </w:rPr>
  </w:style>
  <w:style w:type="paragraph" w:styleId="Bibliography">
    <w:name w:val="Bibliography"/>
    <w:basedOn w:val="Normal"/>
    <w:next w:val="Normal"/>
    <w:uiPriority w:val="37"/>
    <w:semiHidden w:val="1"/>
    <w:unhideWhenUsed w:val="1"/>
    <w:rsid w:val="004C3E3E"/>
  </w:style>
  <w:style w:type="paragraph" w:styleId="BlockText">
    <w:name w:val="Block Text"/>
    <w:basedOn w:val="Normal"/>
    <w:qFormat w:val="1"/>
    <w:rsid w:val="004C3E3E"/>
    <w:pPr>
      <w:spacing w:after="240"/>
      <w:ind w:left="1440" w:right="1440"/>
    </w:pPr>
    <w:rPr>
      <w:rFonts w:eastAsiaTheme="minorEastAsia"/>
      <w:iCs w:val="1"/>
    </w:rPr>
  </w:style>
  <w:style w:type="paragraph" w:styleId="BodyText">
    <w:name w:val="Body Text"/>
    <w:basedOn w:val="Normal"/>
    <w:link w:val="BodyTextChar"/>
    <w:qFormat w:val="1"/>
    <w:rsid w:val="004C3E3E"/>
    <w:pPr>
      <w:spacing w:after="240"/>
    </w:pPr>
  </w:style>
  <w:style w:type="character" w:styleId="BodyTextChar" w:customStyle="1">
    <w:name w:val="Body Text Char"/>
    <w:basedOn w:val="DefaultParagraphFont"/>
    <w:link w:val="BodyText"/>
    <w:rsid w:val="004C3E3E"/>
    <w:rPr>
      <w:rFonts w:ascii="Times New Roman" w:cs="Times New Roman" w:eastAsia="Times New Roman" w:hAnsi="Times New Roman"/>
      <w:sz w:val="24"/>
      <w:szCs w:val="24"/>
    </w:rPr>
  </w:style>
  <w:style w:type="paragraph" w:styleId="BodyText2">
    <w:name w:val="Body Text 2"/>
    <w:basedOn w:val="Normal"/>
    <w:link w:val="BodyText2Char"/>
    <w:qFormat w:val="1"/>
    <w:rsid w:val="004C3E3E"/>
    <w:pPr>
      <w:spacing w:line="480" w:lineRule="auto"/>
    </w:pPr>
  </w:style>
  <w:style w:type="character" w:styleId="BodyText2Char" w:customStyle="1">
    <w:name w:val="Body Text 2 Char"/>
    <w:basedOn w:val="DefaultParagraphFont"/>
    <w:link w:val="BodyText2"/>
    <w:rsid w:val="004C3E3E"/>
    <w:rPr>
      <w:rFonts w:ascii="Times New Roman" w:cs="Times New Roman" w:eastAsia="Times New Roman" w:hAnsi="Times New Roman"/>
      <w:sz w:val="24"/>
      <w:szCs w:val="24"/>
    </w:rPr>
  </w:style>
  <w:style w:type="paragraph" w:styleId="BodyText3">
    <w:name w:val="Body Text 3"/>
    <w:basedOn w:val="Normal"/>
    <w:link w:val="BodyText3Char"/>
    <w:qFormat w:val="1"/>
    <w:rsid w:val="004C3E3E"/>
    <w:rPr>
      <w:szCs w:val="16"/>
    </w:rPr>
  </w:style>
  <w:style w:type="character" w:styleId="BodyText3Char" w:customStyle="1">
    <w:name w:val="Body Text 3 Char"/>
    <w:basedOn w:val="DefaultParagraphFont"/>
    <w:link w:val="BodyText3"/>
    <w:rsid w:val="004C3E3E"/>
    <w:rPr>
      <w:rFonts w:ascii="Times New Roman" w:cs="Times New Roman" w:eastAsia="Times New Roman" w:hAnsi="Times New Roman"/>
      <w:sz w:val="24"/>
      <w:szCs w:val="16"/>
    </w:rPr>
  </w:style>
  <w:style w:type="paragraph" w:styleId="BodyTextFirstIndent">
    <w:name w:val="Body Text First Indent"/>
    <w:basedOn w:val="BodyText"/>
    <w:link w:val="BodyTextFirstIndentChar"/>
    <w:qFormat w:val="1"/>
    <w:rsid w:val="004C3E3E"/>
    <w:pPr>
      <w:ind w:firstLine="720"/>
    </w:pPr>
  </w:style>
  <w:style w:type="character" w:styleId="BodyTextFirstIndentChar" w:customStyle="1">
    <w:name w:val="Body Text First Indent Char"/>
    <w:basedOn w:val="BodyTextChar"/>
    <w:link w:val="BodyTextFirstIndent"/>
    <w:rsid w:val="004C3E3E"/>
    <w:rPr>
      <w:rFonts w:ascii="Times New Roman" w:cs="Times New Roman" w:eastAsia="Times New Roman" w:hAnsi="Times New Roman"/>
      <w:sz w:val="24"/>
      <w:szCs w:val="24"/>
    </w:rPr>
  </w:style>
  <w:style w:type="paragraph" w:styleId="BodyTextIndent">
    <w:name w:val="Body Text Indent"/>
    <w:basedOn w:val="Normal"/>
    <w:link w:val="BodyTextIndentChar"/>
    <w:qFormat w:val="1"/>
    <w:rsid w:val="004C3E3E"/>
    <w:pPr>
      <w:spacing w:after="240"/>
      <w:ind w:left="720"/>
    </w:pPr>
  </w:style>
  <w:style w:type="character" w:styleId="BodyTextIndentChar" w:customStyle="1">
    <w:name w:val="Body Text Indent Char"/>
    <w:basedOn w:val="DefaultParagraphFont"/>
    <w:link w:val="BodyTextIndent"/>
    <w:rsid w:val="004C3E3E"/>
    <w:rPr>
      <w:rFonts w:ascii="Times New Roman" w:cs="Times New Roman" w:eastAsia="Times New Roman" w:hAnsi="Times New Roman"/>
      <w:sz w:val="24"/>
      <w:szCs w:val="24"/>
    </w:rPr>
  </w:style>
  <w:style w:type="paragraph" w:styleId="BodyTextFirstIndent2">
    <w:name w:val="Body Text First Indent 2"/>
    <w:basedOn w:val="BodyTextIndent"/>
    <w:link w:val="BodyTextFirstIndent2Char"/>
    <w:qFormat w:val="1"/>
    <w:rsid w:val="004C3E3E"/>
    <w:pPr>
      <w:spacing w:after="0" w:line="480" w:lineRule="auto"/>
      <w:ind w:left="0" w:firstLine="720"/>
    </w:pPr>
  </w:style>
  <w:style w:type="character" w:styleId="BodyTextFirstIndent2Char" w:customStyle="1">
    <w:name w:val="Body Text First Indent 2 Char"/>
    <w:basedOn w:val="BodyTextIndentChar"/>
    <w:link w:val="BodyTextFirstIndent2"/>
    <w:rsid w:val="004C3E3E"/>
    <w:rPr>
      <w:rFonts w:ascii="Times New Roman" w:cs="Times New Roman" w:eastAsia="Times New Roman" w:hAnsi="Times New Roman"/>
      <w:sz w:val="24"/>
      <w:szCs w:val="24"/>
    </w:rPr>
  </w:style>
  <w:style w:type="paragraph" w:styleId="BodyTextIndent2">
    <w:name w:val="Body Text Indent 2"/>
    <w:basedOn w:val="Normal"/>
    <w:link w:val="BodyTextIndent2Char"/>
    <w:qFormat w:val="1"/>
    <w:rsid w:val="004C3E3E"/>
    <w:pPr>
      <w:spacing w:line="480" w:lineRule="auto"/>
      <w:ind w:left="720"/>
    </w:pPr>
  </w:style>
  <w:style w:type="character" w:styleId="BodyTextIndent2Char" w:customStyle="1">
    <w:name w:val="Body Text Indent 2 Char"/>
    <w:basedOn w:val="DefaultParagraphFont"/>
    <w:link w:val="BodyTextIndent2"/>
    <w:rsid w:val="004C3E3E"/>
    <w:rPr>
      <w:rFonts w:ascii="Times New Roman" w:cs="Times New Roman" w:eastAsia="Times New Roman" w:hAnsi="Times New Roman"/>
      <w:sz w:val="24"/>
      <w:szCs w:val="24"/>
    </w:rPr>
  </w:style>
  <w:style w:type="paragraph" w:styleId="BodyTextIndent3">
    <w:name w:val="Body Text Indent 3"/>
    <w:basedOn w:val="Normal"/>
    <w:link w:val="BodyTextIndent3Char"/>
    <w:qFormat w:val="1"/>
    <w:rsid w:val="004C3E3E"/>
    <w:pPr>
      <w:spacing w:after="240"/>
      <w:ind w:left="1440"/>
    </w:pPr>
    <w:rPr>
      <w:szCs w:val="16"/>
    </w:rPr>
  </w:style>
  <w:style w:type="character" w:styleId="BodyTextIndent3Char" w:customStyle="1">
    <w:name w:val="Body Text Indent 3 Char"/>
    <w:basedOn w:val="DefaultParagraphFont"/>
    <w:link w:val="BodyTextIndent3"/>
    <w:rsid w:val="004C3E3E"/>
    <w:rPr>
      <w:rFonts w:ascii="Times New Roman" w:cs="Times New Roman" w:eastAsia="Times New Roman" w:hAnsi="Times New Roman"/>
      <w:sz w:val="24"/>
      <w:szCs w:val="16"/>
    </w:rPr>
  </w:style>
  <w:style w:type="paragraph" w:styleId="Caption">
    <w:name w:val="caption"/>
    <w:basedOn w:val="Normal"/>
    <w:next w:val="Normal"/>
    <w:uiPriority w:val="35"/>
    <w:semiHidden w:val="1"/>
    <w:unhideWhenUsed w:val="1"/>
    <w:qFormat w:val="1"/>
    <w:rsid w:val="004C3E3E"/>
    <w:rPr>
      <w:b w:val="1"/>
      <w:bCs w:val="1"/>
      <w:color w:val="4472c4" w:themeColor="accent1"/>
      <w:sz w:val="18"/>
      <w:szCs w:val="18"/>
    </w:rPr>
  </w:style>
  <w:style w:type="paragraph" w:styleId="Closing">
    <w:name w:val="Closing"/>
    <w:basedOn w:val="Normal"/>
    <w:link w:val="ClosingChar"/>
    <w:uiPriority w:val="99"/>
    <w:semiHidden w:val="1"/>
    <w:unhideWhenUsed w:val="1"/>
    <w:rsid w:val="004C3E3E"/>
    <w:pPr>
      <w:ind w:left="4320"/>
    </w:pPr>
  </w:style>
  <w:style w:type="character" w:styleId="ClosingChar" w:customStyle="1">
    <w:name w:val="Closing Char"/>
    <w:basedOn w:val="DefaultParagraphFont"/>
    <w:link w:val="Closing"/>
    <w:uiPriority w:val="99"/>
    <w:semiHidden w:val="1"/>
    <w:rsid w:val="004C3E3E"/>
    <w:rPr>
      <w:rFonts w:ascii="Times New Roman" w:cs="Times New Roman" w:eastAsia="Times New Roman" w:hAnsi="Times New Roman"/>
      <w:sz w:val="24"/>
      <w:szCs w:val="24"/>
    </w:rPr>
  </w:style>
  <w:style w:type="paragraph" w:styleId="CommentText">
    <w:name w:val="annotation text"/>
    <w:basedOn w:val="Normal"/>
    <w:link w:val="CommentTextChar"/>
    <w:unhideWhenUsed w:val="1"/>
    <w:rsid w:val="004C3E3E"/>
    <w:rPr>
      <w:sz w:val="20"/>
      <w:szCs w:val="20"/>
    </w:rPr>
  </w:style>
  <w:style w:type="character" w:styleId="CommentTextChar" w:customStyle="1">
    <w:name w:val="Comment Text Char"/>
    <w:basedOn w:val="DefaultParagraphFont"/>
    <w:link w:val="CommentText"/>
    <w:rsid w:val="004C3E3E"/>
    <w:rPr>
      <w:rFonts w:ascii="Times New Roman" w:cs="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val="1"/>
    <w:unhideWhenUsed w:val="1"/>
    <w:rsid w:val="004C3E3E"/>
    <w:rPr>
      <w:b w:val="1"/>
      <w:bCs w:val="1"/>
    </w:rPr>
  </w:style>
  <w:style w:type="character" w:styleId="CommentSubjectChar" w:customStyle="1">
    <w:name w:val="Comment Subject Char"/>
    <w:basedOn w:val="CommentTextChar"/>
    <w:link w:val="CommentSubject"/>
    <w:uiPriority w:val="99"/>
    <w:semiHidden w:val="1"/>
    <w:rsid w:val="004C3E3E"/>
    <w:rPr>
      <w:rFonts w:ascii="Times New Roman" w:cs="Times New Roman" w:eastAsia="Times New Roman" w:hAnsi="Times New Roman"/>
      <w:b w:val="1"/>
      <w:bCs w:val="1"/>
      <w:sz w:val="20"/>
      <w:szCs w:val="20"/>
    </w:rPr>
  </w:style>
  <w:style w:type="paragraph" w:styleId="Date">
    <w:name w:val="Date"/>
    <w:basedOn w:val="Normal"/>
    <w:next w:val="Normal"/>
    <w:link w:val="DateChar"/>
    <w:uiPriority w:val="99"/>
    <w:semiHidden w:val="1"/>
    <w:unhideWhenUsed w:val="1"/>
    <w:rsid w:val="004C3E3E"/>
  </w:style>
  <w:style w:type="character" w:styleId="DateChar" w:customStyle="1">
    <w:name w:val="Date Char"/>
    <w:basedOn w:val="DefaultParagraphFont"/>
    <w:link w:val="Date"/>
    <w:uiPriority w:val="99"/>
    <w:semiHidden w:val="1"/>
    <w:rsid w:val="004C3E3E"/>
    <w:rPr>
      <w:rFonts w:ascii="Times New Roman" w:cs="Times New Roman" w:eastAsia="Times New Roman" w:hAnsi="Times New Roman"/>
      <w:sz w:val="24"/>
      <w:szCs w:val="24"/>
    </w:rPr>
  </w:style>
  <w:style w:type="character" w:styleId="DocID" w:customStyle="1">
    <w:name w:val="DocID"/>
    <w:basedOn w:val="DefaultParagraphFont"/>
    <w:semiHidden w:val="1"/>
    <w:rsid w:val="004C3E3E"/>
    <w:rPr>
      <w:sz w:val="16"/>
    </w:rPr>
  </w:style>
  <w:style w:type="paragraph" w:styleId="DocumentMap">
    <w:name w:val="Document Map"/>
    <w:basedOn w:val="Normal"/>
    <w:link w:val="DocumentMapChar"/>
    <w:uiPriority w:val="99"/>
    <w:semiHidden w:val="1"/>
    <w:unhideWhenUsed w:val="1"/>
    <w:rsid w:val="004C3E3E"/>
    <w:rPr>
      <w:rFonts w:ascii="Tahoma" w:cs="Tahoma" w:hAnsi="Tahoma"/>
      <w:sz w:val="16"/>
      <w:szCs w:val="16"/>
    </w:rPr>
  </w:style>
  <w:style w:type="character" w:styleId="DocumentMapChar" w:customStyle="1">
    <w:name w:val="Document Map Char"/>
    <w:basedOn w:val="DefaultParagraphFont"/>
    <w:link w:val="DocumentMap"/>
    <w:uiPriority w:val="99"/>
    <w:semiHidden w:val="1"/>
    <w:rsid w:val="004C3E3E"/>
    <w:rPr>
      <w:rFonts w:ascii="Tahoma" w:cs="Tahoma" w:eastAsia="Times New Roman" w:hAnsi="Tahoma"/>
      <w:sz w:val="16"/>
      <w:szCs w:val="16"/>
    </w:rPr>
  </w:style>
  <w:style w:type="paragraph" w:styleId="E-mailSignature">
    <w:name w:val="E-mail Signature"/>
    <w:basedOn w:val="Normal"/>
    <w:link w:val="E-mailSignatureChar"/>
    <w:uiPriority w:val="99"/>
    <w:semiHidden w:val="1"/>
    <w:unhideWhenUsed w:val="1"/>
    <w:rsid w:val="004C3E3E"/>
  </w:style>
  <w:style w:type="character" w:styleId="E-mailSignatureChar" w:customStyle="1">
    <w:name w:val="E-mail Signature Char"/>
    <w:basedOn w:val="DefaultParagraphFont"/>
    <w:link w:val="E-mailSignature"/>
    <w:uiPriority w:val="99"/>
    <w:semiHidden w:val="1"/>
    <w:rsid w:val="004C3E3E"/>
    <w:rPr>
      <w:rFonts w:ascii="Times New Roman" w:cs="Times New Roman" w:eastAsia="Times New Roman" w:hAnsi="Times New Roman"/>
      <w:sz w:val="24"/>
      <w:szCs w:val="24"/>
    </w:rPr>
  </w:style>
  <w:style w:type="paragraph" w:styleId="EndnoteText">
    <w:name w:val="endnote text"/>
    <w:basedOn w:val="Normal"/>
    <w:link w:val="EndnoteTextChar"/>
    <w:uiPriority w:val="99"/>
    <w:semiHidden w:val="1"/>
    <w:unhideWhenUsed w:val="1"/>
    <w:rsid w:val="004C3E3E"/>
    <w:rPr>
      <w:sz w:val="20"/>
      <w:szCs w:val="20"/>
    </w:rPr>
  </w:style>
  <w:style w:type="character" w:styleId="EndnoteTextChar" w:customStyle="1">
    <w:name w:val="Endnote Text Char"/>
    <w:basedOn w:val="DefaultParagraphFont"/>
    <w:link w:val="EndnoteText"/>
    <w:uiPriority w:val="99"/>
    <w:semiHidden w:val="1"/>
    <w:rsid w:val="004C3E3E"/>
    <w:rPr>
      <w:rFonts w:ascii="Times New Roman" w:cs="Times New Roman" w:eastAsia="Times New Roman" w:hAnsi="Times New Roman"/>
      <w:sz w:val="20"/>
      <w:szCs w:val="20"/>
    </w:rPr>
  </w:style>
  <w:style w:type="paragraph" w:styleId="EnvelopeAddress">
    <w:name w:val="envelope address"/>
    <w:basedOn w:val="Normal"/>
    <w:uiPriority w:val="99"/>
    <w:semiHidden w:val="1"/>
    <w:unhideWhenUsed w:val="1"/>
    <w:rsid w:val="004C3E3E"/>
    <w:pPr>
      <w:framePr w:lines="0" w:w="7920" w:h="1980" w:hSpace="180" w:wrap="auto" w:hAnchor="page" w:xAlign="center" w:yAlign="bottom" w:hRule="exact"/>
      <w:ind w:left="2880"/>
    </w:pPr>
    <w:rPr>
      <w:rFonts w:asciiTheme="majorHAnsi" w:cstheme="majorBidi" w:eastAsiaTheme="majorEastAsia" w:hAnsiTheme="majorHAnsi"/>
    </w:rPr>
  </w:style>
  <w:style w:type="paragraph" w:styleId="EnvelopeReturn">
    <w:name w:val="envelope return"/>
    <w:basedOn w:val="Normal"/>
    <w:uiPriority w:val="99"/>
    <w:semiHidden w:val="1"/>
    <w:unhideWhenUsed w:val="1"/>
    <w:rsid w:val="004C3E3E"/>
    <w:rPr>
      <w:rFonts w:asciiTheme="majorHAnsi" w:cstheme="majorBidi" w:eastAsiaTheme="majorEastAsia" w:hAnsiTheme="majorHAnsi"/>
      <w:sz w:val="20"/>
      <w:szCs w:val="20"/>
    </w:rPr>
  </w:style>
  <w:style w:type="paragraph" w:styleId="Footer">
    <w:name w:val="footer"/>
    <w:basedOn w:val="Normal"/>
    <w:link w:val="FooterChar"/>
    <w:uiPriority w:val="99"/>
    <w:unhideWhenUsed w:val="1"/>
    <w:rsid w:val="004C3E3E"/>
    <w:pPr>
      <w:tabs>
        <w:tab w:val="center" w:pos="4680"/>
        <w:tab w:val="right" w:pos="9360"/>
      </w:tabs>
    </w:pPr>
  </w:style>
  <w:style w:type="character" w:styleId="FooterChar" w:customStyle="1">
    <w:name w:val="Footer Char"/>
    <w:basedOn w:val="DefaultParagraphFont"/>
    <w:link w:val="Footer"/>
    <w:uiPriority w:val="99"/>
    <w:rsid w:val="004C3E3E"/>
    <w:rPr>
      <w:rFonts w:ascii="Times New Roman" w:cs="Times New Roman" w:eastAsia="Times New Roman" w:hAnsi="Times New Roman"/>
      <w:sz w:val="24"/>
      <w:szCs w:val="24"/>
    </w:rPr>
  </w:style>
  <w:style w:type="paragraph" w:styleId="FootnoteText">
    <w:name w:val="footnote text"/>
    <w:basedOn w:val="Normal"/>
    <w:link w:val="FootnoteTextChar"/>
    <w:uiPriority w:val="99"/>
    <w:semiHidden w:val="1"/>
    <w:unhideWhenUsed w:val="1"/>
    <w:rsid w:val="004C3E3E"/>
    <w:rPr>
      <w:sz w:val="20"/>
      <w:szCs w:val="20"/>
    </w:rPr>
  </w:style>
  <w:style w:type="character" w:styleId="FootnoteTextChar" w:customStyle="1">
    <w:name w:val="Footnote Text Char"/>
    <w:basedOn w:val="DefaultParagraphFont"/>
    <w:link w:val="FootnoteText"/>
    <w:uiPriority w:val="99"/>
    <w:semiHidden w:val="1"/>
    <w:rsid w:val="004C3E3E"/>
    <w:rPr>
      <w:rFonts w:ascii="Times New Roman" w:cs="Times New Roman" w:eastAsia="Times New Roman" w:hAnsi="Times New Roman"/>
      <w:sz w:val="20"/>
      <w:szCs w:val="20"/>
    </w:rPr>
  </w:style>
  <w:style w:type="paragraph" w:styleId="Header">
    <w:name w:val="header"/>
    <w:basedOn w:val="Normal"/>
    <w:link w:val="HeaderChar"/>
    <w:uiPriority w:val="99"/>
    <w:unhideWhenUsed w:val="1"/>
    <w:rsid w:val="004C3E3E"/>
    <w:pPr>
      <w:tabs>
        <w:tab w:val="center" w:pos="4680"/>
        <w:tab w:val="right" w:pos="9360"/>
      </w:tabs>
    </w:pPr>
  </w:style>
  <w:style w:type="character" w:styleId="HeaderChar" w:customStyle="1">
    <w:name w:val="Header Char"/>
    <w:basedOn w:val="DefaultParagraphFont"/>
    <w:link w:val="Header"/>
    <w:uiPriority w:val="99"/>
    <w:rsid w:val="004C3E3E"/>
    <w:rPr>
      <w:rFonts w:ascii="Times New Roman" w:cs="Times New Roman" w:eastAsia="Times New Roman" w:hAnsi="Times New Roman"/>
      <w:sz w:val="24"/>
      <w:szCs w:val="24"/>
    </w:rPr>
  </w:style>
  <w:style w:type="character" w:styleId="Heading1Char" w:customStyle="1">
    <w:name w:val="Heading 1 Char"/>
    <w:basedOn w:val="DefaultParagraphFont"/>
    <w:link w:val="Heading1"/>
    <w:uiPriority w:val="9"/>
    <w:rsid w:val="004C3E3E"/>
    <w:rPr>
      <w:rFonts w:ascii="Times New Roman" w:cs="Times New Roman" w:eastAsia="Times New Roman" w:hAnsi="Times New Roman"/>
      <w:bCs w:val="1"/>
      <w:color w:val="000000"/>
      <w:sz w:val="24"/>
      <w:szCs w:val="28"/>
      <w:u w:color="000000"/>
    </w:rPr>
  </w:style>
  <w:style w:type="character" w:styleId="Heading2Char" w:customStyle="1">
    <w:name w:val="Heading 2 Char"/>
    <w:basedOn w:val="DefaultParagraphFont"/>
    <w:link w:val="Heading2"/>
    <w:uiPriority w:val="9"/>
    <w:rsid w:val="004C3E3E"/>
    <w:rPr>
      <w:rFonts w:ascii="Times New Roman" w:cs="Times New Roman" w:eastAsia="Times New Roman" w:hAnsi="Times New Roman"/>
      <w:bCs w:val="1"/>
      <w:color w:val="000000"/>
      <w:sz w:val="24"/>
      <w:szCs w:val="26"/>
      <w:u w:color="000000"/>
    </w:rPr>
  </w:style>
  <w:style w:type="character" w:styleId="Heading3Char" w:customStyle="1">
    <w:name w:val="Heading 3 Char"/>
    <w:basedOn w:val="DefaultParagraphFont"/>
    <w:link w:val="Heading3"/>
    <w:uiPriority w:val="9"/>
    <w:rsid w:val="004C3E3E"/>
    <w:rPr>
      <w:rFonts w:ascii="Times New Roman" w:cs="Times New Roman" w:eastAsia="Times New Roman" w:hAnsi="Times New Roman"/>
      <w:bCs w:val="1"/>
      <w:color w:val="000000"/>
      <w:sz w:val="24"/>
      <w:szCs w:val="24"/>
      <w:u w:color="000000"/>
    </w:rPr>
  </w:style>
  <w:style w:type="character" w:styleId="Heading4Char" w:customStyle="1">
    <w:name w:val="Heading 4 Char"/>
    <w:basedOn w:val="DefaultParagraphFont"/>
    <w:link w:val="Heading4"/>
    <w:uiPriority w:val="9"/>
    <w:rsid w:val="004C3E3E"/>
    <w:rPr>
      <w:rFonts w:ascii="Times New Roman" w:cs="Times New Roman" w:eastAsia="Times New Roman" w:hAnsi="Times New Roman"/>
      <w:bCs w:val="1"/>
      <w:iCs w:val="1"/>
      <w:color w:val="000000"/>
      <w:sz w:val="24"/>
      <w:szCs w:val="24"/>
      <w:u w:color="000000"/>
    </w:rPr>
  </w:style>
  <w:style w:type="character" w:styleId="Heading5Char" w:customStyle="1">
    <w:name w:val="Heading 5 Char"/>
    <w:basedOn w:val="DefaultParagraphFont"/>
    <w:link w:val="Heading5"/>
    <w:uiPriority w:val="9"/>
    <w:rsid w:val="004C3E3E"/>
    <w:rPr>
      <w:rFonts w:ascii="Times New Roman" w:cs="Times New Roman" w:eastAsia="Times New Roman" w:hAnsi="Times New Roman"/>
      <w:color w:val="000000"/>
      <w:sz w:val="24"/>
      <w:szCs w:val="24"/>
      <w:u w:color="000000"/>
    </w:rPr>
  </w:style>
  <w:style w:type="character" w:styleId="Heading6Char" w:customStyle="1">
    <w:name w:val="Heading 6 Char"/>
    <w:basedOn w:val="DefaultParagraphFont"/>
    <w:link w:val="Heading6"/>
    <w:uiPriority w:val="9"/>
    <w:rsid w:val="004C3E3E"/>
    <w:rPr>
      <w:rFonts w:ascii="Times New Roman" w:cs="Times New Roman" w:eastAsia="Times New Roman" w:hAnsi="Times New Roman"/>
      <w:iCs w:val="1"/>
      <w:color w:val="000000"/>
      <w:sz w:val="24"/>
      <w:szCs w:val="24"/>
      <w:u w:color="000000"/>
    </w:rPr>
  </w:style>
  <w:style w:type="character" w:styleId="Heading7Char" w:customStyle="1">
    <w:name w:val="Heading 7 Char"/>
    <w:basedOn w:val="DefaultParagraphFont"/>
    <w:link w:val="Heading7"/>
    <w:uiPriority w:val="9"/>
    <w:rsid w:val="004C3E3E"/>
    <w:rPr>
      <w:rFonts w:ascii="Times New Roman" w:cs="Times New Roman" w:eastAsia="Times New Roman" w:hAnsi="Times New Roman"/>
      <w:iCs w:val="1"/>
      <w:color w:val="000000"/>
      <w:sz w:val="24"/>
      <w:szCs w:val="24"/>
      <w:u w:color="000000"/>
    </w:rPr>
  </w:style>
  <w:style w:type="character" w:styleId="Heading8Char" w:customStyle="1">
    <w:name w:val="Heading 8 Char"/>
    <w:basedOn w:val="DefaultParagraphFont"/>
    <w:link w:val="Heading8"/>
    <w:uiPriority w:val="9"/>
    <w:rsid w:val="004C3E3E"/>
    <w:rPr>
      <w:rFonts w:ascii="Times New Roman" w:cs="Times New Roman" w:eastAsia="Times New Roman" w:hAnsi="Times New Roman"/>
      <w:color w:val="000000"/>
      <w:sz w:val="24"/>
      <w:szCs w:val="24"/>
      <w:u w:color="000000"/>
    </w:rPr>
  </w:style>
  <w:style w:type="character" w:styleId="Heading9Char" w:customStyle="1">
    <w:name w:val="Heading 9 Char"/>
    <w:basedOn w:val="DefaultParagraphFont"/>
    <w:link w:val="Heading9"/>
    <w:uiPriority w:val="9"/>
    <w:rsid w:val="004C3E3E"/>
    <w:rPr>
      <w:rFonts w:ascii="Times New Roman" w:cs="Times New Roman" w:eastAsia="Times New Roman" w:hAnsi="Times New Roman"/>
      <w:iCs w:val="1"/>
      <w:color w:val="000000"/>
      <w:sz w:val="24"/>
      <w:szCs w:val="24"/>
      <w:u w:color="000000"/>
    </w:rPr>
  </w:style>
  <w:style w:type="paragraph" w:styleId="HTMLAddress">
    <w:name w:val="HTML Address"/>
    <w:basedOn w:val="Normal"/>
    <w:link w:val="HTMLAddressChar"/>
    <w:uiPriority w:val="99"/>
    <w:semiHidden w:val="1"/>
    <w:unhideWhenUsed w:val="1"/>
    <w:rsid w:val="004C3E3E"/>
    <w:rPr>
      <w:i w:val="1"/>
      <w:iCs w:val="1"/>
    </w:rPr>
  </w:style>
  <w:style w:type="character" w:styleId="HTMLAddressChar" w:customStyle="1">
    <w:name w:val="HTML Address Char"/>
    <w:basedOn w:val="DefaultParagraphFont"/>
    <w:link w:val="HTMLAddress"/>
    <w:uiPriority w:val="99"/>
    <w:semiHidden w:val="1"/>
    <w:rsid w:val="004C3E3E"/>
    <w:rPr>
      <w:rFonts w:ascii="Times New Roman" w:cs="Times New Roman" w:eastAsia="Times New Roman" w:hAnsi="Times New Roman"/>
      <w:i w:val="1"/>
      <w:iCs w:val="1"/>
      <w:sz w:val="24"/>
      <w:szCs w:val="24"/>
    </w:rPr>
  </w:style>
  <w:style w:type="paragraph" w:styleId="HTMLPreformatted">
    <w:name w:val="HTML Preformatted"/>
    <w:basedOn w:val="Normal"/>
    <w:link w:val="HTMLPreformattedChar"/>
    <w:uiPriority w:val="99"/>
    <w:semiHidden w:val="1"/>
    <w:unhideWhenUsed w:val="1"/>
    <w:rsid w:val="004C3E3E"/>
    <w:rPr>
      <w:rFonts w:ascii="Consolas" w:hAnsi="Consolas"/>
      <w:sz w:val="20"/>
      <w:szCs w:val="20"/>
    </w:rPr>
  </w:style>
  <w:style w:type="character" w:styleId="HTMLPreformattedChar" w:customStyle="1">
    <w:name w:val="HTML Preformatted Char"/>
    <w:basedOn w:val="DefaultParagraphFont"/>
    <w:link w:val="HTMLPreformatted"/>
    <w:uiPriority w:val="99"/>
    <w:semiHidden w:val="1"/>
    <w:rsid w:val="004C3E3E"/>
    <w:rPr>
      <w:rFonts w:ascii="Consolas" w:cs="Times New Roman" w:eastAsia="Times New Roman" w:hAnsi="Consolas"/>
      <w:sz w:val="20"/>
      <w:szCs w:val="20"/>
    </w:rPr>
  </w:style>
  <w:style w:type="paragraph" w:styleId="Index1">
    <w:name w:val="index 1"/>
    <w:basedOn w:val="Normal"/>
    <w:next w:val="Normal"/>
    <w:autoRedefine w:val="1"/>
    <w:uiPriority w:val="99"/>
    <w:semiHidden w:val="1"/>
    <w:unhideWhenUsed w:val="1"/>
    <w:rsid w:val="004C3E3E"/>
    <w:pPr>
      <w:ind w:left="220" w:hanging="220"/>
    </w:pPr>
  </w:style>
  <w:style w:type="paragraph" w:styleId="Index2">
    <w:name w:val="index 2"/>
    <w:basedOn w:val="Normal"/>
    <w:next w:val="Normal"/>
    <w:autoRedefine w:val="1"/>
    <w:uiPriority w:val="99"/>
    <w:semiHidden w:val="1"/>
    <w:unhideWhenUsed w:val="1"/>
    <w:rsid w:val="004C3E3E"/>
    <w:pPr>
      <w:ind w:left="440" w:hanging="220"/>
    </w:pPr>
  </w:style>
  <w:style w:type="paragraph" w:styleId="Index3">
    <w:name w:val="index 3"/>
    <w:basedOn w:val="Normal"/>
    <w:next w:val="Normal"/>
    <w:autoRedefine w:val="1"/>
    <w:uiPriority w:val="99"/>
    <w:semiHidden w:val="1"/>
    <w:unhideWhenUsed w:val="1"/>
    <w:rsid w:val="004C3E3E"/>
    <w:pPr>
      <w:ind w:left="660" w:hanging="220"/>
    </w:pPr>
  </w:style>
  <w:style w:type="paragraph" w:styleId="Index4">
    <w:name w:val="index 4"/>
    <w:basedOn w:val="Normal"/>
    <w:next w:val="Normal"/>
    <w:autoRedefine w:val="1"/>
    <w:uiPriority w:val="99"/>
    <w:semiHidden w:val="1"/>
    <w:unhideWhenUsed w:val="1"/>
    <w:rsid w:val="004C3E3E"/>
    <w:pPr>
      <w:ind w:left="880" w:hanging="220"/>
    </w:pPr>
  </w:style>
  <w:style w:type="paragraph" w:styleId="Index5">
    <w:name w:val="index 5"/>
    <w:basedOn w:val="Normal"/>
    <w:next w:val="Normal"/>
    <w:autoRedefine w:val="1"/>
    <w:uiPriority w:val="99"/>
    <w:semiHidden w:val="1"/>
    <w:unhideWhenUsed w:val="1"/>
    <w:rsid w:val="004C3E3E"/>
    <w:pPr>
      <w:ind w:left="1100" w:hanging="220"/>
    </w:pPr>
  </w:style>
  <w:style w:type="paragraph" w:styleId="Index6">
    <w:name w:val="index 6"/>
    <w:basedOn w:val="Normal"/>
    <w:next w:val="Normal"/>
    <w:autoRedefine w:val="1"/>
    <w:uiPriority w:val="99"/>
    <w:semiHidden w:val="1"/>
    <w:unhideWhenUsed w:val="1"/>
    <w:rsid w:val="004C3E3E"/>
    <w:pPr>
      <w:ind w:left="1320" w:hanging="220"/>
    </w:pPr>
  </w:style>
  <w:style w:type="paragraph" w:styleId="Index7">
    <w:name w:val="index 7"/>
    <w:basedOn w:val="Normal"/>
    <w:next w:val="Normal"/>
    <w:autoRedefine w:val="1"/>
    <w:uiPriority w:val="99"/>
    <w:semiHidden w:val="1"/>
    <w:unhideWhenUsed w:val="1"/>
    <w:rsid w:val="004C3E3E"/>
    <w:pPr>
      <w:ind w:left="1540" w:hanging="220"/>
    </w:pPr>
  </w:style>
  <w:style w:type="paragraph" w:styleId="Index8">
    <w:name w:val="index 8"/>
    <w:basedOn w:val="Normal"/>
    <w:next w:val="Normal"/>
    <w:autoRedefine w:val="1"/>
    <w:uiPriority w:val="99"/>
    <w:semiHidden w:val="1"/>
    <w:unhideWhenUsed w:val="1"/>
    <w:rsid w:val="004C3E3E"/>
    <w:pPr>
      <w:ind w:left="1760" w:hanging="220"/>
    </w:pPr>
  </w:style>
  <w:style w:type="paragraph" w:styleId="Index9">
    <w:name w:val="index 9"/>
    <w:basedOn w:val="Normal"/>
    <w:next w:val="Normal"/>
    <w:autoRedefine w:val="1"/>
    <w:uiPriority w:val="99"/>
    <w:semiHidden w:val="1"/>
    <w:unhideWhenUsed w:val="1"/>
    <w:rsid w:val="004C3E3E"/>
    <w:pPr>
      <w:ind w:left="1980" w:hanging="220"/>
    </w:pPr>
  </w:style>
  <w:style w:type="paragraph" w:styleId="IndexHeading">
    <w:name w:val="index heading"/>
    <w:basedOn w:val="Normal"/>
    <w:next w:val="Index1"/>
    <w:uiPriority w:val="99"/>
    <w:semiHidden w:val="1"/>
    <w:unhideWhenUsed w:val="1"/>
    <w:rsid w:val="004C3E3E"/>
    <w:rPr>
      <w:rFonts w:asciiTheme="majorHAnsi" w:cstheme="majorBidi" w:eastAsiaTheme="majorEastAsia" w:hAnsiTheme="majorHAnsi"/>
      <w:b w:val="1"/>
      <w:bCs w:val="1"/>
    </w:rPr>
  </w:style>
  <w:style w:type="paragraph" w:styleId="IntenseQuote">
    <w:name w:val="Intense Quote"/>
    <w:basedOn w:val="Normal"/>
    <w:next w:val="Normal"/>
    <w:link w:val="IntenseQuoteChar"/>
    <w:uiPriority w:val="30"/>
    <w:unhideWhenUsed w:val="1"/>
    <w:qFormat w:val="1"/>
    <w:rsid w:val="004C3E3E"/>
    <w:pPr>
      <w:pBdr>
        <w:bottom w:color="4472c4" w:space="4" w:sz="4" w:themeColor="accent1" w:val="single"/>
      </w:pBdr>
      <w:spacing w:after="280" w:before="200"/>
      <w:ind w:left="936" w:right="936"/>
    </w:pPr>
    <w:rPr>
      <w:b w:val="1"/>
      <w:bCs w:val="1"/>
      <w:i w:val="1"/>
      <w:iCs w:val="1"/>
      <w:color w:val="4472c4" w:themeColor="accent1"/>
    </w:rPr>
  </w:style>
  <w:style w:type="character" w:styleId="IntenseQuoteChar" w:customStyle="1">
    <w:name w:val="Intense Quote Char"/>
    <w:basedOn w:val="DefaultParagraphFont"/>
    <w:link w:val="IntenseQuote"/>
    <w:uiPriority w:val="30"/>
    <w:rsid w:val="004C3E3E"/>
    <w:rPr>
      <w:rFonts w:ascii="Times New Roman" w:cs="Times New Roman" w:eastAsia="Times New Roman" w:hAnsi="Times New Roman"/>
      <w:b w:val="1"/>
      <w:bCs w:val="1"/>
      <w:i w:val="1"/>
      <w:iCs w:val="1"/>
      <w:color w:val="4472c4" w:themeColor="accent1"/>
      <w:sz w:val="24"/>
      <w:szCs w:val="24"/>
    </w:rPr>
  </w:style>
  <w:style w:type="paragraph" w:styleId="List">
    <w:name w:val="List"/>
    <w:basedOn w:val="Normal"/>
    <w:uiPriority w:val="99"/>
    <w:semiHidden w:val="1"/>
    <w:unhideWhenUsed w:val="1"/>
    <w:rsid w:val="004C3E3E"/>
    <w:pPr>
      <w:ind w:left="360" w:hanging="360"/>
      <w:contextualSpacing w:val="1"/>
    </w:pPr>
  </w:style>
  <w:style w:type="paragraph" w:styleId="List2">
    <w:name w:val="List 2"/>
    <w:basedOn w:val="Normal"/>
    <w:uiPriority w:val="99"/>
    <w:semiHidden w:val="1"/>
    <w:unhideWhenUsed w:val="1"/>
    <w:rsid w:val="004C3E3E"/>
    <w:pPr>
      <w:ind w:left="720" w:hanging="360"/>
      <w:contextualSpacing w:val="1"/>
    </w:pPr>
  </w:style>
  <w:style w:type="paragraph" w:styleId="List3">
    <w:name w:val="List 3"/>
    <w:basedOn w:val="Normal"/>
    <w:uiPriority w:val="99"/>
    <w:semiHidden w:val="1"/>
    <w:unhideWhenUsed w:val="1"/>
    <w:rsid w:val="004C3E3E"/>
    <w:pPr>
      <w:ind w:left="1080" w:hanging="360"/>
      <w:contextualSpacing w:val="1"/>
    </w:pPr>
  </w:style>
  <w:style w:type="paragraph" w:styleId="List4">
    <w:name w:val="List 4"/>
    <w:basedOn w:val="Normal"/>
    <w:uiPriority w:val="99"/>
    <w:semiHidden w:val="1"/>
    <w:unhideWhenUsed w:val="1"/>
    <w:rsid w:val="004C3E3E"/>
    <w:pPr>
      <w:ind w:left="1440" w:hanging="360"/>
      <w:contextualSpacing w:val="1"/>
    </w:pPr>
  </w:style>
  <w:style w:type="paragraph" w:styleId="List5">
    <w:name w:val="List 5"/>
    <w:basedOn w:val="Normal"/>
    <w:uiPriority w:val="99"/>
    <w:semiHidden w:val="1"/>
    <w:unhideWhenUsed w:val="1"/>
    <w:rsid w:val="004C3E3E"/>
    <w:pPr>
      <w:ind w:left="1800" w:hanging="360"/>
      <w:contextualSpacing w:val="1"/>
    </w:pPr>
  </w:style>
  <w:style w:type="paragraph" w:styleId="ListBullet">
    <w:name w:val="List Bullet"/>
    <w:basedOn w:val="Normal"/>
    <w:uiPriority w:val="9"/>
    <w:qFormat w:val="1"/>
    <w:rsid w:val="004C3E3E"/>
    <w:pPr>
      <w:numPr>
        <w:numId w:val="1"/>
      </w:numPr>
      <w:contextualSpacing w:val="1"/>
    </w:pPr>
  </w:style>
  <w:style w:type="paragraph" w:styleId="ListBullet2">
    <w:name w:val="List Bullet 2"/>
    <w:basedOn w:val="Normal"/>
    <w:uiPriority w:val="9"/>
    <w:qFormat w:val="1"/>
    <w:rsid w:val="004C3E3E"/>
    <w:pPr>
      <w:numPr>
        <w:numId w:val="2"/>
      </w:numPr>
      <w:contextualSpacing w:val="1"/>
    </w:pPr>
  </w:style>
  <w:style w:type="paragraph" w:styleId="ListBullet3">
    <w:name w:val="List Bullet 3"/>
    <w:basedOn w:val="Normal"/>
    <w:uiPriority w:val="9"/>
    <w:qFormat w:val="1"/>
    <w:rsid w:val="004C3E3E"/>
    <w:pPr>
      <w:numPr>
        <w:numId w:val="3"/>
      </w:numPr>
      <w:contextualSpacing w:val="1"/>
    </w:pPr>
  </w:style>
  <w:style w:type="paragraph" w:styleId="ListBullet4">
    <w:name w:val="List Bullet 4"/>
    <w:basedOn w:val="Normal"/>
    <w:uiPriority w:val="9"/>
    <w:qFormat w:val="1"/>
    <w:rsid w:val="004C3E3E"/>
    <w:pPr>
      <w:numPr>
        <w:numId w:val="4"/>
      </w:numPr>
      <w:contextualSpacing w:val="1"/>
    </w:pPr>
  </w:style>
  <w:style w:type="paragraph" w:styleId="ListBullet5">
    <w:name w:val="List Bullet 5"/>
    <w:basedOn w:val="Normal"/>
    <w:uiPriority w:val="9"/>
    <w:qFormat w:val="1"/>
    <w:rsid w:val="004C3E3E"/>
    <w:pPr>
      <w:numPr>
        <w:numId w:val="5"/>
      </w:numPr>
      <w:contextualSpacing w:val="1"/>
    </w:pPr>
  </w:style>
  <w:style w:type="paragraph" w:styleId="ListContinue">
    <w:name w:val="List Continue"/>
    <w:basedOn w:val="Normal"/>
    <w:uiPriority w:val="99"/>
    <w:semiHidden w:val="1"/>
    <w:unhideWhenUsed w:val="1"/>
    <w:rsid w:val="004C3E3E"/>
    <w:pPr>
      <w:spacing w:after="120"/>
      <w:ind w:left="360"/>
      <w:contextualSpacing w:val="1"/>
    </w:pPr>
  </w:style>
  <w:style w:type="paragraph" w:styleId="ListContinue2">
    <w:name w:val="List Continue 2"/>
    <w:basedOn w:val="Normal"/>
    <w:uiPriority w:val="99"/>
    <w:semiHidden w:val="1"/>
    <w:unhideWhenUsed w:val="1"/>
    <w:rsid w:val="004C3E3E"/>
    <w:pPr>
      <w:spacing w:after="120"/>
      <w:ind w:left="720"/>
      <w:contextualSpacing w:val="1"/>
    </w:pPr>
  </w:style>
  <w:style w:type="paragraph" w:styleId="ListContinue3">
    <w:name w:val="List Continue 3"/>
    <w:basedOn w:val="Normal"/>
    <w:uiPriority w:val="99"/>
    <w:semiHidden w:val="1"/>
    <w:unhideWhenUsed w:val="1"/>
    <w:rsid w:val="004C3E3E"/>
    <w:pPr>
      <w:spacing w:after="120"/>
      <w:ind w:left="1080"/>
      <w:contextualSpacing w:val="1"/>
    </w:pPr>
  </w:style>
  <w:style w:type="paragraph" w:styleId="ListContinue4">
    <w:name w:val="List Continue 4"/>
    <w:basedOn w:val="Normal"/>
    <w:uiPriority w:val="99"/>
    <w:semiHidden w:val="1"/>
    <w:unhideWhenUsed w:val="1"/>
    <w:rsid w:val="004C3E3E"/>
    <w:pPr>
      <w:spacing w:after="120"/>
      <w:ind w:left="1440"/>
      <w:contextualSpacing w:val="1"/>
    </w:pPr>
  </w:style>
  <w:style w:type="paragraph" w:styleId="ListContinue5">
    <w:name w:val="List Continue 5"/>
    <w:basedOn w:val="Normal"/>
    <w:uiPriority w:val="99"/>
    <w:semiHidden w:val="1"/>
    <w:unhideWhenUsed w:val="1"/>
    <w:rsid w:val="004C3E3E"/>
    <w:pPr>
      <w:spacing w:after="120"/>
      <w:ind w:left="1800"/>
      <w:contextualSpacing w:val="1"/>
    </w:pPr>
  </w:style>
  <w:style w:type="paragraph" w:styleId="ListNumber">
    <w:name w:val="List Number"/>
    <w:basedOn w:val="Normal"/>
    <w:uiPriority w:val="99"/>
    <w:semiHidden w:val="1"/>
    <w:unhideWhenUsed w:val="1"/>
    <w:rsid w:val="004C3E3E"/>
    <w:pPr>
      <w:numPr>
        <w:numId w:val="6"/>
      </w:numPr>
      <w:contextualSpacing w:val="1"/>
    </w:pPr>
  </w:style>
  <w:style w:type="paragraph" w:styleId="ListNumber2">
    <w:name w:val="List Number 2"/>
    <w:basedOn w:val="Normal"/>
    <w:uiPriority w:val="99"/>
    <w:semiHidden w:val="1"/>
    <w:unhideWhenUsed w:val="1"/>
    <w:rsid w:val="004C3E3E"/>
    <w:pPr>
      <w:numPr>
        <w:numId w:val="7"/>
      </w:numPr>
      <w:contextualSpacing w:val="1"/>
    </w:pPr>
  </w:style>
  <w:style w:type="paragraph" w:styleId="ListNumber3">
    <w:name w:val="List Number 3"/>
    <w:basedOn w:val="Normal"/>
    <w:uiPriority w:val="99"/>
    <w:semiHidden w:val="1"/>
    <w:unhideWhenUsed w:val="1"/>
    <w:rsid w:val="004C3E3E"/>
    <w:pPr>
      <w:numPr>
        <w:numId w:val="8"/>
      </w:numPr>
      <w:contextualSpacing w:val="1"/>
    </w:pPr>
  </w:style>
  <w:style w:type="paragraph" w:styleId="ListNumber4">
    <w:name w:val="List Number 4"/>
    <w:basedOn w:val="Normal"/>
    <w:uiPriority w:val="99"/>
    <w:semiHidden w:val="1"/>
    <w:unhideWhenUsed w:val="1"/>
    <w:rsid w:val="004C3E3E"/>
    <w:pPr>
      <w:numPr>
        <w:numId w:val="9"/>
      </w:numPr>
      <w:contextualSpacing w:val="1"/>
    </w:pPr>
  </w:style>
  <w:style w:type="paragraph" w:styleId="ListNumber5">
    <w:name w:val="List Number 5"/>
    <w:basedOn w:val="Normal"/>
    <w:uiPriority w:val="99"/>
    <w:semiHidden w:val="1"/>
    <w:unhideWhenUsed w:val="1"/>
    <w:rsid w:val="004C3E3E"/>
    <w:pPr>
      <w:numPr>
        <w:numId w:val="10"/>
      </w:numPr>
      <w:contextualSpacing w:val="1"/>
    </w:pPr>
  </w:style>
  <w:style w:type="paragraph" w:styleId="ListParagraph">
    <w:name w:val="List Paragraph"/>
    <w:basedOn w:val="Normal"/>
    <w:link w:val="ListParagraphChar"/>
    <w:uiPriority w:val="34"/>
    <w:unhideWhenUsed w:val="1"/>
    <w:qFormat w:val="1"/>
    <w:rsid w:val="004C3E3E"/>
    <w:pPr>
      <w:ind w:left="720"/>
      <w:contextualSpacing w:val="1"/>
    </w:pPr>
  </w:style>
  <w:style w:type="paragraph" w:styleId="MacroText">
    <w:name w:val="macro"/>
    <w:link w:val="MacroTextChar"/>
    <w:uiPriority w:val="99"/>
    <w:semiHidden w:val="1"/>
    <w:unhideWhenUsed w:val="1"/>
    <w:rsid w:val="004C3E3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cs="Times New Roman" w:hAnsi="Consolas"/>
      <w:sz w:val="20"/>
      <w:szCs w:val="20"/>
    </w:rPr>
  </w:style>
  <w:style w:type="character" w:styleId="MacroTextChar" w:customStyle="1">
    <w:name w:val="Macro Text Char"/>
    <w:basedOn w:val="DefaultParagraphFont"/>
    <w:link w:val="MacroText"/>
    <w:uiPriority w:val="99"/>
    <w:semiHidden w:val="1"/>
    <w:rsid w:val="004C3E3E"/>
    <w:rPr>
      <w:rFonts w:ascii="Consolas" w:cs="Times New Roman" w:eastAsia="Times New Roman" w:hAnsi="Consolas"/>
      <w:sz w:val="20"/>
      <w:szCs w:val="20"/>
    </w:rPr>
  </w:style>
  <w:style w:type="paragraph" w:styleId="MessageHeader">
    <w:name w:val="Message Header"/>
    <w:basedOn w:val="Normal"/>
    <w:link w:val="MessageHeaderChar"/>
    <w:uiPriority w:val="99"/>
    <w:semiHidden w:val="1"/>
    <w:unhideWhenUsed w:val="1"/>
    <w:rsid w:val="004C3E3E"/>
    <w:pPr>
      <w:pBdr>
        <w:top w:color="auto" w:space="1" w:sz="6" w:val="single"/>
        <w:left w:color="auto" w:space="1" w:sz="6" w:val="single"/>
        <w:bottom w:color="auto" w:space="1" w:sz="6" w:val="single"/>
        <w:right w:color="auto" w:space="1" w:sz="6" w:val="single"/>
      </w:pBdr>
      <w:shd w:color="auto" w:fill="auto" w:val="pct20"/>
      <w:ind w:left="1080" w:hanging="1080"/>
    </w:pPr>
    <w:rPr>
      <w:rFonts w:asciiTheme="majorHAnsi" w:cstheme="majorBidi" w:eastAsiaTheme="majorEastAsia" w:hAnsiTheme="majorHAnsi"/>
    </w:rPr>
  </w:style>
  <w:style w:type="character" w:styleId="MessageHeaderChar" w:customStyle="1">
    <w:name w:val="Message Header Char"/>
    <w:basedOn w:val="DefaultParagraphFont"/>
    <w:link w:val="MessageHeader"/>
    <w:uiPriority w:val="99"/>
    <w:semiHidden w:val="1"/>
    <w:rsid w:val="004C3E3E"/>
    <w:rPr>
      <w:rFonts w:asciiTheme="majorHAnsi" w:cstheme="majorBidi" w:eastAsiaTheme="majorEastAsia" w:hAnsiTheme="majorHAnsi"/>
      <w:sz w:val="24"/>
      <w:szCs w:val="24"/>
      <w:shd w:color="auto" w:fill="auto" w:val="pct20"/>
    </w:rPr>
  </w:style>
  <w:style w:type="paragraph" w:styleId="NoSpacing">
    <w:name w:val="No Spacing"/>
    <w:uiPriority w:val="1"/>
    <w:unhideWhenUsed w:val="1"/>
    <w:qFormat w:val="1"/>
    <w:rsid w:val="004C3E3E"/>
    <w:pPr>
      <w:spacing w:after="0" w:line="240" w:lineRule="auto"/>
    </w:pPr>
    <w:rPr>
      <w:rFonts w:ascii="Times New Roman" w:cs="Times New Roman" w:hAnsi="Times New Roman"/>
      <w:sz w:val="24"/>
      <w:szCs w:val="24"/>
    </w:rPr>
  </w:style>
  <w:style w:type="paragraph" w:styleId="NormalWeb">
    <w:name w:val="Normal (Web)"/>
    <w:basedOn w:val="Normal"/>
    <w:uiPriority w:val="99"/>
    <w:semiHidden w:val="1"/>
    <w:unhideWhenUsed w:val="1"/>
    <w:rsid w:val="004C3E3E"/>
  </w:style>
  <w:style w:type="paragraph" w:styleId="NormalIndent">
    <w:name w:val="Normal Indent"/>
    <w:basedOn w:val="Normal"/>
    <w:uiPriority w:val="99"/>
    <w:semiHidden w:val="1"/>
    <w:unhideWhenUsed w:val="1"/>
    <w:rsid w:val="004C3E3E"/>
    <w:pPr>
      <w:ind w:left="720"/>
    </w:pPr>
  </w:style>
  <w:style w:type="paragraph" w:styleId="NoteHeading">
    <w:name w:val="Note Heading"/>
    <w:basedOn w:val="Normal"/>
    <w:next w:val="Normal"/>
    <w:link w:val="NoteHeadingChar"/>
    <w:uiPriority w:val="99"/>
    <w:semiHidden w:val="1"/>
    <w:unhideWhenUsed w:val="1"/>
    <w:rsid w:val="004C3E3E"/>
  </w:style>
  <w:style w:type="character" w:styleId="NoteHeadingChar" w:customStyle="1">
    <w:name w:val="Note Heading Char"/>
    <w:basedOn w:val="DefaultParagraphFont"/>
    <w:link w:val="NoteHeading"/>
    <w:uiPriority w:val="99"/>
    <w:semiHidden w:val="1"/>
    <w:rsid w:val="004C3E3E"/>
    <w:rPr>
      <w:rFonts w:ascii="Times New Roman" w:cs="Times New Roman" w:eastAsia="Times New Roman" w:hAnsi="Times New Roman"/>
      <w:sz w:val="24"/>
      <w:szCs w:val="24"/>
    </w:rPr>
  </w:style>
  <w:style w:type="paragraph" w:styleId="PlainText">
    <w:name w:val="Plain Text"/>
    <w:basedOn w:val="Normal"/>
    <w:link w:val="PlainTextChar"/>
    <w:uiPriority w:val="99"/>
    <w:semiHidden w:val="1"/>
    <w:unhideWhenUsed w:val="1"/>
    <w:rsid w:val="004C3E3E"/>
    <w:rPr>
      <w:rFonts w:ascii="Consolas" w:hAnsi="Consolas"/>
      <w:sz w:val="21"/>
      <w:szCs w:val="21"/>
    </w:rPr>
  </w:style>
  <w:style w:type="character" w:styleId="PlainTextChar" w:customStyle="1">
    <w:name w:val="Plain Text Char"/>
    <w:basedOn w:val="DefaultParagraphFont"/>
    <w:link w:val="PlainText"/>
    <w:uiPriority w:val="99"/>
    <w:semiHidden w:val="1"/>
    <w:rsid w:val="004C3E3E"/>
    <w:rPr>
      <w:rFonts w:ascii="Consolas" w:cs="Times New Roman" w:eastAsia="Times New Roman" w:hAnsi="Consolas"/>
      <w:sz w:val="21"/>
      <w:szCs w:val="21"/>
    </w:rPr>
  </w:style>
  <w:style w:type="paragraph" w:styleId="Quote">
    <w:name w:val="Quote"/>
    <w:basedOn w:val="Normal"/>
    <w:next w:val="Normal"/>
    <w:link w:val="QuoteChar"/>
    <w:uiPriority w:val="29"/>
    <w:unhideWhenUsed w:val="1"/>
    <w:qFormat w:val="1"/>
    <w:rsid w:val="004C3E3E"/>
    <w:rPr>
      <w:i w:val="1"/>
      <w:iCs w:val="1"/>
      <w:color w:val="000000" w:themeColor="text1"/>
    </w:rPr>
  </w:style>
  <w:style w:type="character" w:styleId="QuoteChar" w:customStyle="1">
    <w:name w:val="Quote Char"/>
    <w:basedOn w:val="DefaultParagraphFont"/>
    <w:link w:val="Quote"/>
    <w:uiPriority w:val="29"/>
    <w:rsid w:val="004C3E3E"/>
    <w:rPr>
      <w:rFonts w:ascii="Times New Roman" w:cs="Times New Roman" w:eastAsia="Times New Roman" w:hAnsi="Times New Roman"/>
      <w:i w:val="1"/>
      <w:iCs w:val="1"/>
      <w:color w:val="000000" w:themeColor="text1"/>
      <w:sz w:val="24"/>
      <w:szCs w:val="24"/>
    </w:rPr>
  </w:style>
  <w:style w:type="paragraph" w:styleId="Salutation">
    <w:name w:val="Salutation"/>
    <w:basedOn w:val="Normal"/>
    <w:next w:val="Normal"/>
    <w:link w:val="SalutationChar"/>
    <w:uiPriority w:val="99"/>
    <w:semiHidden w:val="1"/>
    <w:unhideWhenUsed w:val="1"/>
    <w:rsid w:val="004C3E3E"/>
  </w:style>
  <w:style w:type="character" w:styleId="SalutationChar" w:customStyle="1">
    <w:name w:val="Salutation Char"/>
    <w:basedOn w:val="DefaultParagraphFont"/>
    <w:link w:val="Salutation"/>
    <w:uiPriority w:val="99"/>
    <w:semiHidden w:val="1"/>
    <w:rsid w:val="004C3E3E"/>
    <w:rPr>
      <w:rFonts w:ascii="Times New Roman" w:cs="Times New Roman" w:eastAsia="Times New Roman" w:hAnsi="Times New Roman"/>
      <w:sz w:val="24"/>
      <w:szCs w:val="24"/>
    </w:rPr>
  </w:style>
  <w:style w:type="paragraph" w:styleId="Signature">
    <w:name w:val="Signature"/>
    <w:basedOn w:val="Normal"/>
    <w:link w:val="SignatureChar"/>
    <w:uiPriority w:val="19"/>
    <w:qFormat w:val="1"/>
    <w:rsid w:val="004C3E3E"/>
    <w:pPr>
      <w:ind w:left="4320"/>
    </w:pPr>
  </w:style>
  <w:style w:type="character" w:styleId="SignatureChar" w:customStyle="1">
    <w:name w:val="Signature Char"/>
    <w:basedOn w:val="DefaultParagraphFont"/>
    <w:link w:val="Signature"/>
    <w:uiPriority w:val="19"/>
    <w:rsid w:val="004C3E3E"/>
    <w:rPr>
      <w:rFonts w:ascii="Times New Roman" w:cs="Times New Roman" w:eastAsia="Times New Roman" w:hAnsi="Times New Roman"/>
      <w:sz w:val="24"/>
      <w:szCs w:val="24"/>
    </w:rPr>
  </w:style>
  <w:style w:type="paragraph" w:styleId="Subtitle">
    <w:name w:val="Subtitle"/>
    <w:basedOn w:val="Normal"/>
    <w:next w:val="BodyText"/>
    <w:link w:val="SubtitleChar"/>
    <w:uiPriority w:val="24"/>
    <w:qFormat w:val="1"/>
    <w:rsid w:val="004C3E3E"/>
    <w:pPr>
      <w:numPr>
        <w:ilvl w:val="1"/>
      </w:numPr>
      <w:spacing w:after="480"/>
      <w:jc w:val="center"/>
    </w:pPr>
    <w:rPr>
      <w:rFonts w:cstheme="majorBidi" w:eastAsiaTheme="majorEastAsia"/>
      <w:b w:val="1"/>
      <w:iCs w:val="1"/>
      <w:kern w:val="28"/>
    </w:rPr>
  </w:style>
  <w:style w:type="character" w:styleId="SubtitleChar" w:customStyle="1">
    <w:name w:val="Subtitle Char"/>
    <w:basedOn w:val="DefaultParagraphFont"/>
    <w:link w:val="Subtitle"/>
    <w:uiPriority w:val="24"/>
    <w:rsid w:val="004C3E3E"/>
    <w:rPr>
      <w:rFonts w:ascii="Times New Roman" w:hAnsi="Times New Roman" w:cstheme="majorBidi" w:eastAsiaTheme="majorEastAsia"/>
      <w:b w:val="1"/>
      <w:iCs w:val="1"/>
      <w:kern w:val="28"/>
      <w:sz w:val="24"/>
      <w:szCs w:val="24"/>
    </w:rPr>
  </w:style>
  <w:style w:type="paragraph" w:styleId="TableofAuthorities">
    <w:name w:val="table of authorities"/>
    <w:basedOn w:val="Normal"/>
    <w:next w:val="Normal"/>
    <w:uiPriority w:val="99"/>
    <w:semiHidden w:val="1"/>
    <w:unhideWhenUsed w:val="1"/>
    <w:rsid w:val="004C3E3E"/>
    <w:pPr>
      <w:ind w:left="220" w:hanging="220"/>
    </w:pPr>
  </w:style>
  <w:style w:type="paragraph" w:styleId="TableofFigures">
    <w:name w:val="table of figures"/>
    <w:basedOn w:val="Normal"/>
    <w:next w:val="Normal"/>
    <w:uiPriority w:val="99"/>
    <w:semiHidden w:val="1"/>
    <w:unhideWhenUsed w:val="1"/>
    <w:rsid w:val="004C3E3E"/>
  </w:style>
  <w:style w:type="paragraph" w:styleId="Title">
    <w:name w:val="Title"/>
    <w:basedOn w:val="Normal"/>
    <w:next w:val="BodyText"/>
    <w:link w:val="TitleChar"/>
    <w:uiPriority w:val="29"/>
    <w:qFormat w:val="1"/>
    <w:rsid w:val="004C3E3E"/>
    <w:pPr>
      <w:spacing w:after="480"/>
      <w:contextualSpacing w:val="1"/>
      <w:jc w:val="center"/>
    </w:pPr>
    <w:rPr>
      <w:rFonts w:ascii="Times New Roman Bold" w:hAnsi="Times New Roman Bold" w:cstheme="majorBidi" w:eastAsiaTheme="majorEastAsia"/>
      <w:b w:val="1"/>
      <w:smallCaps w:val="1"/>
      <w:kern w:val="28"/>
      <w:szCs w:val="52"/>
    </w:rPr>
  </w:style>
  <w:style w:type="character" w:styleId="TitleChar" w:customStyle="1">
    <w:name w:val="Title Char"/>
    <w:basedOn w:val="DefaultParagraphFont"/>
    <w:link w:val="Title"/>
    <w:uiPriority w:val="29"/>
    <w:rsid w:val="004C3E3E"/>
    <w:rPr>
      <w:rFonts w:ascii="Times New Roman Bold" w:hAnsi="Times New Roman Bold" w:cstheme="majorBidi" w:eastAsiaTheme="majorEastAsia"/>
      <w:b w:val="1"/>
      <w:smallCaps w:val="1"/>
      <w:kern w:val="28"/>
      <w:sz w:val="24"/>
      <w:szCs w:val="52"/>
    </w:rPr>
  </w:style>
  <w:style w:type="paragraph" w:styleId="TOAHeading">
    <w:name w:val="toa heading"/>
    <w:basedOn w:val="Normal"/>
    <w:next w:val="Normal"/>
    <w:uiPriority w:val="99"/>
    <w:semiHidden w:val="1"/>
    <w:unhideWhenUsed w:val="1"/>
    <w:rsid w:val="004C3E3E"/>
    <w:pPr>
      <w:spacing w:before="120"/>
    </w:pPr>
    <w:rPr>
      <w:rFonts w:asciiTheme="majorHAnsi" w:cstheme="majorBidi" w:eastAsiaTheme="majorEastAsia" w:hAnsiTheme="majorHAnsi"/>
      <w:b w:val="1"/>
      <w:bCs w:val="1"/>
    </w:rPr>
  </w:style>
  <w:style w:type="paragraph" w:styleId="TOC1">
    <w:name w:val="toc 1"/>
    <w:basedOn w:val="Normal"/>
    <w:next w:val="Normal"/>
    <w:autoRedefine w:val="1"/>
    <w:uiPriority w:val="39"/>
    <w:semiHidden w:val="1"/>
    <w:unhideWhenUsed w:val="1"/>
    <w:rsid w:val="004C3E3E"/>
    <w:pPr>
      <w:spacing w:after="100"/>
    </w:pPr>
  </w:style>
  <w:style w:type="paragraph" w:styleId="TOC2">
    <w:name w:val="toc 2"/>
    <w:basedOn w:val="Normal"/>
    <w:next w:val="Normal"/>
    <w:autoRedefine w:val="1"/>
    <w:uiPriority w:val="39"/>
    <w:semiHidden w:val="1"/>
    <w:unhideWhenUsed w:val="1"/>
    <w:rsid w:val="004C3E3E"/>
    <w:pPr>
      <w:spacing w:after="100"/>
      <w:ind w:left="220"/>
    </w:pPr>
  </w:style>
  <w:style w:type="paragraph" w:styleId="TOC3">
    <w:name w:val="toc 3"/>
    <w:basedOn w:val="Normal"/>
    <w:next w:val="Normal"/>
    <w:autoRedefine w:val="1"/>
    <w:uiPriority w:val="39"/>
    <w:semiHidden w:val="1"/>
    <w:unhideWhenUsed w:val="1"/>
    <w:rsid w:val="004C3E3E"/>
    <w:pPr>
      <w:spacing w:after="100"/>
      <w:ind w:left="440"/>
    </w:pPr>
  </w:style>
  <w:style w:type="paragraph" w:styleId="TOC4">
    <w:name w:val="toc 4"/>
    <w:basedOn w:val="Normal"/>
    <w:next w:val="Normal"/>
    <w:autoRedefine w:val="1"/>
    <w:uiPriority w:val="39"/>
    <w:semiHidden w:val="1"/>
    <w:unhideWhenUsed w:val="1"/>
    <w:rsid w:val="004C3E3E"/>
    <w:pPr>
      <w:spacing w:after="100"/>
      <w:ind w:left="660"/>
    </w:pPr>
  </w:style>
  <w:style w:type="paragraph" w:styleId="TOC5">
    <w:name w:val="toc 5"/>
    <w:basedOn w:val="Normal"/>
    <w:next w:val="Normal"/>
    <w:autoRedefine w:val="1"/>
    <w:uiPriority w:val="39"/>
    <w:semiHidden w:val="1"/>
    <w:unhideWhenUsed w:val="1"/>
    <w:rsid w:val="004C3E3E"/>
    <w:pPr>
      <w:spacing w:after="100"/>
      <w:ind w:left="880"/>
    </w:pPr>
  </w:style>
  <w:style w:type="paragraph" w:styleId="TOC6">
    <w:name w:val="toc 6"/>
    <w:basedOn w:val="Normal"/>
    <w:next w:val="Normal"/>
    <w:autoRedefine w:val="1"/>
    <w:uiPriority w:val="39"/>
    <w:semiHidden w:val="1"/>
    <w:unhideWhenUsed w:val="1"/>
    <w:rsid w:val="004C3E3E"/>
    <w:pPr>
      <w:spacing w:after="100"/>
      <w:ind w:left="1100"/>
    </w:pPr>
  </w:style>
  <w:style w:type="paragraph" w:styleId="TOC7">
    <w:name w:val="toc 7"/>
    <w:basedOn w:val="Normal"/>
    <w:next w:val="Normal"/>
    <w:autoRedefine w:val="1"/>
    <w:uiPriority w:val="39"/>
    <w:semiHidden w:val="1"/>
    <w:unhideWhenUsed w:val="1"/>
    <w:rsid w:val="004C3E3E"/>
    <w:pPr>
      <w:spacing w:after="100"/>
      <w:ind w:left="1320"/>
    </w:pPr>
  </w:style>
  <w:style w:type="paragraph" w:styleId="TOC8">
    <w:name w:val="toc 8"/>
    <w:basedOn w:val="Normal"/>
    <w:next w:val="Normal"/>
    <w:autoRedefine w:val="1"/>
    <w:uiPriority w:val="39"/>
    <w:semiHidden w:val="1"/>
    <w:unhideWhenUsed w:val="1"/>
    <w:rsid w:val="004C3E3E"/>
    <w:pPr>
      <w:spacing w:after="100"/>
      <w:ind w:left="1540"/>
    </w:pPr>
  </w:style>
  <w:style w:type="paragraph" w:styleId="TOC9">
    <w:name w:val="toc 9"/>
    <w:basedOn w:val="Normal"/>
    <w:next w:val="Normal"/>
    <w:autoRedefine w:val="1"/>
    <w:uiPriority w:val="39"/>
    <w:semiHidden w:val="1"/>
    <w:unhideWhenUsed w:val="1"/>
    <w:rsid w:val="004C3E3E"/>
    <w:pPr>
      <w:spacing w:after="100"/>
      <w:ind w:left="1760"/>
    </w:pPr>
  </w:style>
  <w:style w:type="paragraph" w:styleId="TOCHeading">
    <w:name w:val="TOC Heading"/>
    <w:basedOn w:val="Heading1"/>
    <w:next w:val="Normal"/>
    <w:uiPriority w:val="39"/>
    <w:semiHidden w:val="1"/>
    <w:unhideWhenUsed w:val="1"/>
    <w:qFormat w:val="1"/>
    <w:rsid w:val="004C3E3E"/>
    <w:pPr>
      <w:outlineLvl w:val="9"/>
    </w:pPr>
  </w:style>
  <w:style w:type="table" w:styleId="TableGrid">
    <w:name w:val="Table Grid"/>
    <w:basedOn w:val="TableNormal"/>
    <w:uiPriority w:val="39"/>
    <w:rsid w:val="007E706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7E7066"/>
    <w:rPr>
      <w:color w:val="0563c1" w:themeColor="hyperlink"/>
      <w:u w:val="single"/>
    </w:rPr>
  </w:style>
  <w:style w:type="character" w:styleId="UnresolvedMention">
    <w:name w:val="Unresolved Mention"/>
    <w:basedOn w:val="DefaultParagraphFont"/>
    <w:uiPriority w:val="99"/>
    <w:semiHidden w:val="1"/>
    <w:unhideWhenUsed w:val="1"/>
    <w:rsid w:val="007E7066"/>
    <w:rPr>
      <w:color w:val="605e5c"/>
      <w:shd w:color="auto" w:fill="e1dfdd" w:val="clear"/>
    </w:rPr>
  </w:style>
  <w:style w:type="paragraph" w:styleId="MacPacTrailer" w:customStyle="1">
    <w:name w:val="MacPac Trailer"/>
    <w:rsid w:val="00230AC0"/>
    <w:pPr>
      <w:widowControl w:val="0"/>
      <w:spacing w:after="0" w:line="200" w:lineRule="exact"/>
    </w:pPr>
    <w:rPr>
      <w:rFonts w:ascii="Times New Roman" w:cs="Times New Roman" w:hAnsi="Times New Roman"/>
      <w:sz w:val="16"/>
    </w:rPr>
  </w:style>
  <w:style w:type="character" w:styleId="PlaceholderText">
    <w:name w:val="Placeholder Text"/>
    <w:basedOn w:val="DefaultParagraphFont"/>
    <w:uiPriority w:val="99"/>
    <w:semiHidden w:val="1"/>
    <w:rsid w:val="0075396B"/>
    <w:rPr>
      <w:color w:val="808080"/>
    </w:rPr>
  </w:style>
  <w:style w:type="character" w:styleId="ListParagraphChar" w:customStyle="1">
    <w:name w:val="List Paragraph Char"/>
    <w:basedOn w:val="DefaultParagraphFont"/>
    <w:link w:val="ListParagraph"/>
    <w:uiPriority w:val="34"/>
    <w:rsid w:val="00067553"/>
    <w:rPr>
      <w:rFonts w:ascii="Times New Roman" w:cs="Times New Roman" w:hAnsi="Times New Roman"/>
      <w:sz w:val="24"/>
      <w:szCs w:val="24"/>
    </w:rPr>
  </w:style>
  <w:style w:type="character" w:styleId="CommentReference">
    <w:name w:val="annotation reference"/>
    <w:rsid w:val="008E35A3"/>
    <w:rPr>
      <w:sz w:val="16"/>
    </w:rPr>
  </w:style>
  <w:style w:type="paragraph" w:styleId="Outline1L1" w:customStyle="1">
    <w:name w:val="Outline1_L1"/>
    <w:basedOn w:val="Normal"/>
    <w:rsid w:val="002661B8"/>
    <w:pPr>
      <w:keepNext w:val="1"/>
      <w:numPr>
        <w:numId w:val="18"/>
      </w:numPr>
      <w:spacing w:after="240"/>
      <w:outlineLvl w:val="0"/>
    </w:pPr>
    <w:rPr>
      <w:szCs w:val="20"/>
    </w:rPr>
  </w:style>
  <w:style w:type="paragraph" w:styleId="Outline1L2" w:customStyle="1">
    <w:name w:val="Outline1_L2"/>
    <w:basedOn w:val="Outline1L1"/>
    <w:rsid w:val="002661B8"/>
    <w:pPr>
      <w:keepNext w:val="0"/>
      <w:numPr>
        <w:ilvl w:val="1"/>
      </w:numPr>
      <w:outlineLvl w:val="1"/>
    </w:pPr>
  </w:style>
  <w:style w:type="paragraph" w:styleId="Outline1L3" w:customStyle="1">
    <w:name w:val="Outline1_L3"/>
    <w:basedOn w:val="Outline1L2"/>
    <w:rsid w:val="002661B8"/>
    <w:pPr>
      <w:numPr>
        <w:ilvl w:val="2"/>
      </w:numPr>
      <w:outlineLvl w:val="2"/>
    </w:pPr>
  </w:style>
  <w:style w:type="paragraph" w:styleId="Outline1L4" w:customStyle="1">
    <w:name w:val="Outline1_L4"/>
    <w:basedOn w:val="Outline1L3"/>
    <w:link w:val="Outline1L4Char"/>
    <w:rsid w:val="002661B8"/>
    <w:pPr>
      <w:numPr>
        <w:ilvl w:val="3"/>
      </w:numPr>
      <w:outlineLvl w:val="3"/>
    </w:pPr>
  </w:style>
  <w:style w:type="paragraph" w:styleId="Outline1L5" w:customStyle="1">
    <w:name w:val="Outline1_L5"/>
    <w:basedOn w:val="Outline1L4"/>
    <w:rsid w:val="002661B8"/>
    <w:pPr>
      <w:numPr>
        <w:ilvl w:val="4"/>
      </w:numPr>
      <w:outlineLvl w:val="4"/>
    </w:pPr>
  </w:style>
  <w:style w:type="paragraph" w:styleId="Outline1L6" w:customStyle="1">
    <w:name w:val="Outline1_L6"/>
    <w:basedOn w:val="Outline1L5"/>
    <w:rsid w:val="002661B8"/>
    <w:pPr>
      <w:numPr>
        <w:ilvl w:val="5"/>
      </w:numPr>
      <w:outlineLvl w:val="5"/>
    </w:pPr>
  </w:style>
  <w:style w:type="paragraph" w:styleId="Outline1L7" w:customStyle="1">
    <w:name w:val="Outline1_L7"/>
    <w:basedOn w:val="Outline1L6"/>
    <w:rsid w:val="002661B8"/>
    <w:pPr>
      <w:numPr>
        <w:ilvl w:val="6"/>
      </w:numPr>
      <w:outlineLvl w:val="6"/>
    </w:pPr>
  </w:style>
  <w:style w:type="paragraph" w:styleId="Outline1L8" w:customStyle="1">
    <w:name w:val="Outline1_L8"/>
    <w:basedOn w:val="Outline1L7"/>
    <w:rsid w:val="002661B8"/>
    <w:pPr>
      <w:numPr>
        <w:ilvl w:val="7"/>
      </w:numPr>
      <w:outlineLvl w:val="7"/>
    </w:pPr>
  </w:style>
  <w:style w:type="paragraph" w:styleId="Outline1L9" w:customStyle="1">
    <w:name w:val="Outline1_L9"/>
    <w:basedOn w:val="Outline1L8"/>
    <w:rsid w:val="002661B8"/>
    <w:pPr>
      <w:numPr>
        <w:ilvl w:val="8"/>
      </w:numPr>
      <w:outlineLvl w:val="8"/>
    </w:pPr>
  </w:style>
  <w:style w:type="paragraph" w:styleId="OutlineL1" w:customStyle="1">
    <w:name w:val="Outline_L1"/>
    <w:basedOn w:val="Normal"/>
    <w:rsid w:val="006A1437"/>
    <w:pPr>
      <w:keepNext w:val="1"/>
      <w:keepLines w:val="1"/>
      <w:spacing w:after="240"/>
      <w:outlineLvl w:val="0"/>
    </w:pPr>
    <w:rPr>
      <w:szCs w:val="20"/>
    </w:rPr>
  </w:style>
  <w:style w:type="paragraph" w:styleId="OutlineL2" w:customStyle="1">
    <w:name w:val="Outline_L2"/>
    <w:basedOn w:val="OutlineL1"/>
    <w:rsid w:val="006A1437"/>
    <w:pPr>
      <w:keepNext w:val="0"/>
      <w:keepLines w:val="0"/>
      <w:outlineLvl w:val="1"/>
    </w:pPr>
  </w:style>
  <w:style w:type="paragraph" w:styleId="OutlineL3" w:customStyle="1">
    <w:name w:val="Outline_L3"/>
    <w:basedOn w:val="OutlineL2"/>
    <w:link w:val="OutlineL3Char"/>
    <w:rsid w:val="006A1437"/>
    <w:pPr>
      <w:outlineLvl w:val="2"/>
    </w:pPr>
  </w:style>
  <w:style w:type="paragraph" w:styleId="OutlineL4" w:customStyle="1">
    <w:name w:val="Outline_L4"/>
    <w:basedOn w:val="OutlineL3"/>
    <w:rsid w:val="006A1437"/>
    <w:pPr>
      <w:outlineLvl w:val="3"/>
    </w:pPr>
  </w:style>
  <w:style w:type="paragraph" w:styleId="OutlineL5" w:customStyle="1">
    <w:name w:val="Outline_L5"/>
    <w:basedOn w:val="OutlineL4"/>
    <w:rsid w:val="006A1437"/>
    <w:pPr>
      <w:outlineLvl w:val="4"/>
    </w:pPr>
  </w:style>
  <w:style w:type="paragraph" w:styleId="OutlineL6" w:customStyle="1">
    <w:name w:val="Outline_L6"/>
    <w:basedOn w:val="OutlineL5"/>
    <w:rsid w:val="006A1437"/>
    <w:pPr>
      <w:outlineLvl w:val="5"/>
    </w:pPr>
  </w:style>
  <w:style w:type="paragraph" w:styleId="OutlineL7" w:customStyle="1">
    <w:name w:val="Outline_L7"/>
    <w:basedOn w:val="OutlineL6"/>
    <w:rsid w:val="006A1437"/>
    <w:pPr>
      <w:outlineLvl w:val="6"/>
    </w:pPr>
  </w:style>
  <w:style w:type="paragraph" w:styleId="OutlineL8" w:customStyle="1">
    <w:name w:val="Outline_L8"/>
    <w:basedOn w:val="OutlineL7"/>
    <w:rsid w:val="006A1437"/>
    <w:pPr>
      <w:outlineLvl w:val="7"/>
    </w:pPr>
  </w:style>
  <w:style w:type="paragraph" w:styleId="OutlineL9" w:customStyle="1">
    <w:name w:val="Outline_L9"/>
    <w:basedOn w:val="OutlineL8"/>
    <w:rsid w:val="006A1437"/>
    <w:pPr>
      <w:outlineLvl w:val="8"/>
    </w:pPr>
  </w:style>
  <w:style w:type="character" w:styleId="OutlineL3Char" w:customStyle="1">
    <w:name w:val="Outline_L3 Char"/>
    <w:basedOn w:val="DefaultParagraphFont"/>
    <w:link w:val="OutlineL3"/>
    <w:rsid w:val="006A1437"/>
    <w:rPr>
      <w:rFonts w:ascii="Times New Roman" w:cs="Times New Roman" w:hAnsi="Times New Roman"/>
      <w:sz w:val="24"/>
      <w:szCs w:val="20"/>
    </w:rPr>
  </w:style>
  <w:style w:type="character" w:styleId="Outline1L4Char" w:customStyle="1">
    <w:name w:val="Outline1_L4 Char"/>
    <w:link w:val="Outline1L4"/>
    <w:rsid w:val="008131BF"/>
    <w:rPr>
      <w:rFonts w:ascii="Times New Roman" w:cs="Times New Roman" w:hAnsi="Times New Roman"/>
      <w:sz w:val="24"/>
      <w:szCs w:val="20"/>
    </w:rPr>
  </w:style>
  <w:style w:type="paragraph" w:styleId="Subtitle">
    <w:name w:val="Subtitle"/>
    <w:basedOn w:val="Normal"/>
    <w:next w:val="Normal"/>
    <w:pPr>
      <w:spacing w:after="480" w:lineRule="auto"/>
      <w:jc w:val="center"/>
    </w:pPr>
    <w:rPr>
      <w:b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1.xml"/><Relationship Id="rId13" Type="http://schemas.openxmlformats.org/officeDocument/2006/relationships/footer" Target="foot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jpg"/><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gDaXNXf9TK7Y1nXWejjVCvIyQ+w==">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2022-01-31T15:59:00Z</dcterms:created>
  <dc:creator>Goodwin Procter</dc:creator>
</cp:coreProperties>
</file>