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4767" w:type="dxa"/>
        <w:tblInd w:w="-1423" w:type="dxa"/>
        <w:tblLook w:val="04A0" w:firstRow="1" w:lastRow="0" w:firstColumn="1" w:lastColumn="0" w:noHBand="0" w:noVBand="1"/>
      </w:tblPr>
      <w:tblGrid>
        <w:gridCol w:w="605"/>
        <w:gridCol w:w="3426"/>
        <w:gridCol w:w="3426"/>
        <w:gridCol w:w="3355"/>
        <w:gridCol w:w="3955"/>
      </w:tblGrid>
      <w:tr w:rsidR="00ED05AA" w:rsidTr="00A248BF">
        <w:tc>
          <w:tcPr>
            <w:tcW w:w="14767" w:type="dxa"/>
            <w:gridSpan w:val="5"/>
          </w:tcPr>
          <w:p w:rsidR="00ED05AA" w:rsidRDefault="00ED05AA" w:rsidP="00C66DC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Список компонентов </w:t>
            </w:r>
          </w:p>
        </w:tc>
      </w:tr>
      <w:tr w:rsidR="00ED05AA" w:rsidTr="00ED05AA">
        <w:tc>
          <w:tcPr>
            <w:tcW w:w="605" w:type="dxa"/>
          </w:tcPr>
          <w:p w:rsidR="00ED05AA" w:rsidRPr="00F91FCF" w:rsidRDefault="00ED05AA" w:rsidP="00C03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№</w:t>
            </w:r>
          </w:p>
        </w:tc>
        <w:tc>
          <w:tcPr>
            <w:tcW w:w="3426" w:type="dxa"/>
          </w:tcPr>
          <w:p w:rsidR="00ED05AA" w:rsidRDefault="00ED05AA" w:rsidP="00C03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Количество </w:t>
            </w:r>
          </w:p>
        </w:tc>
        <w:tc>
          <w:tcPr>
            <w:tcW w:w="3426" w:type="dxa"/>
          </w:tcPr>
          <w:p w:rsidR="00ED05AA" w:rsidRPr="00F91FCF" w:rsidRDefault="00ED05AA" w:rsidP="00C03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Название компонента</w:t>
            </w:r>
          </w:p>
        </w:tc>
        <w:tc>
          <w:tcPr>
            <w:tcW w:w="3355" w:type="dxa"/>
          </w:tcPr>
          <w:p w:rsidR="00ED05AA" w:rsidRPr="00F91FCF" w:rsidRDefault="00ED05AA" w:rsidP="00C03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Описание</w:t>
            </w:r>
          </w:p>
        </w:tc>
        <w:tc>
          <w:tcPr>
            <w:tcW w:w="3955" w:type="dxa"/>
          </w:tcPr>
          <w:p w:rsidR="00ED05AA" w:rsidRPr="00F91FCF" w:rsidRDefault="00ED05AA" w:rsidP="00C03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Характеристики</w:t>
            </w:r>
          </w:p>
        </w:tc>
      </w:tr>
      <w:tr w:rsidR="00ED05AA" w:rsidTr="00ED05AA">
        <w:tc>
          <w:tcPr>
            <w:tcW w:w="605" w:type="dxa"/>
          </w:tcPr>
          <w:p w:rsidR="00ED05AA" w:rsidRPr="00F91FCF" w:rsidRDefault="00ED05AA" w:rsidP="00C03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426" w:type="dxa"/>
          </w:tcPr>
          <w:p w:rsidR="00ED05AA" w:rsidRDefault="00ED05AA" w:rsidP="00ED05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426" w:type="dxa"/>
          </w:tcPr>
          <w:p w:rsidR="00ED05AA" w:rsidRPr="00C66DC1" w:rsidRDefault="00ED05AA" w:rsidP="00C03C1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Микрокомпьютер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Arduino</w:t>
            </w:r>
          </w:p>
        </w:tc>
        <w:tc>
          <w:tcPr>
            <w:tcW w:w="3355" w:type="dxa"/>
          </w:tcPr>
          <w:p w:rsidR="00ED05AA" w:rsidRPr="002D7449" w:rsidRDefault="00ED05AA" w:rsidP="00C03C1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Микроконтроллер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Arduino</w:t>
            </w:r>
            <w:r w:rsidRPr="002D74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Uno</w:t>
            </w:r>
            <w:r w:rsidRPr="002D74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</w:t>
            </w:r>
            <w:r w:rsidRPr="002D744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к которому подключаются все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электрокомпоненты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3955" w:type="dxa"/>
          </w:tcPr>
          <w:p w:rsidR="00ED05AA" w:rsidRPr="00C03C12" w:rsidRDefault="00ED05AA" w:rsidP="00C03C12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03C12">
              <w:rPr>
                <w:rFonts w:ascii="Times New Roman" w:hAnsi="Times New Roman" w:cs="Times New Roman"/>
                <w:sz w:val="32"/>
                <w:szCs w:val="32"/>
              </w:rPr>
              <w:t>Микроконтроллер</w:t>
            </w:r>
          </w:p>
          <w:p w:rsidR="00ED05AA" w:rsidRPr="00C66DC1" w:rsidRDefault="00ED05AA" w:rsidP="00C03C1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66DC1">
              <w:rPr>
                <w:rFonts w:ascii="Times New Roman" w:hAnsi="Times New Roman" w:cs="Times New Roman"/>
                <w:sz w:val="32"/>
                <w:szCs w:val="32"/>
              </w:rPr>
              <w:t>ATmega328</w:t>
            </w:r>
          </w:p>
          <w:p w:rsidR="00ED05AA" w:rsidRPr="00C03C12" w:rsidRDefault="00ED05AA" w:rsidP="00C03C12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03C12">
              <w:rPr>
                <w:rFonts w:ascii="Times New Roman" w:hAnsi="Times New Roman" w:cs="Times New Roman"/>
                <w:sz w:val="32"/>
                <w:szCs w:val="32"/>
              </w:rPr>
              <w:t>Рабочее напряжение 5В</w:t>
            </w:r>
          </w:p>
          <w:p w:rsidR="00ED05AA" w:rsidRPr="00C03C12" w:rsidRDefault="00ED05AA" w:rsidP="00C03C12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03C12">
              <w:rPr>
                <w:rFonts w:ascii="Times New Roman" w:hAnsi="Times New Roman" w:cs="Times New Roman"/>
                <w:sz w:val="32"/>
                <w:szCs w:val="32"/>
              </w:rPr>
              <w:t>Входное напряжение 7-12В</w:t>
            </w:r>
          </w:p>
          <w:p w:rsidR="00ED05AA" w:rsidRPr="00C03C12" w:rsidRDefault="00ED05AA" w:rsidP="00C03C12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03C12">
              <w:rPr>
                <w:rFonts w:ascii="Times New Roman" w:hAnsi="Times New Roman" w:cs="Times New Roman"/>
                <w:sz w:val="32"/>
                <w:szCs w:val="32"/>
              </w:rPr>
              <w:t>Входное напряжение (предельное) 6-20В</w:t>
            </w:r>
          </w:p>
          <w:p w:rsidR="00ED05AA" w:rsidRPr="00C03C12" w:rsidRDefault="00ED05AA" w:rsidP="00C03C12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03C12">
              <w:rPr>
                <w:rFonts w:ascii="Times New Roman" w:hAnsi="Times New Roman" w:cs="Times New Roman"/>
                <w:sz w:val="32"/>
                <w:szCs w:val="32"/>
              </w:rPr>
              <w:t>Цифровые Входы/Выходы: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14 (6 из </w:t>
            </w:r>
            <w:r w:rsidRPr="00C03C12">
              <w:rPr>
                <w:rFonts w:ascii="Times New Roman" w:hAnsi="Times New Roman" w:cs="Times New Roman"/>
                <w:sz w:val="32"/>
                <w:szCs w:val="32"/>
              </w:rPr>
              <w:t>которых могут использоваться как выходы ШИМ)</w:t>
            </w:r>
          </w:p>
          <w:p w:rsidR="00ED05AA" w:rsidRPr="00C03C12" w:rsidRDefault="00ED05AA" w:rsidP="00C03C12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03C12">
              <w:rPr>
                <w:rFonts w:ascii="Times New Roman" w:hAnsi="Times New Roman" w:cs="Times New Roman"/>
                <w:sz w:val="32"/>
                <w:szCs w:val="32"/>
              </w:rPr>
              <w:t>Аналоговые входы: 6</w:t>
            </w:r>
          </w:p>
          <w:p w:rsidR="00ED05AA" w:rsidRPr="00C03C12" w:rsidRDefault="00ED05AA" w:rsidP="00C03C12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03C12">
              <w:rPr>
                <w:rFonts w:ascii="Times New Roman" w:hAnsi="Times New Roman" w:cs="Times New Roman"/>
                <w:sz w:val="32"/>
                <w:szCs w:val="32"/>
              </w:rPr>
              <w:t>Постоянный ток через вход/выход: 40 мА</w:t>
            </w:r>
          </w:p>
        </w:tc>
      </w:tr>
      <w:tr w:rsidR="00ED05AA" w:rsidTr="00ED05AA">
        <w:tc>
          <w:tcPr>
            <w:tcW w:w="605" w:type="dxa"/>
          </w:tcPr>
          <w:p w:rsidR="00ED05AA" w:rsidRPr="00F91FCF" w:rsidRDefault="00ED05AA" w:rsidP="00C03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426" w:type="dxa"/>
          </w:tcPr>
          <w:p w:rsidR="00ED05AA" w:rsidRDefault="00ED05AA" w:rsidP="00ED05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426" w:type="dxa"/>
          </w:tcPr>
          <w:p w:rsidR="00ED05AA" w:rsidRPr="00F91FCF" w:rsidRDefault="00ED05AA" w:rsidP="00C03C1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Контроллер заряда солнечной панели</w:t>
            </w:r>
          </w:p>
        </w:tc>
        <w:tc>
          <w:tcPr>
            <w:tcW w:w="3355" w:type="dxa"/>
          </w:tcPr>
          <w:p w:rsidR="00ED05AA" w:rsidRPr="00D4256C" w:rsidRDefault="00ED05AA" w:rsidP="00D425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Плата-микроконтроллер, контролирующая уровень заряда солнечной панели</w:t>
            </w:r>
            <w:r w:rsidRPr="00D4256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и заряда аккумуляторов</w:t>
            </w:r>
          </w:p>
        </w:tc>
        <w:tc>
          <w:tcPr>
            <w:tcW w:w="3955" w:type="dxa"/>
          </w:tcPr>
          <w:p w:rsidR="00ED05AA" w:rsidRDefault="00ED05AA" w:rsidP="00C03C12">
            <w:pPr>
              <w:pStyle w:val="a4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Входное/Выходное напряжение: 5В</w:t>
            </w:r>
          </w:p>
          <w:p w:rsidR="00ED05AA" w:rsidRPr="00C03C12" w:rsidRDefault="00ED05AA" w:rsidP="00D4256C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Оснащён портом внешнего подключения(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USB</w:t>
            </w:r>
            <w:r w:rsidRPr="00D4256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type</w:t>
            </w:r>
            <w:r w:rsidRPr="00D4256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mini</w:t>
            </w:r>
            <w:r w:rsidRPr="00D4256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</w:t>
            </w:r>
            <w:r w:rsidRPr="00D4256C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</w:tr>
      <w:tr w:rsidR="00ED05AA" w:rsidTr="00ED05AA">
        <w:tc>
          <w:tcPr>
            <w:tcW w:w="605" w:type="dxa"/>
          </w:tcPr>
          <w:p w:rsidR="00ED05AA" w:rsidRPr="00F91FCF" w:rsidRDefault="00ED05AA" w:rsidP="00C03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426" w:type="dxa"/>
          </w:tcPr>
          <w:p w:rsidR="00ED05AA" w:rsidRDefault="00ED05AA" w:rsidP="00ED05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426" w:type="dxa"/>
          </w:tcPr>
          <w:p w:rsidR="00ED05AA" w:rsidRPr="00D4256C" w:rsidRDefault="00ED05AA" w:rsidP="00D425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Аккумулятор</w:t>
            </w:r>
            <w:r w:rsidRPr="00D4256C">
              <w:rPr>
                <w:rFonts w:ascii="Times New Roman" w:hAnsi="Times New Roman" w:cs="Times New Roman"/>
                <w:sz w:val="32"/>
                <w:szCs w:val="32"/>
              </w:rPr>
              <w:t>(источник питания)</w:t>
            </w:r>
          </w:p>
        </w:tc>
        <w:tc>
          <w:tcPr>
            <w:tcW w:w="3355" w:type="dxa"/>
          </w:tcPr>
          <w:p w:rsidR="00ED05AA" w:rsidRPr="00F91FCF" w:rsidRDefault="00ED05AA" w:rsidP="00D425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Литиионовый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аккумулятор 18650 3.7В </w:t>
            </w:r>
          </w:p>
        </w:tc>
        <w:tc>
          <w:tcPr>
            <w:tcW w:w="3955" w:type="dxa"/>
          </w:tcPr>
          <w:p w:rsidR="00ED05AA" w:rsidRDefault="00ED05AA" w:rsidP="00D4256C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Компактность </w:t>
            </w:r>
          </w:p>
          <w:p w:rsidR="00ED05AA" w:rsidRDefault="00ED05AA" w:rsidP="00D4256C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Достаточно энергоёмкие</w:t>
            </w:r>
          </w:p>
          <w:p w:rsidR="00ED05AA" w:rsidRPr="00D4256C" w:rsidRDefault="00ED05AA" w:rsidP="00D4256C">
            <w:pPr>
              <w:pStyle w:val="a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D05AA" w:rsidTr="00ED05AA">
        <w:tc>
          <w:tcPr>
            <w:tcW w:w="605" w:type="dxa"/>
          </w:tcPr>
          <w:p w:rsidR="00ED05AA" w:rsidRPr="00F91FCF" w:rsidRDefault="00ED05AA" w:rsidP="00C03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3426" w:type="dxa"/>
          </w:tcPr>
          <w:p w:rsidR="00ED05AA" w:rsidRDefault="00ED05AA" w:rsidP="00ED05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426" w:type="dxa"/>
          </w:tcPr>
          <w:p w:rsidR="00ED05AA" w:rsidRPr="00F91FCF" w:rsidRDefault="00ED05AA" w:rsidP="009B297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Датчик  измерения сопротивления при облучении солнечным светом</w:t>
            </w:r>
          </w:p>
        </w:tc>
        <w:tc>
          <w:tcPr>
            <w:tcW w:w="3355" w:type="dxa"/>
          </w:tcPr>
          <w:p w:rsidR="00ED05AA" w:rsidRPr="00F91FCF" w:rsidRDefault="00ED05AA" w:rsidP="009B297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Фоторезистор (не биполярный)</w:t>
            </w:r>
          </w:p>
        </w:tc>
        <w:tc>
          <w:tcPr>
            <w:tcW w:w="3955" w:type="dxa"/>
          </w:tcPr>
          <w:p w:rsidR="00ED05AA" w:rsidRPr="00C70676" w:rsidRDefault="00ED05AA" w:rsidP="00C70676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C70676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Высота: 2 </w:t>
            </w:r>
          </w:p>
          <w:p w:rsidR="00ED05AA" w:rsidRPr="00C70676" w:rsidRDefault="00ED05AA" w:rsidP="00C70676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C70676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Расстояние между овальными краями: 5</w:t>
            </w:r>
          </w:p>
        </w:tc>
      </w:tr>
      <w:tr w:rsidR="00ED05AA" w:rsidTr="00ED05AA">
        <w:tc>
          <w:tcPr>
            <w:tcW w:w="605" w:type="dxa"/>
          </w:tcPr>
          <w:p w:rsidR="00ED05AA" w:rsidRPr="00F91FCF" w:rsidRDefault="00ED05AA" w:rsidP="00C03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3426" w:type="dxa"/>
          </w:tcPr>
          <w:p w:rsidR="00ED05AA" w:rsidRPr="00C70676" w:rsidRDefault="00ED05AA" w:rsidP="00ED05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426" w:type="dxa"/>
          </w:tcPr>
          <w:p w:rsidR="00ED05AA" w:rsidRPr="00F91FCF" w:rsidRDefault="00ED05AA" w:rsidP="00C03C1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70676">
              <w:rPr>
                <w:rFonts w:ascii="Times New Roman" w:hAnsi="Times New Roman" w:cs="Times New Roman"/>
                <w:sz w:val="32"/>
                <w:szCs w:val="32"/>
              </w:rPr>
              <w:t>Плата TP4057</w:t>
            </w:r>
          </w:p>
        </w:tc>
        <w:tc>
          <w:tcPr>
            <w:tcW w:w="3355" w:type="dxa"/>
          </w:tcPr>
          <w:p w:rsidR="00ED05AA" w:rsidRPr="00F91FCF" w:rsidRDefault="00ED05AA" w:rsidP="00C03C1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70676">
              <w:rPr>
                <w:rFonts w:ascii="Times New Roman" w:hAnsi="Times New Roman" w:cs="Times New Roman"/>
                <w:sz w:val="32"/>
                <w:szCs w:val="32"/>
              </w:rPr>
              <w:t>Плата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-микроконтроллер</w:t>
            </w:r>
            <w:r w:rsidRPr="00C70676">
              <w:rPr>
                <w:rFonts w:ascii="Times New Roman" w:hAnsi="Times New Roman" w:cs="Times New Roman"/>
                <w:sz w:val="32"/>
                <w:szCs w:val="32"/>
              </w:rPr>
              <w:t xml:space="preserve"> TP4057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для контроля зарядов аккумуляторов 18650</w:t>
            </w:r>
          </w:p>
        </w:tc>
        <w:tc>
          <w:tcPr>
            <w:tcW w:w="3955" w:type="dxa"/>
          </w:tcPr>
          <w:p w:rsidR="00ED05AA" w:rsidRDefault="00ED05AA" w:rsidP="00C70676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Оснащён портом внешнего подключения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USB</w:t>
            </w:r>
            <w:r w:rsidRPr="00C7067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type</w:t>
            </w:r>
            <w:r w:rsidRPr="00C7067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ED05AA" w:rsidRPr="00C70676" w:rsidRDefault="00ED05AA" w:rsidP="00C70676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Компактные размеры</w:t>
            </w:r>
          </w:p>
        </w:tc>
      </w:tr>
      <w:tr w:rsidR="00ED05AA" w:rsidTr="00ED05AA">
        <w:tc>
          <w:tcPr>
            <w:tcW w:w="605" w:type="dxa"/>
          </w:tcPr>
          <w:p w:rsidR="00ED05AA" w:rsidRPr="00F91FCF" w:rsidRDefault="00ED05AA" w:rsidP="00C03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6</w:t>
            </w:r>
          </w:p>
        </w:tc>
        <w:tc>
          <w:tcPr>
            <w:tcW w:w="3426" w:type="dxa"/>
          </w:tcPr>
          <w:p w:rsidR="00ED05AA" w:rsidRDefault="00ED05AA" w:rsidP="00ED05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426" w:type="dxa"/>
          </w:tcPr>
          <w:p w:rsidR="00ED05AA" w:rsidRPr="00F91FCF" w:rsidRDefault="00ED05AA" w:rsidP="00FA105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Двигатель для поворота солнечной панели</w:t>
            </w:r>
          </w:p>
        </w:tc>
        <w:tc>
          <w:tcPr>
            <w:tcW w:w="3355" w:type="dxa"/>
          </w:tcPr>
          <w:p w:rsidR="00ED05AA" w:rsidRPr="00EE616E" w:rsidRDefault="00ED05AA" w:rsidP="00C03C1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Сервомотор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tower pro sg90 </w:t>
            </w:r>
          </w:p>
        </w:tc>
        <w:tc>
          <w:tcPr>
            <w:tcW w:w="3955" w:type="dxa"/>
          </w:tcPr>
          <w:p w:rsidR="00ED05AA" w:rsidRDefault="00ED05AA" w:rsidP="00FA1059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Угол поворота в 9 градусов</w:t>
            </w:r>
          </w:p>
          <w:p w:rsidR="00ED05AA" w:rsidRPr="00EE616E" w:rsidRDefault="00ED05AA" w:rsidP="00FA1059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EE616E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Рабочее напряжение 4 – 8.4В</w:t>
            </w:r>
          </w:p>
          <w:p w:rsidR="00ED05AA" w:rsidRPr="00FA1059" w:rsidRDefault="00ED05AA" w:rsidP="00FA1059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Компактный и лёгкий</w:t>
            </w:r>
          </w:p>
          <w:p w:rsidR="00ED05AA" w:rsidRPr="00EE616E" w:rsidRDefault="00ED05AA" w:rsidP="00FA1059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Максимальный угол поворота 180 градусов</w:t>
            </w:r>
          </w:p>
        </w:tc>
      </w:tr>
      <w:tr w:rsidR="00ED05AA" w:rsidTr="00ED05AA">
        <w:tc>
          <w:tcPr>
            <w:tcW w:w="605" w:type="dxa"/>
          </w:tcPr>
          <w:p w:rsidR="00ED05AA" w:rsidRDefault="00ED05AA" w:rsidP="00C03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3426" w:type="dxa"/>
          </w:tcPr>
          <w:p w:rsidR="00ED05AA" w:rsidRDefault="00ED05AA" w:rsidP="00ED05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bookmarkStart w:id="0" w:name="_GoBack"/>
            <w:bookmarkEnd w:id="0"/>
          </w:p>
        </w:tc>
        <w:tc>
          <w:tcPr>
            <w:tcW w:w="3426" w:type="dxa"/>
          </w:tcPr>
          <w:p w:rsidR="00ED05AA" w:rsidRDefault="00ED05AA" w:rsidP="00FA105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Схемотехнический элемент, отвечающий за сопротивление в общей ЭЦ</w:t>
            </w:r>
          </w:p>
        </w:tc>
        <w:tc>
          <w:tcPr>
            <w:tcW w:w="3355" w:type="dxa"/>
          </w:tcPr>
          <w:p w:rsidR="00ED05AA" w:rsidRDefault="00ED05AA" w:rsidP="00C03C1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Резистор </w:t>
            </w:r>
          </w:p>
        </w:tc>
        <w:tc>
          <w:tcPr>
            <w:tcW w:w="3955" w:type="dxa"/>
          </w:tcPr>
          <w:p w:rsidR="00ED05AA" w:rsidRDefault="00ED05AA" w:rsidP="007D608E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Номинал 10кОм </w:t>
            </w:r>
          </w:p>
        </w:tc>
      </w:tr>
    </w:tbl>
    <w:p w:rsidR="00411BC7" w:rsidRDefault="00ED05AA"/>
    <w:p w:rsidR="00D4256C" w:rsidRDefault="00D4256C"/>
    <w:p w:rsidR="00D4256C" w:rsidRPr="00D4256C" w:rsidRDefault="00D4256C">
      <w:r>
        <w:rPr>
          <w:lang w:val="en-US"/>
        </w:rPr>
        <w:t>#</w:t>
      </w:r>
      <w:proofErr w:type="spellStart"/>
      <w:r>
        <w:t>МошПредпроф</w:t>
      </w:r>
      <w:proofErr w:type="spellEnd"/>
      <w:r>
        <w:t xml:space="preserve"> </w:t>
      </w:r>
    </w:p>
    <w:sectPr w:rsidR="00D4256C" w:rsidRPr="00D42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1090F"/>
    <w:multiLevelType w:val="hybridMultilevel"/>
    <w:tmpl w:val="2E445B84"/>
    <w:lvl w:ilvl="0" w:tplc="FEFA53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A94EF5"/>
    <w:multiLevelType w:val="hybridMultilevel"/>
    <w:tmpl w:val="829AE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C0CAC"/>
    <w:multiLevelType w:val="hybridMultilevel"/>
    <w:tmpl w:val="804C6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C70F4"/>
    <w:multiLevelType w:val="hybridMultilevel"/>
    <w:tmpl w:val="A73E7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1736B"/>
    <w:multiLevelType w:val="hybridMultilevel"/>
    <w:tmpl w:val="7DCA5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93053"/>
    <w:multiLevelType w:val="hybridMultilevel"/>
    <w:tmpl w:val="712E9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2F0815"/>
    <w:multiLevelType w:val="hybridMultilevel"/>
    <w:tmpl w:val="9EF0D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FCF"/>
    <w:rsid w:val="00036EF3"/>
    <w:rsid w:val="00151938"/>
    <w:rsid w:val="002D7449"/>
    <w:rsid w:val="003E45DA"/>
    <w:rsid w:val="007D608E"/>
    <w:rsid w:val="009B297F"/>
    <w:rsid w:val="00A8503C"/>
    <w:rsid w:val="00C03C12"/>
    <w:rsid w:val="00C66DC1"/>
    <w:rsid w:val="00C70676"/>
    <w:rsid w:val="00D31C41"/>
    <w:rsid w:val="00D4256C"/>
    <w:rsid w:val="00ED05AA"/>
    <w:rsid w:val="00EE616E"/>
    <w:rsid w:val="00F91FCF"/>
    <w:rsid w:val="00FA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6AD16"/>
  <w15:chartTrackingRefBased/>
  <w15:docId w15:val="{99AB2E3C-3DF1-43F7-B4EC-EA7870F91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1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3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3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Ученик</cp:lastModifiedBy>
  <cp:revision>2</cp:revision>
  <dcterms:created xsi:type="dcterms:W3CDTF">2024-01-18T13:38:00Z</dcterms:created>
  <dcterms:modified xsi:type="dcterms:W3CDTF">2024-01-18T13:38:00Z</dcterms:modified>
</cp:coreProperties>
</file>