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8F51" w14:textId="1746C403" w:rsidR="006F35A1" w:rsidRDefault="000F7FEA">
      <w:r w:rsidRPr="0093340A">
        <w:rPr>
          <w:sz w:val="18"/>
          <w:szCs w:val="18"/>
        </w:rPr>
        <w:drawing>
          <wp:inline distT="0" distB="0" distL="0" distR="0" wp14:anchorId="10DA618A" wp14:editId="0A9A7EC6">
            <wp:extent cx="5400040" cy="3427730"/>
            <wp:effectExtent l="0" t="0" r="0" b="1270"/>
            <wp:docPr id="5336679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67906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4C8F" w14:textId="77777777" w:rsidR="000F7FEA" w:rsidRDefault="000F7FEA"/>
    <w:p w14:paraId="383A3D87" w14:textId="77777777" w:rsidR="000F7FEA" w:rsidRPr="000F7FEA" w:rsidRDefault="000F7FEA" w:rsidP="000F7FEA">
      <w:pPr>
        <w:rPr>
          <w:b/>
          <w:bCs/>
          <w:sz w:val="40"/>
          <w:szCs w:val="40"/>
        </w:rPr>
      </w:pPr>
      <w:r w:rsidRPr="000F7FEA">
        <w:rPr>
          <w:b/>
          <w:bCs/>
          <w:sz w:val="40"/>
          <w:szCs w:val="40"/>
        </w:rPr>
        <w:t xml:space="preserve">Microsoft Windows 1.0: Premiere </w:t>
      </w:r>
      <w:proofErr w:type="spellStart"/>
      <w:r w:rsidRPr="000F7FEA">
        <w:rPr>
          <w:b/>
          <w:bCs/>
          <w:sz w:val="40"/>
          <w:szCs w:val="40"/>
        </w:rPr>
        <w:t>Edition</w:t>
      </w:r>
      <w:proofErr w:type="spellEnd"/>
    </w:p>
    <w:p w14:paraId="3B820949" w14:textId="324D4062" w:rsidR="000F7FEA" w:rsidRDefault="000F7FEA">
      <w:r>
        <w:t>Primeiro Windows lançado, porém não foi diretamente ao público e sim direcionado para fornecedores específicos, em formato de “discos”</w:t>
      </w:r>
    </w:p>
    <w:p w14:paraId="4D7EF236" w14:textId="28BDC03D" w:rsidR="000F7FEA" w:rsidRDefault="000F7FEA">
      <w:r>
        <w:t>Suas características são simples e básicas. Não tendo cores fortes e chamativas e sendo mais “chapado” (sem detalhes ou coisas do tipo)</w:t>
      </w:r>
    </w:p>
    <w:p w14:paraId="07746EF4" w14:textId="77777777" w:rsidR="000F7FEA" w:rsidRDefault="000F7FEA"/>
    <w:p w14:paraId="15F9EC5E" w14:textId="2D72AAE2" w:rsidR="00FC42E2" w:rsidRDefault="00FC42E2">
      <w:r w:rsidRPr="00FC42E2">
        <w:lastRenderedPageBreak/>
        <w:drawing>
          <wp:inline distT="0" distB="0" distL="0" distR="0" wp14:anchorId="08A3DA10" wp14:editId="57A929AF">
            <wp:extent cx="5400040" cy="4152265"/>
            <wp:effectExtent l="0" t="0" r="0" b="635"/>
            <wp:docPr id="1405174611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4611" name="Imagem 1" descr="Logotipo, nome da empres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4416" w14:textId="12FDCB73" w:rsidR="00FC42E2" w:rsidRDefault="00FC42E2">
      <w:r w:rsidRPr="00FC42E2">
        <w:drawing>
          <wp:inline distT="0" distB="0" distL="0" distR="0" wp14:anchorId="4BACFB1A" wp14:editId="2E39D383">
            <wp:extent cx="5400040" cy="4140200"/>
            <wp:effectExtent l="0" t="0" r="0" b="0"/>
            <wp:docPr id="9969563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5637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D394" w14:textId="77777777" w:rsidR="00FC42E2" w:rsidRPr="0093340A" w:rsidRDefault="00FC42E2" w:rsidP="00FC42E2">
      <w:pPr>
        <w:rPr>
          <w:b/>
          <w:bCs/>
          <w:sz w:val="40"/>
          <w:szCs w:val="40"/>
        </w:rPr>
      </w:pPr>
      <w:r w:rsidRPr="00FC42E2">
        <w:rPr>
          <w:b/>
          <w:bCs/>
          <w:sz w:val="40"/>
          <w:szCs w:val="40"/>
        </w:rPr>
        <w:t>Microsoft Windows 3.10</w:t>
      </w:r>
    </w:p>
    <w:p w14:paraId="646F8419" w14:textId="4624F3C6" w:rsidR="00FC42E2" w:rsidRDefault="00FC42E2" w:rsidP="00FC42E2">
      <w:r>
        <w:lastRenderedPageBreak/>
        <w:t>Lançado em 1992, o Windows 3.10 veio como um “ambiente operacional” sendo um sucesso junto com seu antecessor Windows 3.0.</w:t>
      </w:r>
    </w:p>
    <w:p w14:paraId="6E1B31E3" w14:textId="14804BC6" w:rsidR="00FC42E2" w:rsidRDefault="00FC42E2" w:rsidP="00FC42E2">
      <w:proofErr w:type="gramStart"/>
      <w:r>
        <w:t>Suas características já vem</w:t>
      </w:r>
      <w:proofErr w:type="gramEnd"/>
      <w:r>
        <w:t xml:space="preserve"> com principalmente mais cores, </w:t>
      </w:r>
      <w:r w:rsidR="0093340A">
        <w:t>e ícones. Introduziu um sistema de fontes. Porém, é possível notar as figuras e letras ainda quadriculadas.</w:t>
      </w:r>
    </w:p>
    <w:p w14:paraId="0995035F" w14:textId="77777777" w:rsidR="0093340A" w:rsidRDefault="0093340A" w:rsidP="00FC42E2"/>
    <w:p w14:paraId="376D0373" w14:textId="22F1EDC1" w:rsidR="0093340A" w:rsidRDefault="0093340A" w:rsidP="00FC42E2">
      <w:r w:rsidRPr="0093340A">
        <w:drawing>
          <wp:inline distT="0" distB="0" distL="0" distR="0" wp14:anchorId="363AD789" wp14:editId="3C834822">
            <wp:extent cx="5400040" cy="4116705"/>
            <wp:effectExtent l="0" t="0" r="0" b="0"/>
            <wp:docPr id="69957644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6445" name="Imagem 1" descr="Logotip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AD3E" w14:textId="7A6F3A39" w:rsidR="00FC42E2" w:rsidRDefault="0093340A" w:rsidP="00FC42E2">
      <w:r w:rsidRPr="0093340A">
        <w:lastRenderedPageBreak/>
        <w:drawing>
          <wp:inline distT="0" distB="0" distL="0" distR="0" wp14:anchorId="25E9E126" wp14:editId="33631025">
            <wp:extent cx="5400040" cy="4117975"/>
            <wp:effectExtent l="0" t="0" r="0" b="0"/>
            <wp:docPr id="17015621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21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D731" w14:textId="77777777" w:rsidR="0093340A" w:rsidRDefault="0093340A" w:rsidP="00FC42E2"/>
    <w:p w14:paraId="01E61E41" w14:textId="77777777" w:rsidR="0093340A" w:rsidRPr="0093340A" w:rsidRDefault="0093340A" w:rsidP="0093340A">
      <w:pPr>
        <w:rPr>
          <w:b/>
          <w:bCs/>
          <w:sz w:val="40"/>
          <w:szCs w:val="40"/>
        </w:rPr>
      </w:pPr>
      <w:r w:rsidRPr="0093340A">
        <w:rPr>
          <w:b/>
          <w:bCs/>
          <w:sz w:val="40"/>
          <w:szCs w:val="40"/>
        </w:rPr>
        <w:t>Microsoft Windows 95: Primeiro lançamento para o varejo</w:t>
      </w:r>
    </w:p>
    <w:p w14:paraId="16064CD6" w14:textId="303DE251" w:rsidR="0093340A" w:rsidRDefault="0093340A" w:rsidP="00FC42E2">
      <w:r>
        <w:t xml:space="preserve">Sucessor do Windows 3.1, o Windows 95 colocou diversos novos recursos importantes, principalmente na interface gráfica </w:t>
      </w:r>
      <w:r w:rsidRPr="0093340A">
        <w:t>botão </w:t>
      </w:r>
      <w:r>
        <w:t xml:space="preserve">de </w:t>
      </w:r>
      <w:proofErr w:type="gramStart"/>
      <w:r>
        <w:t>iniciar</w:t>
      </w:r>
      <w:r w:rsidRPr="0093340A">
        <w:t> ,</w:t>
      </w:r>
      <w:proofErr w:type="gramEnd"/>
      <w:r w:rsidRPr="0093340A">
        <w:t xml:space="preserve"> barra de tarefas, </w:t>
      </w:r>
      <w:proofErr w:type="gramStart"/>
      <w:r w:rsidRPr="0093340A">
        <w:t>atalhos</w:t>
      </w:r>
      <w:r>
        <w:t>, etc...</w:t>
      </w:r>
      <w:proofErr w:type="gramEnd"/>
    </w:p>
    <w:p w14:paraId="56B0A2CE" w14:textId="78BF7ECD" w:rsidR="0093340A" w:rsidRDefault="0093340A" w:rsidP="00FC42E2">
      <w:r>
        <w:t xml:space="preserve">Sua tela bloqueio já contém mais cores e um fundo de nuvens, </w:t>
      </w:r>
      <w:r w:rsidR="00643B60">
        <w:t>em sua tela inicial há presença de cores no plano de fundo. Sua fonte ainda é quadriculada, porém há uma exploração maior de diferentes fontes (como no banner de entrada)</w:t>
      </w:r>
    </w:p>
    <w:p w14:paraId="25D59A53" w14:textId="352FB5E3" w:rsidR="00643B60" w:rsidRDefault="009740FC" w:rsidP="00FC42E2">
      <w:r w:rsidRPr="009740FC">
        <w:lastRenderedPageBreak/>
        <w:drawing>
          <wp:inline distT="0" distB="0" distL="0" distR="0" wp14:anchorId="0261A753" wp14:editId="0DD38597">
            <wp:extent cx="5400040" cy="4188460"/>
            <wp:effectExtent l="0" t="0" r="0" b="2540"/>
            <wp:docPr id="20791003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0347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A4CD" w14:textId="5E2280A2" w:rsidR="00643B60" w:rsidRDefault="00643B60" w:rsidP="00FC42E2"/>
    <w:p w14:paraId="14A3BDD5" w14:textId="7295346D" w:rsidR="00FC42E2" w:rsidRDefault="00E57CFB">
      <w:pPr>
        <w:rPr>
          <w:b/>
          <w:bCs/>
          <w:sz w:val="40"/>
          <w:szCs w:val="40"/>
        </w:rPr>
      </w:pPr>
      <w:r w:rsidRPr="00E57CFB">
        <w:rPr>
          <w:b/>
          <w:bCs/>
          <w:sz w:val="40"/>
          <w:szCs w:val="40"/>
        </w:rPr>
        <w:t xml:space="preserve">Microsoft Windows </w:t>
      </w:r>
      <w:r w:rsidR="009740FC">
        <w:rPr>
          <w:b/>
          <w:bCs/>
          <w:sz w:val="40"/>
          <w:szCs w:val="40"/>
        </w:rPr>
        <w:t>98</w:t>
      </w:r>
    </w:p>
    <w:p w14:paraId="36328AE1" w14:textId="275ECFB9" w:rsidR="009740FC" w:rsidRDefault="009740FC">
      <w:r>
        <w:t>Lançado logo após o Windows 95, Windows 98 veio para revolucionar, com mais comandos e contato com a internet.</w:t>
      </w:r>
    </w:p>
    <w:p w14:paraId="54F06DEA" w14:textId="32F961A8" w:rsidR="009740FC" w:rsidRDefault="009740FC">
      <w:r>
        <w:t>Ele continua tendo cores fortes e vibrantes.</w:t>
      </w:r>
    </w:p>
    <w:p w14:paraId="599B8921" w14:textId="5A74CA20" w:rsidR="009740FC" w:rsidRDefault="009740FC">
      <w:r w:rsidRPr="009740FC">
        <w:drawing>
          <wp:inline distT="0" distB="0" distL="0" distR="0" wp14:anchorId="4D7B0FB5" wp14:editId="4AA503DB">
            <wp:extent cx="5400040" cy="2630805"/>
            <wp:effectExtent l="0" t="0" r="0" b="0"/>
            <wp:docPr id="2046982590" name="Imagem 1" descr="Vista panorâmica de um camp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82590" name="Imagem 1" descr="Vista panorâmica de um campo verd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9C06" w14:textId="08D3E526" w:rsidR="009740FC" w:rsidRDefault="009740FC">
      <w:pPr>
        <w:rPr>
          <w:b/>
          <w:bCs/>
          <w:sz w:val="40"/>
          <w:szCs w:val="40"/>
        </w:rPr>
      </w:pPr>
      <w:r w:rsidRPr="009740FC">
        <w:rPr>
          <w:b/>
          <w:bCs/>
          <w:sz w:val="40"/>
          <w:szCs w:val="40"/>
        </w:rPr>
        <w:lastRenderedPageBreak/>
        <w:t xml:space="preserve">Microsoft Windows </w:t>
      </w:r>
      <w:proofErr w:type="spellStart"/>
      <w:r w:rsidRPr="009740FC">
        <w:rPr>
          <w:b/>
          <w:bCs/>
          <w:sz w:val="40"/>
          <w:szCs w:val="40"/>
        </w:rPr>
        <w:t>xp</w:t>
      </w:r>
      <w:proofErr w:type="spellEnd"/>
    </w:p>
    <w:p w14:paraId="773A1E46" w14:textId="27A77F08" w:rsidR="009740FC" w:rsidRDefault="009740FC">
      <w:r>
        <w:t xml:space="preserve">Foi um sistema operacional revolucionário, se tornando um dos mais famosos da </w:t>
      </w:r>
      <w:proofErr w:type="spellStart"/>
      <w:proofErr w:type="gramStart"/>
      <w:r>
        <w:t>historia</w:t>
      </w:r>
      <w:proofErr w:type="spellEnd"/>
      <w:proofErr w:type="gramEnd"/>
      <w:r>
        <w:t>.</w:t>
      </w:r>
    </w:p>
    <w:p w14:paraId="0D88CFA5" w14:textId="12E4BC9F" w:rsidR="009740FC" w:rsidRPr="009740FC" w:rsidRDefault="009740FC">
      <w:r>
        <w:t>Seu papel de parede já muda e não se situa somente em cores, mas sim em imagem, tem um contato direto com a internet, não há mais fontes quadriculadas e há mais ícones.</w:t>
      </w:r>
    </w:p>
    <w:sectPr w:rsidR="009740FC" w:rsidRPr="00974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A1"/>
    <w:rsid w:val="000F7FEA"/>
    <w:rsid w:val="00643B60"/>
    <w:rsid w:val="006F35A1"/>
    <w:rsid w:val="0093340A"/>
    <w:rsid w:val="009740FC"/>
    <w:rsid w:val="00B80AC0"/>
    <w:rsid w:val="00E57CFB"/>
    <w:rsid w:val="00FC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D69B"/>
  <w15:chartTrackingRefBased/>
  <w15:docId w15:val="{8DA41D7B-5627-4E4D-A3FA-6520EEA4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F3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243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2026-02-09T11:43:00Z</dcterms:created>
  <dcterms:modified xsi:type="dcterms:W3CDTF">2026-02-09T13:05:00Z</dcterms:modified>
</cp:coreProperties>
</file>