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87469" w14:textId="77777777" w:rsidR="00EF1134" w:rsidRPr="002A447B" w:rsidRDefault="000E6AFF" w:rsidP="002A447B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A447B">
        <w:rPr>
          <w:rFonts w:ascii="Times New Roman" w:hAnsi="Times New Roman" w:cs="Times New Roman"/>
          <w:b/>
          <w:sz w:val="36"/>
          <w:szCs w:val="36"/>
        </w:rPr>
        <w:t>МИНОБРНАУКИ РОССИИ</w:t>
      </w:r>
    </w:p>
    <w:p w14:paraId="40869B90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A447B">
        <w:rPr>
          <w:rFonts w:ascii="Times New Roman" w:hAnsi="Times New Roman" w:cs="Times New Roman"/>
          <w:b/>
          <w:sz w:val="36"/>
          <w:szCs w:val="36"/>
        </w:rPr>
        <w:t>САНКТ-ПЕТЕРБУРГСКИЙ ГОСУДАРСТВЕННЫЙ</w:t>
      </w:r>
    </w:p>
    <w:p w14:paraId="070ABEBB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A447B">
        <w:rPr>
          <w:rFonts w:ascii="Times New Roman" w:hAnsi="Times New Roman" w:cs="Times New Roman"/>
          <w:b/>
          <w:sz w:val="36"/>
          <w:szCs w:val="36"/>
        </w:rPr>
        <w:t>ЭЛЕКТРОТЕХНИЧЕСКИЙ УНИВЕРСИТЕТ</w:t>
      </w:r>
    </w:p>
    <w:p w14:paraId="4243B020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A447B">
        <w:rPr>
          <w:rFonts w:ascii="Times New Roman" w:hAnsi="Times New Roman" w:cs="Times New Roman"/>
          <w:b/>
          <w:sz w:val="36"/>
          <w:szCs w:val="36"/>
        </w:rPr>
        <w:t>«ЛЭТИ» ИМ. В.И. УЛЬЯНОВА (ЛЕНИНА)</w:t>
      </w:r>
    </w:p>
    <w:p w14:paraId="39C88B33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A447B">
        <w:rPr>
          <w:rFonts w:ascii="Times New Roman" w:hAnsi="Times New Roman" w:cs="Times New Roman"/>
          <w:b/>
          <w:sz w:val="36"/>
          <w:szCs w:val="36"/>
        </w:rPr>
        <w:t xml:space="preserve">Кафедра </w:t>
      </w:r>
      <w:r w:rsidR="00D12CA9" w:rsidRPr="002A447B">
        <w:rPr>
          <w:rFonts w:ascii="Times New Roman" w:hAnsi="Times New Roman" w:cs="Times New Roman"/>
          <w:b/>
          <w:sz w:val="36"/>
          <w:szCs w:val="36"/>
        </w:rPr>
        <w:t>САПР</w:t>
      </w:r>
    </w:p>
    <w:p w14:paraId="5D90F99E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  <w:b/>
        </w:rPr>
      </w:pPr>
    </w:p>
    <w:p w14:paraId="1DC5174A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  <w:b/>
        </w:rPr>
      </w:pPr>
    </w:p>
    <w:p w14:paraId="2D1B3326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  <w:b/>
        </w:rPr>
      </w:pPr>
    </w:p>
    <w:p w14:paraId="0785F44D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  <w:b/>
        </w:rPr>
      </w:pPr>
    </w:p>
    <w:p w14:paraId="38F9E9FE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  <w:b/>
        </w:rPr>
      </w:pPr>
    </w:p>
    <w:p w14:paraId="66927BB4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  <w:b/>
        </w:rPr>
      </w:pPr>
    </w:p>
    <w:p w14:paraId="1CA09EB4" w14:textId="77777777" w:rsidR="00A42087" w:rsidRPr="002A447B" w:rsidRDefault="00A42087" w:rsidP="002A447B">
      <w:pPr>
        <w:spacing w:after="0"/>
        <w:jc w:val="center"/>
        <w:rPr>
          <w:rFonts w:ascii="Times New Roman" w:hAnsi="Times New Roman" w:cs="Times New Roman"/>
          <w:b/>
        </w:rPr>
      </w:pPr>
    </w:p>
    <w:p w14:paraId="58F531F6" w14:textId="77777777" w:rsidR="00A42087" w:rsidRPr="002A447B" w:rsidRDefault="00A42087" w:rsidP="002A447B">
      <w:pPr>
        <w:spacing w:after="0"/>
        <w:jc w:val="center"/>
        <w:rPr>
          <w:rFonts w:ascii="Times New Roman" w:hAnsi="Times New Roman" w:cs="Times New Roman"/>
          <w:b/>
        </w:rPr>
      </w:pPr>
    </w:p>
    <w:p w14:paraId="518A8AA6" w14:textId="77777777" w:rsidR="00A42087" w:rsidRPr="002A447B" w:rsidRDefault="00A42087" w:rsidP="002A447B">
      <w:pPr>
        <w:spacing w:after="0"/>
        <w:jc w:val="center"/>
        <w:rPr>
          <w:rFonts w:ascii="Times New Roman" w:hAnsi="Times New Roman" w:cs="Times New Roman"/>
          <w:b/>
        </w:rPr>
      </w:pPr>
    </w:p>
    <w:p w14:paraId="4AF5EBCE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A447B">
        <w:rPr>
          <w:rFonts w:ascii="Times New Roman" w:hAnsi="Times New Roman" w:cs="Times New Roman"/>
          <w:b/>
          <w:sz w:val="32"/>
          <w:szCs w:val="32"/>
        </w:rPr>
        <w:t>ОТЧЁТ</w:t>
      </w:r>
    </w:p>
    <w:p w14:paraId="57640E15" w14:textId="7D15DE71" w:rsidR="000E6AFF" w:rsidRPr="002A447B" w:rsidRDefault="00284509" w:rsidP="002A447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447B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1E6CCF" w:rsidRPr="002A447B">
        <w:rPr>
          <w:rFonts w:ascii="Times New Roman" w:hAnsi="Times New Roman" w:cs="Times New Roman"/>
          <w:b/>
          <w:sz w:val="28"/>
          <w:szCs w:val="28"/>
        </w:rPr>
        <w:t>лабораторной работе №</w:t>
      </w:r>
      <w:r w:rsidR="00A723CE">
        <w:rPr>
          <w:rFonts w:ascii="Times New Roman" w:hAnsi="Times New Roman" w:cs="Times New Roman"/>
          <w:b/>
          <w:sz w:val="28"/>
          <w:szCs w:val="28"/>
        </w:rPr>
        <w:t>5</w:t>
      </w:r>
    </w:p>
    <w:p w14:paraId="347D2A13" w14:textId="18BBE09E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447B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1E6CCF" w:rsidRPr="002A447B">
        <w:rPr>
          <w:rFonts w:ascii="Times New Roman" w:hAnsi="Times New Roman" w:cs="Times New Roman"/>
          <w:b/>
          <w:sz w:val="28"/>
          <w:szCs w:val="28"/>
        </w:rPr>
        <w:t>теме: “</w:t>
      </w:r>
      <w:r w:rsidR="00A723CE" w:rsidRPr="00A723CE">
        <w:rPr>
          <w:rFonts w:ascii="Times New Roman" w:hAnsi="Times New Roman" w:cs="Times New Roman"/>
          <w:b/>
          <w:sz w:val="28"/>
          <w:szCs w:val="28"/>
        </w:rPr>
        <w:t>Создание модели детали ‘Вешалка’ с использованием операций протягивания по траектории, вытягивания и утолщения</w:t>
      </w:r>
      <w:r w:rsidR="001E6CCF" w:rsidRPr="002A447B">
        <w:rPr>
          <w:rFonts w:ascii="Times New Roman" w:hAnsi="Times New Roman" w:cs="Times New Roman"/>
          <w:b/>
          <w:sz w:val="28"/>
          <w:szCs w:val="28"/>
        </w:rPr>
        <w:t>”</w:t>
      </w:r>
    </w:p>
    <w:p w14:paraId="40C3EAB4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70FC007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</w:rPr>
      </w:pPr>
    </w:p>
    <w:p w14:paraId="72468EB4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</w:rPr>
      </w:pPr>
    </w:p>
    <w:p w14:paraId="17DD7825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</w:rPr>
      </w:pPr>
    </w:p>
    <w:p w14:paraId="2656D485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</w:rPr>
      </w:pPr>
    </w:p>
    <w:p w14:paraId="6C23CB2E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</w:rPr>
      </w:pPr>
    </w:p>
    <w:p w14:paraId="34368DE3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</w:rPr>
      </w:pPr>
    </w:p>
    <w:p w14:paraId="2BEDFFC7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</w:rPr>
      </w:pPr>
    </w:p>
    <w:p w14:paraId="647A459D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</w:rPr>
      </w:pPr>
    </w:p>
    <w:p w14:paraId="41CD8D73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</w:rPr>
      </w:pPr>
    </w:p>
    <w:p w14:paraId="05B84075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</w:rPr>
      </w:pPr>
    </w:p>
    <w:p w14:paraId="088D8D84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</w:rPr>
      </w:pPr>
    </w:p>
    <w:p w14:paraId="397ABF98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</w:rPr>
      </w:pPr>
    </w:p>
    <w:p w14:paraId="3514FE5D" w14:textId="77777777" w:rsidR="000E6AFF" w:rsidRPr="002A447B" w:rsidRDefault="000E6AFF" w:rsidP="002A447B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A447B">
        <w:rPr>
          <w:rFonts w:ascii="Times New Roman" w:hAnsi="Times New Roman" w:cs="Times New Roman"/>
          <w:sz w:val="28"/>
          <w:szCs w:val="28"/>
        </w:rPr>
        <w:t xml:space="preserve">Преподаватель       ____________         </w:t>
      </w:r>
      <w:r w:rsidR="00591F8F" w:rsidRPr="002A447B">
        <w:rPr>
          <w:rFonts w:ascii="Times New Roman" w:hAnsi="Times New Roman" w:cs="Times New Roman"/>
          <w:sz w:val="28"/>
          <w:szCs w:val="28"/>
        </w:rPr>
        <w:t>Островский В.Ю.</w:t>
      </w:r>
    </w:p>
    <w:p w14:paraId="016F0EF4" w14:textId="01A50627" w:rsidR="000E6AFF" w:rsidRPr="002A447B" w:rsidRDefault="001E6CCF" w:rsidP="002A447B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A447B">
        <w:rPr>
          <w:rFonts w:ascii="Times New Roman" w:hAnsi="Times New Roman" w:cs="Times New Roman"/>
          <w:sz w:val="28"/>
          <w:szCs w:val="28"/>
        </w:rPr>
        <w:t>Студент</w:t>
      </w:r>
      <w:r w:rsidR="0041617B" w:rsidRPr="002A447B">
        <w:rPr>
          <w:rFonts w:ascii="Times New Roman" w:hAnsi="Times New Roman" w:cs="Times New Roman"/>
          <w:sz w:val="28"/>
          <w:szCs w:val="28"/>
        </w:rPr>
        <w:t>ы</w:t>
      </w:r>
      <w:r w:rsidR="001132EB" w:rsidRPr="002A447B">
        <w:rPr>
          <w:rFonts w:ascii="Times New Roman" w:hAnsi="Times New Roman" w:cs="Times New Roman"/>
          <w:sz w:val="28"/>
          <w:szCs w:val="28"/>
        </w:rPr>
        <w:t xml:space="preserve"> </w:t>
      </w:r>
      <w:r w:rsidRPr="002A447B">
        <w:rPr>
          <w:rFonts w:ascii="Times New Roman" w:hAnsi="Times New Roman" w:cs="Times New Roman"/>
          <w:sz w:val="28"/>
          <w:szCs w:val="28"/>
        </w:rPr>
        <w:t xml:space="preserve">гр. 3351    </w:t>
      </w:r>
      <w:r w:rsidR="001132EB" w:rsidRPr="002A447B">
        <w:rPr>
          <w:rFonts w:ascii="Times New Roman" w:hAnsi="Times New Roman" w:cs="Times New Roman"/>
          <w:sz w:val="28"/>
          <w:szCs w:val="28"/>
        </w:rPr>
        <w:t>__________</w:t>
      </w:r>
      <w:r w:rsidR="00D12CA9" w:rsidRPr="002A447B">
        <w:rPr>
          <w:rFonts w:ascii="Times New Roman" w:hAnsi="Times New Roman" w:cs="Times New Roman"/>
          <w:sz w:val="28"/>
          <w:szCs w:val="28"/>
        </w:rPr>
        <w:t xml:space="preserve">__         </w:t>
      </w:r>
      <w:r w:rsidR="00591F8F" w:rsidRPr="002A447B">
        <w:rPr>
          <w:rFonts w:ascii="Times New Roman" w:hAnsi="Times New Roman" w:cs="Times New Roman"/>
          <w:sz w:val="28"/>
          <w:szCs w:val="28"/>
        </w:rPr>
        <w:t xml:space="preserve">    </w:t>
      </w:r>
      <w:r w:rsidR="00C85671" w:rsidRPr="002A447B">
        <w:rPr>
          <w:rFonts w:ascii="Times New Roman" w:hAnsi="Times New Roman" w:cs="Times New Roman"/>
          <w:sz w:val="28"/>
          <w:szCs w:val="28"/>
        </w:rPr>
        <w:t xml:space="preserve"> </w:t>
      </w:r>
      <w:r w:rsidR="00D12CA9" w:rsidRPr="002A447B">
        <w:rPr>
          <w:rFonts w:ascii="Times New Roman" w:hAnsi="Times New Roman" w:cs="Times New Roman"/>
          <w:sz w:val="28"/>
          <w:szCs w:val="28"/>
        </w:rPr>
        <w:t xml:space="preserve"> Морозов А.А.</w:t>
      </w:r>
    </w:p>
    <w:p w14:paraId="1C9D5FF7" w14:textId="40879520" w:rsidR="004867F6" w:rsidRPr="002A447B" w:rsidRDefault="0041617B" w:rsidP="002A447B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A447B">
        <w:rPr>
          <w:rFonts w:ascii="Times New Roman" w:hAnsi="Times New Roman" w:cs="Times New Roman"/>
          <w:sz w:val="28"/>
          <w:szCs w:val="28"/>
        </w:rPr>
        <w:t xml:space="preserve">                       ____________                    </w:t>
      </w:r>
      <w:r w:rsidR="004867F6" w:rsidRPr="002A447B">
        <w:rPr>
          <w:rFonts w:ascii="Times New Roman" w:hAnsi="Times New Roman" w:cs="Times New Roman"/>
          <w:sz w:val="28"/>
          <w:szCs w:val="28"/>
        </w:rPr>
        <w:t>Фабер К.А.</w:t>
      </w:r>
    </w:p>
    <w:p w14:paraId="5C77387C" w14:textId="03037E08" w:rsidR="004867F6" w:rsidRPr="002A447B" w:rsidRDefault="0041617B" w:rsidP="002A447B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A447B">
        <w:rPr>
          <w:rFonts w:ascii="Times New Roman" w:hAnsi="Times New Roman" w:cs="Times New Roman"/>
          <w:sz w:val="28"/>
          <w:szCs w:val="28"/>
        </w:rPr>
        <w:t xml:space="preserve">____________               </w:t>
      </w:r>
      <w:r w:rsidR="004867F6" w:rsidRPr="002A447B">
        <w:rPr>
          <w:rFonts w:ascii="Times New Roman" w:hAnsi="Times New Roman" w:cs="Times New Roman"/>
          <w:sz w:val="28"/>
          <w:szCs w:val="28"/>
        </w:rPr>
        <w:t>Макаров А.</w:t>
      </w:r>
      <w:r w:rsidR="00591F8F" w:rsidRPr="002A447B">
        <w:rPr>
          <w:rFonts w:ascii="Times New Roman" w:hAnsi="Times New Roman" w:cs="Times New Roman"/>
          <w:sz w:val="28"/>
          <w:szCs w:val="28"/>
        </w:rPr>
        <w:t>К.</w:t>
      </w:r>
    </w:p>
    <w:p w14:paraId="64BEC366" w14:textId="77777777" w:rsidR="00D12CA9" w:rsidRPr="002A447B" w:rsidRDefault="00D12CA9" w:rsidP="002A447B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55B1A31" w14:textId="77777777" w:rsidR="00D12CA9" w:rsidRPr="002A447B" w:rsidRDefault="00D12CA9" w:rsidP="002A447B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4EA1EB0" w14:textId="77777777" w:rsidR="000E6AFF" w:rsidRPr="00A723CE" w:rsidRDefault="000E6AFF" w:rsidP="002A447B">
      <w:pPr>
        <w:spacing w:after="0"/>
        <w:rPr>
          <w:rFonts w:ascii="Times New Roman" w:hAnsi="Times New Roman" w:cs="Times New Roman"/>
        </w:rPr>
      </w:pPr>
    </w:p>
    <w:p w14:paraId="24A8022F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5C687A0C" w14:textId="77777777" w:rsidR="000E6AFF" w:rsidRPr="002A447B" w:rsidRDefault="000E6AFF" w:rsidP="002A447B">
      <w:pPr>
        <w:spacing w:after="0"/>
        <w:rPr>
          <w:rFonts w:ascii="Times New Roman" w:hAnsi="Times New Roman" w:cs="Times New Roman"/>
          <w:sz w:val="28"/>
        </w:rPr>
      </w:pPr>
    </w:p>
    <w:p w14:paraId="2F1F084F" w14:textId="77777777" w:rsidR="000E6AFF" w:rsidRPr="002A447B" w:rsidRDefault="000E6AFF" w:rsidP="002A447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2A447B">
        <w:rPr>
          <w:rFonts w:ascii="Times New Roman" w:hAnsi="Times New Roman" w:cs="Times New Roman"/>
          <w:sz w:val="28"/>
        </w:rPr>
        <w:t>Санкт-Петербург</w:t>
      </w:r>
    </w:p>
    <w:p w14:paraId="005B614F" w14:textId="1BB36DAC" w:rsidR="002A447B" w:rsidRPr="00A723CE" w:rsidRDefault="001E6CCF" w:rsidP="002A447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2A447B">
        <w:rPr>
          <w:rFonts w:ascii="Times New Roman" w:hAnsi="Times New Roman" w:cs="Times New Roman"/>
          <w:sz w:val="28"/>
        </w:rPr>
        <w:t>202</w:t>
      </w:r>
      <w:r w:rsidR="002A447B" w:rsidRPr="00A723CE">
        <w:rPr>
          <w:rFonts w:ascii="Times New Roman" w:hAnsi="Times New Roman" w:cs="Times New Roman"/>
          <w:sz w:val="28"/>
        </w:rPr>
        <w:t>5</w:t>
      </w:r>
    </w:p>
    <w:p w14:paraId="7C930268" w14:textId="77777777" w:rsidR="004867F6" w:rsidRPr="002A447B" w:rsidRDefault="004867F6" w:rsidP="002A447B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2A447B">
        <w:rPr>
          <w:rFonts w:ascii="Times New Roman" w:hAnsi="Times New Roman" w:cs="Times New Roman"/>
          <w:b/>
          <w:sz w:val="36"/>
        </w:rPr>
        <w:lastRenderedPageBreak/>
        <w:t>Цель работы</w:t>
      </w:r>
    </w:p>
    <w:p w14:paraId="076E55BF" w14:textId="357ADFE5" w:rsidR="004867F6" w:rsidRPr="002A447B" w:rsidRDefault="00A723CE" w:rsidP="00750B47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A723CE">
        <w:rPr>
          <w:rFonts w:ascii="Times New Roman" w:hAnsi="Times New Roman" w:cs="Times New Roman"/>
          <w:sz w:val="28"/>
        </w:rPr>
        <w:t>Освоение методов создания сложных трехмерных моделей путем перемещения сечения по заданной траектории. Получение практических навыков работы с операциями ‘Протянуть’, ‘Заполнить’, ‘</w:t>
      </w:r>
      <w:proofErr w:type="spellStart"/>
      <w:r w:rsidRPr="00A723CE">
        <w:rPr>
          <w:rFonts w:ascii="Times New Roman" w:hAnsi="Times New Roman" w:cs="Times New Roman"/>
          <w:sz w:val="28"/>
        </w:rPr>
        <w:t>Утолщить</w:t>
      </w:r>
      <w:proofErr w:type="spellEnd"/>
      <w:r w:rsidRPr="00A723CE">
        <w:rPr>
          <w:rFonts w:ascii="Times New Roman" w:hAnsi="Times New Roman" w:cs="Times New Roman"/>
          <w:sz w:val="28"/>
        </w:rPr>
        <w:t>’, а также формирования вспомогательных плоскостей и вырезания материала.</w:t>
      </w:r>
    </w:p>
    <w:p w14:paraId="2EDC40FA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52B58053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1808D143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2550BA67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250BCAB3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506C013B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5A7803DB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4938D714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249FF109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26EEA6C9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2C812F8F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730A3FD0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6B3EF79C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69AE0EFC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5581C85D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6EF08A6C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1CFB4DFE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6FEBCD61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443306B6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74955359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1FAB785E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10356B85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6C6A77B9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4B7FED11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05B67E92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45224EE7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5039BFAB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527AF576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522790C0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52E8EA45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4C702EB6" w14:textId="77777777" w:rsidR="005A4CC5" w:rsidRPr="002A447B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32227841" w14:textId="77777777" w:rsidR="005A4CC5" w:rsidRPr="00A723CE" w:rsidRDefault="005A4CC5" w:rsidP="002A447B">
      <w:pPr>
        <w:spacing w:after="0"/>
        <w:rPr>
          <w:rFonts w:ascii="Times New Roman" w:hAnsi="Times New Roman" w:cs="Times New Roman"/>
          <w:sz w:val="28"/>
        </w:rPr>
      </w:pPr>
    </w:p>
    <w:p w14:paraId="39E568BF" w14:textId="77777777" w:rsidR="002A447B" w:rsidRPr="00A723CE" w:rsidRDefault="002A447B" w:rsidP="002A447B">
      <w:pPr>
        <w:spacing w:after="0"/>
        <w:rPr>
          <w:rFonts w:ascii="Times New Roman" w:hAnsi="Times New Roman" w:cs="Times New Roman"/>
          <w:sz w:val="28"/>
        </w:rPr>
      </w:pPr>
    </w:p>
    <w:p w14:paraId="6F6C1EBE" w14:textId="77777777" w:rsidR="004867F6" w:rsidRPr="002A447B" w:rsidRDefault="004867F6" w:rsidP="002A447B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2A447B">
        <w:rPr>
          <w:rFonts w:ascii="Times New Roman" w:hAnsi="Times New Roman" w:cs="Times New Roman"/>
          <w:b/>
          <w:sz w:val="36"/>
        </w:rPr>
        <w:lastRenderedPageBreak/>
        <w:t>Ход работы</w:t>
      </w:r>
    </w:p>
    <w:p w14:paraId="3B9AA882" w14:textId="76F5A662" w:rsidR="005A5A56" w:rsidRPr="00750B47" w:rsidRDefault="00A723CE" w:rsidP="00750B47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создания плечиков вешалки была использована операция </w:t>
      </w:r>
      <w:r w:rsidRPr="00A723CE">
        <w:rPr>
          <w:rFonts w:ascii="Times New Roman" w:hAnsi="Times New Roman" w:cs="Times New Roman"/>
          <w:sz w:val="28"/>
        </w:rPr>
        <w:t>‘</w:t>
      </w:r>
      <w:r>
        <w:rPr>
          <w:rFonts w:ascii="Times New Roman" w:hAnsi="Times New Roman" w:cs="Times New Roman"/>
          <w:sz w:val="28"/>
        </w:rPr>
        <w:t>Протянуть</w:t>
      </w:r>
      <w:r w:rsidRPr="00A723CE">
        <w:rPr>
          <w:rFonts w:ascii="Times New Roman" w:hAnsi="Times New Roman" w:cs="Times New Roman"/>
          <w:sz w:val="28"/>
        </w:rPr>
        <w:t>’</w:t>
      </w:r>
      <w:r>
        <w:rPr>
          <w:rFonts w:ascii="Times New Roman" w:hAnsi="Times New Roman" w:cs="Times New Roman"/>
          <w:sz w:val="28"/>
        </w:rPr>
        <w:t>. Вначале был построен эскиз траектории на фронтальной</w:t>
      </w:r>
      <w:r w:rsidR="00AE4E43">
        <w:rPr>
          <w:rFonts w:ascii="Times New Roman" w:hAnsi="Times New Roman" w:cs="Times New Roman"/>
          <w:sz w:val="28"/>
        </w:rPr>
        <w:t xml:space="preserve"> плоскости. Траектория представляет собой симметричную фигуру, состоящую из дуг и отрезков. Крайние дуги радиусом 20 мм, центральная дуга радиусом 140 мм, угол наклона плечиков 20 градусов, общая длина 200 мм. Все элементы касаются друг друга.</w:t>
      </w:r>
    </w:p>
    <w:p w14:paraId="21A246F4" w14:textId="6F5158ED" w:rsidR="00742A5D" w:rsidRDefault="00742A5D" w:rsidP="00750B47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742A5D">
        <w:rPr>
          <w:rFonts w:ascii="Times New Roman" w:hAnsi="Times New Roman" w:cs="Times New Roman"/>
          <w:sz w:val="28"/>
        </w:rPr>
        <w:t xml:space="preserve">После завершения эскиза траектории в панели </w:t>
      </w:r>
      <w:proofErr w:type="gramStart"/>
      <w:r w:rsidRPr="00742A5D">
        <w:rPr>
          <w:rFonts w:ascii="Times New Roman" w:hAnsi="Times New Roman" w:cs="Times New Roman"/>
          <w:sz w:val="28"/>
        </w:rPr>
        <w:t>операции </w:t>
      </w:r>
      <w:r>
        <w:rPr>
          <w:rFonts w:ascii="Times New Roman" w:hAnsi="Times New Roman" w:cs="Times New Roman"/>
          <w:sz w:val="28"/>
        </w:rPr>
        <w:t xml:space="preserve"> </w:t>
      </w:r>
      <w:r w:rsidRPr="00742A5D">
        <w:rPr>
          <w:rFonts w:ascii="Times New Roman" w:hAnsi="Times New Roman" w:cs="Times New Roman"/>
          <w:sz w:val="28"/>
        </w:rPr>
        <w:t>‘</w:t>
      </w:r>
      <w:proofErr w:type="gramEnd"/>
      <w:r w:rsidRPr="00742A5D">
        <w:rPr>
          <w:rFonts w:ascii="Times New Roman" w:hAnsi="Times New Roman" w:cs="Times New Roman"/>
          <w:sz w:val="28"/>
        </w:rPr>
        <w:t xml:space="preserve">Протянуть’ был выбран режим создания сечения. Система автоматически предложила </w:t>
      </w:r>
      <w:r>
        <w:rPr>
          <w:rFonts w:ascii="Times New Roman" w:hAnsi="Times New Roman" w:cs="Times New Roman"/>
          <w:sz w:val="28"/>
        </w:rPr>
        <w:t xml:space="preserve">верхнюю </w:t>
      </w:r>
      <w:r w:rsidRPr="00742A5D">
        <w:rPr>
          <w:rFonts w:ascii="Times New Roman" w:hAnsi="Times New Roman" w:cs="Times New Roman"/>
          <w:sz w:val="28"/>
        </w:rPr>
        <w:t>плоскость, перпендикулярную началу траектории. На этой плоскости был создан замкнутый контур сечения в виде двух концентрических полуокружностей</w:t>
      </w:r>
      <w:r>
        <w:rPr>
          <w:rFonts w:ascii="Times New Roman" w:hAnsi="Times New Roman" w:cs="Times New Roman"/>
          <w:sz w:val="28"/>
        </w:rPr>
        <w:t xml:space="preserve"> с </w:t>
      </w:r>
      <w:r w:rsidRPr="00742A5D">
        <w:rPr>
          <w:rFonts w:ascii="Times New Roman" w:hAnsi="Times New Roman" w:cs="Times New Roman"/>
          <w:sz w:val="28"/>
        </w:rPr>
        <w:t>радиус</w:t>
      </w:r>
      <w:r>
        <w:rPr>
          <w:rFonts w:ascii="Times New Roman" w:hAnsi="Times New Roman" w:cs="Times New Roman"/>
          <w:sz w:val="28"/>
        </w:rPr>
        <w:t xml:space="preserve">ами </w:t>
      </w:r>
      <w:r w:rsidRPr="00742A5D">
        <w:rPr>
          <w:rFonts w:ascii="Times New Roman" w:hAnsi="Times New Roman" w:cs="Times New Roman"/>
          <w:sz w:val="28"/>
        </w:rPr>
        <w:t>9 и 10 мм, соединенных касательными дугами.</w:t>
      </w:r>
      <w:r>
        <w:rPr>
          <w:rFonts w:ascii="Times New Roman" w:hAnsi="Times New Roman" w:cs="Times New Roman"/>
          <w:sz w:val="28"/>
        </w:rPr>
        <w:t xml:space="preserve"> (Рис. 5.1-5.2)</w:t>
      </w:r>
    </w:p>
    <w:p w14:paraId="4B3AB253" w14:textId="77777777" w:rsidR="00742A5D" w:rsidRDefault="00742A5D" w:rsidP="002A447B">
      <w:pPr>
        <w:spacing w:after="0"/>
        <w:rPr>
          <w:rFonts w:ascii="Times New Roman" w:hAnsi="Times New Roman" w:cs="Times New Roman"/>
          <w:sz w:val="28"/>
        </w:rPr>
      </w:pPr>
    </w:p>
    <w:p w14:paraId="68988A5E" w14:textId="270C7C52" w:rsidR="00742A5D" w:rsidRDefault="00742A5D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50A157B" wp14:editId="1986737B">
            <wp:extent cx="4040108" cy="1967582"/>
            <wp:effectExtent l="0" t="0" r="0" b="0"/>
            <wp:docPr id="1923121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21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265" cy="197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392B" w14:textId="1455DA5D" w:rsidR="00742A5D" w:rsidRDefault="00742A5D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5.1 – Плечики вешалки</w:t>
      </w:r>
    </w:p>
    <w:p w14:paraId="69166893" w14:textId="77777777" w:rsidR="00742A5D" w:rsidRDefault="00742A5D" w:rsidP="00750B47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4F5E3DF2" w14:textId="0F9DC1AB" w:rsidR="00742A5D" w:rsidRDefault="00742A5D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21B8009" wp14:editId="14238B2A">
            <wp:extent cx="4019674" cy="2255400"/>
            <wp:effectExtent l="0" t="0" r="0" b="0"/>
            <wp:docPr id="96538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8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2880" cy="22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B6C0" w14:textId="00C03528" w:rsidR="00742A5D" w:rsidRDefault="00742A5D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5.2 – Плечики вешалки</w:t>
      </w:r>
    </w:p>
    <w:p w14:paraId="3F62B001" w14:textId="77777777" w:rsidR="00742A5D" w:rsidRDefault="00742A5D" w:rsidP="002A447B">
      <w:pPr>
        <w:spacing w:after="0"/>
        <w:rPr>
          <w:rFonts w:ascii="Times New Roman" w:hAnsi="Times New Roman" w:cs="Times New Roman"/>
          <w:sz w:val="28"/>
        </w:rPr>
      </w:pPr>
    </w:p>
    <w:p w14:paraId="4DC6A63A" w14:textId="5330DA72" w:rsidR="00742A5D" w:rsidRDefault="00742A5D" w:rsidP="00750B47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был создан эскиз окружности и применена операция вытянуть с опцией до ближайшей поверхности в обе стороны для добавления материала. </w:t>
      </w:r>
      <w:r>
        <w:rPr>
          <w:rFonts w:ascii="Times New Roman" w:hAnsi="Times New Roman" w:cs="Times New Roman"/>
          <w:sz w:val="28"/>
        </w:rPr>
        <w:lastRenderedPageBreak/>
        <w:t>Затем в том же эскизе был нарисован внутренний контур окружностью диаметром 8 мм для формирования отверстия.</w:t>
      </w:r>
      <w:r w:rsidR="009B70F7">
        <w:rPr>
          <w:rFonts w:ascii="Times New Roman" w:hAnsi="Times New Roman" w:cs="Times New Roman"/>
          <w:sz w:val="28"/>
        </w:rPr>
        <w:t xml:space="preserve"> Удаление материала через операцию вытянуть через все. (Рис. 5.3-5.4)</w:t>
      </w:r>
    </w:p>
    <w:p w14:paraId="6EC90BC4" w14:textId="77777777" w:rsidR="009B70F7" w:rsidRDefault="009B70F7" w:rsidP="002A447B">
      <w:pPr>
        <w:spacing w:after="0"/>
        <w:rPr>
          <w:rFonts w:ascii="Times New Roman" w:hAnsi="Times New Roman" w:cs="Times New Roman"/>
          <w:sz w:val="28"/>
        </w:rPr>
      </w:pPr>
    </w:p>
    <w:p w14:paraId="5F09EAC1" w14:textId="28286FAF" w:rsidR="009B70F7" w:rsidRDefault="009B70F7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2515E79" wp14:editId="040AD585">
            <wp:extent cx="3934144" cy="2709428"/>
            <wp:effectExtent l="0" t="0" r="0" b="0"/>
            <wp:docPr id="156366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6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004" cy="272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DB7B" w14:textId="3E70EDE3" w:rsidR="009B70F7" w:rsidRDefault="009B70F7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5.3 – Отверстия</w:t>
      </w:r>
    </w:p>
    <w:p w14:paraId="62B4F67B" w14:textId="77777777" w:rsidR="009B70F7" w:rsidRDefault="009B70F7" w:rsidP="00750B47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2682D65C" w14:textId="5FF99EA0" w:rsidR="009B70F7" w:rsidRDefault="009B70F7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6473985" wp14:editId="7A3BFC8D">
            <wp:extent cx="3932832" cy="1854800"/>
            <wp:effectExtent l="0" t="0" r="0" b="0"/>
            <wp:docPr id="854280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809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601" cy="185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0058" w14:textId="03723CF4" w:rsidR="009B70F7" w:rsidRDefault="009B70F7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5.4 – Перемычка</w:t>
      </w:r>
    </w:p>
    <w:p w14:paraId="179C02DE" w14:textId="77777777" w:rsidR="009B70F7" w:rsidRDefault="009B70F7" w:rsidP="002A447B">
      <w:pPr>
        <w:spacing w:after="0"/>
        <w:rPr>
          <w:rFonts w:ascii="Times New Roman" w:hAnsi="Times New Roman" w:cs="Times New Roman"/>
          <w:sz w:val="28"/>
        </w:rPr>
      </w:pPr>
    </w:p>
    <w:p w14:paraId="1D50C673" w14:textId="13BCABEB" w:rsidR="009B70F7" w:rsidRDefault="009B70F7" w:rsidP="00750B47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Крючок был создан как отдельное тело с помощью операции протянуть. Начала был построен замкнутый контур траектории крючка, состоящий из дуг и отрезков, с привязкой к верхней дуге плечиков. Чтобы заполнить его внутри в дереве модели был выбран эскиз траектории крючка и применена операция заполнения.</w:t>
      </w:r>
      <w:r w:rsidR="00D964B9">
        <w:rPr>
          <w:rFonts w:ascii="Times New Roman" w:hAnsi="Times New Roman" w:cs="Times New Roman"/>
          <w:sz w:val="28"/>
        </w:rPr>
        <w:t xml:space="preserve"> (Рис. 5.5-5.7)</w:t>
      </w:r>
    </w:p>
    <w:p w14:paraId="31427F5A" w14:textId="77777777" w:rsidR="00D964B9" w:rsidRDefault="00D964B9" w:rsidP="002A447B">
      <w:pPr>
        <w:spacing w:after="0"/>
        <w:rPr>
          <w:rFonts w:ascii="Times New Roman" w:hAnsi="Times New Roman" w:cs="Times New Roman"/>
          <w:sz w:val="28"/>
        </w:rPr>
      </w:pPr>
    </w:p>
    <w:p w14:paraId="5E675CDE" w14:textId="06045DE7" w:rsidR="00D964B9" w:rsidRDefault="00D964B9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093161F" wp14:editId="3B624A83">
            <wp:extent cx="3960755" cy="2881126"/>
            <wp:effectExtent l="0" t="0" r="1905" b="0"/>
            <wp:docPr id="1430634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346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7997" cy="290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9F6E" w14:textId="1710C971" w:rsidR="00D964B9" w:rsidRDefault="00D964B9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5.5 – Траектория крючка</w:t>
      </w:r>
    </w:p>
    <w:p w14:paraId="61F56FD9" w14:textId="77777777" w:rsidR="00D964B9" w:rsidRDefault="00D964B9" w:rsidP="00750B47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02888306" w14:textId="48D87402" w:rsidR="00D964B9" w:rsidRDefault="00D964B9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2E74DA4" wp14:editId="4363456B">
            <wp:extent cx="3989645" cy="3413908"/>
            <wp:effectExtent l="0" t="0" r="0" b="0"/>
            <wp:docPr id="185557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71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2967" cy="342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41B4" w14:textId="70DE4F2C" w:rsidR="00D964B9" w:rsidRDefault="00D964B9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5.6 – Крючок</w:t>
      </w:r>
    </w:p>
    <w:p w14:paraId="55805550" w14:textId="77777777" w:rsidR="00D964B9" w:rsidRDefault="00D964B9" w:rsidP="002A447B">
      <w:pPr>
        <w:spacing w:after="0"/>
        <w:rPr>
          <w:rFonts w:ascii="Times New Roman" w:hAnsi="Times New Roman" w:cs="Times New Roman"/>
          <w:sz w:val="28"/>
        </w:rPr>
      </w:pPr>
    </w:p>
    <w:p w14:paraId="051DB62D" w14:textId="39577F53" w:rsidR="00D964B9" w:rsidRDefault="00D964B9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CBC5F47" wp14:editId="5596FA69">
            <wp:extent cx="4086704" cy="4074471"/>
            <wp:effectExtent l="0" t="0" r="9525" b="2540"/>
            <wp:docPr id="797622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227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114" cy="408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0DB9" w14:textId="09FBE547" w:rsidR="00D964B9" w:rsidRDefault="00D964B9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5.7 – Крючок</w:t>
      </w:r>
    </w:p>
    <w:p w14:paraId="5647ACA5" w14:textId="77777777" w:rsidR="00D964B9" w:rsidRDefault="00D964B9" w:rsidP="002A447B">
      <w:pPr>
        <w:spacing w:after="0"/>
        <w:rPr>
          <w:rFonts w:ascii="Times New Roman" w:hAnsi="Times New Roman" w:cs="Times New Roman"/>
          <w:sz w:val="28"/>
        </w:rPr>
      </w:pPr>
    </w:p>
    <w:p w14:paraId="135F1039" w14:textId="752BF97C" w:rsidR="00D964B9" w:rsidRDefault="00D964B9" w:rsidP="00750B47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построения крючка как отдельного тела образовался лишний материал. Соответственно была удалена нижняя часть эскиза с помощью инструмента сечение. (Рис. 5.8)</w:t>
      </w:r>
    </w:p>
    <w:p w14:paraId="61B2FA4F" w14:textId="77777777" w:rsidR="00D964B9" w:rsidRDefault="00D964B9" w:rsidP="002A447B">
      <w:pPr>
        <w:spacing w:after="0"/>
        <w:rPr>
          <w:rFonts w:ascii="Times New Roman" w:hAnsi="Times New Roman" w:cs="Times New Roman"/>
          <w:sz w:val="28"/>
        </w:rPr>
      </w:pPr>
    </w:p>
    <w:p w14:paraId="7FC126B8" w14:textId="0693D20D" w:rsidR="00D964B9" w:rsidRDefault="00D964B9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FEE003B" wp14:editId="1A74C088">
            <wp:extent cx="4119984" cy="3095678"/>
            <wp:effectExtent l="0" t="0" r="0" b="0"/>
            <wp:docPr id="982867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670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8086" cy="310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E9B0" w14:textId="2650C521" w:rsidR="00D964B9" w:rsidRDefault="00D964B9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5.8 – Удаление части эскиза</w:t>
      </w:r>
    </w:p>
    <w:p w14:paraId="46114927" w14:textId="77777777" w:rsidR="00D964B9" w:rsidRDefault="00D964B9" w:rsidP="00750B47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6CC0199" w14:textId="03AA3A22" w:rsidR="00D964B9" w:rsidRDefault="00D964B9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484EC11" wp14:editId="6A61071D">
            <wp:extent cx="2972215" cy="3753374"/>
            <wp:effectExtent l="0" t="0" r="0" b="0"/>
            <wp:docPr id="174236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61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CF59" w14:textId="12BD479A" w:rsidR="00D964B9" w:rsidRDefault="00D964B9" w:rsidP="00750B4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5.9 – Дерево модели</w:t>
      </w:r>
    </w:p>
    <w:p w14:paraId="335AAEA8" w14:textId="77777777" w:rsidR="00D964B9" w:rsidRDefault="00D964B9" w:rsidP="002A447B">
      <w:pPr>
        <w:spacing w:after="0"/>
        <w:rPr>
          <w:rFonts w:ascii="Times New Roman" w:hAnsi="Times New Roman" w:cs="Times New Roman"/>
          <w:sz w:val="28"/>
        </w:rPr>
      </w:pPr>
    </w:p>
    <w:p w14:paraId="342378D5" w14:textId="4C480870" w:rsidR="00D964B9" w:rsidRDefault="006B5259" w:rsidP="001239AF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модификации модели была утолщена перекладина между плечиками, а также немного изменен эскиз для крючка. (Рис. 5.10)</w:t>
      </w:r>
    </w:p>
    <w:p w14:paraId="64675A39" w14:textId="77777777" w:rsidR="006B5259" w:rsidRDefault="006B5259" w:rsidP="002A447B">
      <w:pPr>
        <w:spacing w:after="0"/>
        <w:rPr>
          <w:rFonts w:ascii="Times New Roman" w:hAnsi="Times New Roman" w:cs="Times New Roman"/>
          <w:sz w:val="28"/>
        </w:rPr>
      </w:pPr>
    </w:p>
    <w:p w14:paraId="6A7E9D31" w14:textId="412A9193" w:rsidR="006B5259" w:rsidRDefault="006B5259" w:rsidP="001239AF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91F89E6" wp14:editId="150857C9">
            <wp:extent cx="3667027" cy="2602394"/>
            <wp:effectExtent l="0" t="0" r="0" b="7620"/>
            <wp:docPr id="1809171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718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384" cy="26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1FED" w14:textId="2F8F8488" w:rsidR="006B5259" w:rsidRDefault="006B5259" w:rsidP="001239AF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5.10 – Модифицированная модель</w:t>
      </w:r>
    </w:p>
    <w:p w14:paraId="475E3B23" w14:textId="77777777" w:rsidR="00D964B9" w:rsidRDefault="00D964B9" w:rsidP="002A447B">
      <w:pPr>
        <w:spacing w:after="0"/>
        <w:rPr>
          <w:rFonts w:ascii="Times New Roman" w:hAnsi="Times New Roman" w:cs="Times New Roman"/>
          <w:sz w:val="28"/>
        </w:rPr>
      </w:pPr>
    </w:p>
    <w:p w14:paraId="3E7733C7" w14:textId="77777777" w:rsidR="00D964B9" w:rsidRDefault="00D964B9" w:rsidP="002A447B">
      <w:pPr>
        <w:spacing w:after="0"/>
        <w:rPr>
          <w:rFonts w:ascii="Times New Roman" w:hAnsi="Times New Roman" w:cs="Times New Roman"/>
          <w:sz w:val="28"/>
        </w:rPr>
      </w:pPr>
    </w:p>
    <w:p w14:paraId="67A6390A" w14:textId="77777777" w:rsidR="00D964B9" w:rsidRDefault="00D964B9" w:rsidP="002A447B">
      <w:pPr>
        <w:spacing w:after="0"/>
        <w:rPr>
          <w:rFonts w:ascii="Times New Roman" w:hAnsi="Times New Roman" w:cs="Times New Roman"/>
          <w:sz w:val="28"/>
        </w:rPr>
      </w:pPr>
    </w:p>
    <w:p w14:paraId="6C610163" w14:textId="77777777" w:rsidR="00A51291" w:rsidRDefault="00A51291" w:rsidP="002A447B">
      <w:pPr>
        <w:spacing w:after="0"/>
        <w:rPr>
          <w:rFonts w:ascii="Times New Roman" w:hAnsi="Times New Roman" w:cs="Times New Roman"/>
          <w:sz w:val="28"/>
        </w:rPr>
      </w:pPr>
    </w:p>
    <w:p w14:paraId="6F230792" w14:textId="77777777" w:rsidR="001239AF" w:rsidRPr="002A447B" w:rsidRDefault="001239AF" w:rsidP="002A447B">
      <w:pPr>
        <w:spacing w:after="0"/>
        <w:rPr>
          <w:rFonts w:ascii="Times New Roman" w:hAnsi="Times New Roman" w:cs="Times New Roman"/>
          <w:sz w:val="28"/>
        </w:rPr>
      </w:pPr>
    </w:p>
    <w:p w14:paraId="607F2E5F" w14:textId="77777777" w:rsidR="005A5A56" w:rsidRPr="002A447B" w:rsidRDefault="005A5A56" w:rsidP="002A447B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2A447B">
        <w:rPr>
          <w:rFonts w:ascii="Times New Roman" w:hAnsi="Times New Roman" w:cs="Times New Roman"/>
          <w:b/>
          <w:sz w:val="36"/>
        </w:rPr>
        <w:lastRenderedPageBreak/>
        <w:t>Вывод</w:t>
      </w:r>
    </w:p>
    <w:p w14:paraId="0A22D2A6" w14:textId="3CABFAED" w:rsidR="005A5A56" w:rsidRPr="00D964B9" w:rsidRDefault="005A5A56" w:rsidP="002A447B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2A447B">
        <w:rPr>
          <w:rFonts w:ascii="Times New Roman" w:hAnsi="Times New Roman" w:cs="Times New Roman"/>
          <w:sz w:val="28"/>
        </w:rPr>
        <w:t>В ходе работы был</w:t>
      </w:r>
      <w:r w:rsidR="00D964B9">
        <w:rPr>
          <w:rFonts w:ascii="Times New Roman" w:hAnsi="Times New Roman" w:cs="Times New Roman"/>
          <w:sz w:val="28"/>
        </w:rPr>
        <w:t xml:space="preserve"> освоен метод создания сложных тел с помощью операций путем перемещения сечения по незамкнутой и замкнутой траектории, а также получены навыки работы с операциями заполнения и утолщения для преобразования поверхностей в твердотельные тела. Модель детали </w:t>
      </w:r>
      <w:r w:rsidR="00D964B9" w:rsidRPr="00750B47">
        <w:rPr>
          <w:rFonts w:ascii="Times New Roman" w:hAnsi="Times New Roman" w:cs="Times New Roman"/>
          <w:sz w:val="28"/>
        </w:rPr>
        <w:t>‘</w:t>
      </w:r>
      <w:r w:rsidR="00D964B9">
        <w:rPr>
          <w:rFonts w:ascii="Times New Roman" w:hAnsi="Times New Roman" w:cs="Times New Roman"/>
          <w:sz w:val="28"/>
        </w:rPr>
        <w:t>Вешалка</w:t>
      </w:r>
      <w:r w:rsidR="00D964B9" w:rsidRPr="00750B47">
        <w:rPr>
          <w:rFonts w:ascii="Times New Roman" w:hAnsi="Times New Roman" w:cs="Times New Roman"/>
          <w:sz w:val="28"/>
        </w:rPr>
        <w:t>’</w:t>
      </w:r>
      <w:r w:rsidR="00D964B9">
        <w:rPr>
          <w:rFonts w:ascii="Times New Roman" w:hAnsi="Times New Roman" w:cs="Times New Roman"/>
          <w:sz w:val="28"/>
        </w:rPr>
        <w:t xml:space="preserve"> была успешно создана в соответствии с техническим заданием.</w:t>
      </w:r>
    </w:p>
    <w:sectPr w:rsidR="005A5A56" w:rsidRPr="00D964B9" w:rsidSect="00900923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56F5E7" w14:textId="77777777" w:rsidR="0095739F" w:rsidRDefault="0095739F" w:rsidP="00E62876">
      <w:pPr>
        <w:spacing w:after="0" w:line="240" w:lineRule="auto"/>
      </w:pPr>
      <w:r>
        <w:separator/>
      </w:r>
    </w:p>
  </w:endnote>
  <w:endnote w:type="continuationSeparator" w:id="0">
    <w:p w14:paraId="2A616352" w14:textId="77777777" w:rsidR="0095739F" w:rsidRDefault="0095739F" w:rsidP="00E62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44663C" w14:textId="77777777" w:rsidR="0095739F" w:rsidRDefault="0095739F" w:rsidP="00E62876">
      <w:pPr>
        <w:spacing w:after="0" w:line="240" w:lineRule="auto"/>
      </w:pPr>
      <w:r>
        <w:separator/>
      </w:r>
    </w:p>
  </w:footnote>
  <w:footnote w:type="continuationSeparator" w:id="0">
    <w:p w14:paraId="2A1CD793" w14:textId="77777777" w:rsidR="0095739F" w:rsidRDefault="0095739F" w:rsidP="00E628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45388"/>
    <w:multiLevelType w:val="hybridMultilevel"/>
    <w:tmpl w:val="F98897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8023D"/>
    <w:multiLevelType w:val="hybridMultilevel"/>
    <w:tmpl w:val="BBD674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6569B"/>
    <w:multiLevelType w:val="hybridMultilevel"/>
    <w:tmpl w:val="637E6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727252"/>
    <w:multiLevelType w:val="hybridMultilevel"/>
    <w:tmpl w:val="A84287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624387"/>
    <w:multiLevelType w:val="hybridMultilevel"/>
    <w:tmpl w:val="3E3AB1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FC12D9"/>
    <w:multiLevelType w:val="hybridMultilevel"/>
    <w:tmpl w:val="76063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FB5D3E"/>
    <w:multiLevelType w:val="hybridMultilevel"/>
    <w:tmpl w:val="B4C466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364EA3"/>
    <w:multiLevelType w:val="hybridMultilevel"/>
    <w:tmpl w:val="204EC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5A38AC"/>
    <w:multiLevelType w:val="hybridMultilevel"/>
    <w:tmpl w:val="BD5AB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BE20D7"/>
    <w:multiLevelType w:val="hybridMultilevel"/>
    <w:tmpl w:val="2E001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3131A"/>
    <w:multiLevelType w:val="hybridMultilevel"/>
    <w:tmpl w:val="E1B805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11051"/>
    <w:multiLevelType w:val="hybridMultilevel"/>
    <w:tmpl w:val="EFBCC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417C69"/>
    <w:multiLevelType w:val="hybridMultilevel"/>
    <w:tmpl w:val="12128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574A4C"/>
    <w:multiLevelType w:val="hybridMultilevel"/>
    <w:tmpl w:val="108C0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0A69F2"/>
    <w:multiLevelType w:val="hybridMultilevel"/>
    <w:tmpl w:val="6F2A02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C55C53"/>
    <w:multiLevelType w:val="hybridMultilevel"/>
    <w:tmpl w:val="A6521E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004EFD"/>
    <w:multiLevelType w:val="hybridMultilevel"/>
    <w:tmpl w:val="2D1E44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015356">
    <w:abstractNumId w:val="16"/>
  </w:num>
  <w:num w:numId="2" w16cid:durableId="17777567">
    <w:abstractNumId w:val="4"/>
  </w:num>
  <w:num w:numId="3" w16cid:durableId="854537563">
    <w:abstractNumId w:val="12"/>
  </w:num>
  <w:num w:numId="4" w16cid:durableId="211818731">
    <w:abstractNumId w:val="13"/>
  </w:num>
  <w:num w:numId="5" w16cid:durableId="906262401">
    <w:abstractNumId w:val="10"/>
  </w:num>
  <w:num w:numId="6" w16cid:durableId="96365732">
    <w:abstractNumId w:val="5"/>
  </w:num>
  <w:num w:numId="7" w16cid:durableId="227809249">
    <w:abstractNumId w:val="7"/>
  </w:num>
  <w:num w:numId="8" w16cid:durableId="2032291691">
    <w:abstractNumId w:val="14"/>
  </w:num>
  <w:num w:numId="9" w16cid:durableId="1497651523">
    <w:abstractNumId w:val="9"/>
  </w:num>
  <w:num w:numId="10" w16cid:durableId="316112592">
    <w:abstractNumId w:val="6"/>
  </w:num>
  <w:num w:numId="11" w16cid:durableId="1044134585">
    <w:abstractNumId w:val="8"/>
  </w:num>
  <w:num w:numId="12" w16cid:durableId="1547909085">
    <w:abstractNumId w:val="2"/>
  </w:num>
  <w:num w:numId="13" w16cid:durableId="1042750358">
    <w:abstractNumId w:val="0"/>
  </w:num>
  <w:num w:numId="14" w16cid:durableId="1691372143">
    <w:abstractNumId w:val="15"/>
  </w:num>
  <w:num w:numId="15" w16cid:durableId="2094232391">
    <w:abstractNumId w:val="11"/>
  </w:num>
  <w:num w:numId="16" w16cid:durableId="1127967365">
    <w:abstractNumId w:val="3"/>
  </w:num>
  <w:num w:numId="17" w16cid:durableId="146843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6AFF"/>
    <w:rsid w:val="00002A0C"/>
    <w:rsid w:val="00037F90"/>
    <w:rsid w:val="000A60A2"/>
    <w:rsid w:val="000D04AD"/>
    <w:rsid w:val="000E6AFF"/>
    <w:rsid w:val="001132EB"/>
    <w:rsid w:val="001239AF"/>
    <w:rsid w:val="00124186"/>
    <w:rsid w:val="001467B4"/>
    <w:rsid w:val="001C4905"/>
    <w:rsid w:val="001E6CCF"/>
    <w:rsid w:val="002222F5"/>
    <w:rsid w:val="00234A2A"/>
    <w:rsid w:val="00284509"/>
    <w:rsid w:val="002919BD"/>
    <w:rsid w:val="002A447B"/>
    <w:rsid w:val="002A4C39"/>
    <w:rsid w:val="002D56E2"/>
    <w:rsid w:val="002F1956"/>
    <w:rsid w:val="002F2B39"/>
    <w:rsid w:val="002F5F6F"/>
    <w:rsid w:val="00353561"/>
    <w:rsid w:val="00371C14"/>
    <w:rsid w:val="00380A43"/>
    <w:rsid w:val="0041617B"/>
    <w:rsid w:val="004331DC"/>
    <w:rsid w:val="0046728E"/>
    <w:rsid w:val="004867F6"/>
    <w:rsid w:val="00492A30"/>
    <w:rsid w:val="0055556E"/>
    <w:rsid w:val="00580386"/>
    <w:rsid w:val="00585D8D"/>
    <w:rsid w:val="00591F8F"/>
    <w:rsid w:val="005A4CC5"/>
    <w:rsid w:val="005A5A56"/>
    <w:rsid w:val="0068116A"/>
    <w:rsid w:val="00686009"/>
    <w:rsid w:val="00686574"/>
    <w:rsid w:val="006B5259"/>
    <w:rsid w:val="006F3A92"/>
    <w:rsid w:val="00742A5D"/>
    <w:rsid w:val="00750B47"/>
    <w:rsid w:val="007602F0"/>
    <w:rsid w:val="00773FB6"/>
    <w:rsid w:val="00780476"/>
    <w:rsid w:val="007A3C3A"/>
    <w:rsid w:val="007E5223"/>
    <w:rsid w:val="00815FF4"/>
    <w:rsid w:val="00890BBB"/>
    <w:rsid w:val="008D0C1E"/>
    <w:rsid w:val="00900923"/>
    <w:rsid w:val="00934604"/>
    <w:rsid w:val="0095159B"/>
    <w:rsid w:val="0095739F"/>
    <w:rsid w:val="0098134A"/>
    <w:rsid w:val="009B6204"/>
    <w:rsid w:val="009B70F7"/>
    <w:rsid w:val="009D12A2"/>
    <w:rsid w:val="00A42087"/>
    <w:rsid w:val="00A51291"/>
    <w:rsid w:val="00A57C73"/>
    <w:rsid w:val="00A723CE"/>
    <w:rsid w:val="00AE12A1"/>
    <w:rsid w:val="00AE4E43"/>
    <w:rsid w:val="00AF0232"/>
    <w:rsid w:val="00B04B29"/>
    <w:rsid w:val="00B12385"/>
    <w:rsid w:val="00C656FB"/>
    <w:rsid w:val="00C85671"/>
    <w:rsid w:val="00C95792"/>
    <w:rsid w:val="00CC5490"/>
    <w:rsid w:val="00CD78BD"/>
    <w:rsid w:val="00D01A64"/>
    <w:rsid w:val="00D12CA9"/>
    <w:rsid w:val="00D34ACB"/>
    <w:rsid w:val="00D964B9"/>
    <w:rsid w:val="00DC01C5"/>
    <w:rsid w:val="00DC3A5E"/>
    <w:rsid w:val="00DF60C5"/>
    <w:rsid w:val="00E06643"/>
    <w:rsid w:val="00E360AD"/>
    <w:rsid w:val="00E4610E"/>
    <w:rsid w:val="00E54C78"/>
    <w:rsid w:val="00E62876"/>
    <w:rsid w:val="00EF1134"/>
    <w:rsid w:val="00F004E0"/>
    <w:rsid w:val="00F873AA"/>
    <w:rsid w:val="00F95B3C"/>
    <w:rsid w:val="00FE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D6328"/>
  <w15:docId w15:val="{9CA45E6D-05D4-4F71-A88B-8143CC70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uiPriority w:val="33"/>
    <w:qFormat/>
    <w:rsid w:val="00686574"/>
    <w:rPr>
      <w:b/>
      <w:bCs/>
      <w:smallCaps/>
      <w:spacing w:val="5"/>
    </w:rPr>
  </w:style>
  <w:style w:type="paragraph" w:styleId="a4">
    <w:name w:val="Balloon Text"/>
    <w:basedOn w:val="a"/>
    <w:link w:val="a5"/>
    <w:uiPriority w:val="99"/>
    <w:semiHidden/>
    <w:unhideWhenUsed/>
    <w:rsid w:val="00234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34A2A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85D8D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628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62876"/>
  </w:style>
  <w:style w:type="paragraph" w:styleId="a9">
    <w:name w:val="footer"/>
    <w:basedOn w:val="a"/>
    <w:link w:val="aa"/>
    <w:uiPriority w:val="99"/>
    <w:unhideWhenUsed/>
    <w:rsid w:val="00E628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62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53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02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8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03499F-2F10-4B01-98BE-4B94D3831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8</Pages>
  <Words>472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 Morozov</dc:creator>
  <cp:lastModifiedBy>Henry Cook</cp:lastModifiedBy>
  <cp:revision>41</cp:revision>
  <cp:lastPrinted>2024-04-05T21:43:00Z</cp:lastPrinted>
  <dcterms:created xsi:type="dcterms:W3CDTF">2023-10-08T15:11:00Z</dcterms:created>
  <dcterms:modified xsi:type="dcterms:W3CDTF">2025-09-17T19:39:00Z</dcterms:modified>
</cp:coreProperties>
</file>