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31" w:rsidRPr="006477AE" w:rsidRDefault="00872131" w:rsidP="008721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7AE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872131" w:rsidRPr="006477AE" w:rsidRDefault="00872131" w:rsidP="008721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7AE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«Запорізька політехніка»</w:t>
      </w:r>
    </w:p>
    <w:p w:rsidR="00872131" w:rsidRPr="006477AE" w:rsidRDefault="00872131" w:rsidP="00DF18F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477AE">
        <w:rPr>
          <w:rFonts w:ascii="Times New Roman" w:hAnsi="Times New Roman" w:cs="Times New Roman"/>
          <w:sz w:val="28"/>
          <w:szCs w:val="28"/>
          <w:lang w:val="uk-UA"/>
        </w:rPr>
        <w:t>кафедра програмних засобів</w:t>
      </w:r>
    </w:p>
    <w:p w:rsidR="00872131" w:rsidRDefault="00872131" w:rsidP="00872131">
      <w:pPr>
        <w:spacing w:line="360" w:lineRule="auto"/>
        <w:jc w:val="center"/>
        <w:rPr>
          <w:sz w:val="28"/>
          <w:szCs w:val="28"/>
          <w:lang w:val="uk-UA"/>
        </w:rPr>
      </w:pPr>
    </w:p>
    <w:p w:rsidR="00872131" w:rsidRDefault="00872131" w:rsidP="00872131">
      <w:pPr>
        <w:spacing w:line="360" w:lineRule="auto"/>
        <w:rPr>
          <w:b/>
          <w:sz w:val="28"/>
          <w:szCs w:val="28"/>
          <w:lang w:val="uk-UA"/>
        </w:rPr>
      </w:pPr>
    </w:p>
    <w:p w:rsidR="00872131" w:rsidRPr="00872131" w:rsidRDefault="00872131" w:rsidP="0087213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872131">
        <w:rPr>
          <w:rFonts w:ascii="Times New Roman" w:hAnsi="Times New Roman" w:cs="Times New Roman"/>
          <w:b/>
          <w:sz w:val="36"/>
          <w:szCs w:val="36"/>
          <w:lang w:val="uk-UA"/>
        </w:rPr>
        <w:t>ЗВІТ</w:t>
      </w:r>
    </w:p>
    <w:p w:rsidR="00872131" w:rsidRPr="00872131" w:rsidRDefault="00872131" w:rsidP="008721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131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Pr="00872131">
        <w:rPr>
          <w:rFonts w:ascii="Times New Roman" w:hAnsi="Times New Roman" w:cs="Times New Roman"/>
          <w:sz w:val="28"/>
          <w:szCs w:val="28"/>
        </w:rPr>
        <w:t>3</w:t>
      </w:r>
      <w:r w:rsidRPr="00872131">
        <w:rPr>
          <w:rFonts w:ascii="Times New Roman" w:hAnsi="Times New Roman" w:cs="Times New Roman"/>
          <w:sz w:val="28"/>
          <w:szCs w:val="28"/>
        </w:rPr>
        <w:br/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>з дисципліни «Архітектура програмування та низькорівневе програмування»</w:t>
      </w:r>
      <w:r w:rsidRPr="00872131">
        <w:rPr>
          <w:rFonts w:ascii="Times New Roman" w:hAnsi="Times New Roman" w:cs="Times New Roman"/>
          <w:sz w:val="28"/>
          <w:szCs w:val="28"/>
        </w:rPr>
        <w:t xml:space="preserve"> </w:t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872131">
        <w:rPr>
          <w:rFonts w:ascii="Times New Roman" w:hAnsi="Times New Roman" w:cs="Times New Roman"/>
          <w:bCs/>
          <w:color w:val="1D2125"/>
          <w:sz w:val="28"/>
          <w:szCs w:val="28"/>
        </w:rPr>
        <w:t>ТИПИ ДАНИХ. ВИВЕДЕННЯ СИМВОЛІВ ТА СИМВОЛЬНИХ РЯДКІВ</w:t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72131" w:rsidRPr="001D2C1B" w:rsidRDefault="00872131" w:rsidP="008721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131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DF18F5">
        <w:rPr>
          <w:rFonts w:ascii="Times New Roman" w:hAnsi="Times New Roman" w:cs="Times New Roman"/>
          <w:sz w:val="28"/>
          <w:szCs w:val="28"/>
          <w:lang w:val="uk-UA"/>
        </w:rPr>
        <w:t>13</w:t>
      </w:r>
    </w:p>
    <w:p w:rsidR="00872131" w:rsidRDefault="00872131" w:rsidP="00872131">
      <w:pPr>
        <w:spacing w:line="360" w:lineRule="auto"/>
        <w:rPr>
          <w:b/>
          <w:sz w:val="28"/>
          <w:szCs w:val="28"/>
          <w:lang w:val="uk-UA"/>
        </w:rPr>
      </w:pPr>
    </w:p>
    <w:p w:rsidR="00872131" w:rsidRPr="00872131" w:rsidRDefault="00872131" w:rsidP="00872131">
      <w:pPr>
        <w:spacing w:line="360" w:lineRule="auto"/>
        <w:rPr>
          <w:b/>
          <w:sz w:val="28"/>
          <w:szCs w:val="28"/>
        </w:rPr>
      </w:pPr>
    </w:p>
    <w:p w:rsidR="00872131" w:rsidRPr="00872131" w:rsidRDefault="00872131" w:rsidP="00872131">
      <w:pPr>
        <w:spacing w:line="360" w:lineRule="auto"/>
        <w:rPr>
          <w:b/>
          <w:sz w:val="28"/>
          <w:szCs w:val="28"/>
        </w:rPr>
      </w:pPr>
    </w:p>
    <w:p w:rsidR="00872131" w:rsidRPr="00872131" w:rsidRDefault="00872131" w:rsidP="00872131">
      <w:pPr>
        <w:spacing w:line="360" w:lineRule="auto"/>
        <w:rPr>
          <w:b/>
          <w:sz w:val="28"/>
          <w:szCs w:val="28"/>
        </w:rPr>
      </w:pPr>
    </w:p>
    <w:p w:rsidR="00872131" w:rsidRPr="002174F0" w:rsidRDefault="00872131" w:rsidP="008721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2131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Pr="00872131">
        <w:rPr>
          <w:rFonts w:ascii="Times New Roman" w:hAnsi="Times New Roman" w:cs="Times New Roman"/>
          <w:sz w:val="28"/>
          <w:szCs w:val="28"/>
        </w:rPr>
        <w:br/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DF18F5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 xml:space="preserve"> групи КНТ-</w:t>
      </w:r>
      <w:r w:rsidR="001D2C1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F18F5">
        <w:rPr>
          <w:rFonts w:ascii="Times New Roman" w:hAnsi="Times New Roman" w:cs="Times New Roman"/>
          <w:sz w:val="28"/>
          <w:szCs w:val="28"/>
          <w:lang w:val="uk-UA"/>
        </w:rPr>
        <w:t>32</w:t>
      </w:r>
      <w:r w:rsidR="006477A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F18F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="00DF18F5" w:rsidRPr="00DF18F5">
        <w:rPr>
          <w:rFonts w:ascii="Times New Roman" w:hAnsi="Times New Roman" w:cs="Times New Roman"/>
          <w:sz w:val="28"/>
          <w:szCs w:val="28"/>
          <w:lang w:val="uk-UA"/>
        </w:rPr>
        <w:t>Кочева Мілена</w:t>
      </w:r>
      <w:r w:rsidR="006477A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872131" w:rsidRPr="00872131" w:rsidRDefault="00872131" w:rsidP="008721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2131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Pr="00872131">
        <w:rPr>
          <w:rFonts w:ascii="Times New Roman" w:hAnsi="Times New Roman" w:cs="Times New Roman"/>
          <w:sz w:val="28"/>
          <w:szCs w:val="28"/>
        </w:rPr>
        <w:br/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 xml:space="preserve">ст. викладач                                   </w:t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О. І. Качан</w:t>
      </w:r>
    </w:p>
    <w:p w:rsidR="00872131" w:rsidRPr="00872131" w:rsidRDefault="00872131" w:rsidP="008721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131" w:rsidRPr="00872131" w:rsidRDefault="00872131" w:rsidP="008721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131" w:rsidRPr="00DF18F5" w:rsidRDefault="00872131" w:rsidP="00DF18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131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  <w:r w:rsidR="00DF18F5">
        <w:rPr>
          <w:rFonts w:ascii="Times New Roman" w:hAnsi="Times New Roman" w:cs="Times New Roman"/>
          <w:sz w:val="28"/>
          <w:szCs w:val="28"/>
          <w:lang w:val="uk-UA"/>
        </w:rPr>
        <w:br/>
      </w:r>
      <w:r w:rsidR="00DF18F5">
        <w:rPr>
          <w:rFonts w:ascii="Times New Roman" w:hAnsi="Times New Roman" w:cs="Times New Roman"/>
          <w:sz w:val="28"/>
          <w:szCs w:val="28"/>
        </w:rPr>
        <w:t>202</w:t>
      </w:r>
      <w:r w:rsidR="00DF18F5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B57026" w:rsidRPr="00DF18F5" w:rsidRDefault="00872131" w:rsidP="008721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Pr="00872131">
        <w:rPr>
          <w:rFonts w:ascii="Times New Roman" w:hAnsi="Times New Roman" w:cs="Times New Roman"/>
          <w:b/>
          <w:sz w:val="28"/>
          <w:szCs w:val="28"/>
        </w:rPr>
        <w:t>.</w:t>
      </w:r>
      <w:r w:rsidR="00F91B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57026" w:rsidRPr="00012C0D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="006477AE" w:rsidRPr="006477AE">
        <w:rPr>
          <w:rFonts w:ascii="Times New Roman" w:hAnsi="Times New Roman" w:cs="Times New Roman"/>
          <w:b/>
          <w:sz w:val="28"/>
          <w:szCs w:val="28"/>
        </w:rPr>
        <w:t>.</w:t>
      </w:r>
      <w:r w:rsidR="002A5848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bookmarkStart w:id="0" w:name="_GoBack"/>
      <w:bookmarkEnd w:id="0"/>
      <w:r w:rsidR="00B57026" w:rsidRPr="00012C0D">
        <w:rPr>
          <w:rFonts w:ascii="Times New Roman" w:hAnsi="Times New Roman" w:cs="Times New Roman"/>
          <w:sz w:val="28"/>
        </w:rPr>
        <w:t>Навчитися користуваатися р</w:t>
      </w:r>
      <w:r w:rsidR="00B57026" w:rsidRPr="00012C0D">
        <w:rPr>
          <w:rFonts w:ascii="Times New Roman" w:hAnsi="Times New Roman" w:cs="Times New Roman"/>
          <w:sz w:val="28"/>
          <w:lang w:val="uk-UA"/>
        </w:rPr>
        <w:t>ізними т</w:t>
      </w:r>
      <w:r w:rsidR="006477AE">
        <w:rPr>
          <w:rFonts w:ascii="Times New Roman" w:hAnsi="Times New Roman" w:cs="Times New Roman"/>
          <w:sz w:val="28"/>
          <w:lang w:val="uk-UA"/>
        </w:rPr>
        <w:t>ипами даних, робити введення та</w:t>
      </w:r>
      <w:r w:rsidR="002A5848">
        <w:rPr>
          <w:rFonts w:ascii="Times New Roman" w:hAnsi="Times New Roman" w:cs="Times New Roman"/>
          <w:sz w:val="28"/>
          <w:lang w:val="uk-UA"/>
        </w:rPr>
        <w:br/>
      </w:r>
      <w:r w:rsidR="00B57026" w:rsidRPr="00012C0D">
        <w:rPr>
          <w:rFonts w:ascii="Times New Roman" w:hAnsi="Times New Roman" w:cs="Times New Roman"/>
          <w:sz w:val="28"/>
          <w:lang w:val="uk-UA"/>
        </w:rPr>
        <w:t>виведення.</w:t>
      </w:r>
    </w:p>
    <w:p w:rsidR="00F91B79" w:rsidRPr="006477AE" w:rsidRDefault="00872131" w:rsidP="00F91B79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13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91B7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до лабораторної роботи</w:t>
      </w:r>
      <w:r w:rsidR="006477AE" w:rsidRPr="006477A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01F63" w:rsidRDefault="00B57026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1. У текстовому редакторі створити початковий код на мові асемблера для exe-програми з наступними вимогами до коду:</w:t>
      </w:r>
      <w:r w:rsidRPr="00B57026">
        <w:rPr>
          <w:rFonts w:ascii="Times New Roman" w:hAnsi="Times New Roman" w:cs="Times New Roman"/>
          <w:color w:val="1D2125"/>
          <w:sz w:val="28"/>
          <w:szCs w:val="28"/>
        </w:rPr>
        <w:br/>
      </w: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    - у сегменті даних сформувати змінні різноманітних типів та розмірів, ініціалізувати їх різними способами та значеннями;</w:t>
      </w:r>
      <w:r w:rsidRPr="00B57026">
        <w:rPr>
          <w:rFonts w:ascii="Times New Roman" w:hAnsi="Times New Roman" w:cs="Times New Roman"/>
          <w:color w:val="1D2125"/>
          <w:sz w:val="28"/>
          <w:szCs w:val="28"/>
        </w:rPr>
        <w:br/>
      </w: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    - серед сформованих змінних мають бути також символи, символьні рядки, масиви з 1/2/4-байтовими елементами різних розмірностей (1/2/3);</w:t>
      </w:r>
      <w:r w:rsidRPr="00B57026">
        <w:rPr>
          <w:rFonts w:ascii="Times New Roman" w:hAnsi="Times New Roman" w:cs="Times New Roman"/>
          <w:color w:val="1D2125"/>
          <w:sz w:val="28"/>
          <w:szCs w:val="28"/>
        </w:rPr>
        <w:br/>
      </w: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    - реалізувати виведення до консолі будь-якого друкованого символу;</w:t>
      </w:r>
      <w:r w:rsidRPr="00B57026">
        <w:rPr>
          <w:rFonts w:ascii="Times New Roman" w:hAnsi="Times New Roman" w:cs="Times New Roman"/>
          <w:color w:val="1D2125"/>
          <w:sz w:val="28"/>
          <w:szCs w:val="28"/>
        </w:rPr>
        <w:br/>
      </w: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    - реалізувати виведення до консолі символьних рядків;</w:t>
      </w:r>
      <w:r w:rsidRPr="00B57026">
        <w:rPr>
          <w:rFonts w:ascii="Times New Roman" w:hAnsi="Times New Roman" w:cs="Times New Roman"/>
          <w:color w:val="1D2125"/>
          <w:sz w:val="28"/>
          <w:szCs w:val="28"/>
        </w:rPr>
        <w:br/>
      </w: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    - продемонструвати виведення до консолі керуючих символів (CR/LF/BS або інших);</w:t>
      </w:r>
      <w:r w:rsidRPr="00B57026">
        <w:rPr>
          <w:rFonts w:ascii="Times New Roman" w:hAnsi="Times New Roman" w:cs="Times New Roman"/>
          <w:color w:val="1D2125"/>
          <w:sz w:val="28"/>
          <w:szCs w:val="28"/>
        </w:rPr>
        <w:br/>
      </w: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    - виведення символів до консолі реалізовувати функціями 21h-переривання (2 та 9 обов'язково, іншими - на вибір);</w:t>
      </w:r>
      <w:r w:rsidRPr="00B57026">
        <w:rPr>
          <w:rFonts w:ascii="Times New Roman" w:hAnsi="Times New Roman" w:cs="Times New Roman"/>
          <w:color w:val="1D2125"/>
          <w:sz w:val="28"/>
          <w:szCs w:val="28"/>
        </w:rPr>
        <w:br/>
      </w: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    - потрібні блоки програмного коду сформувати до модулів (програмних процедур);</w:t>
      </w:r>
      <w:r w:rsidRPr="00B57026">
        <w:rPr>
          <w:rFonts w:ascii="Times New Roman" w:hAnsi="Times New Roman" w:cs="Times New Roman"/>
          <w:color w:val="1D2125"/>
          <w:sz w:val="28"/>
          <w:szCs w:val="28"/>
        </w:rPr>
        <w:br/>
      </w: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    - у програмному коді використовувати різні методи адресації до даних;</w:t>
      </w:r>
      <w:r w:rsidRPr="00B57026">
        <w:rPr>
          <w:rFonts w:ascii="Times New Roman" w:hAnsi="Times New Roman" w:cs="Times New Roman"/>
          <w:color w:val="1D2125"/>
          <w:sz w:val="28"/>
          <w:szCs w:val="28"/>
        </w:rPr>
        <w:br/>
      </w: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    - для реалізації виведення символів та рядків, продемонструвати роботу простої інструкції LOOP;</w:t>
      </w:r>
      <w:r w:rsidRPr="00B57026">
        <w:rPr>
          <w:rFonts w:ascii="Times New Roman" w:hAnsi="Times New Roman" w:cs="Times New Roman"/>
          <w:color w:val="1D2125"/>
          <w:sz w:val="28"/>
          <w:szCs w:val="28"/>
        </w:rPr>
        <w:br/>
      </w: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    - обов'язково у потрібних місцях коду прописувати коментарі.</w:t>
      </w:r>
      <w:r w:rsidRPr="00B57026">
        <w:rPr>
          <w:rFonts w:ascii="Times New Roman" w:hAnsi="Times New Roman" w:cs="Times New Roman"/>
          <w:color w:val="1D2125"/>
          <w:sz w:val="28"/>
          <w:szCs w:val="28"/>
        </w:rPr>
        <w:br/>
      </w: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 Над створеним початковим кодом програми виконати процеси компіляції, лінкування та позбавитись від помилок (якщо вони є).</w:t>
      </w:r>
      <w:r w:rsidRPr="00B57026">
        <w:rPr>
          <w:rFonts w:ascii="Times New Roman" w:hAnsi="Times New Roman" w:cs="Times New Roman"/>
          <w:color w:val="1D2125"/>
          <w:sz w:val="28"/>
          <w:szCs w:val="28"/>
        </w:rPr>
        <w:br/>
      </w:r>
      <w:r w:rsidRPr="00B5702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 Виконати запуск програми у консолі з демонстрацією результатів роботи. Перенаправити потік даних з консолі до текстового файлу з наступною перевіркою коректності виведених керуючих символів.</w:t>
      </w:r>
    </w:p>
    <w:p w:rsidR="00F91B79" w:rsidRDefault="00F91B79" w:rsidP="00F91B79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2131" w:rsidRDefault="00872131" w:rsidP="00F91B79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2131" w:rsidRDefault="00872131" w:rsidP="00F91B79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2131" w:rsidRDefault="00872131" w:rsidP="00F91B79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2131" w:rsidRDefault="00872131" w:rsidP="00F91B79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2131" w:rsidRDefault="00872131" w:rsidP="00F91B79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2131" w:rsidRDefault="00872131" w:rsidP="00F91B79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2131" w:rsidRDefault="00872131" w:rsidP="00F91B79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F18F5" w:rsidRDefault="00DF18F5" w:rsidP="00F91B79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91B79" w:rsidRPr="00872131" w:rsidRDefault="00F91B79" w:rsidP="00F91B79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</w:t>
      </w:r>
      <w:r w:rsidR="00872131" w:rsidRPr="008721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7213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Виконана робота.</w:t>
      </w:r>
    </w:p>
    <w:p w:rsidR="00F91B79" w:rsidRDefault="00872131" w:rsidP="00F91B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2131">
        <w:rPr>
          <w:rFonts w:ascii="Times New Roman" w:hAnsi="Times New Roman" w:cs="Times New Roman"/>
          <w:b/>
          <w:sz w:val="28"/>
          <w:szCs w:val="28"/>
          <w:lang w:val="uk-UA"/>
        </w:rPr>
        <w:t>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F91B79">
        <w:rPr>
          <w:rFonts w:ascii="Times New Roman" w:hAnsi="Times New Roman" w:cs="Times New Roman"/>
          <w:sz w:val="28"/>
          <w:szCs w:val="28"/>
          <w:lang w:val="uk-UA"/>
        </w:rPr>
        <w:t>еалізування виводу будь-якого символу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5959" w:rsidRDefault="00872131" w:rsidP="00F91B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6052" w:dyaOrig="9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3pt;height:374.9pt" o:ole="">
            <v:imagedata r:id="rId6" o:title=""/>
          </v:shape>
          <o:OLEObject Type="Embed" ProgID="Unknown" ShapeID="_x0000_i1025" DrawAspect="Content" ObjectID="_1745062885" r:id="rId7"/>
        </w:object>
      </w:r>
    </w:p>
    <w:p w:rsidR="00A02789" w:rsidRDefault="00872131" w:rsidP="00F91B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2103" w:dyaOrig="4548">
          <v:shape id="_x0000_i1026" type="#_x0000_t75" style="width:466.75pt;height:175.05pt" o:ole="">
            <v:imagedata r:id="rId8" o:title=""/>
          </v:shape>
          <o:OLEObject Type="Embed" ProgID="Unknown" ShapeID="_x0000_i1026" DrawAspect="Content" ObjectID="_1745062886" r:id="rId9"/>
        </w:object>
      </w:r>
    </w:p>
    <w:p w:rsidR="00115507" w:rsidRDefault="00115507" w:rsidP="001155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131" w:rsidRDefault="00872131" w:rsidP="001155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131" w:rsidRDefault="00872131" w:rsidP="001155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5507" w:rsidRDefault="00872131" w:rsidP="001155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21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115507">
        <w:rPr>
          <w:rFonts w:ascii="Times New Roman" w:hAnsi="Times New Roman" w:cs="Times New Roman"/>
          <w:sz w:val="28"/>
          <w:szCs w:val="28"/>
          <w:lang w:val="uk-UA"/>
        </w:rPr>
        <w:t>еалізування виведення тексту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10F8" w:rsidRDefault="00872131" w:rsidP="00F91B79">
      <w:pPr>
        <w:spacing w:line="360" w:lineRule="auto"/>
      </w:pPr>
      <w:r>
        <w:object w:dxaOrig="6052" w:dyaOrig="9097">
          <v:shape id="_x0000_i1027" type="#_x0000_t75" style="width:274.35pt;height:358.75pt" o:ole="">
            <v:imagedata r:id="rId10" o:title=""/>
          </v:shape>
          <o:OLEObject Type="Embed" ProgID="Unknown" ShapeID="_x0000_i1027" DrawAspect="Content" ObjectID="_1745062887" r:id="rId11"/>
        </w:object>
      </w:r>
    </w:p>
    <w:p w:rsidR="00872131" w:rsidRDefault="00872131" w:rsidP="00F91B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2103" w:dyaOrig="3032">
          <v:shape id="_x0000_i1028" type="#_x0000_t75" style="width:466.75pt;height:134.05pt" o:ole="">
            <v:imagedata r:id="rId12" o:title=""/>
          </v:shape>
          <o:OLEObject Type="Embed" ProgID="Unknown" ShapeID="_x0000_i1028" DrawAspect="Content" ObjectID="_1745062888" r:id="rId13"/>
        </w:object>
      </w:r>
    </w:p>
    <w:p w:rsidR="00115507" w:rsidRDefault="00115507" w:rsidP="008B10F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5507" w:rsidRDefault="00115507" w:rsidP="008B10F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131" w:rsidRDefault="00872131" w:rsidP="001155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131" w:rsidRDefault="00872131" w:rsidP="001155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131" w:rsidRDefault="00872131" w:rsidP="001155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5507" w:rsidRDefault="00872131" w:rsidP="00115507">
      <w:pPr>
        <w:spacing w:line="360" w:lineRule="auto"/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</w:rPr>
      </w:pPr>
      <w:r w:rsidRPr="008721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115507" w:rsidRPr="00F85B61"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  <w:lang w:val="uk-UA"/>
        </w:rPr>
        <w:t>емонстрація</w:t>
      </w:r>
      <w:r w:rsidR="00115507" w:rsidRPr="00F85B61"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</w:rPr>
        <w:t xml:space="preserve"> виведення до консолі керуючих символів</w:t>
      </w:r>
      <w:r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</w:rPr>
        <w:t>:</w:t>
      </w:r>
    </w:p>
    <w:p w:rsidR="00115507" w:rsidRPr="00E25959" w:rsidRDefault="00872131" w:rsidP="00115507">
      <w:pPr>
        <w:spacing w:line="360" w:lineRule="auto"/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  <w:lang w:val="en-US"/>
        </w:rPr>
      </w:pPr>
      <w:r>
        <w:object w:dxaOrig="6052" w:dyaOrig="12129">
          <v:shape id="_x0000_i1029" type="#_x0000_t75" style="width:4in;height:532.55pt" o:ole="">
            <v:imagedata r:id="rId14" o:title=""/>
          </v:shape>
          <o:OLEObject Type="Embed" ProgID="Unknown" ShapeID="_x0000_i1029" DrawAspect="Content" ObjectID="_1745062889" r:id="rId15"/>
        </w:object>
      </w:r>
    </w:p>
    <w:p w:rsidR="00115507" w:rsidRPr="005E6942" w:rsidRDefault="00872131" w:rsidP="00115507">
      <w:pPr>
        <w:spacing w:line="360" w:lineRule="auto"/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  <w:lang w:val="uk-UA"/>
        </w:rPr>
      </w:pPr>
      <w:r>
        <w:object w:dxaOrig="10590" w:dyaOrig="1516">
          <v:shape id="_x0000_i1030" type="#_x0000_t75" style="width:468pt;height:67.05pt" o:ole="">
            <v:imagedata r:id="rId16" o:title=""/>
          </v:shape>
          <o:OLEObject Type="Embed" ProgID="Unknown" ShapeID="_x0000_i1030" DrawAspect="Content" ObjectID="_1745062890" r:id="rId17"/>
        </w:object>
      </w:r>
    </w:p>
    <w:p w:rsidR="00872131" w:rsidRDefault="00327B67" w:rsidP="008721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872131">
        <w:rPr>
          <w:rFonts w:ascii="Times New Roman" w:hAnsi="Times New Roman" w:cs="Times New Roman"/>
          <w:sz w:val="28"/>
          <w:szCs w:val="28"/>
          <w:lang w:val="uk-UA"/>
        </w:rPr>
        <w:t xml:space="preserve">варіантах </w:t>
      </w:r>
      <w:r w:rsidR="00872131" w:rsidRPr="00872131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8721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72131" w:rsidRPr="00872131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87213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72131" w:rsidRPr="00872131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прикладах програм було реалізовано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550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преривання</w:t>
      </w:r>
      <w:r w:rsidR="008721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32CB" w:rsidRPr="00872131" w:rsidRDefault="00872131" w:rsidP="008721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21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г)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  <w:lang w:val="uk-UA"/>
        </w:rPr>
        <w:t>р</w:t>
      </w:r>
      <w:r w:rsidR="003032CB" w:rsidRPr="009616FE"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</w:rPr>
        <w:t xml:space="preserve">еалізації виведення символів та рядків, </w:t>
      </w:r>
      <w:r w:rsidR="003032CB" w:rsidRPr="009616FE"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  <w:lang w:val="uk-UA"/>
        </w:rPr>
        <w:t>демонстрування</w:t>
      </w:r>
      <w:r w:rsidR="003032CB" w:rsidRPr="009616FE"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</w:rPr>
        <w:t xml:space="preserve"> роботи простої інструкції LOOP</w:t>
      </w:r>
      <w:r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  <w:lang w:val="uk-UA"/>
        </w:rPr>
        <w:t>:</w:t>
      </w:r>
    </w:p>
    <w:p w:rsidR="00E25959" w:rsidRDefault="006477AE" w:rsidP="006477AE">
      <w:pPr>
        <w:spacing w:after="0" w:line="360" w:lineRule="auto"/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</w:rPr>
      </w:pPr>
      <w:r>
        <w:object w:dxaOrig="6052" w:dyaOrig="12129">
          <v:shape id="_x0000_i1031" type="#_x0000_t75" style="width:240.85pt;height:458.05pt" o:ole="">
            <v:imagedata r:id="rId18" o:title=""/>
          </v:shape>
          <o:OLEObject Type="Embed" ProgID="Unknown" ShapeID="_x0000_i1031" DrawAspect="Content" ObjectID="_1745062891" r:id="rId19"/>
        </w:object>
      </w:r>
    </w:p>
    <w:p w:rsidR="00E25959" w:rsidRDefault="006477AE" w:rsidP="006477AE">
      <w:pPr>
        <w:spacing w:after="0" w:line="360" w:lineRule="auto"/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</w:rPr>
      </w:pPr>
      <w:r>
        <w:object w:dxaOrig="12103" w:dyaOrig="3032">
          <v:shape id="_x0000_i1032" type="#_x0000_t75" style="width:466.75pt;height:116.7pt" o:ole="">
            <v:imagedata r:id="rId20" o:title=""/>
          </v:shape>
          <o:OLEObject Type="Embed" ProgID="Unknown" ShapeID="_x0000_i1032" DrawAspect="Content" ObjectID="_1745062892" r:id="rId21"/>
        </w:object>
      </w:r>
    </w:p>
    <w:p w:rsidR="003032CB" w:rsidRDefault="003032CB" w:rsidP="003032CB">
      <w:pPr>
        <w:spacing w:after="0" w:line="360" w:lineRule="auto"/>
        <w:ind w:firstLine="708"/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</w:rPr>
      </w:pPr>
    </w:p>
    <w:p w:rsidR="00327B67" w:rsidRDefault="00327B67" w:rsidP="00115507">
      <w:pPr>
        <w:spacing w:line="360" w:lineRule="auto"/>
        <w:rPr>
          <w:rFonts w:ascii="Times New Roman" w:hAnsi="Times New Roman" w:cs="Times New Roman"/>
          <w:color w:val="1D2125"/>
          <w:sz w:val="28"/>
          <w:szCs w:val="23"/>
          <w:shd w:val="clear" w:color="auto" w:fill="FFFFFF"/>
        </w:rPr>
      </w:pPr>
    </w:p>
    <w:p w:rsidR="00115507" w:rsidRPr="00115507" w:rsidRDefault="00115507" w:rsidP="008B10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460B" w:rsidRDefault="005C460B" w:rsidP="005C460B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</w:t>
      </w:r>
      <w:r w:rsidR="006477AE">
        <w:rPr>
          <w:rFonts w:ascii="Times New Roman" w:hAnsi="Times New Roman" w:cs="Times New Roman"/>
          <w:b/>
          <w:bCs/>
          <w:sz w:val="28"/>
          <w:szCs w:val="28"/>
          <w:lang w:val="uk-UA"/>
        </w:rPr>
        <w:t>. Висновок.</w:t>
      </w:r>
    </w:p>
    <w:p w:rsidR="00D35BE2" w:rsidRPr="006477AE" w:rsidRDefault="006477AE" w:rsidP="006477A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Я</w:t>
      </w:r>
      <w:r w:rsidR="00D35BE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навчи</w:t>
      </w:r>
      <w:r w:rsidR="00DF18F5">
        <w:rPr>
          <w:rFonts w:ascii="Times New Roman" w:hAnsi="Times New Roman" w:cs="Times New Roman"/>
          <w:sz w:val="28"/>
          <w:lang w:val="uk-UA"/>
        </w:rPr>
        <w:t>лась</w:t>
      </w:r>
      <w:r w:rsidR="00D35BE2" w:rsidRPr="00012C0D">
        <w:rPr>
          <w:rFonts w:ascii="Times New Roman" w:hAnsi="Times New Roman" w:cs="Times New Roman"/>
          <w:sz w:val="28"/>
        </w:rPr>
        <w:t xml:space="preserve"> </w:t>
      </w:r>
      <w:r w:rsidR="00D35BE2">
        <w:rPr>
          <w:rFonts w:ascii="Times New Roman" w:hAnsi="Times New Roman" w:cs="Times New Roman"/>
          <w:sz w:val="28"/>
        </w:rPr>
        <w:t>користува</w:t>
      </w:r>
      <w:r w:rsidR="00D35BE2" w:rsidRPr="00012C0D">
        <w:rPr>
          <w:rFonts w:ascii="Times New Roman" w:hAnsi="Times New Roman" w:cs="Times New Roman"/>
          <w:sz w:val="28"/>
        </w:rPr>
        <w:t>тися р</w:t>
      </w:r>
      <w:r w:rsidR="00D35BE2" w:rsidRPr="00012C0D">
        <w:rPr>
          <w:rFonts w:ascii="Times New Roman" w:hAnsi="Times New Roman" w:cs="Times New Roman"/>
          <w:sz w:val="28"/>
          <w:lang w:val="uk-UA"/>
        </w:rPr>
        <w:t>ізними типами дани</w:t>
      </w:r>
      <w:r>
        <w:rPr>
          <w:rFonts w:ascii="Times New Roman" w:hAnsi="Times New Roman" w:cs="Times New Roman"/>
          <w:sz w:val="28"/>
          <w:lang w:val="uk-UA"/>
        </w:rPr>
        <w:t xml:space="preserve">х, робити введення та виведення на язику програмування </w:t>
      </w:r>
      <w:r>
        <w:rPr>
          <w:rFonts w:ascii="Times New Roman" w:hAnsi="Times New Roman" w:cs="Times New Roman"/>
          <w:sz w:val="28"/>
          <w:lang w:val="en-US"/>
        </w:rPr>
        <w:t>Assembler</w:t>
      </w:r>
      <w:r w:rsidRPr="006477AE">
        <w:rPr>
          <w:rFonts w:ascii="Times New Roman" w:hAnsi="Times New Roman" w:cs="Times New Roman"/>
          <w:sz w:val="28"/>
        </w:rPr>
        <w:t>.</w:t>
      </w:r>
    </w:p>
    <w:p w:rsidR="00D35BE2" w:rsidRDefault="00D35BE2" w:rsidP="005C460B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57026" w:rsidRPr="00F91B79" w:rsidRDefault="00B57026">
      <w:pPr>
        <w:rPr>
          <w:lang w:val="uk-UA"/>
        </w:rPr>
      </w:pPr>
    </w:p>
    <w:p w:rsidR="00B57026" w:rsidRPr="00D35BE2" w:rsidRDefault="00B57026"/>
    <w:p w:rsidR="00B57026" w:rsidRPr="00D35BE2" w:rsidRDefault="00B57026"/>
    <w:p w:rsidR="00B57026" w:rsidRPr="00D35BE2" w:rsidRDefault="00B57026"/>
    <w:p w:rsidR="00B57026" w:rsidRPr="00D35BE2" w:rsidRDefault="00B57026"/>
    <w:sectPr w:rsidR="00B57026" w:rsidRPr="00D35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94"/>
    <w:rsid w:val="00115507"/>
    <w:rsid w:val="001D2C1B"/>
    <w:rsid w:val="002174F0"/>
    <w:rsid w:val="002A5848"/>
    <w:rsid w:val="003032CB"/>
    <w:rsid w:val="00327B67"/>
    <w:rsid w:val="005C460B"/>
    <w:rsid w:val="005E6942"/>
    <w:rsid w:val="00606924"/>
    <w:rsid w:val="006477AE"/>
    <w:rsid w:val="00872131"/>
    <w:rsid w:val="008B10F8"/>
    <w:rsid w:val="00A02789"/>
    <w:rsid w:val="00B57026"/>
    <w:rsid w:val="00D1074E"/>
    <w:rsid w:val="00D35BE2"/>
    <w:rsid w:val="00DF18F5"/>
    <w:rsid w:val="00E25959"/>
    <w:rsid w:val="00F91B79"/>
    <w:rsid w:val="00FD47BD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026"/>
  </w:style>
  <w:style w:type="paragraph" w:styleId="2">
    <w:name w:val="heading 2"/>
    <w:basedOn w:val="a"/>
    <w:link w:val="20"/>
    <w:uiPriority w:val="9"/>
    <w:qFormat/>
    <w:rsid w:val="00B57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70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F91B79"/>
    <w:pPr>
      <w:suppressAutoHyphens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026"/>
  </w:style>
  <w:style w:type="paragraph" w:styleId="2">
    <w:name w:val="heading 2"/>
    <w:basedOn w:val="a"/>
    <w:link w:val="20"/>
    <w:uiPriority w:val="9"/>
    <w:qFormat/>
    <w:rsid w:val="00B57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70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F91B79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A062-A181-4E37-82F3-A964A809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HP</cp:lastModifiedBy>
  <cp:revision>11</cp:revision>
  <dcterms:created xsi:type="dcterms:W3CDTF">2022-06-01T12:51:00Z</dcterms:created>
  <dcterms:modified xsi:type="dcterms:W3CDTF">2023-05-08T11:55:00Z</dcterms:modified>
</cp:coreProperties>
</file>