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B278D" w14:textId="255F1F20" w:rsidR="00FF7634" w:rsidRPr="004F24E9" w:rsidRDefault="00FF7634" w:rsidP="00EC3546">
      <w:pPr>
        <w:spacing w:line="360" w:lineRule="auto"/>
        <w:rPr>
          <w:rFonts w:ascii="Arial" w:hAnsi="Arial" w:cs="Arial"/>
          <w:b/>
          <w:sz w:val="32"/>
          <w:szCs w:val="40"/>
        </w:rPr>
      </w:pPr>
      <w:r>
        <w:rPr>
          <w:noProof/>
        </w:rPr>
        <w:drawing>
          <wp:anchor distT="0" distB="0" distL="114300" distR="114300" simplePos="0" relativeHeight="251659264" behindDoc="1" locked="0" layoutInCell="1" allowOverlap="0" wp14:anchorId="6D82BF70" wp14:editId="7027C5DD">
            <wp:simplePos x="0" y="0"/>
            <wp:positionH relativeFrom="page">
              <wp:posOffset>594360</wp:posOffset>
            </wp:positionH>
            <wp:positionV relativeFrom="margin">
              <wp:posOffset>-61595</wp:posOffset>
            </wp:positionV>
            <wp:extent cx="1623060" cy="647700"/>
            <wp:effectExtent l="0" t="0" r="0" b="0"/>
            <wp:wrapTight wrapText="bothSides">
              <wp:wrapPolygon edited="0">
                <wp:start x="3549" y="0"/>
                <wp:lineTo x="1014" y="10800"/>
                <wp:lineTo x="254" y="20965"/>
                <wp:lineTo x="18507" y="20965"/>
                <wp:lineTo x="19014" y="10800"/>
                <wp:lineTo x="20282" y="7624"/>
                <wp:lineTo x="20789" y="3176"/>
                <wp:lineTo x="20282" y="0"/>
                <wp:lineTo x="3549" y="0"/>
              </wp:wrapPolygon>
            </wp:wrapTight>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623060" cy="647700"/>
                    </a:xfrm>
                    <a:prstGeom prst="rect">
                      <a:avLst/>
                    </a:prstGeom>
                  </pic:spPr>
                </pic:pic>
              </a:graphicData>
            </a:graphic>
            <wp14:sizeRelH relativeFrom="margin">
              <wp14:pctWidth>0</wp14:pctWidth>
            </wp14:sizeRelH>
            <wp14:sizeRelV relativeFrom="margin">
              <wp14:pctHeight>0</wp14:pctHeight>
            </wp14:sizeRelV>
          </wp:anchor>
        </w:drawing>
      </w:r>
      <w:r w:rsidRPr="004F24E9">
        <w:rPr>
          <w:rFonts w:ascii="Arial" w:hAnsi="Arial" w:cs="Arial"/>
          <w:b/>
          <w:sz w:val="32"/>
          <w:szCs w:val="40"/>
        </w:rPr>
        <w:t xml:space="preserve">UNIVERSIDAD TECNOLÓGICA </w:t>
      </w:r>
      <w:r>
        <w:rPr>
          <w:rFonts w:ascii="Arial" w:hAnsi="Arial" w:cs="Arial"/>
          <w:b/>
          <w:sz w:val="32"/>
          <w:szCs w:val="40"/>
        </w:rPr>
        <w:t xml:space="preserve">Y POLITÉCNICA </w:t>
      </w:r>
      <w:r w:rsidRPr="004F24E9">
        <w:rPr>
          <w:rFonts w:ascii="Arial" w:hAnsi="Arial" w:cs="Arial"/>
          <w:b/>
          <w:sz w:val="32"/>
          <w:szCs w:val="40"/>
        </w:rPr>
        <w:t xml:space="preserve">DE LA </w:t>
      </w:r>
      <w:r>
        <w:rPr>
          <w:rFonts w:ascii="Arial" w:hAnsi="Arial" w:cs="Arial"/>
          <w:b/>
          <w:sz w:val="32"/>
          <w:szCs w:val="40"/>
        </w:rPr>
        <w:t>SIERRA</w:t>
      </w:r>
      <w:r w:rsidRPr="004F24E9">
        <w:rPr>
          <w:rFonts w:ascii="Arial" w:hAnsi="Arial" w:cs="Arial"/>
          <w:b/>
          <w:sz w:val="32"/>
          <w:szCs w:val="40"/>
        </w:rPr>
        <w:t xml:space="preserve"> DE GUERRERO</w:t>
      </w:r>
    </w:p>
    <w:p w14:paraId="08193474" w14:textId="00E679CF" w:rsidR="00FF7634" w:rsidRPr="004F24E9" w:rsidRDefault="00EC3546" w:rsidP="00EC3546">
      <w:pPr>
        <w:tabs>
          <w:tab w:val="left" w:pos="1584"/>
        </w:tabs>
        <w:spacing w:line="360" w:lineRule="auto"/>
        <w:rPr>
          <w:rFonts w:ascii="Arial" w:hAnsi="Arial" w:cs="Arial"/>
          <w:b/>
          <w:sz w:val="32"/>
          <w:szCs w:val="40"/>
        </w:rPr>
      </w:pPr>
      <w:r>
        <w:rPr>
          <w:rFonts w:ascii="Arial" w:hAnsi="Arial" w:cs="Arial"/>
          <w:b/>
          <w:sz w:val="32"/>
          <w:szCs w:val="40"/>
        </w:rPr>
        <w:tab/>
      </w:r>
    </w:p>
    <w:p w14:paraId="49FDECBA" w14:textId="77777777" w:rsidR="00FF7634" w:rsidRPr="004F24E9" w:rsidRDefault="00FF7634" w:rsidP="00FF7634">
      <w:pPr>
        <w:spacing w:line="360" w:lineRule="auto"/>
        <w:jc w:val="center"/>
        <w:rPr>
          <w:rFonts w:ascii="Arial" w:hAnsi="Arial" w:cs="Arial"/>
          <w:sz w:val="32"/>
          <w:szCs w:val="40"/>
        </w:rPr>
      </w:pPr>
      <w:proofErr w:type="gramStart"/>
      <w:r w:rsidRPr="004F24E9">
        <w:rPr>
          <w:rFonts w:ascii="Arial" w:hAnsi="Arial" w:cs="Arial"/>
          <w:sz w:val="32"/>
          <w:szCs w:val="40"/>
        </w:rPr>
        <w:t>M  E</w:t>
      </w:r>
      <w:proofErr w:type="gramEnd"/>
      <w:r w:rsidRPr="004F24E9">
        <w:rPr>
          <w:rFonts w:ascii="Arial" w:hAnsi="Arial" w:cs="Arial"/>
          <w:sz w:val="32"/>
          <w:szCs w:val="40"/>
        </w:rPr>
        <w:t xml:space="preserve">  M  O  R  I  A   D  E   </w:t>
      </w:r>
      <w:proofErr w:type="spellStart"/>
      <w:r w:rsidRPr="004F24E9">
        <w:rPr>
          <w:rFonts w:ascii="Arial" w:hAnsi="Arial" w:cs="Arial"/>
          <w:sz w:val="32"/>
          <w:szCs w:val="40"/>
        </w:rPr>
        <w:t>E</w:t>
      </w:r>
      <w:proofErr w:type="spellEnd"/>
      <w:r w:rsidRPr="004F24E9">
        <w:rPr>
          <w:rFonts w:ascii="Arial" w:hAnsi="Arial" w:cs="Arial"/>
          <w:sz w:val="32"/>
          <w:szCs w:val="40"/>
        </w:rPr>
        <w:t xml:space="preserve">  S  T  A  D  Í  A</w:t>
      </w:r>
    </w:p>
    <w:p w14:paraId="2D6F8A51" w14:textId="77777777" w:rsidR="00FF7634" w:rsidRPr="004F24E9" w:rsidRDefault="00FF7634" w:rsidP="00FF7634">
      <w:pPr>
        <w:spacing w:line="360" w:lineRule="auto"/>
        <w:jc w:val="center"/>
        <w:rPr>
          <w:rFonts w:ascii="Arial" w:hAnsi="Arial" w:cs="Arial"/>
          <w:sz w:val="14"/>
          <w:szCs w:val="14"/>
        </w:rPr>
      </w:pPr>
    </w:p>
    <w:p w14:paraId="2B1A0ABC" w14:textId="5D6E4FF2" w:rsidR="00FF7634" w:rsidRPr="004F24E9" w:rsidRDefault="00FF7634" w:rsidP="00FF7634">
      <w:pPr>
        <w:spacing w:line="360" w:lineRule="auto"/>
        <w:jc w:val="center"/>
        <w:rPr>
          <w:rFonts w:ascii="Arial" w:hAnsi="Arial" w:cs="Arial"/>
          <w:b/>
          <w:sz w:val="28"/>
          <w:szCs w:val="28"/>
        </w:rPr>
      </w:pPr>
      <w:r w:rsidRPr="004F24E9">
        <w:rPr>
          <w:rFonts w:ascii="Arial" w:hAnsi="Arial" w:cs="Arial"/>
          <w:b/>
          <w:sz w:val="28"/>
          <w:szCs w:val="28"/>
        </w:rPr>
        <w:t>“</w:t>
      </w:r>
      <w:r w:rsidR="00BB60FE" w:rsidRPr="00BB60FE">
        <w:rPr>
          <w:rFonts w:ascii="Arial" w:hAnsi="Arial" w:cs="Arial"/>
          <w:b/>
          <w:sz w:val="28"/>
          <w:szCs w:val="28"/>
        </w:rPr>
        <w:t>Desarrollo de la Infraestructura de Conectividad: Enfoque en el Tendido de Red y Componentes para el Proyecto RIU-</w:t>
      </w:r>
      <w:proofErr w:type="spellStart"/>
      <w:r w:rsidR="00BB60FE" w:rsidRPr="00BB60FE">
        <w:rPr>
          <w:rFonts w:ascii="Arial" w:hAnsi="Arial" w:cs="Arial"/>
          <w:b/>
          <w:sz w:val="28"/>
          <w:szCs w:val="28"/>
        </w:rPr>
        <w:t>TecPol</w:t>
      </w:r>
      <w:proofErr w:type="spellEnd"/>
      <w:r w:rsidR="00BB60FE" w:rsidRPr="00BB60FE">
        <w:rPr>
          <w:rFonts w:ascii="Arial" w:hAnsi="Arial" w:cs="Arial"/>
          <w:b/>
          <w:sz w:val="28"/>
          <w:szCs w:val="28"/>
        </w:rPr>
        <w:t xml:space="preserve"> (Red Inalámbrica Universitaria Tecnológica y Politécnica).</w:t>
      </w:r>
      <w:r w:rsidRPr="004F24E9">
        <w:rPr>
          <w:rFonts w:ascii="Arial" w:hAnsi="Arial" w:cs="Arial"/>
          <w:b/>
          <w:sz w:val="28"/>
          <w:szCs w:val="28"/>
        </w:rPr>
        <w:t>”</w:t>
      </w:r>
    </w:p>
    <w:p w14:paraId="211AA8D0" w14:textId="77777777" w:rsidR="00FF7634" w:rsidRPr="004F24E9" w:rsidRDefault="00FF7634" w:rsidP="00FF7634">
      <w:pPr>
        <w:spacing w:line="360" w:lineRule="auto"/>
        <w:jc w:val="center"/>
        <w:rPr>
          <w:rFonts w:ascii="Arial" w:hAnsi="Arial" w:cs="Arial"/>
          <w:b/>
          <w:sz w:val="24"/>
          <w:szCs w:val="24"/>
        </w:rPr>
      </w:pPr>
    </w:p>
    <w:p w14:paraId="16CAF73A" w14:textId="77777777" w:rsidR="00FF7634" w:rsidRPr="004F24E9" w:rsidRDefault="00FF7634" w:rsidP="00FF7634">
      <w:pPr>
        <w:spacing w:line="360" w:lineRule="auto"/>
        <w:jc w:val="center"/>
        <w:rPr>
          <w:rFonts w:ascii="Arial" w:hAnsi="Arial" w:cs="Arial"/>
          <w:sz w:val="24"/>
          <w:szCs w:val="24"/>
        </w:rPr>
      </w:pPr>
      <w:r w:rsidRPr="004F24E9">
        <w:rPr>
          <w:rFonts w:ascii="Arial" w:hAnsi="Arial" w:cs="Arial"/>
          <w:sz w:val="24"/>
          <w:szCs w:val="24"/>
        </w:rPr>
        <w:t>EMPRESA:</w:t>
      </w:r>
    </w:p>
    <w:p w14:paraId="037B2060" w14:textId="22ED16C5" w:rsidR="00FF7634" w:rsidRPr="004F24E9" w:rsidRDefault="00FF7634" w:rsidP="00FF7634">
      <w:pPr>
        <w:spacing w:line="360" w:lineRule="auto"/>
        <w:jc w:val="center"/>
        <w:rPr>
          <w:rFonts w:ascii="Arial" w:hAnsi="Arial" w:cs="Arial"/>
          <w:b/>
          <w:sz w:val="28"/>
          <w:szCs w:val="28"/>
        </w:rPr>
      </w:pPr>
      <w:r w:rsidRPr="004F24E9">
        <w:rPr>
          <w:rFonts w:ascii="Arial" w:hAnsi="Arial" w:cs="Arial"/>
          <w:b/>
          <w:sz w:val="28"/>
          <w:szCs w:val="28"/>
        </w:rPr>
        <w:t>“</w:t>
      </w:r>
      <w:r w:rsidR="00BB60FE" w:rsidRPr="00BB60FE">
        <w:rPr>
          <w:rFonts w:ascii="Arial" w:hAnsi="Arial" w:cs="Arial"/>
          <w:b/>
          <w:sz w:val="28"/>
          <w:szCs w:val="28"/>
        </w:rPr>
        <w:t>Universi</w:t>
      </w:r>
      <w:r w:rsidR="00500360">
        <w:rPr>
          <w:rFonts w:ascii="Arial" w:hAnsi="Arial" w:cs="Arial"/>
          <w:b/>
          <w:sz w:val="28"/>
          <w:szCs w:val="28"/>
        </w:rPr>
        <w:t>dad</w:t>
      </w:r>
      <w:r w:rsidR="00BB60FE" w:rsidRPr="00BB60FE">
        <w:rPr>
          <w:rFonts w:ascii="Arial" w:hAnsi="Arial" w:cs="Arial"/>
          <w:b/>
          <w:sz w:val="28"/>
          <w:szCs w:val="28"/>
        </w:rPr>
        <w:t xml:space="preserve"> Tecnológica y Politécnica de la Sierra de Guerrero</w:t>
      </w:r>
      <w:r w:rsidRPr="004F24E9">
        <w:rPr>
          <w:rFonts w:ascii="Arial" w:hAnsi="Arial" w:cs="Arial"/>
          <w:b/>
          <w:sz w:val="28"/>
          <w:szCs w:val="28"/>
        </w:rPr>
        <w:t>”</w:t>
      </w:r>
    </w:p>
    <w:p w14:paraId="2595AE1C" w14:textId="77777777" w:rsidR="00FF7634" w:rsidRPr="004F24E9" w:rsidRDefault="00FF7634" w:rsidP="00FF7634">
      <w:pPr>
        <w:spacing w:line="360" w:lineRule="auto"/>
        <w:jc w:val="center"/>
        <w:rPr>
          <w:rFonts w:ascii="Arial" w:hAnsi="Arial" w:cs="Arial"/>
          <w:sz w:val="24"/>
          <w:szCs w:val="24"/>
        </w:rPr>
      </w:pPr>
      <w:r w:rsidRPr="004F24E9">
        <w:rPr>
          <w:rFonts w:ascii="Arial" w:hAnsi="Arial" w:cs="Arial"/>
          <w:sz w:val="24"/>
          <w:szCs w:val="24"/>
        </w:rPr>
        <w:t>PRESENTADO POR:</w:t>
      </w:r>
    </w:p>
    <w:p w14:paraId="7A453A97" w14:textId="77777777" w:rsidR="00FF7634" w:rsidRPr="004F24E9" w:rsidRDefault="00FF7634" w:rsidP="00FF7634">
      <w:pPr>
        <w:spacing w:line="360" w:lineRule="auto"/>
        <w:jc w:val="center"/>
        <w:rPr>
          <w:rFonts w:ascii="Arial" w:hAnsi="Arial" w:cs="Arial"/>
          <w:b/>
          <w:sz w:val="28"/>
          <w:szCs w:val="28"/>
        </w:rPr>
      </w:pPr>
      <w:r w:rsidRPr="004F24E9">
        <w:rPr>
          <w:rFonts w:ascii="Arial" w:hAnsi="Arial" w:cs="Arial"/>
          <w:b/>
          <w:sz w:val="28"/>
          <w:szCs w:val="28"/>
        </w:rPr>
        <w:t xml:space="preserve">MIGUEL VICTORIANO MORALES </w:t>
      </w:r>
    </w:p>
    <w:p w14:paraId="4CE5AB91" w14:textId="77777777" w:rsidR="00FF7634" w:rsidRPr="004F24E9" w:rsidRDefault="00FF7634" w:rsidP="00FF7634">
      <w:pPr>
        <w:spacing w:line="360" w:lineRule="auto"/>
        <w:jc w:val="center"/>
        <w:rPr>
          <w:rFonts w:ascii="Arial" w:hAnsi="Arial" w:cs="Arial"/>
          <w:b/>
          <w:sz w:val="28"/>
          <w:szCs w:val="28"/>
        </w:rPr>
      </w:pPr>
    </w:p>
    <w:p w14:paraId="21F3A521" w14:textId="77777777" w:rsidR="00FF7634" w:rsidRPr="004F24E9" w:rsidRDefault="00FF7634" w:rsidP="00FF7634">
      <w:pPr>
        <w:spacing w:line="360" w:lineRule="auto"/>
        <w:jc w:val="center"/>
        <w:rPr>
          <w:rFonts w:ascii="Arial" w:hAnsi="Arial" w:cs="Arial"/>
          <w:sz w:val="24"/>
          <w:szCs w:val="24"/>
        </w:rPr>
      </w:pPr>
      <w:r w:rsidRPr="004F24E9">
        <w:rPr>
          <w:rFonts w:ascii="Arial" w:hAnsi="Arial" w:cs="Arial"/>
          <w:sz w:val="24"/>
          <w:szCs w:val="24"/>
        </w:rPr>
        <w:t>PARA OBTENER EL TÍTULO DE:</w:t>
      </w:r>
    </w:p>
    <w:p w14:paraId="62795855" w14:textId="77777777" w:rsidR="00EC3546" w:rsidRDefault="00B66B86" w:rsidP="00FF7634">
      <w:pPr>
        <w:spacing w:line="360" w:lineRule="auto"/>
        <w:jc w:val="center"/>
        <w:rPr>
          <w:rFonts w:ascii="Arial" w:hAnsi="Arial" w:cs="Arial"/>
          <w:b/>
          <w:sz w:val="28"/>
          <w:szCs w:val="28"/>
        </w:rPr>
      </w:pPr>
      <w:r w:rsidRPr="00B66B86">
        <w:rPr>
          <w:rFonts w:ascii="Arial" w:hAnsi="Arial" w:cs="Arial"/>
          <w:b/>
          <w:sz w:val="28"/>
          <w:szCs w:val="28"/>
        </w:rPr>
        <w:t>LICENCIATURA EN INGENIER</w:t>
      </w:r>
      <w:r>
        <w:rPr>
          <w:rFonts w:ascii="Arial" w:hAnsi="Arial" w:cs="Arial"/>
          <w:b/>
          <w:sz w:val="28"/>
          <w:szCs w:val="28"/>
        </w:rPr>
        <w:t>Í</w:t>
      </w:r>
      <w:r w:rsidRPr="00B66B86">
        <w:rPr>
          <w:rFonts w:ascii="Arial" w:hAnsi="Arial" w:cs="Arial"/>
          <w:b/>
          <w:sz w:val="28"/>
          <w:szCs w:val="28"/>
        </w:rPr>
        <w:t>A EN TECNOLOG</w:t>
      </w:r>
      <w:r>
        <w:rPr>
          <w:rFonts w:ascii="Arial" w:hAnsi="Arial" w:cs="Arial"/>
          <w:b/>
          <w:sz w:val="28"/>
          <w:szCs w:val="28"/>
        </w:rPr>
        <w:t>Í</w:t>
      </w:r>
      <w:r w:rsidRPr="00B66B86">
        <w:rPr>
          <w:rFonts w:ascii="Arial" w:hAnsi="Arial" w:cs="Arial"/>
          <w:b/>
          <w:sz w:val="28"/>
          <w:szCs w:val="28"/>
        </w:rPr>
        <w:t xml:space="preserve">AS DE LA </w:t>
      </w:r>
    </w:p>
    <w:p w14:paraId="14EA7901" w14:textId="7F4A5A5B" w:rsidR="00B66B86" w:rsidRDefault="00B66B86" w:rsidP="00FF7634">
      <w:pPr>
        <w:spacing w:line="360" w:lineRule="auto"/>
        <w:jc w:val="center"/>
        <w:rPr>
          <w:rFonts w:ascii="Arial" w:hAnsi="Arial" w:cs="Arial"/>
          <w:b/>
          <w:sz w:val="28"/>
          <w:szCs w:val="28"/>
        </w:rPr>
      </w:pPr>
      <w:r w:rsidRPr="00B66B86">
        <w:rPr>
          <w:rFonts w:ascii="Arial" w:hAnsi="Arial" w:cs="Arial"/>
          <w:b/>
          <w:sz w:val="28"/>
          <w:szCs w:val="28"/>
        </w:rPr>
        <w:t>INFORMACI</w:t>
      </w:r>
      <w:r>
        <w:rPr>
          <w:rFonts w:ascii="Arial" w:hAnsi="Arial" w:cs="Arial"/>
          <w:b/>
          <w:sz w:val="28"/>
          <w:szCs w:val="28"/>
        </w:rPr>
        <w:t>Ó</w:t>
      </w:r>
      <w:r w:rsidRPr="00B66B86">
        <w:rPr>
          <w:rFonts w:ascii="Arial" w:hAnsi="Arial" w:cs="Arial"/>
          <w:b/>
          <w:sz w:val="28"/>
          <w:szCs w:val="28"/>
        </w:rPr>
        <w:t>N E INNOVACI</w:t>
      </w:r>
      <w:r>
        <w:rPr>
          <w:rFonts w:ascii="Arial" w:hAnsi="Arial" w:cs="Arial"/>
          <w:b/>
          <w:sz w:val="28"/>
          <w:szCs w:val="28"/>
        </w:rPr>
        <w:t>Ó</w:t>
      </w:r>
      <w:r w:rsidRPr="00B66B86">
        <w:rPr>
          <w:rFonts w:ascii="Arial" w:hAnsi="Arial" w:cs="Arial"/>
          <w:b/>
          <w:sz w:val="28"/>
          <w:szCs w:val="28"/>
        </w:rPr>
        <w:t xml:space="preserve">N DIGITAL </w:t>
      </w:r>
    </w:p>
    <w:p w14:paraId="38618882" w14:textId="5FEA0450" w:rsidR="00FF7634" w:rsidRPr="004F24E9" w:rsidRDefault="00FF7634" w:rsidP="00FF7634">
      <w:pPr>
        <w:spacing w:line="360" w:lineRule="auto"/>
        <w:jc w:val="center"/>
        <w:rPr>
          <w:rFonts w:ascii="Arial" w:hAnsi="Arial" w:cs="Arial"/>
          <w:sz w:val="24"/>
          <w:szCs w:val="24"/>
        </w:rPr>
      </w:pPr>
      <w:r w:rsidRPr="004F24E9">
        <w:rPr>
          <w:rFonts w:ascii="Arial" w:hAnsi="Arial" w:cs="Arial"/>
          <w:sz w:val="24"/>
          <w:szCs w:val="24"/>
        </w:rPr>
        <w:t xml:space="preserve">ASESOR ACADÉMICO: </w:t>
      </w:r>
      <w:r w:rsidR="00B66B86">
        <w:rPr>
          <w:rFonts w:ascii="Arial" w:hAnsi="Arial" w:cs="Arial"/>
          <w:sz w:val="24"/>
          <w:szCs w:val="24"/>
        </w:rPr>
        <w:t>M.E.A. F</w:t>
      </w:r>
      <w:r w:rsidR="006058CE">
        <w:rPr>
          <w:rFonts w:ascii="Arial" w:hAnsi="Arial" w:cs="Arial"/>
          <w:sz w:val="24"/>
          <w:szCs w:val="24"/>
        </w:rPr>
        <w:t>REDY</w:t>
      </w:r>
      <w:r w:rsidR="00B66B86">
        <w:rPr>
          <w:rFonts w:ascii="Arial" w:hAnsi="Arial" w:cs="Arial"/>
          <w:sz w:val="24"/>
          <w:szCs w:val="24"/>
        </w:rPr>
        <w:t xml:space="preserve"> O</w:t>
      </w:r>
      <w:r w:rsidR="006058CE">
        <w:rPr>
          <w:rFonts w:ascii="Arial" w:hAnsi="Arial" w:cs="Arial"/>
          <w:sz w:val="24"/>
          <w:szCs w:val="24"/>
        </w:rPr>
        <w:t>MAR</w:t>
      </w:r>
      <w:r w:rsidR="00B66B86">
        <w:rPr>
          <w:rFonts w:ascii="Arial" w:hAnsi="Arial" w:cs="Arial"/>
          <w:sz w:val="24"/>
          <w:szCs w:val="24"/>
        </w:rPr>
        <w:t xml:space="preserve"> T</w:t>
      </w:r>
      <w:r w:rsidR="006058CE">
        <w:rPr>
          <w:rFonts w:ascii="Arial" w:hAnsi="Arial" w:cs="Arial"/>
          <w:sz w:val="24"/>
          <w:szCs w:val="24"/>
        </w:rPr>
        <w:t>ORREBLANCO</w:t>
      </w:r>
      <w:r w:rsidR="00B66B86">
        <w:rPr>
          <w:rFonts w:ascii="Arial" w:hAnsi="Arial" w:cs="Arial"/>
          <w:sz w:val="24"/>
          <w:szCs w:val="24"/>
        </w:rPr>
        <w:t xml:space="preserve"> I</w:t>
      </w:r>
      <w:r w:rsidR="006058CE">
        <w:rPr>
          <w:rFonts w:ascii="Arial" w:hAnsi="Arial" w:cs="Arial"/>
          <w:sz w:val="24"/>
          <w:szCs w:val="24"/>
        </w:rPr>
        <w:t>GNACIO</w:t>
      </w:r>
      <w:r w:rsidRPr="004F24E9">
        <w:rPr>
          <w:rFonts w:ascii="Arial" w:hAnsi="Arial" w:cs="Arial"/>
          <w:sz w:val="24"/>
          <w:szCs w:val="24"/>
        </w:rPr>
        <w:t xml:space="preserve"> </w:t>
      </w:r>
    </w:p>
    <w:p w14:paraId="080DFA90" w14:textId="4A6E34A5" w:rsidR="00B66B86" w:rsidRPr="004F24E9" w:rsidRDefault="00FF7634" w:rsidP="00B66B86">
      <w:pPr>
        <w:spacing w:line="360" w:lineRule="auto"/>
        <w:jc w:val="center"/>
        <w:rPr>
          <w:rFonts w:ascii="Arial" w:hAnsi="Arial" w:cs="Arial"/>
          <w:sz w:val="24"/>
          <w:szCs w:val="24"/>
        </w:rPr>
      </w:pPr>
      <w:r w:rsidRPr="004F24E9">
        <w:rPr>
          <w:rFonts w:ascii="Arial" w:hAnsi="Arial" w:cs="Arial"/>
          <w:sz w:val="24"/>
          <w:szCs w:val="24"/>
        </w:rPr>
        <w:t xml:space="preserve">ASESOR EMPRESARIAL: </w:t>
      </w:r>
      <w:r w:rsidR="00EC3546">
        <w:rPr>
          <w:rFonts w:ascii="Arial" w:hAnsi="Arial" w:cs="Arial"/>
          <w:sz w:val="24"/>
          <w:szCs w:val="24"/>
        </w:rPr>
        <w:t>ING</w:t>
      </w:r>
      <w:r w:rsidR="00B66B86" w:rsidRPr="004F24E9">
        <w:rPr>
          <w:rFonts w:ascii="Arial" w:hAnsi="Arial" w:cs="Arial"/>
          <w:sz w:val="24"/>
          <w:szCs w:val="24"/>
        </w:rPr>
        <w:t xml:space="preserve">. OSVALDO GONZÁLEZ DÍAZ </w:t>
      </w:r>
    </w:p>
    <w:p w14:paraId="10BEB640" w14:textId="1B5211B3" w:rsidR="00FF7634" w:rsidRPr="004F24E9" w:rsidRDefault="00FF7634" w:rsidP="00FF7634">
      <w:pPr>
        <w:spacing w:line="360" w:lineRule="auto"/>
        <w:jc w:val="center"/>
        <w:rPr>
          <w:rFonts w:ascii="Arial" w:hAnsi="Arial" w:cs="Arial"/>
          <w:sz w:val="24"/>
          <w:szCs w:val="24"/>
        </w:rPr>
      </w:pPr>
    </w:p>
    <w:p w14:paraId="7F62729D" w14:textId="1A9CF0B4" w:rsidR="00FF7634" w:rsidRPr="004F24E9" w:rsidRDefault="00FF7634" w:rsidP="00FF7634">
      <w:pPr>
        <w:spacing w:line="360" w:lineRule="auto"/>
        <w:jc w:val="center"/>
        <w:rPr>
          <w:rFonts w:ascii="Arial" w:hAnsi="Arial" w:cs="Arial"/>
          <w:b/>
          <w:sz w:val="28"/>
          <w:szCs w:val="40"/>
        </w:rPr>
      </w:pPr>
      <w:r w:rsidRPr="004F24E9">
        <w:rPr>
          <w:rFonts w:ascii="Arial" w:hAnsi="Arial" w:cs="Arial"/>
          <w:b/>
          <w:sz w:val="28"/>
          <w:szCs w:val="40"/>
        </w:rPr>
        <w:t>GENERACIÓN: 202</w:t>
      </w:r>
      <w:r w:rsidR="00B66B86">
        <w:rPr>
          <w:rFonts w:ascii="Arial" w:hAnsi="Arial" w:cs="Arial"/>
          <w:b/>
          <w:sz w:val="28"/>
          <w:szCs w:val="40"/>
        </w:rPr>
        <w:t>4</w:t>
      </w:r>
      <w:r w:rsidRPr="004F24E9">
        <w:rPr>
          <w:rFonts w:ascii="Arial" w:hAnsi="Arial" w:cs="Arial"/>
          <w:b/>
          <w:sz w:val="28"/>
          <w:szCs w:val="40"/>
        </w:rPr>
        <w:t>-202</w:t>
      </w:r>
      <w:r w:rsidR="00B66B86">
        <w:rPr>
          <w:rFonts w:ascii="Arial" w:hAnsi="Arial" w:cs="Arial"/>
          <w:b/>
          <w:sz w:val="28"/>
          <w:szCs w:val="40"/>
        </w:rPr>
        <w:t>5</w:t>
      </w:r>
    </w:p>
    <w:p w14:paraId="01A77E01" w14:textId="13F1E5FD" w:rsidR="00761362" w:rsidRPr="00761362" w:rsidRDefault="00B66B86" w:rsidP="00761362">
      <w:pPr>
        <w:jc w:val="right"/>
        <w:rPr>
          <w:rFonts w:ascii="Arial" w:hAnsi="Arial" w:cs="Arial"/>
          <w:sz w:val="24"/>
          <w:szCs w:val="40"/>
        </w:rPr>
      </w:pPr>
      <w:r>
        <w:rPr>
          <w:rFonts w:ascii="Arial" w:hAnsi="Arial" w:cs="Arial"/>
          <w:sz w:val="24"/>
          <w:szCs w:val="40"/>
        </w:rPr>
        <w:t>Tlacotepec</w:t>
      </w:r>
      <w:r w:rsidR="00FF7634" w:rsidRPr="004F24E9">
        <w:rPr>
          <w:rFonts w:ascii="Arial" w:hAnsi="Arial" w:cs="Arial"/>
          <w:sz w:val="24"/>
          <w:szCs w:val="40"/>
        </w:rPr>
        <w:t>, Gro., A 1</w:t>
      </w:r>
      <w:r>
        <w:rPr>
          <w:rFonts w:ascii="Arial" w:hAnsi="Arial" w:cs="Arial"/>
          <w:sz w:val="24"/>
          <w:szCs w:val="40"/>
        </w:rPr>
        <w:t>7</w:t>
      </w:r>
      <w:r w:rsidR="00FF7634" w:rsidRPr="004F24E9">
        <w:rPr>
          <w:rFonts w:ascii="Arial" w:hAnsi="Arial" w:cs="Arial"/>
          <w:sz w:val="24"/>
          <w:szCs w:val="40"/>
        </w:rPr>
        <w:t xml:space="preserve"> de </w:t>
      </w:r>
      <w:r>
        <w:rPr>
          <w:rFonts w:ascii="Arial" w:hAnsi="Arial" w:cs="Arial"/>
          <w:sz w:val="24"/>
          <w:szCs w:val="40"/>
        </w:rPr>
        <w:t>diciembre</w:t>
      </w:r>
      <w:r w:rsidR="00FF7634" w:rsidRPr="004F24E9">
        <w:rPr>
          <w:rFonts w:ascii="Arial" w:hAnsi="Arial" w:cs="Arial"/>
          <w:sz w:val="24"/>
          <w:szCs w:val="40"/>
        </w:rPr>
        <w:t xml:space="preserve"> de 202</w:t>
      </w:r>
      <w:r>
        <w:rPr>
          <w:rFonts w:ascii="Arial" w:hAnsi="Arial" w:cs="Arial"/>
          <w:sz w:val="24"/>
          <w:szCs w:val="40"/>
        </w:rPr>
        <w:t>5</w:t>
      </w:r>
      <w:r w:rsidR="00537F40">
        <w:br w:type="page"/>
      </w:r>
    </w:p>
    <w:p w14:paraId="7343FB9C" w14:textId="24E588C8" w:rsidR="00761362" w:rsidRDefault="00761362" w:rsidP="00761362">
      <w:pPr>
        <w:tabs>
          <w:tab w:val="left" w:pos="3444"/>
        </w:tabs>
        <w:jc w:val="center"/>
      </w:pPr>
      <w:r w:rsidRPr="004F24E9">
        <w:rPr>
          <w:rFonts w:ascii="Arial" w:hAnsi="Arial" w:cs="Arial"/>
          <w:b/>
          <w:sz w:val="28"/>
        </w:rPr>
        <w:lastRenderedPageBreak/>
        <w:t>DEDICATORIA</w:t>
      </w:r>
    </w:p>
    <w:p w14:paraId="4E7EA24D" w14:textId="2756F41D" w:rsidR="00761362" w:rsidRDefault="00761362"/>
    <w:p w14:paraId="1A8CC7F6" w14:textId="77777777" w:rsidR="00761362" w:rsidRDefault="00761362"/>
    <w:p w14:paraId="1A0A07BC" w14:textId="77777777" w:rsidR="00761362" w:rsidRDefault="00761362"/>
    <w:p w14:paraId="1F49FB86" w14:textId="77777777" w:rsidR="00761362" w:rsidRDefault="00761362"/>
    <w:p w14:paraId="482A6A0A" w14:textId="77777777" w:rsidR="00761362" w:rsidRDefault="00761362"/>
    <w:p w14:paraId="203D0114" w14:textId="77777777" w:rsidR="00761362" w:rsidRDefault="00761362"/>
    <w:p w14:paraId="60F0CF65" w14:textId="77777777" w:rsidR="00761362" w:rsidRDefault="00761362"/>
    <w:p w14:paraId="75A722E6" w14:textId="77777777" w:rsidR="00761362" w:rsidRDefault="00761362"/>
    <w:p w14:paraId="2812A07C" w14:textId="77777777" w:rsidR="00761362" w:rsidRDefault="00761362"/>
    <w:p w14:paraId="35CA565B" w14:textId="77777777" w:rsidR="00761362" w:rsidRDefault="00761362"/>
    <w:p w14:paraId="268F7DE3" w14:textId="77777777" w:rsidR="00761362" w:rsidRDefault="00761362"/>
    <w:p w14:paraId="67BD9BC0" w14:textId="77777777" w:rsidR="00761362" w:rsidRDefault="00761362"/>
    <w:p w14:paraId="3C82D902" w14:textId="77777777" w:rsidR="00761362" w:rsidRDefault="00761362"/>
    <w:p w14:paraId="6714349F" w14:textId="77777777" w:rsidR="00761362" w:rsidRDefault="00761362"/>
    <w:p w14:paraId="10B5CEFB" w14:textId="77777777" w:rsidR="00761362" w:rsidRDefault="00761362"/>
    <w:p w14:paraId="01B6E9D1" w14:textId="77777777" w:rsidR="00761362" w:rsidRDefault="00761362"/>
    <w:p w14:paraId="3ADEF596" w14:textId="77777777" w:rsidR="00761362" w:rsidRDefault="00761362"/>
    <w:p w14:paraId="540BB2EA" w14:textId="77777777" w:rsidR="00761362" w:rsidRDefault="00761362"/>
    <w:p w14:paraId="04A828FE" w14:textId="77777777" w:rsidR="00761362" w:rsidRDefault="00761362"/>
    <w:p w14:paraId="2B389521" w14:textId="77777777" w:rsidR="00761362" w:rsidRDefault="00761362"/>
    <w:p w14:paraId="74B4D860" w14:textId="77777777" w:rsidR="00761362" w:rsidRDefault="00761362"/>
    <w:p w14:paraId="5086B2E5" w14:textId="77777777" w:rsidR="00761362" w:rsidRDefault="00761362"/>
    <w:p w14:paraId="73E6CF46" w14:textId="77777777" w:rsidR="00761362" w:rsidRDefault="00761362"/>
    <w:p w14:paraId="478925B3" w14:textId="77777777" w:rsidR="00761362" w:rsidRDefault="00761362"/>
    <w:p w14:paraId="61722714" w14:textId="77777777" w:rsidR="00761362" w:rsidRDefault="00761362"/>
    <w:p w14:paraId="2EF83483" w14:textId="77777777" w:rsidR="00761362" w:rsidRDefault="00761362"/>
    <w:p w14:paraId="3309554A" w14:textId="77777777" w:rsidR="00761362" w:rsidRDefault="00761362"/>
    <w:p w14:paraId="60BAD873" w14:textId="77777777" w:rsidR="00761362" w:rsidRDefault="00761362"/>
    <w:p w14:paraId="67C2D57C" w14:textId="77777777" w:rsidR="00761362" w:rsidRPr="004F24E9" w:rsidRDefault="00761362" w:rsidP="00761362">
      <w:pPr>
        <w:pStyle w:val="Sinespaciado"/>
        <w:jc w:val="center"/>
        <w:rPr>
          <w:rFonts w:ascii="Arial" w:hAnsi="Arial" w:cs="Arial"/>
          <w:b/>
          <w:sz w:val="28"/>
        </w:rPr>
      </w:pPr>
      <w:r w:rsidRPr="004F24E9">
        <w:rPr>
          <w:rFonts w:ascii="Arial" w:hAnsi="Arial" w:cs="Arial"/>
          <w:b/>
          <w:sz w:val="28"/>
        </w:rPr>
        <w:lastRenderedPageBreak/>
        <w:t>AGRADECIMIENTO</w:t>
      </w:r>
    </w:p>
    <w:p w14:paraId="659D3E2F" w14:textId="7B0EA883" w:rsidR="00761362" w:rsidRDefault="00761362"/>
    <w:p w14:paraId="1847388C" w14:textId="77777777" w:rsidR="00761362" w:rsidRDefault="00761362"/>
    <w:p w14:paraId="7EC7CDEB" w14:textId="77777777" w:rsidR="00761362" w:rsidRDefault="00761362"/>
    <w:p w14:paraId="226BDBC6" w14:textId="77777777" w:rsidR="00761362" w:rsidRDefault="00761362"/>
    <w:p w14:paraId="53A4D32A" w14:textId="77777777" w:rsidR="00761362" w:rsidRDefault="00761362"/>
    <w:p w14:paraId="10E795F0" w14:textId="77777777" w:rsidR="00761362" w:rsidRDefault="00761362"/>
    <w:p w14:paraId="22716191" w14:textId="77777777" w:rsidR="00761362" w:rsidRDefault="00761362"/>
    <w:p w14:paraId="31CA05FF" w14:textId="77777777" w:rsidR="00761362" w:rsidRDefault="00761362"/>
    <w:p w14:paraId="0732EFD4" w14:textId="77777777" w:rsidR="00761362" w:rsidRDefault="00761362"/>
    <w:p w14:paraId="244ECC0E" w14:textId="77777777" w:rsidR="00761362" w:rsidRDefault="00761362"/>
    <w:p w14:paraId="05C01CEB" w14:textId="77777777" w:rsidR="00761362" w:rsidRDefault="00761362"/>
    <w:p w14:paraId="53BF60EB" w14:textId="77777777" w:rsidR="00761362" w:rsidRDefault="00761362"/>
    <w:p w14:paraId="4AEE225F" w14:textId="77777777" w:rsidR="00761362" w:rsidRDefault="00761362"/>
    <w:p w14:paraId="7DD760E1" w14:textId="77777777" w:rsidR="00761362" w:rsidRDefault="00761362"/>
    <w:p w14:paraId="57682BAA" w14:textId="77777777" w:rsidR="00761362" w:rsidRDefault="00761362"/>
    <w:p w14:paraId="454110E2" w14:textId="77777777" w:rsidR="00761362" w:rsidRDefault="00761362"/>
    <w:p w14:paraId="451904A0" w14:textId="77777777" w:rsidR="00761362" w:rsidRDefault="00761362"/>
    <w:p w14:paraId="23C75D0B" w14:textId="77777777" w:rsidR="00761362" w:rsidRDefault="00761362"/>
    <w:p w14:paraId="3BDBC0B2" w14:textId="77777777" w:rsidR="00761362" w:rsidRDefault="00761362"/>
    <w:p w14:paraId="5413C43D" w14:textId="77777777" w:rsidR="00761362" w:rsidRDefault="00761362"/>
    <w:p w14:paraId="0F91DDAC" w14:textId="77777777" w:rsidR="00761362" w:rsidRDefault="00761362"/>
    <w:p w14:paraId="7B32E4A3" w14:textId="77777777" w:rsidR="00761362" w:rsidRDefault="00761362"/>
    <w:p w14:paraId="711AE15F" w14:textId="77777777" w:rsidR="00761362" w:rsidRDefault="00761362"/>
    <w:p w14:paraId="2F3707B0" w14:textId="77777777" w:rsidR="00761362" w:rsidRDefault="00761362"/>
    <w:p w14:paraId="33239BCA" w14:textId="77777777" w:rsidR="00761362" w:rsidRDefault="00761362"/>
    <w:p w14:paraId="7447A330" w14:textId="77777777" w:rsidR="00761362" w:rsidRDefault="00761362"/>
    <w:p w14:paraId="3D12306E" w14:textId="77777777" w:rsidR="00761362" w:rsidRDefault="00761362"/>
    <w:p w14:paraId="0269679C" w14:textId="77777777" w:rsidR="00761362" w:rsidRDefault="00761362"/>
    <w:p w14:paraId="0CF4C237" w14:textId="20CE41FA" w:rsidR="00761362" w:rsidRDefault="00761362" w:rsidP="00761362">
      <w:pPr>
        <w:jc w:val="center"/>
        <w:rPr>
          <w:rFonts w:ascii="Arial" w:hAnsi="Arial" w:cs="Arial"/>
          <w:b/>
          <w:sz w:val="36"/>
        </w:rPr>
      </w:pPr>
      <w:r w:rsidRPr="004F24E9">
        <w:rPr>
          <w:rFonts w:ascii="Arial" w:hAnsi="Arial" w:cs="Arial"/>
          <w:b/>
          <w:sz w:val="36"/>
        </w:rPr>
        <w:lastRenderedPageBreak/>
        <w:t>ÍNDICE</w:t>
      </w:r>
    </w:p>
    <w:sdt>
      <w:sdtPr>
        <w:rPr>
          <w:rFonts w:asciiTheme="minorHAnsi" w:eastAsiaTheme="minorHAnsi" w:hAnsiTheme="minorHAnsi" w:cstheme="minorBidi"/>
          <w:color w:val="auto"/>
          <w:sz w:val="22"/>
          <w:szCs w:val="22"/>
          <w:lang w:val="es-ES" w:eastAsia="en-US"/>
        </w:rPr>
        <w:id w:val="317382265"/>
        <w:docPartObj>
          <w:docPartGallery w:val="Table of Contents"/>
          <w:docPartUnique/>
        </w:docPartObj>
      </w:sdtPr>
      <w:sdtEndPr>
        <w:rPr>
          <w:b/>
          <w:bCs/>
        </w:rPr>
      </w:sdtEndPr>
      <w:sdtContent>
        <w:p w14:paraId="2B7A5215" w14:textId="19333ED8" w:rsidR="0096544A" w:rsidRDefault="0096544A">
          <w:pPr>
            <w:pStyle w:val="TtuloTDC"/>
          </w:pPr>
        </w:p>
        <w:p w14:paraId="105D92A8" w14:textId="50F34A30" w:rsidR="009C00F7" w:rsidRDefault="0096544A">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1911175" w:history="1">
            <w:r w:rsidR="009C00F7" w:rsidRPr="007E3759">
              <w:rPr>
                <w:rStyle w:val="Hipervnculo"/>
                <w:noProof/>
              </w:rPr>
              <w:t>CAPÍTULO 1. MARCO CONTEXTUAL O REFERENCIAL</w:t>
            </w:r>
            <w:r w:rsidR="009C00F7">
              <w:rPr>
                <w:noProof/>
                <w:webHidden/>
              </w:rPr>
              <w:tab/>
            </w:r>
            <w:r w:rsidR="009C00F7">
              <w:rPr>
                <w:noProof/>
                <w:webHidden/>
              </w:rPr>
              <w:fldChar w:fldCharType="begin"/>
            </w:r>
            <w:r w:rsidR="009C00F7">
              <w:rPr>
                <w:noProof/>
                <w:webHidden/>
              </w:rPr>
              <w:instrText xml:space="preserve"> PAGEREF _Toc221911175 \h </w:instrText>
            </w:r>
            <w:r w:rsidR="009C00F7">
              <w:rPr>
                <w:noProof/>
                <w:webHidden/>
              </w:rPr>
            </w:r>
            <w:r w:rsidR="009C00F7">
              <w:rPr>
                <w:noProof/>
                <w:webHidden/>
              </w:rPr>
              <w:fldChar w:fldCharType="separate"/>
            </w:r>
            <w:r w:rsidR="009C00F7">
              <w:rPr>
                <w:noProof/>
                <w:webHidden/>
              </w:rPr>
              <w:t>9</w:t>
            </w:r>
            <w:r w:rsidR="009C00F7">
              <w:rPr>
                <w:noProof/>
                <w:webHidden/>
              </w:rPr>
              <w:fldChar w:fldCharType="end"/>
            </w:r>
          </w:hyperlink>
        </w:p>
        <w:p w14:paraId="70CFE123" w14:textId="3C5E6F9D" w:rsidR="009C00F7" w:rsidRDefault="00000000">
          <w:pPr>
            <w:pStyle w:val="TDC2"/>
            <w:tabs>
              <w:tab w:val="right" w:leader="dot" w:pos="8828"/>
            </w:tabs>
            <w:rPr>
              <w:rFonts w:eastAsiaTheme="minorEastAsia"/>
              <w:noProof/>
              <w:lang w:eastAsia="es-MX"/>
            </w:rPr>
          </w:pPr>
          <w:hyperlink w:anchor="_Toc221911176" w:history="1">
            <w:r w:rsidR="009C00F7" w:rsidRPr="007E3759">
              <w:rPr>
                <w:rStyle w:val="Hipervnculo"/>
                <w:noProof/>
              </w:rPr>
              <w:t>1.1 Antecedentes</w:t>
            </w:r>
            <w:r w:rsidR="009C00F7">
              <w:rPr>
                <w:noProof/>
                <w:webHidden/>
              </w:rPr>
              <w:tab/>
            </w:r>
            <w:r w:rsidR="009C00F7">
              <w:rPr>
                <w:noProof/>
                <w:webHidden/>
              </w:rPr>
              <w:fldChar w:fldCharType="begin"/>
            </w:r>
            <w:r w:rsidR="009C00F7">
              <w:rPr>
                <w:noProof/>
                <w:webHidden/>
              </w:rPr>
              <w:instrText xml:space="preserve"> PAGEREF _Toc221911176 \h </w:instrText>
            </w:r>
            <w:r w:rsidR="009C00F7">
              <w:rPr>
                <w:noProof/>
                <w:webHidden/>
              </w:rPr>
            </w:r>
            <w:r w:rsidR="009C00F7">
              <w:rPr>
                <w:noProof/>
                <w:webHidden/>
              </w:rPr>
              <w:fldChar w:fldCharType="separate"/>
            </w:r>
            <w:r w:rsidR="009C00F7">
              <w:rPr>
                <w:noProof/>
                <w:webHidden/>
              </w:rPr>
              <w:t>9</w:t>
            </w:r>
            <w:r w:rsidR="009C00F7">
              <w:rPr>
                <w:noProof/>
                <w:webHidden/>
              </w:rPr>
              <w:fldChar w:fldCharType="end"/>
            </w:r>
          </w:hyperlink>
        </w:p>
        <w:p w14:paraId="71FCFF10" w14:textId="390151A0" w:rsidR="009C00F7" w:rsidRDefault="00000000">
          <w:pPr>
            <w:pStyle w:val="TDC2"/>
            <w:tabs>
              <w:tab w:val="right" w:leader="dot" w:pos="8828"/>
            </w:tabs>
            <w:rPr>
              <w:rFonts w:eastAsiaTheme="minorEastAsia"/>
              <w:noProof/>
              <w:lang w:eastAsia="es-MX"/>
            </w:rPr>
          </w:pPr>
          <w:hyperlink w:anchor="_Toc221911177" w:history="1">
            <w:r w:rsidR="009C00F7" w:rsidRPr="007E3759">
              <w:rPr>
                <w:rStyle w:val="Hipervnculo"/>
                <w:noProof/>
              </w:rPr>
              <w:t>1.2 Descripción de la empresa</w:t>
            </w:r>
            <w:r w:rsidR="009C00F7">
              <w:rPr>
                <w:noProof/>
                <w:webHidden/>
              </w:rPr>
              <w:tab/>
            </w:r>
            <w:r w:rsidR="009C00F7">
              <w:rPr>
                <w:noProof/>
                <w:webHidden/>
              </w:rPr>
              <w:fldChar w:fldCharType="begin"/>
            </w:r>
            <w:r w:rsidR="009C00F7">
              <w:rPr>
                <w:noProof/>
                <w:webHidden/>
              </w:rPr>
              <w:instrText xml:space="preserve"> PAGEREF _Toc221911177 \h </w:instrText>
            </w:r>
            <w:r w:rsidR="009C00F7">
              <w:rPr>
                <w:noProof/>
                <w:webHidden/>
              </w:rPr>
            </w:r>
            <w:r w:rsidR="009C00F7">
              <w:rPr>
                <w:noProof/>
                <w:webHidden/>
              </w:rPr>
              <w:fldChar w:fldCharType="separate"/>
            </w:r>
            <w:r w:rsidR="009C00F7">
              <w:rPr>
                <w:noProof/>
                <w:webHidden/>
              </w:rPr>
              <w:t>9</w:t>
            </w:r>
            <w:r w:rsidR="009C00F7">
              <w:rPr>
                <w:noProof/>
                <w:webHidden/>
              </w:rPr>
              <w:fldChar w:fldCharType="end"/>
            </w:r>
          </w:hyperlink>
        </w:p>
        <w:p w14:paraId="11D1F2B0" w14:textId="0E359E25" w:rsidR="009C00F7" w:rsidRDefault="00000000">
          <w:pPr>
            <w:pStyle w:val="TDC3"/>
            <w:tabs>
              <w:tab w:val="right" w:leader="dot" w:pos="8828"/>
            </w:tabs>
            <w:rPr>
              <w:rFonts w:eastAsiaTheme="minorEastAsia"/>
              <w:noProof/>
              <w:lang w:eastAsia="es-MX"/>
            </w:rPr>
          </w:pPr>
          <w:hyperlink w:anchor="_Toc221911178" w:history="1">
            <w:r w:rsidR="009C00F7" w:rsidRPr="007E3759">
              <w:rPr>
                <w:rStyle w:val="Hipervnculo"/>
                <w:bCs/>
                <w:noProof/>
              </w:rPr>
              <w:t>1.2.1 Misión</w:t>
            </w:r>
            <w:r w:rsidR="009C00F7">
              <w:rPr>
                <w:noProof/>
                <w:webHidden/>
              </w:rPr>
              <w:tab/>
            </w:r>
            <w:r w:rsidR="009C00F7">
              <w:rPr>
                <w:noProof/>
                <w:webHidden/>
              </w:rPr>
              <w:fldChar w:fldCharType="begin"/>
            </w:r>
            <w:r w:rsidR="009C00F7">
              <w:rPr>
                <w:noProof/>
                <w:webHidden/>
              </w:rPr>
              <w:instrText xml:space="preserve"> PAGEREF _Toc221911178 \h </w:instrText>
            </w:r>
            <w:r w:rsidR="009C00F7">
              <w:rPr>
                <w:noProof/>
                <w:webHidden/>
              </w:rPr>
            </w:r>
            <w:r w:rsidR="009C00F7">
              <w:rPr>
                <w:noProof/>
                <w:webHidden/>
              </w:rPr>
              <w:fldChar w:fldCharType="separate"/>
            </w:r>
            <w:r w:rsidR="009C00F7">
              <w:rPr>
                <w:noProof/>
                <w:webHidden/>
              </w:rPr>
              <w:t>10</w:t>
            </w:r>
            <w:r w:rsidR="009C00F7">
              <w:rPr>
                <w:noProof/>
                <w:webHidden/>
              </w:rPr>
              <w:fldChar w:fldCharType="end"/>
            </w:r>
          </w:hyperlink>
        </w:p>
        <w:p w14:paraId="3E5816BD" w14:textId="2350256A" w:rsidR="009C00F7" w:rsidRDefault="00000000">
          <w:pPr>
            <w:pStyle w:val="TDC3"/>
            <w:tabs>
              <w:tab w:val="right" w:leader="dot" w:pos="8828"/>
            </w:tabs>
            <w:rPr>
              <w:rFonts w:eastAsiaTheme="minorEastAsia"/>
              <w:noProof/>
              <w:lang w:eastAsia="es-MX"/>
            </w:rPr>
          </w:pPr>
          <w:hyperlink w:anchor="_Toc221911179" w:history="1">
            <w:r w:rsidR="009C00F7" w:rsidRPr="007E3759">
              <w:rPr>
                <w:rStyle w:val="Hipervnculo"/>
                <w:noProof/>
              </w:rPr>
              <w:t>1.2.2 Filosofía</w:t>
            </w:r>
            <w:r w:rsidR="009C00F7">
              <w:rPr>
                <w:noProof/>
                <w:webHidden/>
              </w:rPr>
              <w:tab/>
            </w:r>
            <w:r w:rsidR="009C00F7">
              <w:rPr>
                <w:noProof/>
                <w:webHidden/>
              </w:rPr>
              <w:fldChar w:fldCharType="begin"/>
            </w:r>
            <w:r w:rsidR="009C00F7">
              <w:rPr>
                <w:noProof/>
                <w:webHidden/>
              </w:rPr>
              <w:instrText xml:space="preserve"> PAGEREF _Toc221911179 \h </w:instrText>
            </w:r>
            <w:r w:rsidR="009C00F7">
              <w:rPr>
                <w:noProof/>
                <w:webHidden/>
              </w:rPr>
            </w:r>
            <w:r w:rsidR="009C00F7">
              <w:rPr>
                <w:noProof/>
                <w:webHidden/>
              </w:rPr>
              <w:fldChar w:fldCharType="separate"/>
            </w:r>
            <w:r w:rsidR="009C00F7">
              <w:rPr>
                <w:noProof/>
                <w:webHidden/>
              </w:rPr>
              <w:t>10</w:t>
            </w:r>
            <w:r w:rsidR="009C00F7">
              <w:rPr>
                <w:noProof/>
                <w:webHidden/>
              </w:rPr>
              <w:fldChar w:fldCharType="end"/>
            </w:r>
          </w:hyperlink>
        </w:p>
        <w:p w14:paraId="546D3177" w14:textId="3DA678C5" w:rsidR="009C00F7" w:rsidRDefault="00000000">
          <w:pPr>
            <w:pStyle w:val="TDC3"/>
            <w:tabs>
              <w:tab w:val="right" w:leader="dot" w:pos="8828"/>
            </w:tabs>
            <w:rPr>
              <w:rFonts w:eastAsiaTheme="minorEastAsia"/>
              <w:noProof/>
              <w:lang w:eastAsia="es-MX"/>
            </w:rPr>
          </w:pPr>
          <w:hyperlink w:anchor="_Toc221911180" w:history="1">
            <w:r w:rsidR="009C00F7" w:rsidRPr="007E3759">
              <w:rPr>
                <w:rStyle w:val="Hipervnculo"/>
                <w:noProof/>
              </w:rPr>
              <w:t>1.2.3 Visión</w:t>
            </w:r>
            <w:r w:rsidR="009C00F7">
              <w:rPr>
                <w:noProof/>
                <w:webHidden/>
              </w:rPr>
              <w:tab/>
            </w:r>
            <w:r w:rsidR="009C00F7">
              <w:rPr>
                <w:noProof/>
                <w:webHidden/>
              </w:rPr>
              <w:fldChar w:fldCharType="begin"/>
            </w:r>
            <w:r w:rsidR="009C00F7">
              <w:rPr>
                <w:noProof/>
                <w:webHidden/>
              </w:rPr>
              <w:instrText xml:space="preserve"> PAGEREF _Toc221911180 \h </w:instrText>
            </w:r>
            <w:r w:rsidR="009C00F7">
              <w:rPr>
                <w:noProof/>
                <w:webHidden/>
              </w:rPr>
            </w:r>
            <w:r w:rsidR="009C00F7">
              <w:rPr>
                <w:noProof/>
                <w:webHidden/>
              </w:rPr>
              <w:fldChar w:fldCharType="separate"/>
            </w:r>
            <w:r w:rsidR="009C00F7">
              <w:rPr>
                <w:noProof/>
                <w:webHidden/>
              </w:rPr>
              <w:t>10</w:t>
            </w:r>
            <w:r w:rsidR="009C00F7">
              <w:rPr>
                <w:noProof/>
                <w:webHidden/>
              </w:rPr>
              <w:fldChar w:fldCharType="end"/>
            </w:r>
          </w:hyperlink>
        </w:p>
        <w:p w14:paraId="7C0F9624" w14:textId="7675A4A4" w:rsidR="009C00F7" w:rsidRDefault="00000000">
          <w:pPr>
            <w:pStyle w:val="TDC3"/>
            <w:tabs>
              <w:tab w:val="right" w:leader="dot" w:pos="8828"/>
            </w:tabs>
            <w:rPr>
              <w:rFonts w:eastAsiaTheme="minorEastAsia"/>
              <w:noProof/>
              <w:lang w:eastAsia="es-MX"/>
            </w:rPr>
          </w:pPr>
          <w:hyperlink w:anchor="_Toc221911181" w:history="1">
            <w:r w:rsidR="009C00F7" w:rsidRPr="007E3759">
              <w:rPr>
                <w:rStyle w:val="Hipervnculo"/>
                <w:noProof/>
              </w:rPr>
              <w:t>1.2.4 Valores</w:t>
            </w:r>
            <w:r w:rsidR="009C00F7">
              <w:rPr>
                <w:noProof/>
                <w:webHidden/>
              </w:rPr>
              <w:tab/>
            </w:r>
            <w:r w:rsidR="009C00F7">
              <w:rPr>
                <w:noProof/>
                <w:webHidden/>
              </w:rPr>
              <w:fldChar w:fldCharType="begin"/>
            </w:r>
            <w:r w:rsidR="009C00F7">
              <w:rPr>
                <w:noProof/>
                <w:webHidden/>
              </w:rPr>
              <w:instrText xml:space="preserve"> PAGEREF _Toc221911181 \h </w:instrText>
            </w:r>
            <w:r w:rsidR="009C00F7">
              <w:rPr>
                <w:noProof/>
                <w:webHidden/>
              </w:rPr>
            </w:r>
            <w:r w:rsidR="009C00F7">
              <w:rPr>
                <w:noProof/>
                <w:webHidden/>
              </w:rPr>
              <w:fldChar w:fldCharType="separate"/>
            </w:r>
            <w:r w:rsidR="009C00F7">
              <w:rPr>
                <w:noProof/>
                <w:webHidden/>
              </w:rPr>
              <w:t>10</w:t>
            </w:r>
            <w:r w:rsidR="009C00F7">
              <w:rPr>
                <w:noProof/>
                <w:webHidden/>
              </w:rPr>
              <w:fldChar w:fldCharType="end"/>
            </w:r>
          </w:hyperlink>
        </w:p>
        <w:p w14:paraId="7CFFE334" w14:textId="5245B743" w:rsidR="009C00F7" w:rsidRDefault="00000000">
          <w:pPr>
            <w:pStyle w:val="TDC3"/>
            <w:tabs>
              <w:tab w:val="right" w:leader="dot" w:pos="8828"/>
            </w:tabs>
            <w:rPr>
              <w:rFonts w:eastAsiaTheme="minorEastAsia"/>
              <w:noProof/>
              <w:lang w:eastAsia="es-MX"/>
            </w:rPr>
          </w:pPr>
          <w:hyperlink w:anchor="_Toc221911182" w:history="1">
            <w:r w:rsidR="009C00F7" w:rsidRPr="007E3759">
              <w:rPr>
                <w:rStyle w:val="Hipervnculo"/>
                <w:noProof/>
              </w:rPr>
              <w:t>1.2.5 Objetivos</w:t>
            </w:r>
            <w:r w:rsidR="009C00F7">
              <w:rPr>
                <w:noProof/>
                <w:webHidden/>
              </w:rPr>
              <w:tab/>
            </w:r>
            <w:r w:rsidR="009C00F7">
              <w:rPr>
                <w:noProof/>
                <w:webHidden/>
              </w:rPr>
              <w:fldChar w:fldCharType="begin"/>
            </w:r>
            <w:r w:rsidR="009C00F7">
              <w:rPr>
                <w:noProof/>
                <w:webHidden/>
              </w:rPr>
              <w:instrText xml:space="preserve"> PAGEREF _Toc221911182 \h </w:instrText>
            </w:r>
            <w:r w:rsidR="009C00F7">
              <w:rPr>
                <w:noProof/>
                <w:webHidden/>
              </w:rPr>
            </w:r>
            <w:r w:rsidR="009C00F7">
              <w:rPr>
                <w:noProof/>
                <w:webHidden/>
              </w:rPr>
              <w:fldChar w:fldCharType="separate"/>
            </w:r>
            <w:r w:rsidR="009C00F7">
              <w:rPr>
                <w:noProof/>
                <w:webHidden/>
              </w:rPr>
              <w:t>10</w:t>
            </w:r>
            <w:r w:rsidR="009C00F7">
              <w:rPr>
                <w:noProof/>
                <w:webHidden/>
              </w:rPr>
              <w:fldChar w:fldCharType="end"/>
            </w:r>
          </w:hyperlink>
        </w:p>
        <w:p w14:paraId="7FBC331B" w14:textId="265E8177" w:rsidR="009C00F7" w:rsidRDefault="00000000">
          <w:pPr>
            <w:pStyle w:val="TDC3"/>
            <w:tabs>
              <w:tab w:val="right" w:leader="dot" w:pos="8828"/>
            </w:tabs>
            <w:rPr>
              <w:rFonts w:eastAsiaTheme="minorEastAsia"/>
              <w:noProof/>
              <w:lang w:eastAsia="es-MX"/>
            </w:rPr>
          </w:pPr>
          <w:hyperlink w:anchor="_Toc221911183" w:history="1">
            <w:r w:rsidR="009C00F7" w:rsidRPr="007E3759">
              <w:rPr>
                <w:rStyle w:val="Hipervnculo"/>
                <w:noProof/>
              </w:rPr>
              <w:t>1.2.6 Servicios</w:t>
            </w:r>
            <w:r w:rsidR="009C00F7">
              <w:rPr>
                <w:noProof/>
                <w:webHidden/>
              </w:rPr>
              <w:tab/>
            </w:r>
            <w:r w:rsidR="009C00F7">
              <w:rPr>
                <w:noProof/>
                <w:webHidden/>
              </w:rPr>
              <w:fldChar w:fldCharType="begin"/>
            </w:r>
            <w:r w:rsidR="009C00F7">
              <w:rPr>
                <w:noProof/>
                <w:webHidden/>
              </w:rPr>
              <w:instrText xml:space="preserve"> PAGEREF _Toc221911183 \h </w:instrText>
            </w:r>
            <w:r w:rsidR="009C00F7">
              <w:rPr>
                <w:noProof/>
                <w:webHidden/>
              </w:rPr>
            </w:r>
            <w:r w:rsidR="009C00F7">
              <w:rPr>
                <w:noProof/>
                <w:webHidden/>
              </w:rPr>
              <w:fldChar w:fldCharType="separate"/>
            </w:r>
            <w:r w:rsidR="009C00F7">
              <w:rPr>
                <w:noProof/>
                <w:webHidden/>
              </w:rPr>
              <w:t>11</w:t>
            </w:r>
            <w:r w:rsidR="009C00F7">
              <w:rPr>
                <w:noProof/>
                <w:webHidden/>
              </w:rPr>
              <w:fldChar w:fldCharType="end"/>
            </w:r>
          </w:hyperlink>
        </w:p>
        <w:p w14:paraId="72017E54" w14:textId="4450A72F" w:rsidR="009C00F7" w:rsidRDefault="00000000">
          <w:pPr>
            <w:pStyle w:val="TDC2"/>
            <w:tabs>
              <w:tab w:val="right" w:leader="dot" w:pos="8828"/>
            </w:tabs>
            <w:rPr>
              <w:rFonts w:eastAsiaTheme="minorEastAsia"/>
              <w:noProof/>
              <w:lang w:eastAsia="es-MX"/>
            </w:rPr>
          </w:pPr>
          <w:hyperlink w:anchor="_Toc221911184" w:history="1">
            <w:r w:rsidR="009C00F7" w:rsidRPr="007E3759">
              <w:rPr>
                <w:rStyle w:val="Hipervnculo"/>
                <w:noProof/>
              </w:rPr>
              <w:t>1.3 Descripción del área donde realice mi estadía</w:t>
            </w:r>
            <w:r w:rsidR="009C00F7">
              <w:rPr>
                <w:noProof/>
                <w:webHidden/>
              </w:rPr>
              <w:tab/>
            </w:r>
            <w:r w:rsidR="009C00F7">
              <w:rPr>
                <w:noProof/>
                <w:webHidden/>
              </w:rPr>
              <w:fldChar w:fldCharType="begin"/>
            </w:r>
            <w:r w:rsidR="009C00F7">
              <w:rPr>
                <w:noProof/>
                <w:webHidden/>
              </w:rPr>
              <w:instrText xml:space="preserve"> PAGEREF _Toc221911184 \h </w:instrText>
            </w:r>
            <w:r w:rsidR="009C00F7">
              <w:rPr>
                <w:noProof/>
                <w:webHidden/>
              </w:rPr>
            </w:r>
            <w:r w:rsidR="009C00F7">
              <w:rPr>
                <w:noProof/>
                <w:webHidden/>
              </w:rPr>
              <w:fldChar w:fldCharType="separate"/>
            </w:r>
            <w:r w:rsidR="009C00F7">
              <w:rPr>
                <w:noProof/>
                <w:webHidden/>
              </w:rPr>
              <w:t>13</w:t>
            </w:r>
            <w:r w:rsidR="009C00F7">
              <w:rPr>
                <w:noProof/>
                <w:webHidden/>
              </w:rPr>
              <w:fldChar w:fldCharType="end"/>
            </w:r>
          </w:hyperlink>
        </w:p>
        <w:p w14:paraId="3E584F88" w14:textId="105BB77F" w:rsidR="009C00F7" w:rsidRDefault="00000000">
          <w:pPr>
            <w:pStyle w:val="TDC3"/>
            <w:tabs>
              <w:tab w:val="right" w:leader="dot" w:pos="8828"/>
            </w:tabs>
            <w:rPr>
              <w:rFonts w:eastAsiaTheme="minorEastAsia"/>
              <w:noProof/>
              <w:lang w:eastAsia="es-MX"/>
            </w:rPr>
          </w:pPr>
          <w:hyperlink w:anchor="_Toc221911185" w:history="1">
            <w:r w:rsidR="009C00F7" w:rsidRPr="007E3759">
              <w:rPr>
                <w:rStyle w:val="Hipervnculo"/>
                <w:noProof/>
              </w:rPr>
              <w:t xml:space="preserve">1.3.1 Objetivos del </w:t>
            </w:r>
            <w:r w:rsidR="009C00F7" w:rsidRPr="007E3759">
              <w:rPr>
                <w:rStyle w:val="Hipervnculo"/>
                <w:rFonts w:cs="Arial"/>
                <w:noProof/>
              </w:rPr>
              <w:t>Área de Sistemas</w:t>
            </w:r>
            <w:r w:rsidR="009C00F7">
              <w:rPr>
                <w:noProof/>
                <w:webHidden/>
              </w:rPr>
              <w:tab/>
            </w:r>
            <w:r w:rsidR="009C00F7">
              <w:rPr>
                <w:noProof/>
                <w:webHidden/>
              </w:rPr>
              <w:fldChar w:fldCharType="begin"/>
            </w:r>
            <w:r w:rsidR="009C00F7">
              <w:rPr>
                <w:noProof/>
                <w:webHidden/>
              </w:rPr>
              <w:instrText xml:space="preserve"> PAGEREF _Toc221911185 \h </w:instrText>
            </w:r>
            <w:r w:rsidR="009C00F7">
              <w:rPr>
                <w:noProof/>
                <w:webHidden/>
              </w:rPr>
            </w:r>
            <w:r w:rsidR="009C00F7">
              <w:rPr>
                <w:noProof/>
                <w:webHidden/>
              </w:rPr>
              <w:fldChar w:fldCharType="separate"/>
            </w:r>
            <w:r w:rsidR="009C00F7">
              <w:rPr>
                <w:noProof/>
                <w:webHidden/>
              </w:rPr>
              <w:t>13</w:t>
            </w:r>
            <w:r w:rsidR="009C00F7">
              <w:rPr>
                <w:noProof/>
                <w:webHidden/>
              </w:rPr>
              <w:fldChar w:fldCharType="end"/>
            </w:r>
          </w:hyperlink>
        </w:p>
        <w:p w14:paraId="5CEFE75A" w14:textId="4AE54B8B" w:rsidR="009C00F7" w:rsidRDefault="00000000">
          <w:pPr>
            <w:pStyle w:val="TDC3"/>
            <w:tabs>
              <w:tab w:val="right" w:leader="dot" w:pos="8828"/>
            </w:tabs>
            <w:rPr>
              <w:rFonts w:eastAsiaTheme="minorEastAsia"/>
              <w:noProof/>
              <w:lang w:eastAsia="es-MX"/>
            </w:rPr>
          </w:pPr>
          <w:hyperlink w:anchor="_Toc221911186" w:history="1">
            <w:r w:rsidR="009C00F7" w:rsidRPr="007E3759">
              <w:rPr>
                <w:rStyle w:val="Hipervnculo"/>
                <w:noProof/>
              </w:rPr>
              <w:t xml:space="preserve">1.3.2 Funciones del </w:t>
            </w:r>
            <w:r w:rsidR="009C00F7" w:rsidRPr="007E3759">
              <w:rPr>
                <w:rStyle w:val="Hipervnculo"/>
                <w:rFonts w:cs="Arial"/>
                <w:noProof/>
              </w:rPr>
              <w:t>Área de Sistemas</w:t>
            </w:r>
            <w:r w:rsidR="009C00F7">
              <w:rPr>
                <w:noProof/>
                <w:webHidden/>
              </w:rPr>
              <w:tab/>
            </w:r>
            <w:r w:rsidR="009C00F7">
              <w:rPr>
                <w:noProof/>
                <w:webHidden/>
              </w:rPr>
              <w:fldChar w:fldCharType="begin"/>
            </w:r>
            <w:r w:rsidR="009C00F7">
              <w:rPr>
                <w:noProof/>
                <w:webHidden/>
              </w:rPr>
              <w:instrText xml:space="preserve"> PAGEREF _Toc221911186 \h </w:instrText>
            </w:r>
            <w:r w:rsidR="009C00F7">
              <w:rPr>
                <w:noProof/>
                <w:webHidden/>
              </w:rPr>
            </w:r>
            <w:r w:rsidR="009C00F7">
              <w:rPr>
                <w:noProof/>
                <w:webHidden/>
              </w:rPr>
              <w:fldChar w:fldCharType="separate"/>
            </w:r>
            <w:r w:rsidR="009C00F7">
              <w:rPr>
                <w:noProof/>
                <w:webHidden/>
              </w:rPr>
              <w:t>14</w:t>
            </w:r>
            <w:r w:rsidR="009C00F7">
              <w:rPr>
                <w:noProof/>
                <w:webHidden/>
              </w:rPr>
              <w:fldChar w:fldCharType="end"/>
            </w:r>
          </w:hyperlink>
        </w:p>
        <w:p w14:paraId="7A8B4474" w14:textId="6DF39C62" w:rsidR="009C00F7" w:rsidRDefault="00000000">
          <w:pPr>
            <w:pStyle w:val="TDC3"/>
            <w:tabs>
              <w:tab w:val="right" w:leader="dot" w:pos="8828"/>
            </w:tabs>
            <w:rPr>
              <w:rFonts w:eastAsiaTheme="minorEastAsia"/>
              <w:noProof/>
              <w:lang w:eastAsia="es-MX"/>
            </w:rPr>
          </w:pPr>
          <w:hyperlink w:anchor="_Toc221911187" w:history="1">
            <w:r w:rsidR="009C00F7" w:rsidRPr="007E3759">
              <w:rPr>
                <w:rStyle w:val="Hipervnculo"/>
                <w:noProof/>
              </w:rPr>
              <w:t>1.3.3 Organigrama del Área de Sistemas</w:t>
            </w:r>
            <w:r w:rsidR="009C00F7">
              <w:rPr>
                <w:noProof/>
                <w:webHidden/>
              </w:rPr>
              <w:tab/>
            </w:r>
            <w:r w:rsidR="009C00F7">
              <w:rPr>
                <w:noProof/>
                <w:webHidden/>
              </w:rPr>
              <w:fldChar w:fldCharType="begin"/>
            </w:r>
            <w:r w:rsidR="009C00F7">
              <w:rPr>
                <w:noProof/>
                <w:webHidden/>
              </w:rPr>
              <w:instrText xml:space="preserve"> PAGEREF _Toc221911187 \h </w:instrText>
            </w:r>
            <w:r w:rsidR="009C00F7">
              <w:rPr>
                <w:noProof/>
                <w:webHidden/>
              </w:rPr>
            </w:r>
            <w:r w:rsidR="009C00F7">
              <w:rPr>
                <w:noProof/>
                <w:webHidden/>
              </w:rPr>
              <w:fldChar w:fldCharType="separate"/>
            </w:r>
            <w:r w:rsidR="009C00F7">
              <w:rPr>
                <w:noProof/>
                <w:webHidden/>
              </w:rPr>
              <w:t>14</w:t>
            </w:r>
            <w:r w:rsidR="009C00F7">
              <w:rPr>
                <w:noProof/>
                <w:webHidden/>
              </w:rPr>
              <w:fldChar w:fldCharType="end"/>
            </w:r>
          </w:hyperlink>
        </w:p>
        <w:p w14:paraId="4BCE1166" w14:textId="4B5567C9" w:rsidR="009C00F7" w:rsidRDefault="00000000">
          <w:pPr>
            <w:pStyle w:val="TDC1"/>
            <w:tabs>
              <w:tab w:val="right" w:leader="dot" w:pos="8828"/>
            </w:tabs>
            <w:rPr>
              <w:rFonts w:eastAsiaTheme="minorEastAsia"/>
              <w:noProof/>
              <w:lang w:eastAsia="es-MX"/>
            </w:rPr>
          </w:pPr>
          <w:hyperlink w:anchor="_Toc221911188" w:history="1">
            <w:r w:rsidR="009C00F7" w:rsidRPr="007E3759">
              <w:rPr>
                <w:rStyle w:val="Hipervnculo"/>
                <w:noProof/>
              </w:rPr>
              <w:t>CAPÍTULO 2. MARCO TEÓRICO</w:t>
            </w:r>
            <w:r w:rsidR="009C00F7">
              <w:rPr>
                <w:noProof/>
                <w:webHidden/>
              </w:rPr>
              <w:tab/>
            </w:r>
            <w:r w:rsidR="009C00F7">
              <w:rPr>
                <w:noProof/>
                <w:webHidden/>
              </w:rPr>
              <w:fldChar w:fldCharType="begin"/>
            </w:r>
            <w:r w:rsidR="009C00F7">
              <w:rPr>
                <w:noProof/>
                <w:webHidden/>
              </w:rPr>
              <w:instrText xml:space="preserve"> PAGEREF _Toc221911188 \h </w:instrText>
            </w:r>
            <w:r w:rsidR="009C00F7">
              <w:rPr>
                <w:noProof/>
                <w:webHidden/>
              </w:rPr>
            </w:r>
            <w:r w:rsidR="009C00F7">
              <w:rPr>
                <w:noProof/>
                <w:webHidden/>
              </w:rPr>
              <w:fldChar w:fldCharType="separate"/>
            </w:r>
            <w:r w:rsidR="009C00F7">
              <w:rPr>
                <w:noProof/>
                <w:webHidden/>
              </w:rPr>
              <w:t>15</w:t>
            </w:r>
            <w:r w:rsidR="009C00F7">
              <w:rPr>
                <w:noProof/>
                <w:webHidden/>
              </w:rPr>
              <w:fldChar w:fldCharType="end"/>
            </w:r>
          </w:hyperlink>
        </w:p>
        <w:p w14:paraId="3B7E4840" w14:textId="64C6AFBB" w:rsidR="009C00F7" w:rsidRDefault="00000000">
          <w:pPr>
            <w:pStyle w:val="TDC2"/>
            <w:tabs>
              <w:tab w:val="right" w:leader="dot" w:pos="8828"/>
            </w:tabs>
            <w:rPr>
              <w:rFonts w:eastAsiaTheme="minorEastAsia"/>
              <w:noProof/>
              <w:lang w:eastAsia="es-MX"/>
            </w:rPr>
          </w:pPr>
          <w:hyperlink w:anchor="_Toc221911189" w:history="1">
            <w:r w:rsidR="009C00F7" w:rsidRPr="007E3759">
              <w:rPr>
                <w:rStyle w:val="Hipervnculo"/>
                <w:rFonts w:cs="Arial"/>
                <w:noProof/>
              </w:rPr>
              <w:t>2.1 Infraestructura de red</w:t>
            </w:r>
            <w:r w:rsidR="009C00F7">
              <w:rPr>
                <w:noProof/>
                <w:webHidden/>
              </w:rPr>
              <w:tab/>
            </w:r>
            <w:r w:rsidR="009C00F7">
              <w:rPr>
                <w:noProof/>
                <w:webHidden/>
              </w:rPr>
              <w:fldChar w:fldCharType="begin"/>
            </w:r>
            <w:r w:rsidR="009C00F7">
              <w:rPr>
                <w:noProof/>
                <w:webHidden/>
              </w:rPr>
              <w:instrText xml:space="preserve"> PAGEREF _Toc221911189 \h </w:instrText>
            </w:r>
            <w:r w:rsidR="009C00F7">
              <w:rPr>
                <w:noProof/>
                <w:webHidden/>
              </w:rPr>
            </w:r>
            <w:r w:rsidR="009C00F7">
              <w:rPr>
                <w:noProof/>
                <w:webHidden/>
              </w:rPr>
              <w:fldChar w:fldCharType="separate"/>
            </w:r>
            <w:r w:rsidR="009C00F7">
              <w:rPr>
                <w:noProof/>
                <w:webHidden/>
              </w:rPr>
              <w:t>15</w:t>
            </w:r>
            <w:r w:rsidR="009C00F7">
              <w:rPr>
                <w:noProof/>
                <w:webHidden/>
              </w:rPr>
              <w:fldChar w:fldCharType="end"/>
            </w:r>
          </w:hyperlink>
        </w:p>
        <w:p w14:paraId="76A6A30D" w14:textId="19A70EEE" w:rsidR="009C00F7" w:rsidRDefault="00000000">
          <w:pPr>
            <w:pStyle w:val="TDC3"/>
            <w:tabs>
              <w:tab w:val="right" w:leader="dot" w:pos="8828"/>
            </w:tabs>
            <w:rPr>
              <w:rFonts w:eastAsiaTheme="minorEastAsia"/>
              <w:noProof/>
              <w:lang w:eastAsia="es-MX"/>
            </w:rPr>
          </w:pPr>
          <w:hyperlink w:anchor="_Toc221911190" w:history="1">
            <w:r w:rsidR="009C00F7" w:rsidRPr="007E3759">
              <w:rPr>
                <w:rStyle w:val="Hipervnculo"/>
                <w:rFonts w:cs="Arial"/>
                <w:noProof/>
              </w:rPr>
              <w:t>2.1.1 Componentes de la infraestructura</w:t>
            </w:r>
            <w:r w:rsidR="009C00F7">
              <w:rPr>
                <w:noProof/>
                <w:webHidden/>
              </w:rPr>
              <w:tab/>
            </w:r>
            <w:r w:rsidR="009C00F7">
              <w:rPr>
                <w:noProof/>
                <w:webHidden/>
              </w:rPr>
              <w:fldChar w:fldCharType="begin"/>
            </w:r>
            <w:r w:rsidR="009C00F7">
              <w:rPr>
                <w:noProof/>
                <w:webHidden/>
              </w:rPr>
              <w:instrText xml:space="preserve"> PAGEREF _Toc221911190 \h </w:instrText>
            </w:r>
            <w:r w:rsidR="009C00F7">
              <w:rPr>
                <w:noProof/>
                <w:webHidden/>
              </w:rPr>
            </w:r>
            <w:r w:rsidR="009C00F7">
              <w:rPr>
                <w:noProof/>
                <w:webHidden/>
              </w:rPr>
              <w:fldChar w:fldCharType="separate"/>
            </w:r>
            <w:r w:rsidR="009C00F7">
              <w:rPr>
                <w:noProof/>
                <w:webHidden/>
              </w:rPr>
              <w:t>15</w:t>
            </w:r>
            <w:r w:rsidR="009C00F7">
              <w:rPr>
                <w:noProof/>
                <w:webHidden/>
              </w:rPr>
              <w:fldChar w:fldCharType="end"/>
            </w:r>
          </w:hyperlink>
        </w:p>
        <w:p w14:paraId="71CA27D3" w14:textId="38D633F3" w:rsidR="009C00F7" w:rsidRDefault="00000000">
          <w:pPr>
            <w:pStyle w:val="TDC3"/>
            <w:tabs>
              <w:tab w:val="right" w:leader="dot" w:pos="8828"/>
            </w:tabs>
            <w:rPr>
              <w:rFonts w:eastAsiaTheme="minorEastAsia"/>
              <w:noProof/>
              <w:lang w:eastAsia="es-MX"/>
            </w:rPr>
          </w:pPr>
          <w:hyperlink w:anchor="_Toc221911191" w:history="1">
            <w:r w:rsidR="009C00F7" w:rsidRPr="007E3759">
              <w:rPr>
                <w:rStyle w:val="Hipervnculo"/>
                <w:rFonts w:cs="Arial"/>
                <w:noProof/>
              </w:rPr>
              <w:t>2.1.3 Arquitectura de red (LAN, MAN, WAN)</w:t>
            </w:r>
            <w:r w:rsidR="009C00F7">
              <w:rPr>
                <w:noProof/>
                <w:webHidden/>
              </w:rPr>
              <w:tab/>
            </w:r>
            <w:r w:rsidR="009C00F7">
              <w:rPr>
                <w:noProof/>
                <w:webHidden/>
              </w:rPr>
              <w:fldChar w:fldCharType="begin"/>
            </w:r>
            <w:r w:rsidR="009C00F7">
              <w:rPr>
                <w:noProof/>
                <w:webHidden/>
              </w:rPr>
              <w:instrText xml:space="preserve"> PAGEREF _Toc221911191 \h </w:instrText>
            </w:r>
            <w:r w:rsidR="009C00F7">
              <w:rPr>
                <w:noProof/>
                <w:webHidden/>
              </w:rPr>
            </w:r>
            <w:r w:rsidR="009C00F7">
              <w:rPr>
                <w:noProof/>
                <w:webHidden/>
              </w:rPr>
              <w:fldChar w:fldCharType="separate"/>
            </w:r>
            <w:r w:rsidR="009C00F7">
              <w:rPr>
                <w:noProof/>
                <w:webHidden/>
              </w:rPr>
              <w:t>16</w:t>
            </w:r>
            <w:r w:rsidR="009C00F7">
              <w:rPr>
                <w:noProof/>
                <w:webHidden/>
              </w:rPr>
              <w:fldChar w:fldCharType="end"/>
            </w:r>
          </w:hyperlink>
        </w:p>
        <w:p w14:paraId="7366BE76" w14:textId="102CE680" w:rsidR="009C00F7" w:rsidRDefault="00000000">
          <w:pPr>
            <w:pStyle w:val="TDC3"/>
            <w:tabs>
              <w:tab w:val="right" w:leader="dot" w:pos="8828"/>
            </w:tabs>
            <w:rPr>
              <w:rFonts w:eastAsiaTheme="minorEastAsia"/>
              <w:noProof/>
              <w:lang w:eastAsia="es-MX"/>
            </w:rPr>
          </w:pPr>
          <w:hyperlink w:anchor="_Toc221911192" w:history="1">
            <w:r w:rsidR="009C00F7" w:rsidRPr="007E3759">
              <w:rPr>
                <w:rStyle w:val="Hipervnculo"/>
                <w:rFonts w:cs="Arial"/>
                <w:noProof/>
              </w:rPr>
              <w:t>2.1.4 Equipos activos vs equipos pasivos</w:t>
            </w:r>
            <w:r w:rsidR="009C00F7">
              <w:rPr>
                <w:noProof/>
                <w:webHidden/>
              </w:rPr>
              <w:tab/>
            </w:r>
            <w:r w:rsidR="009C00F7">
              <w:rPr>
                <w:noProof/>
                <w:webHidden/>
              </w:rPr>
              <w:fldChar w:fldCharType="begin"/>
            </w:r>
            <w:r w:rsidR="009C00F7">
              <w:rPr>
                <w:noProof/>
                <w:webHidden/>
              </w:rPr>
              <w:instrText xml:space="preserve"> PAGEREF _Toc221911192 \h </w:instrText>
            </w:r>
            <w:r w:rsidR="009C00F7">
              <w:rPr>
                <w:noProof/>
                <w:webHidden/>
              </w:rPr>
            </w:r>
            <w:r w:rsidR="009C00F7">
              <w:rPr>
                <w:noProof/>
                <w:webHidden/>
              </w:rPr>
              <w:fldChar w:fldCharType="separate"/>
            </w:r>
            <w:r w:rsidR="009C00F7">
              <w:rPr>
                <w:noProof/>
                <w:webHidden/>
              </w:rPr>
              <w:t>18</w:t>
            </w:r>
            <w:r w:rsidR="009C00F7">
              <w:rPr>
                <w:noProof/>
                <w:webHidden/>
              </w:rPr>
              <w:fldChar w:fldCharType="end"/>
            </w:r>
          </w:hyperlink>
        </w:p>
        <w:p w14:paraId="47A5BBF6" w14:textId="0B73E286" w:rsidR="009C00F7" w:rsidRDefault="00000000">
          <w:pPr>
            <w:pStyle w:val="TDC3"/>
            <w:tabs>
              <w:tab w:val="right" w:leader="dot" w:pos="8828"/>
            </w:tabs>
            <w:rPr>
              <w:rFonts w:eastAsiaTheme="minorEastAsia"/>
              <w:noProof/>
              <w:lang w:eastAsia="es-MX"/>
            </w:rPr>
          </w:pPr>
          <w:hyperlink w:anchor="_Toc221911193" w:history="1">
            <w:r w:rsidR="009C00F7" w:rsidRPr="007E3759">
              <w:rPr>
                <w:rStyle w:val="Hipervnculo"/>
                <w:rFonts w:cs="Arial"/>
                <w:noProof/>
              </w:rPr>
              <w:t>2.1.5 Redes cableadas vs redes inalámbricas: comparación funcional</w:t>
            </w:r>
            <w:r w:rsidR="009C00F7">
              <w:rPr>
                <w:noProof/>
                <w:webHidden/>
              </w:rPr>
              <w:tab/>
            </w:r>
            <w:r w:rsidR="009C00F7">
              <w:rPr>
                <w:noProof/>
                <w:webHidden/>
              </w:rPr>
              <w:fldChar w:fldCharType="begin"/>
            </w:r>
            <w:r w:rsidR="009C00F7">
              <w:rPr>
                <w:noProof/>
                <w:webHidden/>
              </w:rPr>
              <w:instrText xml:space="preserve"> PAGEREF _Toc221911193 \h </w:instrText>
            </w:r>
            <w:r w:rsidR="009C00F7">
              <w:rPr>
                <w:noProof/>
                <w:webHidden/>
              </w:rPr>
            </w:r>
            <w:r w:rsidR="009C00F7">
              <w:rPr>
                <w:noProof/>
                <w:webHidden/>
              </w:rPr>
              <w:fldChar w:fldCharType="separate"/>
            </w:r>
            <w:r w:rsidR="009C00F7">
              <w:rPr>
                <w:noProof/>
                <w:webHidden/>
              </w:rPr>
              <w:t>18</w:t>
            </w:r>
            <w:r w:rsidR="009C00F7">
              <w:rPr>
                <w:noProof/>
                <w:webHidden/>
              </w:rPr>
              <w:fldChar w:fldCharType="end"/>
            </w:r>
          </w:hyperlink>
        </w:p>
        <w:p w14:paraId="3C28B963" w14:textId="353B6B07" w:rsidR="009C00F7" w:rsidRDefault="00000000">
          <w:pPr>
            <w:pStyle w:val="TDC2"/>
            <w:tabs>
              <w:tab w:val="right" w:leader="dot" w:pos="8828"/>
            </w:tabs>
            <w:rPr>
              <w:rFonts w:eastAsiaTheme="minorEastAsia"/>
              <w:noProof/>
              <w:lang w:eastAsia="es-MX"/>
            </w:rPr>
          </w:pPr>
          <w:hyperlink w:anchor="_Toc221911194" w:history="1">
            <w:r w:rsidR="009C00F7" w:rsidRPr="007E3759">
              <w:rPr>
                <w:rStyle w:val="Hipervnculo"/>
                <w:rFonts w:cs="Arial"/>
                <w:noProof/>
              </w:rPr>
              <w:t>2.2 Topologías de red</w:t>
            </w:r>
            <w:r w:rsidR="009C00F7">
              <w:rPr>
                <w:noProof/>
                <w:webHidden/>
              </w:rPr>
              <w:tab/>
            </w:r>
            <w:r w:rsidR="009C00F7">
              <w:rPr>
                <w:noProof/>
                <w:webHidden/>
              </w:rPr>
              <w:fldChar w:fldCharType="begin"/>
            </w:r>
            <w:r w:rsidR="009C00F7">
              <w:rPr>
                <w:noProof/>
                <w:webHidden/>
              </w:rPr>
              <w:instrText xml:space="preserve"> PAGEREF _Toc221911194 \h </w:instrText>
            </w:r>
            <w:r w:rsidR="009C00F7">
              <w:rPr>
                <w:noProof/>
                <w:webHidden/>
              </w:rPr>
            </w:r>
            <w:r w:rsidR="009C00F7">
              <w:rPr>
                <w:noProof/>
                <w:webHidden/>
              </w:rPr>
              <w:fldChar w:fldCharType="separate"/>
            </w:r>
            <w:r w:rsidR="009C00F7">
              <w:rPr>
                <w:noProof/>
                <w:webHidden/>
              </w:rPr>
              <w:t>19</w:t>
            </w:r>
            <w:r w:rsidR="009C00F7">
              <w:rPr>
                <w:noProof/>
                <w:webHidden/>
              </w:rPr>
              <w:fldChar w:fldCharType="end"/>
            </w:r>
          </w:hyperlink>
        </w:p>
        <w:p w14:paraId="015CEFD3" w14:textId="22087CD7" w:rsidR="009C00F7" w:rsidRDefault="00000000">
          <w:pPr>
            <w:pStyle w:val="TDC3"/>
            <w:tabs>
              <w:tab w:val="right" w:leader="dot" w:pos="8828"/>
            </w:tabs>
            <w:rPr>
              <w:rFonts w:eastAsiaTheme="minorEastAsia"/>
              <w:noProof/>
              <w:lang w:eastAsia="es-MX"/>
            </w:rPr>
          </w:pPr>
          <w:hyperlink w:anchor="_Toc221911195" w:history="1">
            <w:r w:rsidR="009C00F7" w:rsidRPr="007E3759">
              <w:rPr>
                <w:rStyle w:val="Hipervnculo"/>
                <w:rFonts w:cs="Arial"/>
                <w:noProof/>
              </w:rPr>
              <w:t>2.2.1 Topología física</w:t>
            </w:r>
            <w:r w:rsidR="009C00F7">
              <w:rPr>
                <w:noProof/>
                <w:webHidden/>
              </w:rPr>
              <w:tab/>
            </w:r>
            <w:r w:rsidR="009C00F7">
              <w:rPr>
                <w:noProof/>
                <w:webHidden/>
              </w:rPr>
              <w:fldChar w:fldCharType="begin"/>
            </w:r>
            <w:r w:rsidR="009C00F7">
              <w:rPr>
                <w:noProof/>
                <w:webHidden/>
              </w:rPr>
              <w:instrText xml:space="preserve"> PAGEREF _Toc221911195 \h </w:instrText>
            </w:r>
            <w:r w:rsidR="009C00F7">
              <w:rPr>
                <w:noProof/>
                <w:webHidden/>
              </w:rPr>
            </w:r>
            <w:r w:rsidR="009C00F7">
              <w:rPr>
                <w:noProof/>
                <w:webHidden/>
              </w:rPr>
              <w:fldChar w:fldCharType="separate"/>
            </w:r>
            <w:r w:rsidR="009C00F7">
              <w:rPr>
                <w:noProof/>
                <w:webHidden/>
              </w:rPr>
              <w:t>19</w:t>
            </w:r>
            <w:r w:rsidR="009C00F7">
              <w:rPr>
                <w:noProof/>
                <w:webHidden/>
              </w:rPr>
              <w:fldChar w:fldCharType="end"/>
            </w:r>
          </w:hyperlink>
        </w:p>
        <w:p w14:paraId="6569117F" w14:textId="13D66ADE" w:rsidR="009C00F7" w:rsidRDefault="00000000">
          <w:pPr>
            <w:pStyle w:val="TDC3"/>
            <w:tabs>
              <w:tab w:val="right" w:leader="dot" w:pos="8828"/>
            </w:tabs>
            <w:rPr>
              <w:rFonts w:eastAsiaTheme="minorEastAsia"/>
              <w:noProof/>
              <w:lang w:eastAsia="es-MX"/>
            </w:rPr>
          </w:pPr>
          <w:hyperlink w:anchor="_Toc221911196" w:history="1">
            <w:r w:rsidR="009C00F7" w:rsidRPr="007E3759">
              <w:rPr>
                <w:rStyle w:val="Hipervnculo"/>
                <w:noProof/>
              </w:rPr>
              <w:t>2.2.2 Topología lógica</w:t>
            </w:r>
            <w:r w:rsidR="009C00F7">
              <w:rPr>
                <w:noProof/>
                <w:webHidden/>
              </w:rPr>
              <w:tab/>
            </w:r>
            <w:r w:rsidR="009C00F7">
              <w:rPr>
                <w:noProof/>
                <w:webHidden/>
              </w:rPr>
              <w:fldChar w:fldCharType="begin"/>
            </w:r>
            <w:r w:rsidR="009C00F7">
              <w:rPr>
                <w:noProof/>
                <w:webHidden/>
              </w:rPr>
              <w:instrText xml:space="preserve"> PAGEREF _Toc221911196 \h </w:instrText>
            </w:r>
            <w:r w:rsidR="009C00F7">
              <w:rPr>
                <w:noProof/>
                <w:webHidden/>
              </w:rPr>
            </w:r>
            <w:r w:rsidR="009C00F7">
              <w:rPr>
                <w:noProof/>
                <w:webHidden/>
              </w:rPr>
              <w:fldChar w:fldCharType="separate"/>
            </w:r>
            <w:r w:rsidR="009C00F7">
              <w:rPr>
                <w:noProof/>
                <w:webHidden/>
              </w:rPr>
              <w:t>20</w:t>
            </w:r>
            <w:r w:rsidR="009C00F7">
              <w:rPr>
                <w:noProof/>
                <w:webHidden/>
              </w:rPr>
              <w:fldChar w:fldCharType="end"/>
            </w:r>
          </w:hyperlink>
        </w:p>
        <w:p w14:paraId="0AD1168C" w14:textId="345E4FF6" w:rsidR="009C00F7" w:rsidRDefault="00000000">
          <w:pPr>
            <w:pStyle w:val="TDC3"/>
            <w:tabs>
              <w:tab w:val="right" w:leader="dot" w:pos="8828"/>
            </w:tabs>
            <w:rPr>
              <w:rFonts w:eastAsiaTheme="minorEastAsia"/>
              <w:noProof/>
              <w:lang w:eastAsia="es-MX"/>
            </w:rPr>
          </w:pPr>
          <w:hyperlink w:anchor="_Toc221911197" w:history="1">
            <w:r w:rsidR="009C00F7" w:rsidRPr="007E3759">
              <w:rPr>
                <w:rStyle w:val="Hipervnculo"/>
                <w:noProof/>
              </w:rPr>
              <w:t>2.2.3 Tipos de topologías de red</w:t>
            </w:r>
            <w:r w:rsidR="009C00F7">
              <w:rPr>
                <w:noProof/>
                <w:webHidden/>
              </w:rPr>
              <w:tab/>
            </w:r>
            <w:r w:rsidR="009C00F7">
              <w:rPr>
                <w:noProof/>
                <w:webHidden/>
              </w:rPr>
              <w:fldChar w:fldCharType="begin"/>
            </w:r>
            <w:r w:rsidR="009C00F7">
              <w:rPr>
                <w:noProof/>
                <w:webHidden/>
              </w:rPr>
              <w:instrText xml:space="preserve"> PAGEREF _Toc221911197 \h </w:instrText>
            </w:r>
            <w:r w:rsidR="009C00F7">
              <w:rPr>
                <w:noProof/>
                <w:webHidden/>
              </w:rPr>
            </w:r>
            <w:r w:rsidR="009C00F7">
              <w:rPr>
                <w:noProof/>
                <w:webHidden/>
              </w:rPr>
              <w:fldChar w:fldCharType="separate"/>
            </w:r>
            <w:r w:rsidR="009C00F7">
              <w:rPr>
                <w:noProof/>
                <w:webHidden/>
              </w:rPr>
              <w:t>20</w:t>
            </w:r>
            <w:r w:rsidR="009C00F7">
              <w:rPr>
                <w:noProof/>
                <w:webHidden/>
              </w:rPr>
              <w:fldChar w:fldCharType="end"/>
            </w:r>
          </w:hyperlink>
        </w:p>
        <w:p w14:paraId="125ABCE6" w14:textId="70DBA431" w:rsidR="009C00F7" w:rsidRDefault="00000000">
          <w:pPr>
            <w:pStyle w:val="TDC2"/>
            <w:tabs>
              <w:tab w:val="right" w:leader="dot" w:pos="8828"/>
            </w:tabs>
            <w:rPr>
              <w:rFonts w:eastAsiaTheme="minorEastAsia"/>
              <w:noProof/>
              <w:lang w:eastAsia="es-MX"/>
            </w:rPr>
          </w:pPr>
          <w:hyperlink w:anchor="_Toc221911198" w:history="1">
            <w:r w:rsidR="009C00F7" w:rsidRPr="007E3759">
              <w:rPr>
                <w:rStyle w:val="Hipervnculo"/>
                <w:rFonts w:cs="Arial"/>
                <w:noProof/>
              </w:rPr>
              <w:t>2.3 Cableado estructurado</w:t>
            </w:r>
            <w:r w:rsidR="009C00F7">
              <w:rPr>
                <w:noProof/>
                <w:webHidden/>
              </w:rPr>
              <w:tab/>
            </w:r>
            <w:r w:rsidR="009C00F7">
              <w:rPr>
                <w:noProof/>
                <w:webHidden/>
              </w:rPr>
              <w:fldChar w:fldCharType="begin"/>
            </w:r>
            <w:r w:rsidR="009C00F7">
              <w:rPr>
                <w:noProof/>
                <w:webHidden/>
              </w:rPr>
              <w:instrText xml:space="preserve"> PAGEREF _Toc221911198 \h </w:instrText>
            </w:r>
            <w:r w:rsidR="009C00F7">
              <w:rPr>
                <w:noProof/>
                <w:webHidden/>
              </w:rPr>
            </w:r>
            <w:r w:rsidR="009C00F7">
              <w:rPr>
                <w:noProof/>
                <w:webHidden/>
              </w:rPr>
              <w:fldChar w:fldCharType="separate"/>
            </w:r>
            <w:r w:rsidR="009C00F7">
              <w:rPr>
                <w:noProof/>
                <w:webHidden/>
              </w:rPr>
              <w:t>25</w:t>
            </w:r>
            <w:r w:rsidR="009C00F7">
              <w:rPr>
                <w:noProof/>
                <w:webHidden/>
              </w:rPr>
              <w:fldChar w:fldCharType="end"/>
            </w:r>
          </w:hyperlink>
        </w:p>
        <w:p w14:paraId="3E0D7455" w14:textId="32F66EEF" w:rsidR="009C00F7" w:rsidRDefault="00000000">
          <w:pPr>
            <w:pStyle w:val="TDC3"/>
            <w:tabs>
              <w:tab w:val="right" w:leader="dot" w:pos="8828"/>
            </w:tabs>
            <w:rPr>
              <w:rFonts w:eastAsiaTheme="minorEastAsia"/>
              <w:noProof/>
              <w:lang w:eastAsia="es-MX"/>
            </w:rPr>
          </w:pPr>
          <w:hyperlink w:anchor="_Toc221911199" w:history="1">
            <w:r w:rsidR="009C00F7" w:rsidRPr="007E3759">
              <w:rPr>
                <w:rStyle w:val="Hipervnculo"/>
                <w:rFonts w:cs="Arial"/>
                <w:noProof/>
              </w:rPr>
              <w:t>2.3.1 Estándares (Normas ANSI/TIA/EIA)</w:t>
            </w:r>
            <w:r w:rsidR="009C00F7">
              <w:rPr>
                <w:noProof/>
                <w:webHidden/>
              </w:rPr>
              <w:tab/>
            </w:r>
            <w:r w:rsidR="009C00F7">
              <w:rPr>
                <w:noProof/>
                <w:webHidden/>
              </w:rPr>
              <w:fldChar w:fldCharType="begin"/>
            </w:r>
            <w:r w:rsidR="009C00F7">
              <w:rPr>
                <w:noProof/>
                <w:webHidden/>
              </w:rPr>
              <w:instrText xml:space="preserve"> PAGEREF _Toc221911199 \h </w:instrText>
            </w:r>
            <w:r w:rsidR="009C00F7">
              <w:rPr>
                <w:noProof/>
                <w:webHidden/>
              </w:rPr>
            </w:r>
            <w:r w:rsidR="009C00F7">
              <w:rPr>
                <w:noProof/>
                <w:webHidden/>
              </w:rPr>
              <w:fldChar w:fldCharType="separate"/>
            </w:r>
            <w:r w:rsidR="009C00F7">
              <w:rPr>
                <w:noProof/>
                <w:webHidden/>
              </w:rPr>
              <w:t>26</w:t>
            </w:r>
            <w:r w:rsidR="009C00F7">
              <w:rPr>
                <w:noProof/>
                <w:webHidden/>
              </w:rPr>
              <w:fldChar w:fldCharType="end"/>
            </w:r>
          </w:hyperlink>
        </w:p>
        <w:p w14:paraId="2534C43C" w14:textId="2A113211" w:rsidR="009C00F7" w:rsidRDefault="00000000">
          <w:pPr>
            <w:pStyle w:val="TDC3"/>
            <w:tabs>
              <w:tab w:val="right" w:leader="dot" w:pos="8828"/>
            </w:tabs>
            <w:rPr>
              <w:rFonts w:eastAsiaTheme="minorEastAsia"/>
              <w:noProof/>
              <w:lang w:eastAsia="es-MX"/>
            </w:rPr>
          </w:pPr>
          <w:hyperlink w:anchor="_Toc221911200" w:history="1">
            <w:r w:rsidR="009C00F7" w:rsidRPr="007E3759">
              <w:rPr>
                <w:rStyle w:val="Hipervnculo"/>
                <w:rFonts w:cs="Arial"/>
                <w:noProof/>
              </w:rPr>
              <w:t>2.3.2 Cable UTP</w:t>
            </w:r>
            <w:r w:rsidR="009C00F7">
              <w:rPr>
                <w:noProof/>
                <w:webHidden/>
              </w:rPr>
              <w:tab/>
            </w:r>
            <w:r w:rsidR="009C00F7">
              <w:rPr>
                <w:noProof/>
                <w:webHidden/>
              </w:rPr>
              <w:fldChar w:fldCharType="begin"/>
            </w:r>
            <w:r w:rsidR="009C00F7">
              <w:rPr>
                <w:noProof/>
                <w:webHidden/>
              </w:rPr>
              <w:instrText xml:space="preserve"> PAGEREF _Toc221911200 \h </w:instrText>
            </w:r>
            <w:r w:rsidR="009C00F7">
              <w:rPr>
                <w:noProof/>
                <w:webHidden/>
              </w:rPr>
            </w:r>
            <w:r w:rsidR="009C00F7">
              <w:rPr>
                <w:noProof/>
                <w:webHidden/>
              </w:rPr>
              <w:fldChar w:fldCharType="separate"/>
            </w:r>
            <w:r w:rsidR="009C00F7">
              <w:rPr>
                <w:noProof/>
                <w:webHidden/>
              </w:rPr>
              <w:t>26</w:t>
            </w:r>
            <w:r w:rsidR="009C00F7">
              <w:rPr>
                <w:noProof/>
                <w:webHidden/>
              </w:rPr>
              <w:fldChar w:fldCharType="end"/>
            </w:r>
          </w:hyperlink>
        </w:p>
        <w:p w14:paraId="74590617" w14:textId="7905339E" w:rsidR="009C00F7" w:rsidRDefault="00000000">
          <w:pPr>
            <w:pStyle w:val="TDC3"/>
            <w:tabs>
              <w:tab w:val="right" w:leader="dot" w:pos="8828"/>
            </w:tabs>
            <w:rPr>
              <w:rFonts w:eastAsiaTheme="minorEastAsia"/>
              <w:noProof/>
              <w:lang w:eastAsia="es-MX"/>
            </w:rPr>
          </w:pPr>
          <w:hyperlink w:anchor="_Toc221911201" w:history="1">
            <w:r w:rsidR="009C00F7" w:rsidRPr="007E3759">
              <w:rPr>
                <w:rStyle w:val="Hipervnculo"/>
                <w:rFonts w:cs="Arial"/>
                <w:noProof/>
              </w:rPr>
              <w:t>2.3.3. Componentes del sistema</w:t>
            </w:r>
            <w:r w:rsidR="009C00F7">
              <w:rPr>
                <w:noProof/>
                <w:webHidden/>
              </w:rPr>
              <w:tab/>
            </w:r>
            <w:r w:rsidR="009C00F7">
              <w:rPr>
                <w:noProof/>
                <w:webHidden/>
              </w:rPr>
              <w:fldChar w:fldCharType="begin"/>
            </w:r>
            <w:r w:rsidR="009C00F7">
              <w:rPr>
                <w:noProof/>
                <w:webHidden/>
              </w:rPr>
              <w:instrText xml:space="preserve"> PAGEREF _Toc221911201 \h </w:instrText>
            </w:r>
            <w:r w:rsidR="009C00F7">
              <w:rPr>
                <w:noProof/>
                <w:webHidden/>
              </w:rPr>
            </w:r>
            <w:r w:rsidR="009C00F7">
              <w:rPr>
                <w:noProof/>
                <w:webHidden/>
              </w:rPr>
              <w:fldChar w:fldCharType="separate"/>
            </w:r>
            <w:r w:rsidR="009C00F7">
              <w:rPr>
                <w:noProof/>
                <w:webHidden/>
              </w:rPr>
              <w:t>27</w:t>
            </w:r>
            <w:r w:rsidR="009C00F7">
              <w:rPr>
                <w:noProof/>
                <w:webHidden/>
              </w:rPr>
              <w:fldChar w:fldCharType="end"/>
            </w:r>
          </w:hyperlink>
        </w:p>
        <w:p w14:paraId="164B8776" w14:textId="08E6244C" w:rsidR="009C00F7" w:rsidRDefault="00000000">
          <w:pPr>
            <w:pStyle w:val="TDC3"/>
            <w:tabs>
              <w:tab w:val="right" w:leader="dot" w:pos="8828"/>
            </w:tabs>
            <w:rPr>
              <w:rFonts w:eastAsiaTheme="minorEastAsia"/>
              <w:noProof/>
              <w:lang w:eastAsia="es-MX"/>
            </w:rPr>
          </w:pPr>
          <w:hyperlink w:anchor="_Toc221911202" w:history="1">
            <w:r w:rsidR="009C00F7" w:rsidRPr="007E3759">
              <w:rPr>
                <w:rStyle w:val="Hipervnculo"/>
                <w:rFonts w:cs="Arial"/>
                <w:noProof/>
              </w:rPr>
              <w:t>2.3.4 Medición y certificación</w:t>
            </w:r>
            <w:r w:rsidR="009C00F7">
              <w:rPr>
                <w:noProof/>
                <w:webHidden/>
              </w:rPr>
              <w:tab/>
            </w:r>
            <w:r w:rsidR="009C00F7">
              <w:rPr>
                <w:noProof/>
                <w:webHidden/>
              </w:rPr>
              <w:fldChar w:fldCharType="begin"/>
            </w:r>
            <w:r w:rsidR="009C00F7">
              <w:rPr>
                <w:noProof/>
                <w:webHidden/>
              </w:rPr>
              <w:instrText xml:space="preserve"> PAGEREF _Toc221911202 \h </w:instrText>
            </w:r>
            <w:r w:rsidR="009C00F7">
              <w:rPr>
                <w:noProof/>
                <w:webHidden/>
              </w:rPr>
            </w:r>
            <w:r w:rsidR="009C00F7">
              <w:rPr>
                <w:noProof/>
                <w:webHidden/>
              </w:rPr>
              <w:fldChar w:fldCharType="separate"/>
            </w:r>
            <w:r w:rsidR="009C00F7">
              <w:rPr>
                <w:noProof/>
                <w:webHidden/>
              </w:rPr>
              <w:t>27</w:t>
            </w:r>
            <w:r w:rsidR="009C00F7">
              <w:rPr>
                <w:noProof/>
                <w:webHidden/>
              </w:rPr>
              <w:fldChar w:fldCharType="end"/>
            </w:r>
          </w:hyperlink>
        </w:p>
        <w:p w14:paraId="6A986AF1" w14:textId="28F8D4AE" w:rsidR="009C00F7" w:rsidRDefault="00000000">
          <w:pPr>
            <w:pStyle w:val="TDC3"/>
            <w:tabs>
              <w:tab w:val="right" w:leader="dot" w:pos="8828"/>
            </w:tabs>
            <w:rPr>
              <w:rFonts w:eastAsiaTheme="minorEastAsia"/>
              <w:noProof/>
              <w:lang w:eastAsia="es-MX"/>
            </w:rPr>
          </w:pPr>
          <w:hyperlink w:anchor="_Toc221911203" w:history="1">
            <w:r w:rsidR="009C00F7" w:rsidRPr="007E3759">
              <w:rPr>
                <w:rStyle w:val="Hipervnculo"/>
                <w:rFonts w:cs="Arial"/>
                <w:noProof/>
              </w:rPr>
              <w:t>2.3.5 Normativas de instalación</w:t>
            </w:r>
            <w:r w:rsidR="009C00F7">
              <w:rPr>
                <w:noProof/>
                <w:webHidden/>
              </w:rPr>
              <w:tab/>
            </w:r>
            <w:r w:rsidR="009C00F7">
              <w:rPr>
                <w:noProof/>
                <w:webHidden/>
              </w:rPr>
              <w:fldChar w:fldCharType="begin"/>
            </w:r>
            <w:r w:rsidR="009C00F7">
              <w:rPr>
                <w:noProof/>
                <w:webHidden/>
              </w:rPr>
              <w:instrText xml:space="preserve"> PAGEREF _Toc221911203 \h </w:instrText>
            </w:r>
            <w:r w:rsidR="009C00F7">
              <w:rPr>
                <w:noProof/>
                <w:webHidden/>
              </w:rPr>
            </w:r>
            <w:r w:rsidR="009C00F7">
              <w:rPr>
                <w:noProof/>
                <w:webHidden/>
              </w:rPr>
              <w:fldChar w:fldCharType="separate"/>
            </w:r>
            <w:r w:rsidR="009C00F7">
              <w:rPr>
                <w:noProof/>
                <w:webHidden/>
              </w:rPr>
              <w:t>27</w:t>
            </w:r>
            <w:r w:rsidR="009C00F7">
              <w:rPr>
                <w:noProof/>
                <w:webHidden/>
              </w:rPr>
              <w:fldChar w:fldCharType="end"/>
            </w:r>
          </w:hyperlink>
        </w:p>
        <w:p w14:paraId="744B9EC7" w14:textId="6AC29FDB" w:rsidR="009C00F7" w:rsidRDefault="00000000">
          <w:pPr>
            <w:pStyle w:val="TDC2"/>
            <w:tabs>
              <w:tab w:val="right" w:leader="dot" w:pos="8828"/>
            </w:tabs>
            <w:rPr>
              <w:rFonts w:eastAsiaTheme="minorEastAsia"/>
              <w:noProof/>
              <w:lang w:eastAsia="es-MX"/>
            </w:rPr>
          </w:pPr>
          <w:hyperlink w:anchor="_Toc221911204" w:history="1">
            <w:r w:rsidR="009C00F7" w:rsidRPr="007E3759">
              <w:rPr>
                <w:rStyle w:val="Hipervnculo"/>
                <w:rFonts w:cs="Arial"/>
                <w:noProof/>
              </w:rPr>
              <w:t>2.4 Tecnologías de redes inalámbricas (Wi-Fi)</w:t>
            </w:r>
            <w:r w:rsidR="009C00F7">
              <w:rPr>
                <w:noProof/>
                <w:webHidden/>
              </w:rPr>
              <w:tab/>
            </w:r>
            <w:r w:rsidR="009C00F7">
              <w:rPr>
                <w:noProof/>
                <w:webHidden/>
              </w:rPr>
              <w:fldChar w:fldCharType="begin"/>
            </w:r>
            <w:r w:rsidR="009C00F7">
              <w:rPr>
                <w:noProof/>
                <w:webHidden/>
              </w:rPr>
              <w:instrText xml:space="preserve"> PAGEREF _Toc221911204 \h </w:instrText>
            </w:r>
            <w:r w:rsidR="009C00F7">
              <w:rPr>
                <w:noProof/>
                <w:webHidden/>
              </w:rPr>
            </w:r>
            <w:r w:rsidR="009C00F7">
              <w:rPr>
                <w:noProof/>
                <w:webHidden/>
              </w:rPr>
              <w:fldChar w:fldCharType="separate"/>
            </w:r>
            <w:r w:rsidR="009C00F7">
              <w:rPr>
                <w:noProof/>
                <w:webHidden/>
              </w:rPr>
              <w:t>28</w:t>
            </w:r>
            <w:r w:rsidR="009C00F7">
              <w:rPr>
                <w:noProof/>
                <w:webHidden/>
              </w:rPr>
              <w:fldChar w:fldCharType="end"/>
            </w:r>
          </w:hyperlink>
        </w:p>
        <w:p w14:paraId="14172278" w14:textId="2CFCBD44" w:rsidR="009C00F7" w:rsidRDefault="00000000">
          <w:pPr>
            <w:pStyle w:val="TDC3"/>
            <w:tabs>
              <w:tab w:val="right" w:leader="dot" w:pos="8828"/>
            </w:tabs>
            <w:rPr>
              <w:rFonts w:eastAsiaTheme="minorEastAsia"/>
              <w:noProof/>
              <w:lang w:eastAsia="es-MX"/>
            </w:rPr>
          </w:pPr>
          <w:hyperlink w:anchor="_Toc221911205" w:history="1">
            <w:r w:rsidR="009C00F7" w:rsidRPr="007E3759">
              <w:rPr>
                <w:rStyle w:val="Hipervnculo"/>
                <w:rFonts w:cs="Arial"/>
                <w:noProof/>
              </w:rPr>
              <w:t>2.4.1 Estándares IEEE 802.11</w:t>
            </w:r>
            <w:r w:rsidR="009C00F7">
              <w:rPr>
                <w:noProof/>
                <w:webHidden/>
              </w:rPr>
              <w:tab/>
            </w:r>
            <w:r w:rsidR="009C00F7">
              <w:rPr>
                <w:noProof/>
                <w:webHidden/>
              </w:rPr>
              <w:fldChar w:fldCharType="begin"/>
            </w:r>
            <w:r w:rsidR="009C00F7">
              <w:rPr>
                <w:noProof/>
                <w:webHidden/>
              </w:rPr>
              <w:instrText xml:space="preserve"> PAGEREF _Toc221911205 \h </w:instrText>
            </w:r>
            <w:r w:rsidR="009C00F7">
              <w:rPr>
                <w:noProof/>
                <w:webHidden/>
              </w:rPr>
            </w:r>
            <w:r w:rsidR="009C00F7">
              <w:rPr>
                <w:noProof/>
                <w:webHidden/>
              </w:rPr>
              <w:fldChar w:fldCharType="separate"/>
            </w:r>
            <w:r w:rsidR="009C00F7">
              <w:rPr>
                <w:noProof/>
                <w:webHidden/>
              </w:rPr>
              <w:t>28</w:t>
            </w:r>
            <w:r w:rsidR="009C00F7">
              <w:rPr>
                <w:noProof/>
                <w:webHidden/>
              </w:rPr>
              <w:fldChar w:fldCharType="end"/>
            </w:r>
          </w:hyperlink>
        </w:p>
        <w:p w14:paraId="569217E7" w14:textId="14E77C9A" w:rsidR="009C00F7" w:rsidRDefault="00000000">
          <w:pPr>
            <w:pStyle w:val="TDC3"/>
            <w:tabs>
              <w:tab w:val="right" w:leader="dot" w:pos="8828"/>
            </w:tabs>
            <w:rPr>
              <w:rFonts w:eastAsiaTheme="minorEastAsia"/>
              <w:noProof/>
              <w:lang w:eastAsia="es-MX"/>
            </w:rPr>
          </w:pPr>
          <w:hyperlink w:anchor="_Toc221911206" w:history="1">
            <w:r w:rsidR="009C00F7" w:rsidRPr="007E3759">
              <w:rPr>
                <w:rStyle w:val="Hipervnculo"/>
                <w:rFonts w:cs="Arial"/>
                <w:noProof/>
              </w:rPr>
              <w:t>2.4.2 Puntos de acceso (Acces Points-APS)</w:t>
            </w:r>
            <w:r w:rsidR="009C00F7">
              <w:rPr>
                <w:noProof/>
                <w:webHidden/>
              </w:rPr>
              <w:tab/>
            </w:r>
            <w:r w:rsidR="009C00F7">
              <w:rPr>
                <w:noProof/>
                <w:webHidden/>
              </w:rPr>
              <w:fldChar w:fldCharType="begin"/>
            </w:r>
            <w:r w:rsidR="009C00F7">
              <w:rPr>
                <w:noProof/>
                <w:webHidden/>
              </w:rPr>
              <w:instrText xml:space="preserve"> PAGEREF _Toc221911206 \h </w:instrText>
            </w:r>
            <w:r w:rsidR="009C00F7">
              <w:rPr>
                <w:noProof/>
                <w:webHidden/>
              </w:rPr>
            </w:r>
            <w:r w:rsidR="009C00F7">
              <w:rPr>
                <w:noProof/>
                <w:webHidden/>
              </w:rPr>
              <w:fldChar w:fldCharType="separate"/>
            </w:r>
            <w:r w:rsidR="009C00F7">
              <w:rPr>
                <w:noProof/>
                <w:webHidden/>
              </w:rPr>
              <w:t>29</w:t>
            </w:r>
            <w:r w:rsidR="009C00F7">
              <w:rPr>
                <w:noProof/>
                <w:webHidden/>
              </w:rPr>
              <w:fldChar w:fldCharType="end"/>
            </w:r>
          </w:hyperlink>
        </w:p>
        <w:p w14:paraId="3DABEF9B" w14:textId="2726D578" w:rsidR="009C00F7" w:rsidRDefault="00000000">
          <w:pPr>
            <w:pStyle w:val="TDC3"/>
            <w:tabs>
              <w:tab w:val="right" w:leader="dot" w:pos="8828"/>
            </w:tabs>
            <w:rPr>
              <w:rFonts w:eastAsiaTheme="minorEastAsia"/>
              <w:noProof/>
              <w:lang w:eastAsia="es-MX"/>
            </w:rPr>
          </w:pPr>
          <w:hyperlink w:anchor="_Toc221911207" w:history="1">
            <w:r w:rsidR="009C00F7" w:rsidRPr="007E3759">
              <w:rPr>
                <w:rStyle w:val="Hipervnculo"/>
                <w:rFonts w:cs="Arial"/>
                <w:noProof/>
              </w:rPr>
              <w:t>2.4.3 Bandas de frecuencia y canales de Wi-Fi</w:t>
            </w:r>
            <w:r w:rsidR="009C00F7">
              <w:rPr>
                <w:noProof/>
                <w:webHidden/>
              </w:rPr>
              <w:tab/>
            </w:r>
            <w:r w:rsidR="009C00F7">
              <w:rPr>
                <w:noProof/>
                <w:webHidden/>
              </w:rPr>
              <w:fldChar w:fldCharType="begin"/>
            </w:r>
            <w:r w:rsidR="009C00F7">
              <w:rPr>
                <w:noProof/>
                <w:webHidden/>
              </w:rPr>
              <w:instrText xml:space="preserve"> PAGEREF _Toc221911207 \h </w:instrText>
            </w:r>
            <w:r w:rsidR="009C00F7">
              <w:rPr>
                <w:noProof/>
                <w:webHidden/>
              </w:rPr>
            </w:r>
            <w:r w:rsidR="009C00F7">
              <w:rPr>
                <w:noProof/>
                <w:webHidden/>
              </w:rPr>
              <w:fldChar w:fldCharType="separate"/>
            </w:r>
            <w:r w:rsidR="009C00F7">
              <w:rPr>
                <w:noProof/>
                <w:webHidden/>
              </w:rPr>
              <w:t>29</w:t>
            </w:r>
            <w:r w:rsidR="009C00F7">
              <w:rPr>
                <w:noProof/>
                <w:webHidden/>
              </w:rPr>
              <w:fldChar w:fldCharType="end"/>
            </w:r>
          </w:hyperlink>
        </w:p>
        <w:p w14:paraId="0813DC5D" w14:textId="6316DFF5" w:rsidR="009C00F7" w:rsidRDefault="00000000">
          <w:pPr>
            <w:pStyle w:val="TDC3"/>
            <w:tabs>
              <w:tab w:val="right" w:leader="dot" w:pos="8828"/>
            </w:tabs>
            <w:rPr>
              <w:rFonts w:eastAsiaTheme="minorEastAsia"/>
              <w:noProof/>
              <w:lang w:eastAsia="es-MX"/>
            </w:rPr>
          </w:pPr>
          <w:hyperlink w:anchor="_Toc221911208" w:history="1">
            <w:r w:rsidR="009C00F7" w:rsidRPr="007E3759">
              <w:rPr>
                <w:rStyle w:val="Hipervnculo"/>
                <w:rFonts w:cs="Arial"/>
                <w:noProof/>
              </w:rPr>
              <w:t>2.4.4 Interferencias y optimización del rendimiento inalámbrico</w:t>
            </w:r>
            <w:r w:rsidR="009C00F7">
              <w:rPr>
                <w:noProof/>
                <w:webHidden/>
              </w:rPr>
              <w:tab/>
            </w:r>
            <w:r w:rsidR="009C00F7">
              <w:rPr>
                <w:noProof/>
                <w:webHidden/>
              </w:rPr>
              <w:fldChar w:fldCharType="begin"/>
            </w:r>
            <w:r w:rsidR="009C00F7">
              <w:rPr>
                <w:noProof/>
                <w:webHidden/>
              </w:rPr>
              <w:instrText xml:space="preserve"> PAGEREF _Toc221911208 \h </w:instrText>
            </w:r>
            <w:r w:rsidR="009C00F7">
              <w:rPr>
                <w:noProof/>
                <w:webHidden/>
              </w:rPr>
            </w:r>
            <w:r w:rsidR="009C00F7">
              <w:rPr>
                <w:noProof/>
                <w:webHidden/>
              </w:rPr>
              <w:fldChar w:fldCharType="separate"/>
            </w:r>
            <w:r w:rsidR="009C00F7">
              <w:rPr>
                <w:noProof/>
                <w:webHidden/>
              </w:rPr>
              <w:t>29</w:t>
            </w:r>
            <w:r w:rsidR="009C00F7">
              <w:rPr>
                <w:noProof/>
                <w:webHidden/>
              </w:rPr>
              <w:fldChar w:fldCharType="end"/>
            </w:r>
          </w:hyperlink>
        </w:p>
        <w:p w14:paraId="7CF98119" w14:textId="1EFFBB33" w:rsidR="009C00F7" w:rsidRDefault="00000000">
          <w:pPr>
            <w:pStyle w:val="TDC3"/>
            <w:tabs>
              <w:tab w:val="right" w:leader="dot" w:pos="8828"/>
            </w:tabs>
            <w:rPr>
              <w:rFonts w:eastAsiaTheme="minorEastAsia"/>
              <w:noProof/>
              <w:lang w:eastAsia="es-MX"/>
            </w:rPr>
          </w:pPr>
          <w:hyperlink w:anchor="_Toc221911209" w:history="1">
            <w:r w:rsidR="009C00F7" w:rsidRPr="007E3759">
              <w:rPr>
                <w:rStyle w:val="Hipervnculo"/>
                <w:rFonts w:cs="Arial"/>
                <w:noProof/>
              </w:rPr>
              <w:t>2.4.5 Tecnologías emergentes: Wi-Fi 6 Wi-Fi 7</w:t>
            </w:r>
            <w:r w:rsidR="009C00F7">
              <w:rPr>
                <w:noProof/>
                <w:webHidden/>
              </w:rPr>
              <w:tab/>
            </w:r>
            <w:r w:rsidR="009C00F7">
              <w:rPr>
                <w:noProof/>
                <w:webHidden/>
              </w:rPr>
              <w:fldChar w:fldCharType="begin"/>
            </w:r>
            <w:r w:rsidR="009C00F7">
              <w:rPr>
                <w:noProof/>
                <w:webHidden/>
              </w:rPr>
              <w:instrText xml:space="preserve"> PAGEREF _Toc221911209 \h </w:instrText>
            </w:r>
            <w:r w:rsidR="009C00F7">
              <w:rPr>
                <w:noProof/>
                <w:webHidden/>
              </w:rPr>
            </w:r>
            <w:r w:rsidR="009C00F7">
              <w:rPr>
                <w:noProof/>
                <w:webHidden/>
              </w:rPr>
              <w:fldChar w:fldCharType="separate"/>
            </w:r>
            <w:r w:rsidR="009C00F7">
              <w:rPr>
                <w:noProof/>
                <w:webHidden/>
              </w:rPr>
              <w:t>30</w:t>
            </w:r>
            <w:r w:rsidR="009C00F7">
              <w:rPr>
                <w:noProof/>
                <w:webHidden/>
              </w:rPr>
              <w:fldChar w:fldCharType="end"/>
            </w:r>
          </w:hyperlink>
        </w:p>
        <w:p w14:paraId="0ADA8775" w14:textId="25D29E8C" w:rsidR="009C00F7" w:rsidRDefault="00000000">
          <w:pPr>
            <w:pStyle w:val="TDC2"/>
            <w:tabs>
              <w:tab w:val="right" w:leader="dot" w:pos="8828"/>
            </w:tabs>
            <w:rPr>
              <w:rFonts w:eastAsiaTheme="minorEastAsia"/>
              <w:noProof/>
              <w:lang w:eastAsia="es-MX"/>
            </w:rPr>
          </w:pPr>
          <w:hyperlink w:anchor="_Toc221911210" w:history="1">
            <w:r w:rsidR="009C00F7" w:rsidRPr="007E3759">
              <w:rPr>
                <w:rStyle w:val="Hipervnculo"/>
                <w:rFonts w:cs="Arial"/>
                <w:noProof/>
              </w:rPr>
              <w:t>2.5 Seguridad en redes inalámbricas</w:t>
            </w:r>
            <w:r w:rsidR="009C00F7">
              <w:rPr>
                <w:noProof/>
                <w:webHidden/>
              </w:rPr>
              <w:tab/>
            </w:r>
            <w:r w:rsidR="009C00F7">
              <w:rPr>
                <w:noProof/>
                <w:webHidden/>
              </w:rPr>
              <w:fldChar w:fldCharType="begin"/>
            </w:r>
            <w:r w:rsidR="009C00F7">
              <w:rPr>
                <w:noProof/>
                <w:webHidden/>
              </w:rPr>
              <w:instrText xml:space="preserve"> PAGEREF _Toc221911210 \h </w:instrText>
            </w:r>
            <w:r w:rsidR="009C00F7">
              <w:rPr>
                <w:noProof/>
                <w:webHidden/>
              </w:rPr>
            </w:r>
            <w:r w:rsidR="009C00F7">
              <w:rPr>
                <w:noProof/>
                <w:webHidden/>
              </w:rPr>
              <w:fldChar w:fldCharType="separate"/>
            </w:r>
            <w:r w:rsidR="009C00F7">
              <w:rPr>
                <w:noProof/>
                <w:webHidden/>
              </w:rPr>
              <w:t>30</w:t>
            </w:r>
            <w:r w:rsidR="009C00F7">
              <w:rPr>
                <w:noProof/>
                <w:webHidden/>
              </w:rPr>
              <w:fldChar w:fldCharType="end"/>
            </w:r>
          </w:hyperlink>
        </w:p>
        <w:p w14:paraId="7C8B5237" w14:textId="0A7A3DBB" w:rsidR="009C00F7" w:rsidRDefault="00000000">
          <w:pPr>
            <w:pStyle w:val="TDC3"/>
            <w:tabs>
              <w:tab w:val="right" w:leader="dot" w:pos="8828"/>
            </w:tabs>
            <w:rPr>
              <w:rFonts w:eastAsiaTheme="minorEastAsia"/>
              <w:noProof/>
              <w:lang w:eastAsia="es-MX"/>
            </w:rPr>
          </w:pPr>
          <w:hyperlink w:anchor="_Toc221911211" w:history="1">
            <w:r w:rsidR="009C00F7" w:rsidRPr="007E3759">
              <w:rPr>
                <w:rStyle w:val="Hipervnculo"/>
                <w:rFonts w:cs="Arial"/>
                <w:noProof/>
              </w:rPr>
              <w:t>2.5.1 Protocolos de autenticación y cifrado</w:t>
            </w:r>
            <w:r w:rsidR="009C00F7">
              <w:rPr>
                <w:noProof/>
                <w:webHidden/>
              </w:rPr>
              <w:tab/>
            </w:r>
            <w:r w:rsidR="009C00F7">
              <w:rPr>
                <w:noProof/>
                <w:webHidden/>
              </w:rPr>
              <w:fldChar w:fldCharType="begin"/>
            </w:r>
            <w:r w:rsidR="009C00F7">
              <w:rPr>
                <w:noProof/>
                <w:webHidden/>
              </w:rPr>
              <w:instrText xml:space="preserve"> PAGEREF _Toc221911211 \h </w:instrText>
            </w:r>
            <w:r w:rsidR="009C00F7">
              <w:rPr>
                <w:noProof/>
                <w:webHidden/>
              </w:rPr>
            </w:r>
            <w:r w:rsidR="009C00F7">
              <w:rPr>
                <w:noProof/>
                <w:webHidden/>
              </w:rPr>
              <w:fldChar w:fldCharType="separate"/>
            </w:r>
            <w:r w:rsidR="009C00F7">
              <w:rPr>
                <w:noProof/>
                <w:webHidden/>
              </w:rPr>
              <w:t>30</w:t>
            </w:r>
            <w:r w:rsidR="009C00F7">
              <w:rPr>
                <w:noProof/>
                <w:webHidden/>
              </w:rPr>
              <w:fldChar w:fldCharType="end"/>
            </w:r>
          </w:hyperlink>
        </w:p>
        <w:p w14:paraId="07DE0976" w14:textId="3454E1EA" w:rsidR="009C00F7" w:rsidRDefault="00000000">
          <w:pPr>
            <w:pStyle w:val="TDC3"/>
            <w:tabs>
              <w:tab w:val="right" w:leader="dot" w:pos="8828"/>
            </w:tabs>
            <w:rPr>
              <w:rFonts w:eastAsiaTheme="minorEastAsia"/>
              <w:noProof/>
              <w:lang w:eastAsia="es-MX"/>
            </w:rPr>
          </w:pPr>
          <w:hyperlink w:anchor="_Toc221911212" w:history="1">
            <w:r w:rsidR="009C00F7" w:rsidRPr="007E3759">
              <w:rPr>
                <w:rStyle w:val="Hipervnculo"/>
                <w:rFonts w:cs="Arial"/>
                <w:noProof/>
              </w:rPr>
              <w:t>2.5.2 Segmentación de red</w:t>
            </w:r>
            <w:r w:rsidR="009C00F7">
              <w:rPr>
                <w:noProof/>
                <w:webHidden/>
              </w:rPr>
              <w:tab/>
            </w:r>
            <w:r w:rsidR="009C00F7">
              <w:rPr>
                <w:noProof/>
                <w:webHidden/>
              </w:rPr>
              <w:fldChar w:fldCharType="begin"/>
            </w:r>
            <w:r w:rsidR="009C00F7">
              <w:rPr>
                <w:noProof/>
                <w:webHidden/>
              </w:rPr>
              <w:instrText xml:space="preserve"> PAGEREF _Toc221911212 \h </w:instrText>
            </w:r>
            <w:r w:rsidR="009C00F7">
              <w:rPr>
                <w:noProof/>
                <w:webHidden/>
              </w:rPr>
            </w:r>
            <w:r w:rsidR="009C00F7">
              <w:rPr>
                <w:noProof/>
                <w:webHidden/>
              </w:rPr>
              <w:fldChar w:fldCharType="separate"/>
            </w:r>
            <w:r w:rsidR="009C00F7">
              <w:rPr>
                <w:noProof/>
                <w:webHidden/>
              </w:rPr>
              <w:t>31</w:t>
            </w:r>
            <w:r w:rsidR="009C00F7">
              <w:rPr>
                <w:noProof/>
                <w:webHidden/>
              </w:rPr>
              <w:fldChar w:fldCharType="end"/>
            </w:r>
          </w:hyperlink>
        </w:p>
        <w:p w14:paraId="6C1DA28C" w14:textId="1074587A" w:rsidR="009C00F7" w:rsidRDefault="00000000">
          <w:pPr>
            <w:pStyle w:val="TDC2"/>
            <w:tabs>
              <w:tab w:val="right" w:leader="dot" w:pos="8828"/>
            </w:tabs>
            <w:rPr>
              <w:rFonts w:eastAsiaTheme="minorEastAsia"/>
              <w:noProof/>
              <w:lang w:eastAsia="es-MX"/>
            </w:rPr>
          </w:pPr>
          <w:hyperlink w:anchor="_Toc221911213" w:history="1">
            <w:r w:rsidR="009C00F7" w:rsidRPr="007E3759">
              <w:rPr>
                <w:rStyle w:val="Hipervnculo"/>
                <w:rFonts w:cs="Arial"/>
                <w:noProof/>
              </w:rPr>
              <w:t>2.6 Modelos de comunicación en redes</w:t>
            </w:r>
            <w:r w:rsidR="009C00F7">
              <w:rPr>
                <w:noProof/>
                <w:webHidden/>
              </w:rPr>
              <w:tab/>
            </w:r>
            <w:r w:rsidR="009C00F7">
              <w:rPr>
                <w:noProof/>
                <w:webHidden/>
              </w:rPr>
              <w:fldChar w:fldCharType="begin"/>
            </w:r>
            <w:r w:rsidR="009C00F7">
              <w:rPr>
                <w:noProof/>
                <w:webHidden/>
              </w:rPr>
              <w:instrText xml:space="preserve"> PAGEREF _Toc221911213 \h </w:instrText>
            </w:r>
            <w:r w:rsidR="009C00F7">
              <w:rPr>
                <w:noProof/>
                <w:webHidden/>
              </w:rPr>
            </w:r>
            <w:r w:rsidR="009C00F7">
              <w:rPr>
                <w:noProof/>
                <w:webHidden/>
              </w:rPr>
              <w:fldChar w:fldCharType="separate"/>
            </w:r>
            <w:r w:rsidR="009C00F7">
              <w:rPr>
                <w:noProof/>
                <w:webHidden/>
              </w:rPr>
              <w:t>32</w:t>
            </w:r>
            <w:r w:rsidR="009C00F7">
              <w:rPr>
                <w:noProof/>
                <w:webHidden/>
              </w:rPr>
              <w:fldChar w:fldCharType="end"/>
            </w:r>
          </w:hyperlink>
        </w:p>
        <w:p w14:paraId="47F1B4EB" w14:textId="55D1AC6A" w:rsidR="009C00F7" w:rsidRDefault="00000000">
          <w:pPr>
            <w:pStyle w:val="TDC3"/>
            <w:tabs>
              <w:tab w:val="right" w:leader="dot" w:pos="8828"/>
            </w:tabs>
            <w:rPr>
              <w:rFonts w:eastAsiaTheme="minorEastAsia"/>
              <w:noProof/>
              <w:lang w:eastAsia="es-MX"/>
            </w:rPr>
          </w:pPr>
          <w:hyperlink w:anchor="_Toc221911214" w:history="1">
            <w:r w:rsidR="009C00F7" w:rsidRPr="007E3759">
              <w:rPr>
                <w:rStyle w:val="Hipervnculo"/>
                <w:rFonts w:cs="Arial"/>
                <w:noProof/>
              </w:rPr>
              <w:t>2.6.1 Modelo OSI: funciones de capa a capa</w:t>
            </w:r>
            <w:r w:rsidR="009C00F7">
              <w:rPr>
                <w:noProof/>
                <w:webHidden/>
              </w:rPr>
              <w:tab/>
            </w:r>
            <w:r w:rsidR="009C00F7">
              <w:rPr>
                <w:noProof/>
                <w:webHidden/>
              </w:rPr>
              <w:fldChar w:fldCharType="begin"/>
            </w:r>
            <w:r w:rsidR="009C00F7">
              <w:rPr>
                <w:noProof/>
                <w:webHidden/>
              </w:rPr>
              <w:instrText xml:space="preserve"> PAGEREF _Toc221911214 \h </w:instrText>
            </w:r>
            <w:r w:rsidR="009C00F7">
              <w:rPr>
                <w:noProof/>
                <w:webHidden/>
              </w:rPr>
            </w:r>
            <w:r w:rsidR="009C00F7">
              <w:rPr>
                <w:noProof/>
                <w:webHidden/>
              </w:rPr>
              <w:fldChar w:fldCharType="separate"/>
            </w:r>
            <w:r w:rsidR="009C00F7">
              <w:rPr>
                <w:noProof/>
                <w:webHidden/>
              </w:rPr>
              <w:t>32</w:t>
            </w:r>
            <w:r w:rsidR="009C00F7">
              <w:rPr>
                <w:noProof/>
                <w:webHidden/>
              </w:rPr>
              <w:fldChar w:fldCharType="end"/>
            </w:r>
          </w:hyperlink>
        </w:p>
        <w:p w14:paraId="1EB6701E" w14:textId="29BA4C83" w:rsidR="009C00F7" w:rsidRDefault="00000000">
          <w:pPr>
            <w:pStyle w:val="TDC3"/>
            <w:tabs>
              <w:tab w:val="right" w:leader="dot" w:pos="8828"/>
            </w:tabs>
            <w:rPr>
              <w:rFonts w:eastAsiaTheme="minorEastAsia"/>
              <w:noProof/>
              <w:lang w:eastAsia="es-MX"/>
            </w:rPr>
          </w:pPr>
          <w:hyperlink w:anchor="_Toc221911215" w:history="1">
            <w:r w:rsidR="009C00F7" w:rsidRPr="007E3759">
              <w:rPr>
                <w:rStyle w:val="Hipervnculo"/>
                <w:rFonts w:cs="Arial"/>
                <w:noProof/>
              </w:rPr>
              <w:t>2.6.2 Direccionamiento IPV4 e IPV6</w:t>
            </w:r>
            <w:r w:rsidR="009C00F7">
              <w:rPr>
                <w:noProof/>
                <w:webHidden/>
              </w:rPr>
              <w:tab/>
            </w:r>
            <w:r w:rsidR="009C00F7">
              <w:rPr>
                <w:noProof/>
                <w:webHidden/>
              </w:rPr>
              <w:fldChar w:fldCharType="begin"/>
            </w:r>
            <w:r w:rsidR="009C00F7">
              <w:rPr>
                <w:noProof/>
                <w:webHidden/>
              </w:rPr>
              <w:instrText xml:space="preserve"> PAGEREF _Toc221911215 \h </w:instrText>
            </w:r>
            <w:r w:rsidR="009C00F7">
              <w:rPr>
                <w:noProof/>
                <w:webHidden/>
              </w:rPr>
            </w:r>
            <w:r w:rsidR="009C00F7">
              <w:rPr>
                <w:noProof/>
                <w:webHidden/>
              </w:rPr>
              <w:fldChar w:fldCharType="separate"/>
            </w:r>
            <w:r w:rsidR="009C00F7">
              <w:rPr>
                <w:noProof/>
                <w:webHidden/>
              </w:rPr>
              <w:t>33</w:t>
            </w:r>
            <w:r w:rsidR="009C00F7">
              <w:rPr>
                <w:noProof/>
                <w:webHidden/>
              </w:rPr>
              <w:fldChar w:fldCharType="end"/>
            </w:r>
          </w:hyperlink>
        </w:p>
        <w:p w14:paraId="57F7F315" w14:textId="0E4D7B03" w:rsidR="009C00F7" w:rsidRDefault="00000000">
          <w:pPr>
            <w:pStyle w:val="TDC3"/>
            <w:tabs>
              <w:tab w:val="right" w:leader="dot" w:pos="8828"/>
            </w:tabs>
            <w:rPr>
              <w:rFonts w:eastAsiaTheme="minorEastAsia"/>
              <w:noProof/>
              <w:lang w:eastAsia="es-MX"/>
            </w:rPr>
          </w:pPr>
          <w:hyperlink w:anchor="_Toc221911216" w:history="1">
            <w:r w:rsidR="009C00F7" w:rsidRPr="007E3759">
              <w:rPr>
                <w:rStyle w:val="Hipervnculo"/>
                <w:rFonts w:cs="Arial"/>
                <w:noProof/>
              </w:rPr>
              <w:t>2.6.3 Subneteo y segmentación lógica</w:t>
            </w:r>
            <w:r w:rsidR="009C00F7">
              <w:rPr>
                <w:noProof/>
                <w:webHidden/>
              </w:rPr>
              <w:tab/>
            </w:r>
            <w:r w:rsidR="009C00F7">
              <w:rPr>
                <w:noProof/>
                <w:webHidden/>
              </w:rPr>
              <w:fldChar w:fldCharType="begin"/>
            </w:r>
            <w:r w:rsidR="009C00F7">
              <w:rPr>
                <w:noProof/>
                <w:webHidden/>
              </w:rPr>
              <w:instrText xml:space="preserve"> PAGEREF _Toc221911216 \h </w:instrText>
            </w:r>
            <w:r w:rsidR="009C00F7">
              <w:rPr>
                <w:noProof/>
                <w:webHidden/>
              </w:rPr>
            </w:r>
            <w:r w:rsidR="009C00F7">
              <w:rPr>
                <w:noProof/>
                <w:webHidden/>
              </w:rPr>
              <w:fldChar w:fldCharType="separate"/>
            </w:r>
            <w:r w:rsidR="009C00F7">
              <w:rPr>
                <w:noProof/>
                <w:webHidden/>
              </w:rPr>
              <w:t>33</w:t>
            </w:r>
            <w:r w:rsidR="009C00F7">
              <w:rPr>
                <w:noProof/>
                <w:webHidden/>
              </w:rPr>
              <w:fldChar w:fldCharType="end"/>
            </w:r>
          </w:hyperlink>
        </w:p>
        <w:p w14:paraId="5E3551B5" w14:textId="08A49905" w:rsidR="009C00F7" w:rsidRDefault="00000000">
          <w:pPr>
            <w:pStyle w:val="TDC1"/>
            <w:tabs>
              <w:tab w:val="right" w:leader="dot" w:pos="8828"/>
            </w:tabs>
            <w:rPr>
              <w:rFonts w:eastAsiaTheme="minorEastAsia"/>
              <w:noProof/>
              <w:lang w:eastAsia="es-MX"/>
            </w:rPr>
          </w:pPr>
          <w:hyperlink w:anchor="_Toc221911217" w:history="1">
            <w:r w:rsidR="009C00F7" w:rsidRPr="007E3759">
              <w:rPr>
                <w:rStyle w:val="Hipervnculo"/>
                <w:noProof/>
              </w:rPr>
              <w:t>CAPÍTULO 3. MARCO METODOLÓGICO</w:t>
            </w:r>
            <w:r w:rsidR="009C00F7">
              <w:rPr>
                <w:noProof/>
                <w:webHidden/>
              </w:rPr>
              <w:tab/>
            </w:r>
            <w:r w:rsidR="009C00F7">
              <w:rPr>
                <w:noProof/>
                <w:webHidden/>
              </w:rPr>
              <w:fldChar w:fldCharType="begin"/>
            </w:r>
            <w:r w:rsidR="009C00F7">
              <w:rPr>
                <w:noProof/>
                <w:webHidden/>
              </w:rPr>
              <w:instrText xml:space="preserve"> PAGEREF _Toc221911217 \h </w:instrText>
            </w:r>
            <w:r w:rsidR="009C00F7">
              <w:rPr>
                <w:noProof/>
                <w:webHidden/>
              </w:rPr>
            </w:r>
            <w:r w:rsidR="009C00F7">
              <w:rPr>
                <w:noProof/>
                <w:webHidden/>
              </w:rPr>
              <w:fldChar w:fldCharType="separate"/>
            </w:r>
            <w:r w:rsidR="009C00F7">
              <w:rPr>
                <w:noProof/>
                <w:webHidden/>
              </w:rPr>
              <w:t>35</w:t>
            </w:r>
            <w:r w:rsidR="009C00F7">
              <w:rPr>
                <w:noProof/>
                <w:webHidden/>
              </w:rPr>
              <w:fldChar w:fldCharType="end"/>
            </w:r>
          </w:hyperlink>
        </w:p>
        <w:p w14:paraId="3E8C67DE" w14:textId="6886AB35" w:rsidR="009C00F7" w:rsidRDefault="00000000">
          <w:pPr>
            <w:pStyle w:val="TDC2"/>
            <w:tabs>
              <w:tab w:val="right" w:leader="dot" w:pos="8828"/>
            </w:tabs>
            <w:rPr>
              <w:rFonts w:eastAsiaTheme="minorEastAsia"/>
              <w:noProof/>
              <w:lang w:eastAsia="es-MX"/>
            </w:rPr>
          </w:pPr>
          <w:hyperlink w:anchor="_Toc221911218" w:history="1">
            <w:r w:rsidR="009C00F7" w:rsidRPr="007E3759">
              <w:rPr>
                <w:rStyle w:val="Hipervnculo"/>
                <w:noProof/>
              </w:rPr>
              <w:t>3.1 Planteamiento del problema</w:t>
            </w:r>
            <w:r w:rsidR="009C00F7">
              <w:rPr>
                <w:noProof/>
                <w:webHidden/>
              </w:rPr>
              <w:tab/>
            </w:r>
            <w:r w:rsidR="009C00F7">
              <w:rPr>
                <w:noProof/>
                <w:webHidden/>
              </w:rPr>
              <w:fldChar w:fldCharType="begin"/>
            </w:r>
            <w:r w:rsidR="009C00F7">
              <w:rPr>
                <w:noProof/>
                <w:webHidden/>
              </w:rPr>
              <w:instrText xml:space="preserve"> PAGEREF _Toc221911218 \h </w:instrText>
            </w:r>
            <w:r w:rsidR="009C00F7">
              <w:rPr>
                <w:noProof/>
                <w:webHidden/>
              </w:rPr>
            </w:r>
            <w:r w:rsidR="009C00F7">
              <w:rPr>
                <w:noProof/>
                <w:webHidden/>
              </w:rPr>
              <w:fldChar w:fldCharType="separate"/>
            </w:r>
            <w:r w:rsidR="009C00F7">
              <w:rPr>
                <w:noProof/>
                <w:webHidden/>
              </w:rPr>
              <w:t>35</w:t>
            </w:r>
            <w:r w:rsidR="009C00F7">
              <w:rPr>
                <w:noProof/>
                <w:webHidden/>
              </w:rPr>
              <w:fldChar w:fldCharType="end"/>
            </w:r>
          </w:hyperlink>
        </w:p>
        <w:p w14:paraId="2B7984B2" w14:textId="078192DD" w:rsidR="009C00F7" w:rsidRDefault="00000000">
          <w:pPr>
            <w:pStyle w:val="TDC2"/>
            <w:tabs>
              <w:tab w:val="right" w:leader="dot" w:pos="8828"/>
            </w:tabs>
            <w:rPr>
              <w:rFonts w:eastAsiaTheme="minorEastAsia"/>
              <w:noProof/>
              <w:lang w:eastAsia="es-MX"/>
            </w:rPr>
          </w:pPr>
          <w:hyperlink w:anchor="_Toc221911219" w:history="1">
            <w:r w:rsidR="009C00F7" w:rsidRPr="007E3759">
              <w:rPr>
                <w:rStyle w:val="Hipervnculo"/>
                <w:noProof/>
              </w:rPr>
              <w:t>3.2 Delimitación del problema</w:t>
            </w:r>
            <w:r w:rsidR="009C00F7">
              <w:rPr>
                <w:noProof/>
                <w:webHidden/>
              </w:rPr>
              <w:tab/>
            </w:r>
            <w:r w:rsidR="009C00F7">
              <w:rPr>
                <w:noProof/>
                <w:webHidden/>
              </w:rPr>
              <w:fldChar w:fldCharType="begin"/>
            </w:r>
            <w:r w:rsidR="009C00F7">
              <w:rPr>
                <w:noProof/>
                <w:webHidden/>
              </w:rPr>
              <w:instrText xml:space="preserve"> PAGEREF _Toc221911219 \h </w:instrText>
            </w:r>
            <w:r w:rsidR="009C00F7">
              <w:rPr>
                <w:noProof/>
                <w:webHidden/>
              </w:rPr>
            </w:r>
            <w:r w:rsidR="009C00F7">
              <w:rPr>
                <w:noProof/>
                <w:webHidden/>
              </w:rPr>
              <w:fldChar w:fldCharType="separate"/>
            </w:r>
            <w:r w:rsidR="009C00F7">
              <w:rPr>
                <w:noProof/>
                <w:webHidden/>
              </w:rPr>
              <w:t>36</w:t>
            </w:r>
            <w:r w:rsidR="009C00F7">
              <w:rPr>
                <w:noProof/>
                <w:webHidden/>
              </w:rPr>
              <w:fldChar w:fldCharType="end"/>
            </w:r>
          </w:hyperlink>
        </w:p>
        <w:p w14:paraId="6FE45A5B" w14:textId="368378A5" w:rsidR="009C00F7" w:rsidRDefault="00000000">
          <w:pPr>
            <w:pStyle w:val="TDC2"/>
            <w:tabs>
              <w:tab w:val="right" w:leader="dot" w:pos="8828"/>
            </w:tabs>
            <w:rPr>
              <w:rFonts w:eastAsiaTheme="minorEastAsia"/>
              <w:noProof/>
              <w:lang w:eastAsia="es-MX"/>
            </w:rPr>
          </w:pPr>
          <w:hyperlink w:anchor="_Toc221911220" w:history="1">
            <w:r w:rsidR="009C00F7" w:rsidRPr="007E3759">
              <w:rPr>
                <w:rStyle w:val="Hipervnculo"/>
                <w:noProof/>
                <w:lang w:val="es-ES"/>
              </w:rPr>
              <w:t>3.3 Justificación</w:t>
            </w:r>
            <w:r w:rsidR="009C00F7">
              <w:rPr>
                <w:noProof/>
                <w:webHidden/>
              </w:rPr>
              <w:tab/>
            </w:r>
            <w:r w:rsidR="009C00F7">
              <w:rPr>
                <w:noProof/>
                <w:webHidden/>
              </w:rPr>
              <w:fldChar w:fldCharType="begin"/>
            </w:r>
            <w:r w:rsidR="009C00F7">
              <w:rPr>
                <w:noProof/>
                <w:webHidden/>
              </w:rPr>
              <w:instrText xml:space="preserve"> PAGEREF _Toc221911220 \h </w:instrText>
            </w:r>
            <w:r w:rsidR="009C00F7">
              <w:rPr>
                <w:noProof/>
                <w:webHidden/>
              </w:rPr>
            </w:r>
            <w:r w:rsidR="009C00F7">
              <w:rPr>
                <w:noProof/>
                <w:webHidden/>
              </w:rPr>
              <w:fldChar w:fldCharType="separate"/>
            </w:r>
            <w:r w:rsidR="009C00F7">
              <w:rPr>
                <w:noProof/>
                <w:webHidden/>
              </w:rPr>
              <w:t>38</w:t>
            </w:r>
            <w:r w:rsidR="009C00F7">
              <w:rPr>
                <w:noProof/>
                <w:webHidden/>
              </w:rPr>
              <w:fldChar w:fldCharType="end"/>
            </w:r>
          </w:hyperlink>
        </w:p>
        <w:p w14:paraId="266B5005" w14:textId="5280F337" w:rsidR="009C00F7" w:rsidRDefault="00000000">
          <w:pPr>
            <w:pStyle w:val="TDC2"/>
            <w:tabs>
              <w:tab w:val="right" w:leader="dot" w:pos="8828"/>
            </w:tabs>
            <w:rPr>
              <w:rFonts w:eastAsiaTheme="minorEastAsia"/>
              <w:noProof/>
              <w:lang w:eastAsia="es-MX"/>
            </w:rPr>
          </w:pPr>
          <w:hyperlink w:anchor="_Toc221911221" w:history="1">
            <w:r w:rsidR="009C00F7" w:rsidRPr="007E3759">
              <w:rPr>
                <w:rStyle w:val="Hipervnculo"/>
                <w:noProof/>
                <w:lang w:val="es-ES"/>
              </w:rPr>
              <w:t>3.4 Objetivos: General y Específicos</w:t>
            </w:r>
            <w:r w:rsidR="009C00F7">
              <w:rPr>
                <w:noProof/>
                <w:webHidden/>
              </w:rPr>
              <w:tab/>
            </w:r>
            <w:r w:rsidR="009C00F7">
              <w:rPr>
                <w:noProof/>
                <w:webHidden/>
              </w:rPr>
              <w:fldChar w:fldCharType="begin"/>
            </w:r>
            <w:r w:rsidR="009C00F7">
              <w:rPr>
                <w:noProof/>
                <w:webHidden/>
              </w:rPr>
              <w:instrText xml:space="preserve"> PAGEREF _Toc221911221 \h </w:instrText>
            </w:r>
            <w:r w:rsidR="009C00F7">
              <w:rPr>
                <w:noProof/>
                <w:webHidden/>
              </w:rPr>
            </w:r>
            <w:r w:rsidR="009C00F7">
              <w:rPr>
                <w:noProof/>
                <w:webHidden/>
              </w:rPr>
              <w:fldChar w:fldCharType="separate"/>
            </w:r>
            <w:r w:rsidR="009C00F7">
              <w:rPr>
                <w:noProof/>
                <w:webHidden/>
              </w:rPr>
              <w:t>40</w:t>
            </w:r>
            <w:r w:rsidR="009C00F7">
              <w:rPr>
                <w:noProof/>
                <w:webHidden/>
              </w:rPr>
              <w:fldChar w:fldCharType="end"/>
            </w:r>
          </w:hyperlink>
        </w:p>
        <w:p w14:paraId="7DE98623" w14:textId="53E2A59C" w:rsidR="009C00F7" w:rsidRDefault="00000000">
          <w:pPr>
            <w:pStyle w:val="TDC2"/>
            <w:tabs>
              <w:tab w:val="right" w:leader="dot" w:pos="8828"/>
            </w:tabs>
            <w:rPr>
              <w:rFonts w:eastAsiaTheme="minorEastAsia"/>
              <w:noProof/>
              <w:lang w:eastAsia="es-MX"/>
            </w:rPr>
          </w:pPr>
          <w:hyperlink w:anchor="_Toc221911222" w:history="1">
            <w:r w:rsidR="009C00F7" w:rsidRPr="007E3759">
              <w:rPr>
                <w:rStyle w:val="Hipervnculo"/>
                <w:noProof/>
                <w:lang w:val="es-ES"/>
              </w:rPr>
              <w:t>3.5 Tipo de investigación</w:t>
            </w:r>
            <w:r w:rsidR="009C00F7">
              <w:rPr>
                <w:noProof/>
                <w:webHidden/>
              </w:rPr>
              <w:tab/>
            </w:r>
            <w:r w:rsidR="009C00F7">
              <w:rPr>
                <w:noProof/>
                <w:webHidden/>
              </w:rPr>
              <w:fldChar w:fldCharType="begin"/>
            </w:r>
            <w:r w:rsidR="009C00F7">
              <w:rPr>
                <w:noProof/>
                <w:webHidden/>
              </w:rPr>
              <w:instrText xml:space="preserve"> PAGEREF _Toc221911222 \h </w:instrText>
            </w:r>
            <w:r w:rsidR="009C00F7">
              <w:rPr>
                <w:noProof/>
                <w:webHidden/>
              </w:rPr>
            </w:r>
            <w:r w:rsidR="009C00F7">
              <w:rPr>
                <w:noProof/>
                <w:webHidden/>
              </w:rPr>
              <w:fldChar w:fldCharType="separate"/>
            </w:r>
            <w:r w:rsidR="009C00F7">
              <w:rPr>
                <w:noProof/>
                <w:webHidden/>
              </w:rPr>
              <w:t>41</w:t>
            </w:r>
            <w:r w:rsidR="009C00F7">
              <w:rPr>
                <w:noProof/>
                <w:webHidden/>
              </w:rPr>
              <w:fldChar w:fldCharType="end"/>
            </w:r>
          </w:hyperlink>
        </w:p>
        <w:p w14:paraId="02CBE102" w14:textId="2895CBEA" w:rsidR="009C00F7" w:rsidRDefault="00000000">
          <w:pPr>
            <w:pStyle w:val="TDC3"/>
            <w:tabs>
              <w:tab w:val="right" w:leader="dot" w:pos="8828"/>
            </w:tabs>
            <w:rPr>
              <w:rFonts w:eastAsiaTheme="minorEastAsia"/>
              <w:noProof/>
              <w:lang w:eastAsia="es-MX"/>
            </w:rPr>
          </w:pPr>
          <w:hyperlink w:anchor="_Toc221911223" w:history="1">
            <w:r w:rsidR="009C00F7" w:rsidRPr="007E3759">
              <w:rPr>
                <w:rStyle w:val="Hipervnculo"/>
                <w:noProof/>
                <w:lang w:val="es-ES"/>
              </w:rPr>
              <w:t>3.5.1 Clasificación y Fundamentación</w:t>
            </w:r>
            <w:r w:rsidR="009C00F7">
              <w:rPr>
                <w:noProof/>
                <w:webHidden/>
              </w:rPr>
              <w:tab/>
            </w:r>
            <w:r w:rsidR="009C00F7">
              <w:rPr>
                <w:noProof/>
                <w:webHidden/>
              </w:rPr>
              <w:fldChar w:fldCharType="begin"/>
            </w:r>
            <w:r w:rsidR="009C00F7">
              <w:rPr>
                <w:noProof/>
                <w:webHidden/>
              </w:rPr>
              <w:instrText xml:space="preserve"> PAGEREF _Toc221911223 \h </w:instrText>
            </w:r>
            <w:r w:rsidR="009C00F7">
              <w:rPr>
                <w:noProof/>
                <w:webHidden/>
              </w:rPr>
            </w:r>
            <w:r w:rsidR="009C00F7">
              <w:rPr>
                <w:noProof/>
                <w:webHidden/>
              </w:rPr>
              <w:fldChar w:fldCharType="separate"/>
            </w:r>
            <w:r w:rsidR="009C00F7">
              <w:rPr>
                <w:noProof/>
                <w:webHidden/>
              </w:rPr>
              <w:t>41</w:t>
            </w:r>
            <w:r w:rsidR="009C00F7">
              <w:rPr>
                <w:noProof/>
                <w:webHidden/>
              </w:rPr>
              <w:fldChar w:fldCharType="end"/>
            </w:r>
          </w:hyperlink>
        </w:p>
        <w:p w14:paraId="6283B99B" w14:textId="7D587F0E" w:rsidR="009C00F7" w:rsidRDefault="00000000">
          <w:pPr>
            <w:pStyle w:val="TDC3"/>
            <w:tabs>
              <w:tab w:val="right" w:leader="dot" w:pos="8828"/>
            </w:tabs>
            <w:rPr>
              <w:rFonts w:eastAsiaTheme="minorEastAsia"/>
              <w:noProof/>
              <w:lang w:eastAsia="es-MX"/>
            </w:rPr>
          </w:pPr>
          <w:hyperlink w:anchor="_Toc221911224" w:history="1">
            <w:r w:rsidR="009C00F7" w:rsidRPr="007E3759">
              <w:rPr>
                <w:rStyle w:val="Hipervnculo"/>
                <w:noProof/>
                <w:lang w:val="es-ES"/>
              </w:rPr>
              <w:t>3.5.2 Elementos Constitutivos de la Investigación</w:t>
            </w:r>
            <w:r w:rsidR="009C00F7">
              <w:rPr>
                <w:noProof/>
                <w:webHidden/>
              </w:rPr>
              <w:tab/>
            </w:r>
            <w:r w:rsidR="009C00F7">
              <w:rPr>
                <w:noProof/>
                <w:webHidden/>
              </w:rPr>
              <w:fldChar w:fldCharType="begin"/>
            </w:r>
            <w:r w:rsidR="009C00F7">
              <w:rPr>
                <w:noProof/>
                <w:webHidden/>
              </w:rPr>
              <w:instrText xml:space="preserve"> PAGEREF _Toc221911224 \h </w:instrText>
            </w:r>
            <w:r w:rsidR="009C00F7">
              <w:rPr>
                <w:noProof/>
                <w:webHidden/>
              </w:rPr>
            </w:r>
            <w:r w:rsidR="009C00F7">
              <w:rPr>
                <w:noProof/>
                <w:webHidden/>
              </w:rPr>
              <w:fldChar w:fldCharType="separate"/>
            </w:r>
            <w:r w:rsidR="009C00F7">
              <w:rPr>
                <w:noProof/>
                <w:webHidden/>
              </w:rPr>
              <w:t>42</w:t>
            </w:r>
            <w:r w:rsidR="009C00F7">
              <w:rPr>
                <w:noProof/>
                <w:webHidden/>
              </w:rPr>
              <w:fldChar w:fldCharType="end"/>
            </w:r>
          </w:hyperlink>
        </w:p>
        <w:p w14:paraId="72744BC5" w14:textId="44422ABE" w:rsidR="009C00F7" w:rsidRDefault="00000000">
          <w:pPr>
            <w:pStyle w:val="TDC3"/>
            <w:tabs>
              <w:tab w:val="right" w:leader="dot" w:pos="8828"/>
            </w:tabs>
            <w:rPr>
              <w:rFonts w:eastAsiaTheme="minorEastAsia"/>
              <w:noProof/>
              <w:lang w:eastAsia="es-MX"/>
            </w:rPr>
          </w:pPr>
          <w:hyperlink w:anchor="_Toc221911225" w:history="1">
            <w:r w:rsidR="009C00F7" w:rsidRPr="007E3759">
              <w:rPr>
                <w:rStyle w:val="Hipervnculo"/>
                <w:noProof/>
                <w:lang w:val="es-ES"/>
              </w:rPr>
              <w:t>3.5.3 Justificación de la Elección</w:t>
            </w:r>
            <w:r w:rsidR="009C00F7">
              <w:rPr>
                <w:noProof/>
                <w:webHidden/>
              </w:rPr>
              <w:tab/>
            </w:r>
            <w:r w:rsidR="009C00F7">
              <w:rPr>
                <w:noProof/>
                <w:webHidden/>
              </w:rPr>
              <w:fldChar w:fldCharType="begin"/>
            </w:r>
            <w:r w:rsidR="009C00F7">
              <w:rPr>
                <w:noProof/>
                <w:webHidden/>
              </w:rPr>
              <w:instrText xml:space="preserve"> PAGEREF _Toc221911225 \h </w:instrText>
            </w:r>
            <w:r w:rsidR="009C00F7">
              <w:rPr>
                <w:noProof/>
                <w:webHidden/>
              </w:rPr>
            </w:r>
            <w:r w:rsidR="009C00F7">
              <w:rPr>
                <w:noProof/>
                <w:webHidden/>
              </w:rPr>
              <w:fldChar w:fldCharType="separate"/>
            </w:r>
            <w:r w:rsidR="009C00F7">
              <w:rPr>
                <w:noProof/>
                <w:webHidden/>
              </w:rPr>
              <w:t>44</w:t>
            </w:r>
            <w:r w:rsidR="009C00F7">
              <w:rPr>
                <w:noProof/>
                <w:webHidden/>
              </w:rPr>
              <w:fldChar w:fldCharType="end"/>
            </w:r>
          </w:hyperlink>
        </w:p>
        <w:p w14:paraId="728BBAF3" w14:textId="75D4EFE2" w:rsidR="009C00F7" w:rsidRDefault="00000000">
          <w:pPr>
            <w:pStyle w:val="TDC1"/>
            <w:tabs>
              <w:tab w:val="right" w:leader="dot" w:pos="8828"/>
            </w:tabs>
            <w:rPr>
              <w:rFonts w:eastAsiaTheme="minorEastAsia"/>
              <w:noProof/>
              <w:lang w:eastAsia="es-MX"/>
            </w:rPr>
          </w:pPr>
          <w:hyperlink w:anchor="_Toc221911226" w:history="1">
            <w:r w:rsidR="009C00F7" w:rsidRPr="007E3759">
              <w:rPr>
                <w:rStyle w:val="Hipervnculo"/>
                <w:noProof/>
                <w:lang w:val="es-ES"/>
              </w:rPr>
              <w:t>4. Propuesta del proyecto</w:t>
            </w:r>
            <w:r w:rsidR="009C00F7">
              <w:rPr>
                <w:noProof/>
                <w:webHidden/>
              </w:rPr>
              <w:tab/>
            </w:r>
            <w:r w:rsidR="009C00F7">
              <w:rPr>
                <w:noProof/>
                <w:webHidden/>
              </w:rPr>
              <w:fldChar w:fldCharType="begin"/>
            </w:r>
            <w:r w:rsidR="009C00F7">
              <w:rPr>
                <w:noProof/>
                <w:webHidden/>
              </w:rPr>
              <w:instrText xml:space="preserve"> PAGEREF _Toc221911226 \h </w:instrText>
            </w:r>
            <w:r w:rsidR="009C00F7">
              <w:rPr>
                <w:noProof/>
                <w:webHidden/>
              </w:rPr>
            </w:r>
            <w:r w:rsidR="009C00F7">
              <w:rPr>
                <w:noProof/>
                <w:webHidden/>
              </w:rPr>
              <w:fldChar w:fldCharType="separate"/>
            </w:r>
            <w:r w:rsidR="009C00F7">
              <w:rPr>
                <w:noProof/>
                <w:webHidden/>
              </w:rPr>
              <w:t>45</w:t>
            </w:r>
            <w:r w:rsidR="009C00F7">
              <w:rPr>
                <w:noProof/>
                <w:webHidden/>
              </w:rPr>
              <w:fldChar w:fldCharType="end"/>
            </w:r>
          </w:hyperlink>
        </w:p>
        <w:p w14:paraId="758FFC2D" w14:textId="2FC98690" w:rsidR="009C00F7" w:rsidRDefault="00000000">
          <w:pPr>
            <w:pStyle w:val="TDC2"/>
            <w:tabs>
              <w:tab w:val="right" w:leader="dot" w:pos="8828"/>
            </w:tabs>
            <w:rPr>
              <w:rFonts w:eastAsiaTheme="minorEastAsia"/>
              <w:noProof/>
              <w:lang w:eastAsia="es-MX"/>
            </w:rPr>
          </w:pPr>
          <w:hyperlink w:anchor="_Toc221911227" w:history="1">
            <w:r w:rsidR="009C00F7" w:rsidRPr="007E3759">
              <w:rPr>
                <w:rStyle w:val="Hipervnculo"/>
                <w:noProof/>
                <w:lang w:val="es-ES"/>
              </w:rPr>
              <w:t>4.1 Resumen</w:t>
            </w:r>
            <w:r w:rsidR="009C00F7">
              <w:rPr>
                <w:noProof/>
                <w:webHidden/>
              </w:rPr>
              <w:tab/>
            </w:r>
            <w:r w:rsidR="009C00F7">
              <w:rPr>
                <w:noProof/>
                <w:webHidden/>
              </w:rPr>
              <w:fldChar w:fldCharType="begin"/>
            </w:r>
            <w:r w:rsidR="009C00F7">
              <w:rPr>
                <w:noProof/>
                <w:webHidden/>
              </w:rPr>
              <w:instrText xml:space="preserve"> PAGEREF _Toc221911227 \h </w:instrText>
            </w:r>
            <w:r w:rsidR="009C00F7">
              <w:rPr>
                <w:noProof/>
                <w:webHidden/>
              </w:rPr>
            </w:r>
            <w:r w:rsidR="009C00F7">
              <w:rPr>
                <w:noProof/>
                <w:webHidden/>
              </w:rPr>
              <w:fldChar w:fldCharType="separate"/>
            </w:r>
            <w:r w:rsidR="009C00F7">
              <w:rPr>
                <w:noProof/>
                <w:webHidden/>
              </w:rPr>
              <w:t>45</w:t>
            </w:r>
            <w:r w:rsidR="009C00F7">
              <w:rPr>
                <w:noProof/>
                <w:webHidden/>
              </w:rPr>
              <w:fldChar w:fldCharType="end"/>
            </w:r>
          </w:hyperlink>
        </w:p>
        <w:p w14:paraId="2FCA4CF3" w14:textId="69499C7A" w:rsidR="009C00F7" w:rsidRDefault="00000000">
          <w:pPr>
            <w:pStyle w:val="TDC2"/>
            <w:tabs>
              <w:tab w:val="right" w:leader="dot" w:pos="8828"/>
            </w:tabs>
            <w:rPr>
              <w:rFonts w:eastAsiaTheme="minorEastAsia"/>
              <w:noProof/>
              <w:lang w:eastAsia="es-MX"/>
            </w:rPr>
          </w:pPr>
          <w:hyperlink w:anchor="_Toc221911228" w:history="1">
            <w:r w:rsidR="009C00F7" w:rsidRPr="007E3759">
              <w:rPr>
                <w:rStyle w:val="Hipervnculo"/>
                <w:noProof/>
              </w:rPr>
              <w:t>4.2 Abstract (inglés)</w:t>
            </w:r>
            <w:r w:rsidR="009C00F7">
              <w:rPr>
                <w:noProof/>
                <w:webHidden/>
              </w:rPr>
              <w:tab/>
            </w:r>
            <w:r w:rsidR="009C00F7">
              <w:rPr>
                <w:noProof/>
                <w:webHidden/>
              </w:rPr>
              <w:fldChar w:fldCharType="begin"/>
            </w:r>
            <w:r w:rsidR="009C00F7">
              <w:rPr>
                <w:noProof/>
                <w:webHidden/>
              </w:rPr>
              <w:instrText xml:space="preserve"> PAGEREF _Toc221911228 \h </w:instrText>
            </w:r>
            <w:r w:rsidR="009C00F7">
              <w:rPr>
                <w:noProof/>
                <w:webHidden/>
              </w:rPr>
            </w:r>
            <w:r w:rsidR="009C00F7">
              <w:rPr>
                <w:noProof/>
                <w:webHidden/>
              </w:rPr>
              <w:fldChar w:fldCharType="separate"/>
            </w:r>
            <w:r w:rsidR="009C00F7">
              <w:rPr>
                <w:noProof/>
                <w:webHidden/>
              </w:rPr>
              <w:t>45</w:t>
            </w:r>
            <w:r w:rsidR="009C00F7">
              <w:rPr>
                <w:noProof/>
                <w:webHidden/>
              </w:rPr>
              <w:fldChar w:fldCharType="end"/>
            </w:r>
          </w:hyperlink>
        </w:p>
        <w:p w14:paraId="7EF6D0D4" w14:textId="76CC4D09" w:rsidR="009C00F7" w:rsidRDefault="00000000">
          <w:pPr>
            <w:pStyle w:val="TDC2"/>
            <w:tabs>
              <w:tab w:val="right" w:leader="dot" w:pos="8828"/>
            </w:tabs>
            <w:rPr>
              <w:rFonts w:eastAsiaTheme="minorEastAsia"/>
              <w:noProof/>
              <w:lang w:eastAsia="es-MX"/>
            </w:rPr>
          </w:pPr>
          <w:hyperlink w:anchor="_Toc221911229" w:history="1">
            <w:r w:rsidR="009C00F7" w:rsidRPr="007E3759">
              <w:rPr>
                <w:rStyle w:val="Hipervnculo"/>
                <w:noProof/>
                <w:lang w:val="es-ES"/>
              </w:rPr>
              <w:t>4.3 Desarrollo</w:t>
            </w:r>
            <w:r w:rsidR="009C00F7">
              <w:rPr>
                <w:noProof/>
                <w:webHidden/>
              </w:rPr>
              <w:tab/>
            </w:r>
            <w:r w:rsidR="009C00F7">
              <w:rPr>
                <w:noProof/>
                <w:webHidden/>
              </w:rPr>
              <w:fldChar w:fldCharType="begin"/>
            </w:r>
            <w:r w:rsidR="009C00F7">
              <w:rPr>
                <w:noProof/>
                <w:webHidden/>
              </w:rPr>
              <w:instrText xml:space="preserve"> PAGEREF _Toc221911229 \h </w:instrText>
            </w:r>
            <w:r w:rsidR="009C00F7">
              <w:rPr>
                <w:noProof/>
                <w:webHidden/>
              </w:rPr>
            </w:r>
            <w:r w:rsidR="009C00F7">
              <w:rPr>
                <w:noProof/>
                <w:webHidden/>
              </w:rPr>
              <w:fldChar w:fldCharType="separate"/>
            </w:r>
            <w:r w:rsidR="009C00F7">
              <w:rPr>
                <w:noProof/>
                <w:webHidden/>
              </w:rPr>
              <w:t>46</w:t>
            </w:r>
            <w:r w:rsidR="009C00F7">
              <w:rPr>
                <w:noProof/>
                <w:webHidden/>
              </w:rPr>
              <w:fldChar w:fldCharType="end"/>
            </w:r>
          </w:hyperlink>
        </w:p>
        <w:p w14:paraId="5DB64AF4" w14:textId="458D3A8A" w:rsidR="009C00F7" w:rsidRDefault="00000000">
          <w:pPr>
            <w:pStyle w:val="TDC3"/>
            <w:tabs>
              <w:tab w:val="right" w:leader="dot" w:pos="8828"/>
            </w:tabs>
            <w:rPr>
              <w:rFonts w:eastAsiaTheme="minorEastAsia"/>
              <w:noProof/>
              <w:lang w:eastAsia="es-MX"/>
            </w:rPr>
          </w:pPr>
          <w:hyperlink w:anchor="_Toc221911230" w:history="1">
            <w:r w:rsidR="009C00F7" w:rsidRPr="007E3759">
              <w:rPr>
                <w:rStyle w:val="Hipervnculo"/>
                <w:noProof/>
                <w:lang w:val="es-ES"/>
              </w:rPr>
              <w:t>4.3.1 Arquitectura de Red Propuesta</w:t>
            </w:r>
            <w:r w:rsidR="009C00F7">
              <w:rPr>
                <w:noProof/>
                <w:webHidden/>
              </w:rPr>
              <w:tab/>
            </w:r>
            <w:r w:rsidR="009C00F7">
              <w:rPr>
                <w:noProof/>
                <w:webHidden/>
              </w:rPr>
              <w:fldChar w:fldCharType="begin"/>
            </w:r>
            <w:r w:rsidR="009C00F7">
              <w:rPr>
                <w:noProof/>
                <w:webHidden/>
              </w:rPr>
              <w:instrText xml:space="preserve"> PAGEREF _Toc221911230 \h </w:instrText>
            </w:r>
            <w:r w:rsidR="009C00F7">
              <w:rPr>
                <w:noProof/>
                <w:webHidden/>
              </w:rPr>
            </w:r>
            <w:r w:rsidR="009C00F7">
              <w:rPr>
                <w:noProof/>
                <w:webHidden/>
              </w:rPr>
              <w:fldChar w:fldCharType="separate"/>
            </w:r>
            <w:r w:rsidR="009C00F7">
              <w:rPr>
                <w:noProof/>
                <w:webHidden/>
              </w:rPr>
              <w:t>46</w:t>
            </w:r>
            <w:r w:rsidR="009C00F7">
              <w:rPr>
                <w:noProof/>
                <w:webHidden/>
              </w:rPr>
              <w:fldChar w:fldCharType="end"/>
            </w:r>
          </w:hyperlink>
        </w:p>
        <w:p w14:paraId="356648E2" w14:textId="15A5C65B" w:rsidR="009C00F7" w:rsidRDefault="00000000">
          <w:pPr>
            <w:pStyle w:val="TDC3"/>
            <w:tabs>
              <w:tab w:val="right" w:leader="dot" w:pos="8828"/>
            </w:tabs>
            <w:rPr>
              <w:rFonts w:eastAsiaTheme="minorEastAsia"/>
              <w:noProof/>
              <w:lang w:eastAsia="es-MX"/>
            </w:rPr>
          </w:pPr>
          <w:hyperlink w:anchor="_Toc221911231" w:history="1">
            <w:r w:rsidR="009C00F7" w:rsidRPr="007E3759">
              <w:rPr>
                <w:rStyle w:val="Hipervnculo"/>
                <w:noProof/>
                <w:lang w:val="es-ES"/>
              </w:rPr>
              <w:t>4.3.2 Topología de Red Detallada</w:t>
            </w:r>
            <w:r w:rsidR="009C00F7">
              <w:rPr>
                <w:noProof/>
                <w:webHidden/>
              </w:rPr>
              <w:tab/>
            </w:r>
            <w:r w:rsidR="009C00F7">
              <w:rPr>
                <w:noProof/>
                <w:webHidden/>
              </w:rPr>
              <w:fldChar w:fldCharType="begin"/>
            </w:r>
            <w:r w:rsidR="009C00F7">
              <w:rPr>
                <w:noProof/>
                <w:webHidden/>
              </w:rPr>
              <w:instrText xml:space="preserve"> PAGEREF _Toc221911231 \h </w:instrText>
            </w:r>
            <w:r w:rsidR="009C00F7">
              <w:rPr>
                <w:noProof/>
                <w:webHidden/>
              </w:rPr>
            </w:r>
            <w:r w:rsidR="009C00F7">
              <w:rPr>
                <w:noProof/>
                <w:webHidden/>
              </w:rPr>
              <w:fldChar w:fldCharType="separate"/>
            </w:r>
            <w:r w:rsidR="009C00F7">
              <w:rPr>
                <w:noProof/>
                <w:webHidden/>
              </w:rPr>
              <w:t>46</w:t>
            </w:r>
            <w:r w:rsidR="009C00F7">
              <w:rPr>
                <w:noProof/>
                <w:webHidden/>
              </w:rPr>
              <w:fldChar w:fldCharType="end"/>
            </w:r>
          </w:hyperlink>
        </w:p>
        <w:p w14:paraId="3006E290" w14:textId="075B1C3D" w:rsidR="009C00F7" w:rsidRDefault="00000000">
          <w:pPr>
            <w:pStyle w:val="TDC3"/>
            <w:tabs>
              <w:tab w:val="right" w:leader="dot" w:pos="8828"/>
            </w:tabs>
            <w:rPr>
              <w:rFonts w:eastAsiaTheme="minorEastAsia"/>
              <w:noProof/>
              <w:lang w:eastAsia="es-MX"/>
            </w:rPr>
          </w:pPr>
          <w:hyperlink w:anchor="_Toc221911232" w:history="1">
            <w:r w:rsidR="009C00F7" w:rsidRPr="007E3759">
              <w:rPr>
                <w:rStyle w:val="Hipervnculo"/>
                <w:noProof/>
                <w:lang w:val="es-ES"/>
              </w:rPr>
              <w:t>4.3.3 Segmentación lógica mediante VLANs y políticas de seguridad</w:t>
            </w:r>
            <w:r w:rsidR="009C00F7">
              <w:rPr>
                <w:noProof/>
                <w:webHidden/>
              </w:rPr>
              <w:tab/>
            </w:r>
            <w:r w:rsidR="009C00F7">
              <w:rPr>
                <w:noProof/>
                <w:webHidden/>
              </w:rPr>
              <w:fldChar w:fldCharType="begin"/>
            </w:r>
            <w:r w:rsidR="009C00F7">
              <w:rPr>
                <w:noProof/>
                <w:webHidden/>
              </w:rPr>
              <w:instrText xml:space="preserve"> PAGEREF _Toc221911232 \h </w:instrText>
            </w:r>
            <w:r w:rsidR="009C00F7">
              <w:rPr>
                <w:noProof/>
                <w:webHidden/>
              </w:rPr>
            </w:r>
            <w:r w:rsidR="009C00F7">
              <w:rPr>
                <w:noProof/>
                <w:webHidden/>
              </w:rPr>
              <w:fldChar w:fldCharType="separate"/>
            </w:r>
            <w:r w:rsidR="009C00F7">
              <w:rPr>
                <w:noProof/>
                <w:webHidden/>
              </w:rPr>
              <w:t>49</w:t>
            </w:r>
            <w:r w:rsidR="009C00F7">
              <w:rPr>
                <w:noProof/>
                <w:webHidden/>
              </w:rPr>
              <w:fldChar w:fldCharType="end"/>
            </w:r>
          </w:hyperlink>
        </w:p>
        <w:p w14:paraId="132E8DB3" w14:textId="7BBC6FC8" w:rsidR="009C00F7" w:rsidRDefault="00000000">
          <w:pPr>
            <w:pStyle w:val="TDC3"/>
            <w:tabs>
              <w:tab w:val="right" w:leader="dot" w:pos="8828"/>
            </w:tabs>
            <w:rPr>
              <w:rFonts w:eastAsiaTheme="minorEastAsia"/>
              <w:noProof/>
              <w:lang w:eastAsia="es-MX"/>
            </w:rPr>
          </w:pPr>
          <w:hyperlink w:anchor="_Toc221911233" w:history="1">
            <w:r w:rsidR="009C00F7" w:rsidRPr="007E3759">
              <w:rPr>
                <w:rStyle w:val="Hipervnculo"/>
                <w:noProof/>
                <w:lang w:val="es-ES"/>
              </w:rPr>
              <w:t>4.3.4 Especificaciones Técnicas</w:t>
            </w:r>
            <w:r w:rsidR="009C00F7">
              <w:rPr>
                <w:noProof/>
                <w:webHidden/>
              </w:rPr>
              <w:tab/>
            </w:r>
            <w:r w:rsidR="009C00F7">
              <w:rPr>
                <w:noProof/>
                <w:webHidden/>
              </w:rPr>
              <w:fldChar w:fldCharType="begin"/>
            </w:r>
            <w:r w:rsidR="009C00F7">
              <w:rPr>
                <w:noProof/>
                <w:webHidden/>
              </w:rPr>
              <w:instrText xml:space="preserve"> PAGEREF _Toc221911233 \h </w:instrText>
            </w:r>
            <w:r w:rsidR="009C00F7">
              <w:rPr>
                <w:noProof/>
                <w:webHidden/>
              </w:rPr>
            </w:r>
            <w:r w:rsidR="009C00F7">
              <w:rPr>
                <w:noProof/>
                <w:webHidden/>
              </w:rPr>
              <w:fldChar w:fldCharType="separate"/>
            </w:r>
            <w:r w:rsidR="009C00F7">
              <w:rPr>
                <w:noProof/>
                <w:webHidden/>
              </w:rPr>
              <w:t>49</w:t>
            </w:r>
            <w:r w:rsidR="009C00F7">
              <w:rPr>
                <w:noProof/>
                <w:webHidden/>
              </w:rPr>
              <w:fldChar w:fldCharType="end"/>
            </w:r>
          </w:hyperlink>
        </w:p>
        <w:p w14:paraId="7BFEC844" w14:textId="3E4C703D" w:rsidR="009C00F7" w:rsidRDefault="00000000">
          <w:pPr>
            <w:pStyle w:val="TDC3"/>
            <w:tabs>
              <w:tab w:val="right" w:leader="dot" w:pos="8828"/>
            </w:tabs>
            <w:rPr>
              <w:rFonts w:eastAsiaTheme="minorEastAsia"/>
              <w:noProof/>
              <w:lang w:eastAsia="es-MX"/>
            </w:rPr>
          </w:pPr>
          <w:hyperlink w:anchor="_Toc221911234" w:history="1">
            <w:r w:rsidR="009C00F7" w:rsidRPr="007E3759">
              <w:rPr>
                <w:rStyle w:val="Hipervnculo"/>
                <w:noProof/>
                <w:lang w:val="es-ES"/>
              </w:rPr>
              <w:t>4.3.5 Cronología de Implementación</w:t>
            </w:r>
            <w:r w:rsidR="009C00F7">
              <w:rPr>
                <w:noProof/>
                <w:webHidden/>
              </w:rPr>
              <w:tab/>
            </w:r>
            <w:r w:rsidR="009C00F7">
              <w:rPr>
                <w:noProof/>
                <w:webHidden/>
              </w:rPr>
              <w:fldChar w:fldCharType="begin"/>
            </w:r>
            <w:r w:rsidR="009C00F7">
              <w:rPr>
                <w:noProof/>
                <w:webHidden/>
              </w:rPr>
              <w:instrText xml:space="preserve"> PAGEREF _Toc221911234 \h </w:instrText>
            </w:r>
            <w:r w:rsidR="009C00F7">
              <w:rPr>
                <w:noProof/>
                <w:webHidden/>
              </w:rPr>
            </w:r>
            <w:r w:rsidR="009C00F7">
              <w:rPr>
                <w:noProof/>
                <w:webHidden/>
              </w:rPr>
              <w:fldChar w:fldCharType="separate"/>
            </w:r>
            <w:r w:rsidR="009C00F7">
              <w:rPr>
                <w:noProof/>
                <w:webHidden/>
              </w:rPr>
              <w:t>51</w:t>
            </w:r>
            <w:r w:rsidR="009C00F7">
              <w:rPr>
                <w:noProof/>
                <w:webHidden/>
              </w:rPr>
              <w:fldChar w:fldCharType="end"/>
            </w:r>
          </w:hyperlink>
        </w:p>
        <w:p w14:paraId="7855DA67" w14:textId="2750BFD0" w:rsidR="009C00F7" w:rsidRDefault="00000000">
          <w:pPr>
            <w:pStyle w:val="TDC3"/>
            <w:tabs>
              <w:tab w:val="right" w:leader="dot" w:pos="8828"/>
            </w:tabs>
            <w:rPr>
              <w:rFonts w:eastAsiaTheme="minorEastAsia"/>
              <w:noProof/>
              <w:lang w:eastAsia="es-MX"/>
            </w:rPr>
          </w:pPr>
          <w:hyperlink w:anchor="_Toc221911235" w:history="1">
            <w:r w:rsidR="009C00F7" w:rsidRPr="007E3759">
              <w:rPr>
                <w:rStyle w:val="Hipervnculo"/>
                <w:noProof/>
                <w:lang w:val="es-ES"/>
              </w:rPr>
              <w:t>4.3.6 Transición a Implementación Completa</w:t>
            </w:r>
            <w:r w:rsidR="009C00F7">
              <w:rPr>
                <w:noProof/>
                <w:webHidden/>
              </w:rPr>
              <w:tab/>
            </w:r>
            <w:r w:rsidR="009C00F7">
              <w:rPr>
                <w:noProof/>
                <w:webHidden/>
              </w:rPr>
              <w:fldChar w:fldCharType="begin"/>
            </w:r>
            <w:r w:rsidR="009C00F7">
              <w:rPr>
                <w:noProof/>
                <w:webHidden/>
              </w:rPr>
              <w:instrText xml:space="preserve"> PAGEREF _Toc221911235 \h </w:instrText>
            </w:r>
            <w:r w:rsidR="009C00F7">
              <w:rPr>
                <w:noProof/>
                <w:webHidden/>
              </w:rPr>
            </w:r>
            <w:r w:rsidR="009C00F7">
              <w:rPr>
                <w:noProof/>
                <w:webHidden/>
              </w:rPr>
              <w:fldChar w:fldCharType="separate"/>
            </w:r>
            <w:r w:rsidR="009C00F7">
              <w:rPr>
                <w:noProof/>
                <w:webHidden/>
              </w:rPr>
              <w:t>52</w:t>
            </w:r>
            <w:r w:rsidR="009C00F7">
              <w:rPr>
                <w:noProof/>
                <w:webHidden/>
              </w:rPr>
              <w:fldChar w:fldCharType="end"/>
            </w:r>
          </w:hyperlink>
        </w:p>
        <w:p w14:paraId="10A88B72" w14:textId="06E65C64" w:rsidR="009C00F7" w:rsidRDefault="00000000">
          <w:pPr>
            <w:pStyle w:val="TDC3"/>
            <w:tabs>
              <w:tab w:val="right" w:leader="dot" w:pos="8828"/>
            </w:tabs>
            <w:rPr>
              <w:rFonts w:eastAsiaTheme="minorEastAsia"/>
              <w:noProof/>
              <w:lang w:eastAsia="es-MX"/>
            </w:rPr>
          </w:pPr>
          <w:hyperlink w:anchor="_Toc221911236" w:history="1">
            <w:r w:rsidR="009C00F7" w:rsidRPr="007E3759">
              <w:rPr>
                <w:rStyle w:val="Hipervnculo"/>
                <w:noProof/>
                <w:lang w:val="es-ES"/>
              </w:rPr>
              <w:t>4.3.7 Reglas de Firewall Aplicadas</w:t>
            </w:r>
            <w:r w:rsidR="009C00F7">
              <w:rPr>
                <w:noProof/>
                <w:webHidden/>
              </w:rPr>
              <w:tab/>
            </w:r>
            <w:r w:rsidR="009C00F7">
              <w:rPr>
                <w:noProof/>
                <w:webHidden/>
              </w:rPr>
              <w:fldChar w:fldCharType="begin"/>
            </w:r>
            <w:r w:rsidR="009C00F7">
              <w:rPr>
                <w:noProof/>
                <w:webHidden/>
              </w:rPr>
              <w:instrText xml:space="preserve"> PAGEREF _Toc221911236 \h </w:instrText>
            </w:r>
            <w:r w:rsidR="009C00F7">
              <w:rPr>
                <w:noProof/>
                <w:webHidden/>
              </w:rPr>
            </w:r>
            <w:r w:rsidR="009C00F7">
              <w:rPr>
                <w:noProof/>
                <w:webHidden/>
              </w:rPr>
              <w:fldChar w:fldCharType="separate"/>
            </w:r>
            <w:r w:rsidR="009C00F7">
              <w:rPr>
                <w:noProof/>
                <w:webHidden/>
              </w:rPr>
              <w:t>53</w:t>
            </w:r>
            <w:r w:rsidR="009C00F7">
              <w:rPr>
                <w:noProof/>
                <w:webHidden/>
              </w:rPr>
              <w:fldChar w:fldCharType="end"/>
            </w:r>
          </w:hyperlink>
        </w:p>
        <w:p w14:paraId="2CFA48CA" w14:textId="77B8288B" w:rsidR="009C00F7" w:rsidRDefault="00000000">
          <w:pPr>
            <w:pStyle w:val="TDC2"/>
            <w:tabs>
              <w:tab w:val="right" w:leader="dot" w:pos="8828"/>
            </w:tabs>
            <w:rPr>
              <w:rFonts w:eastAsiaTheme="minorEastAsia"/>
              <w:noProof/>
              <w:lang w:eastAsia="es-MX"/>
            </w:rPr>
          </w:pPr>
          <w:hyperlink w:anchor="_Toc221911237" w:history="1">
            <w:r w:rsidR="009C00F7" w:rsidRPr="007E3759">
              <w:rPr>
                <w:rStyle w:val="Hipervnculo"/>
                <w:noProof/>
                <w:lang w:val="es-ES"/>
              </w:rPr>
              <w:t>4.4 Resultados</w:t>
            </w:r>
            <w:r w:rsidR="009C00F7">
              <w:rPr>
                <w:noProof/>
                <w:webHidden/>
              </w:rPr>
              <w:tab/>
            </w:r>
            <w:r w:rsidR="009C00F7">
              <w:rPr>
                <w:noProof/>
                <w:webHidden/>
              </w:rPr>
              <w:fldChar w:fldCharType="begin"/>
            </w:r>
            <w:r w:rsidR="009C00F7">
              <w:rPr>
                <w:noProof/>
                <w:webHidden/>
              </w:rPr>
              <w:instrText xml:space="preserve"> PAGEREF _Toc221911237 \h </w:instrText>
            </w:r>
            <w:r w:rsidR="009C00F7">
              <w:rPr>
                <w:noProof/>
                <w:webHidden/>
              </w:rPr>
            </w:r>
            <w:r w:rsidR="009C00F7">
              <w:rPr>
                <w:noProof/>
                <w:webHidden/>
              </w:rPr>
              <w:fldChar w:fldCharType="separate"/>
            </w:r>
            <w:r w:rsidR="009C00F7">
              <w:rPr>
                <w:noProof/>
                <w:webHidden/>
              </w:rPr>
              <w:t>56</w:t>
            </w:r>
            <w:r w:rsidR="009C00F7">
              <w:rPr>
                <w:noProof/>
                <w:webHidden/>
              </w:rPr>
              <w:fldChar w:fldCharType="end"/>
            </w:r>
          </w:hyperlink>
        </w:p>
        <w:p w14:paraId="18C745F3" w14:textId="3F48641F" w:rsidR="009C00F7" w:rsidRDefault="00000000">
          <w:pPr>
            <w:pStyle w:val="TDC1"/>
            <w:tabs>
              <w:tab w:val="right" w:leader="dot" w:pos="8828"/>
            </w:tabs>
            <w:rPr>
              <w:rFonts w:eastAsiaTheme="minorEastAsia"/>
              <w:noProof/>
              <w:lang w:eastAsia="es-MX"/>
            </w:rPr>
          </w:pPr>
          <w:hyperlink w:anchor="_Toc221911238" w:history="1">
            <w:r w:rsidR="009C00F7" w:rsidRPr="007E3759">
              <w:rPr>
                <w:rStyle w:val="Hipervnculo"/>
                <w:noProof/>
                <w:lang w:val="es-ES"/>
              </w:rPr>
              <w:t>Referencias</w:t>
            </w:r>
            <w:r w:rsidR="009C00F7">
              <w:rPr>
                <w:noProof/>
                <w:webHidden/>
              </w:rPr>
              <w:tab/>
            </w:r>
            <w:r w:rsidR="009C00F7">
              <w:rPr>
                <w:noProof/>
                <w:webHidden/>
              </w:rPr>
              <w:fldChar w:fldCharType="begin"/>
            </w:r>
            <w:r w:rsidR="009C00F7">
              <w:rPr>
                <w:noProof/>
                <w:webHidden/>
              </w:rPr>
              <w:instrText xml:space="preserve"> PAGEREF _Toc221911238 \h </w:instrText>
            </w:r>
            <w:r w:rsidR="009C00F7">
              <w:rPr>
                <w:noProof/>
                <w:webHidden/>
              </w:rPr>
            </w:r>
            <w:r w:rsidR="009C00F7">
              <w:rPr>
                <w:noProof/>
                <w:webHidden/>
              </w:rPr>
              <w:fldChar w:fldCharType="separate"/>
            </w:r>
            <w:r w:rsidR="009C00F7">
              <w:rPr>
                <w:noProof/>
                <w:webHidden/>
              </w:rPr>
              <w:t>57</w:t>
            </w:r>
            <w:r w:rsidR="009C00F7">
              <w:rPr>
                <w:noProof/>
                <w:webHidden/>
              </w:rPr>
              <w:fldChar w:fldCharType="end"/>
            </w:r>
          </w:hyperlink>
        </w:p>
        <w:p w14:paraId="0EABCA12" w14:textId="2FD34994" w:rsidR="0096544A" w:rsidRDefault="0096544A">
          <w:r>
            <w:rPr>
              <w:b/>
              <w:bCs/>
              <w:lang w:val="es-ES"/>
            </w:rPr>
            <w:fldChar w:fldCharType="end"/>
          </w:r>
        </w:p>
      </w:sdtContent>
    </w:sdt>
    <w:p w14:paraId="1038C40D" w14:textId="6E2D93C9" w:rsidR="00EA2A0A" w:rsidRDefault="00EA2A0A">
      <w:pPr>
        <w:rPr>
          <w:rFonts w:ascii="Arial" w:hAnsi="Arial" w:cs="Arial"/>
          <w:b/>
          <w:sz w:val="36"/>
        </w:rPr>
      </w:pPr>
    </w:p>
    <w:p w14:paraId="091089B9" w14:textId="77777777" w:rsidR="00EA2A0A" w:rsidRDefault="00EA2A0A">
      <w:pPr>
        <w:rPr>
          <w:rFonts w:ascii="Arial" w:hAnsi="Arial" w:cs="Arial"/>
          <w:b/>
          <w:sz w:val="36"/>
        </w:rPr>
      </w:pPr>
    </w:p>
    <w:p w14:paraId="5F70727C" w14:textId="1E1D1116" w:rsidR="009C00F7" w:rsidRDefault="009C00F7" w:rsidP="009C00F7">
      <w:pPr>
        <w:jc w:val="center"/>
        <w:rPr>
          <w:rFonts w:ascii="Arial" w:hAnsi="Arial" w:cs="Arial"/>
          <w:b/>
          <w:sz w:val="36"/>
        </w:rPr>
      </w:pPr>
      <w:r>
        <w:rPr>
          <w:rFonts w:ascii="Arial" w:hAnsi="Arial" w:cs="Arial"/>
          <w:b/>
          <w:sz w:val="36"/>
        </w:rPr>
        <w:t>ÍNDICE DE FIGURAS</w:t>
      </w:r>
    </w:p>
    <w:p w14:paraId="135DB4B5" w14:textId="4BEBD17F" w:rsidR="009C00F7" w:rsidRDefault="009C00F7">
      <w:pPr>
        <w:pStyle w:val="Tabladeilustraciones"/>
        <w:tabs>
          <w:tab w:val="right" w:leader="dot" w:pos="8828"/>
        </w:tabs>
        <w:rPr>
          <w:noProof/>
        </w:rPr>
      </w:pPr>
      <w:r>
        <w:rPr>
          <w:rFonts w:ascii="Arial" w:hAnsi="Arial" w:cs="Arial"/>
          <w:b/>
          <w:sz w:val="36"/>
        </w:rPr>
        <w:fldChar w:fldCharType="begin"/>
      </w:r>
      <w:r>
        <w:rPr>
          <w:rFonts w:ascii="Arial" w:hAnsi="Arial" w:cs="Arial"/>
          <w:b/>
          <w:sz w:val="36"/>
        </w:rPr>
        <w:instrText xml:space="preserve"> TOC \h \z \c "Figura" </w:instrText>
      </w:r>
      <w:r>
        <w:rPr>
          <w:rFonts w:ascii="Arial" w:hAnsi="Arial" w:cs="Arial"/>
          <w:b/>
          <w:sz w:val="36"/>
        </w:rPr>
        <w:fldChar w:fldCharType="separate"/>
      </w:r>
      <w:hyperlink r:id="rId9" w:anchor="_Toc221911047" w:history="1">
        <w:r w:rsidRPr="00286538">
          <w:rPr>
            <w:rStyle w:val="Hipervnculo"/>
            <w:rFonts w:ascii="Arial" w:hAnsi="Arial" w:cs="Arial"/>
            <w:noProof/>
          </w:rPr>
          <w:t>Figura 1. Organigrama</w:t>
        </w:r>
        <w:r>
          <w:rPr>
            <w:noProof/>
            <w:webHidden/>
          </w:rPr>
          <w:tab/>
        </w:r>
        <w:r>
          <w:rPr>
            <w:noProof/>
            <w:webHidden/>
          </w:rPr>
          <w:fldChar w:fldCharType="begin"/>
        </w:r>
        <w:r>
          <w:rPr>
            <w:noProof/>
            <w:webHidden/>
          </w:rPr>
          <w:instrText xml:space="preserve"> PAGEREF _Toc221911047 \h </w:instrText>
        </w:r>
        <w:r>
          <w:rPr>
            <w:noProof/>
            <w:webHidden/>
          </w:rPr>
        </w:r>
        <w:r>
          <w:rPr>
            <w:noProof/>
            <w:webHidden/>
          </w:rPr>
          <w:fldChar w:fldCharType="separate"/>
        </w:r>
        <w:r>
          <w:rPr>
            <w:noProof/>
            <w:webHidden/>
          </w:rPr>
          <w:t>13</w:t>
        </w:r>
        <w:r>
          <w:rPr>
            <w:noProof/>
            <w:webHidden/>
          </w:rPr>
          <w:fldChar w:fldCharType="end"/>
        </w:r>
      </w:hyperlink>
    </w:p>
    <w:p w14:paraId="0CEA416C" w14:textId="15BDEF41" w:rsidR="009C00F7" w:rsidRDefault="00000000">
      <w:pPr>
        <w:pStyle w:val="Tabladeilustraciones"/>
        <w:tabs>
          <w:tab w:val="right" w:leader="dot" w:pos="8828"/>
        </w:tabs>
        <w:rPr>
          <w:noProof/>
        </w:rPr>
      </w:pPr>
      <w:hyperlink r:id="rId10" w:anchor="_Toc221911048" w:history="1">
        <w:r w:rsidR="009C00F7" w:rsidRPr="00286538">
          <w:rPr>
            <w:rStyle w:val="Hipervnculo"/>
            <w:rFonts w:ascii="Arial" w:hAnsi="Arial" w:cs="Arial"/>
            <w:noProof/>
          </w:rPr>
          <w:t>Figura 2. Arquitectura de red LAN “Fuente: (Sheldon, 2021)”</w:t>
        </w:r>
        <w:r w:rsidR="009C00F7">
          <w:rPr>
            <w:noProof/>
            <w:webHidden/>
          </w:rPr>
          <w:tab/>
        </w:r>
        <w:r w:rsidR="009C00F7">
          <w:rPr>
            <w:noProof/>
            <w:webHidden/>
          </w:rPr>
          <w:fldChar w:fldCharType="begin"/>
        </w:r>
        <w:r w:rsidR="009C00F7">
          <w:rPr>
            <w:noProof/>
            <w:webHidden/>
          </w:rPr>
          <w:instrText xml:space="preserve"> PAGEREF _Toc221911048 \h </w:instrText>
        </w:r>
        <w:r w:rsidR="009C00F7">
          <w:rPr>
            <w:noProof/>
            <w:webHidden/>
          </w:rPr>
        </w:r>
        <w:r w:rsidR="009C00F7">
          <w:rPr>
            <w:noProof/>
            <w:webHidden/>
          </w:rPr>
          <w:fldChar w:fldCharType="separate"/>
        </w:r>
        <w:r w:rsidR="009C00F7">
          <w:rPr>
            <w:noProof/>
            <w:webHidden/>
          </w:rPr>
          <w:t>15</w:t>
        </w:r>
        <w:r w:rsidR="009C00F7">
          <w:rPr>
            <w:noProof/>
            <w:webHidden/>
          </w:rPr>
          <w:fldChar w:fldCharType="end"/>
        </w:r>
      </w:hyperlink>
    </w:p>
    <w:p w14:paraId="11DC9285" w14:textId="4A23C497" w:rsidR="009C00F7" w:rsidRDefault="00000000">
      <w:pPr>
        <w:pStyle w:val="Tabladeilustraciones"/>
        <w:tabs>
          <w:tab w:val="right" w:leader="dot" w:pos="8828"/>
        </w:tabs>
        <w:rPr>
          <w:noProof/>
        </w:rPr>
      </w:pPr>
      <w:hyperlink r:id="rId11" w:anchor="_Toc221911049" w:history="1">
        <w:r w:rsidR="009C00F7" w:rsidRPr="00286538">
          <w:rPr>
            <w:rStyle w:val="Hipervnculo"/>
            <w:rFonts w:ascii="Arial" w:hAnsi="Arial" w:cs="Arial"/>
            <w:noProof/>
          </w:rPr>
          <w:t>Figura 3. Arquitectura de red MAN “Fuente: (Sheldon, 2021)”</w:t>
        </w:r>
        <w:r w:rsidR="009C00F7">
          <w:rPr>
            <w:noProof/>
            <w:webHidden/>
          </w:rPr>
          <w:tab/>
        </w:r>
        <w:r w:rsidR="009C00F7">
          <w:rPr>
            <w:noProof/>
            <w:webHidden/>
          </w:rPr>
          <w:fldChar w:fldCharType="begin"/>
        </w:r>
        <w:r w:rsidR="009C00F7">
          <w:rPr>
            <w:noProof/>
            <w:webHidden/>
          </w:rPr>
          <w:instrText xml:space="preserve"> PAGEREF _Toc221911049 \h </w:instrText>
        </w:r>
        <w:r w:rsidR="009C00F7">
          <w:rPr>
            <w:noProof/>
            <w:webHidden/>
          </w:rPr>
        </w:r>
        <w:r w:rsidR="009C00F7">
          <w:rPr>
            <w:noProof/>
            <w:webHidden/>
          </w:rPr>
          <w:fldChar w:fldCharType="separate"/>
        </w:r>
        <w:r w:rsidR="009C00F7">
          <w:rPr>
            <w:noProof/>
            <w:webHidden/>
          </w:rPr>
          <w:t>16</w:t>
        </w:r>
        <w:r w:rsidR="009C00F7">
          <w:rPr>
            <w:noProof/>
            <w:webHidden/>
          </w:rPr>
          <w:fldChar w:fldCharType="end"/>
        </w:r>
      </w:hyperlink>
    </w:p>
    <w:p w14:paraId="55EDBA54" w14:textId="6052D60A" w:rsidR="009C00F7" w:rsidRDefault="00000000">
      <w:pPr>
        <w:pStyle w:val="Tabladeilustraciones"/>
        <w:tabs>
          <w:tab w:val="right" w:leader="dot" w:pos="8828"/>
        </w:tabs>
        <w:rPr>
          <w:noProof/>
        </w:rPr>
      </w:pPr>
      <w:hyperlink r:id="rId12" w:anchor="_Toc221911050" w:history="1">
        <w:r w:rsidR="009C00F7" w:rsidRPr="00286538">
          <w:rPr>
            <w:rStyle w:val="Hipervnculo"/>
            <w:rFonts w:ascii="Arial" w:hAnsi="Arial" w:cs="Arial"/>
            <w:noProof/>
          </w:rPr>
          <w:t>Figura 4. Arquitectura de red WAN "Fuente: (Sheldon, 2021)"</w:t>
        </w:r>
        <w:r w:rsidR="009C00F7">
          <w:rPr>
            <w:noProof/>
            <w:webHidden/>
          </w:rPr>
          <w:tab/>
        </w:r>
        <w:r w:rsidR="009C00F7">
          <w:rPr>
            <w:noProof/>
            <w:webHidden/>
          </w:rPr>
          <w:fldChar w:fldCharType="begin"/>
        </w:r>
        <w:r w:rsidR="009C00F7">
          <w:rPr>
            <w:noProof/>
            <w:webHidden/>
          </w:rPr>
          <w:instrText xml:space="preserve"> PAGEREF _Toc221911050 \h </w:instrText>
        </w:r>
        <w:r w:rsidR="009C00F7">
          <w:rPr>
            <w:noProof/>
            <w:webHidden/>
          </w:rPr>
        </w:r>
        <w:r w:rsidR="009C00F7">
          <w:rPr>
            <w:noProof/>
            <w:webHidden/>
          </w:rPr>
          <w:fldChar w:fldCharType="separate"/>
        </w:r>
        <w:r w:rsidR="009C00F7">
          <w:rPr>
            <w:noProof/>
            <w:webHidden/>
          </w:rPr>
          <w:t>16</w:t>
        </w:r>
        <w:r w:rsidR="009C00F7">
          <w:rPr>
            <w:noProof/>
            <w:webHidden/>
          </w:rPr>
          <w:fldChar w:fldCharType="end"/>
        </w:r>
      </w:hyperlink>
    </w:p>
    <w:p w14:paraId="1C120355" w14:textId="2C57088F" w:rsidR="009C00F7" w:rsidRDefault="00000000">
      <w:pPr>
        <w:pStyle w:val="Tabladeilustraciones"/>
        <w:tabs>
          <w:tab w:val="right" w:leader="dot" w:pos="8828"/>
        </w:tabs>
        <w:rPr>
          <w:noProof/>
        </w:rPr>
      </w:pPr>
      <w:hyperlink r:id="rId13" w:anchor="_Toc221911051" w:history="1">
        <w:r w:rsidR="009C00F7" w:rsidRPr="00286538">
          <w:rPr>
            <w:rStyle w:val="Hipervnculo"/>
            <w:rFonts w:ascii="Arial" w:hAnsi="Arial" w:cs="Arial"/>
            <w:noProof/>
          </w:rPr>
          <w:t>Figura 5. Diagrama de Topología Física "Fuente: (Contreras, Flickr, 2017)"</w:t>
        </w:r>
        <w:r w:rsidR="009C00F7">
          <w:rPr>
            <w:noProof/>
            <w:webHidden/>
          </w:rPr>
          <w:tab/>
        </w:r>
        <w:r w:rsidR="009C00F7">
          <w:rPr>
            <w:noProof/>
            <w:webHidden/>
          </w:rPr>
          <w:fldChar w:fldCharType="begin"/>
        </w:r>
        <w:r w:rsidR="009C00F7">
          <w:rPr>
            <w:noProof/>
            <w:webHidden/>
          </w:rPr>
          <w:instrText xml:space="preserve"> PAGEREF _Toc221911051 \h </w:instrText>
        </w:r>
        <w:r w:rsidR="009C00F7">
          <w:rPr>
            <w:noProof/>
            <w:webHidden/>
          </w:rPr>
        </w:r>
        <w:r w:rsidR="009C00F7">
          <w:rPr>
            <w:noProof/>
            <w:webHidden/>
          </w:rPr>
          <w:fldChar w:fldCharType="separate"/>
        </w:r>
        <w:r w:rsidR="009C00F7">
          <w:rPr>
            <w:noProof/>
            <w:webHidden/>
          </w:rPr>
          <w:t>18</w:t>
        </w:r>
        <w:r w:rsidR="009C00F7">
          <w:rPr>
            <w:noProof/>
            <w:webHidden/>
          </w:rPr>
          <w:fldChar w:fldCharType="end"/>
        </w:r>
      </w:hyperlink>
    </w:p>
    <w:p w14:paraId="7A168D0C" w14:textId="709F5643" w:rsidR="009C00F7" w:rsidRDefault="00000000">
      <w:pPr>
        <w:pStyle w:val="Tabladeilustraciones"/>
        <w:tabs>
          <w:tab w:val="right" w:leader="dot" w:pos="8828"/>
        </w:tabs>
        <w:rPr>
          <w:noProof/>
        </w:rPr>
      </w:pPr>
      <w:hyperlink w:anchor="_Toc221911052" w:history="1">
        <w:r w:rsidR="009C00F7" w:rsidRPr="00286538">
          <w:rPr>
            <w:rStyle w:val="Hipervnculo"/>
            <w:rFonts w:ascii="Arial" w:hAnsi="Arial" w:cs="Arial"/>
            <w:noProof/>
          </w:rPr>
          <w:t>Figura 6. Diagrama Topología Lógica "Fuente: (Contreras, Flickr, 2017)"</w:t>
        </w:r>
        <w:r w:rsidR="009C00F7">
          <w:rPr>
            <w:noProof/>
            <w:webHidden/>
          </w:rPr>
          <w:tab/>
        </w:r>
        <w:r w:rsidR="009C00F7">
          <w:rPr>
            <w:noProof/>
            <w:webHidden/>
          </w:rPr>
          <w:fldChar w:fldCharType="begin"/>
        </w:r>
        <w:r w:rsidR="009C00F7">
          <w:rPr>
            <w:noProof/>
            <w:webHidden/>
          </w:rPr>
          <w:instrText xml:space="preserve"> PAGEREF _Toc221911052 \h </w:instrText>
        </w:r>
        <w:r w:rsidR="009C00F7">
          <w:rPr>
            <w:noProof/>
            <w:webHidden/>
          </w:rPr>
        </w:r>
        <w:r w:rsidR="009C00F7">
          <w:rPr>
            <w:noProof/>
            <w:webHidden/>
          </w:rPr>
          <w:fldChar w:fldCharType="separate"/>
        </w:r>
        <w:r w:rsidR="009C00F7">
          <w:rPr>
            <w:noProof/>
            <w:webHidden/>
          </w:rPr>
          <w:t>19</w:t>
        </w:r>
        <w:r w:rsidR="009C00F7">
          <w:rPr>
            <w:noProof/>
            <w:webHidden/>
          </w:rPr>
          <w:fldChar w:fldCharType="end"/>
        </w:r>
      </w:hyperlink>
    </w:p>
    <w:p w14:paraId="4E2DF5E7" w14:textId="719A7C18" w:rsidR="009C00F7" w:rsidRDefault="00000000">
      <w:pPr>
        <w:pStyle w:val="Tabladeilustraciones"/>
        <w:tabs>
          <w:tab w:val="right" w:leader="dot" w:pos="8828"/>
        </w:tabs>
        <w:rPr>
          <w:noProof/>
        </w:rPr>
      </w:pPr>
      <w:hyperlink r:id="rId14" w:anchor="_Toc221911053" w:history="1">
        <w:r w:rsidR="009C00F7" w:rsidRPr="00286538">
          <w:rPr>
            <w:rStyle w:val="Hipervnculo"/>
            <w:rFonts w:ascii="Arial" w:hAnsi="Arial" w:cs="Arial"/>
            <w:noProof/>
          </w:rPr>
          <w:t>Figura 7.Topología Punto a punto "Fuente: (Contreras, Flickr, 2017)"</w:t>
        </w:r>
        <w:r w:rsidR="009C00F7">
          <w:rPr>
            <w:noProof/>
            <w:webHidden/>
          </w:rPr>
          <w:tab/>
        </w:r>
        <w:r w:rsidR="009C00F7">
          <w:rPr>
            <w:noProof/>
            <w:webHidden/>
          </w:rPr>
          <w:fldChar w:fldCharType="begin"/>
        </w:r>
        <w:r w:rsidR="009C00F7">
          <w:rPr>
            <w:noProof/>
            <w:webHidden/>
          </w:rPr>
          <w:instrText xml:space="preserve"> PAGEREF _Toc221911053 \h </w:instrText>
        </w:r>
        <w:r w:rsidR="009C00F7">
          <w:rPr>
            <w:noProof/>
            <w:webHidden/>
          </w:rPr>
        </w:r>
        <w:r w:rsidR="009C00F7">
          <w:rPr>
            <w:noProof/>
            <w:webHidden/>
          </w:rPr>
          <w:fldChar w:fldCharType="separate"/>
        </w:r>
        <w:r w:rsidR="009C00F7">
          <w:rPr>
            <w:noProof/>
            <w:webHidden/>
          </w:rPr>
          <w:t>19</w:t>
        </w:r>
        <w:r w:rsidR="009C00F7">
          <w:rPr>
            <w:noProof/>
            <w:webHidden/>
          </w:rPr>
          <w:fldChar w:fldCharType="end"/>
        </w:r>
      </w:hyperlink>
    </w:p>
    <w:p w14:paraId="543F722A" w14:textId="7696BD6E" w:rsidR="009C00F7" w:rsidRDefault="00000000">
      <w:pPr>
        <w:pStyle w:val="Tabladeilustraciones"/>
        <w:tabs>
          <w:tab w:val="right" w:leader="dot" w:pos="8828"/>
        </w:tabs>
        <w:rPr>
          <w:noProof/>
        </w:rPr>
      </w:pPr>
      <w:hyperlink r:id="rId15" w:anchor="_Toc221911054" w:history="1">
        <w:r w:rsidR="009C00F7" w:rsidRPr="00286538">
          <w:rPr>
            <w:rStyle w:val="Hipervnculo"/>
            <w:rFonts w:ascii="Arial" w:hAnsi="Arial" w:cs="Arial"/>
            <w:noProof/>
          </w:rPr>
          <w:t>Figura 8. Topología de Acceso múltiple "Fuente: (Contreras, Flickr, 2017)"</w:t>
        </w:r>
        <w:r w:rsidR="009C00F7">
          <w:rPr>
            <w:noProof/>
            <w:webHidden/>
          </w:rPr>
          <w:tab/>
        </w:r>
        <w:r w:rsidR="009C00F7">
          <w:rPr>
            <w:noProof/>
            <w:webHidden/>
          </w:rPr>
          <w:fldChar w:fldCharType="begin"/>
        </w:r>
        <w:r w:rsidR="009C00F7">
          <w:rPr>
            <w:noProof/>
            <w:webHidden/>
          </w:rPr>
          <w:instrText xml:space="preserve"> PAGEREF _Toc221911054 \h </w:instrText>
        </w:r>
        <w:r w:rsidR="009C00F7">
          <w:rPr>
            <w:noProof/>
            <w:webHidden/>
          </w:rPr>
        </w:r>
        <w:r w:rsidR="009C00F7">
          <w:rPr>
            <w:noProof/>
            <w:webHidden/>
          </w:rPr>
          <w:fldChar w:fldCharType="separate"/>
        </w:r>
        <w:r w:rsidR="009C00F7">
          <w:rPr>
            <w:noProof/>
            <w:webHidden/>
          </w:rPr>
          <w:t>20</w:t>
        </w:r>
        <w:r w:rsidR="009C00F7">
          <w:rPr>
            <w:noProof/>
            <w:webHidden/>
          </w:rPr>
          <w:fldChar w:fldCharType="end"/>
        </w:r>
      </w:hyperlink>
    </w:p>
    <w:p w14:paraId="210B8788" w14:textId="1F5F4563" w:rsidR="009C00F7" w:rsidRDefault="00000000">
      <w:pPr>
        <w:pStyle w:val="Tabladeilustraciones"/>
        <w:tabs>
          <w:tab w:val="right" w:leader="dot" w:pos="8828"/>
        </w:tabs>
        <w:rPr>
          <w:noProof/>
        </w:rPr>
      </w:pPr>
      <w:hyperlink r:id="rId16" w:anchor="_Toc221911055" w:history="1">
        <w:r w:rsidR="009C00F7" w:rsidRPr="00286538">
          <w:rPr>
            <w:rStyle w:val="Hipervnculo"/>
            <w:rFonts w:ascii="Arial" w:hAnsi="Arial" w:cs="Arial"/>
            <w:noProof/>
          </w:rPr>
          <w:t>Figura 9. Topología en anillo "Fuente: (Contreras, Flickr, 2017)"</w:t>
        </w:r>
        <w:r w:rsidR="009C00F7">
          <w:rPr>
            <w:noProof/>
            <w:webHidden/>
          </w:rPr>
          <w:tab/>
        </w:r>
        <w:r w:rsidR="009C00F7">
          <w:rPr>
            <w:noProof/>
            <w:webHidden/>
          </w:rPr>
          <w:fldChar w:fldCharType="begin"/>
        </w:r>
        <w:r w:rsidR="009C00F7">
          <w:rPr>
            <w:noProof/>
            <w:webHidden/>
          </w:rPr>
          <w:instrText xml:space="preserve"> PAGEREF _Toc221911055 \h </w:instrText>
        </w:r>
        <w:r w:rsidR="009C00F7">
          <w:rPr>
            <w:noProof/>
            <w:webHidden/>
          </w:rPr>
        </w:r>
        <w:r w:rsidR="009C00F7">
          <w:rPr>
            <w:noProof/>
            <w:webHidden/>
          </w:rPr>
          <w:fldChar w:fldCharType="separate"/>
        </w:r>
        <w:r w:rsidR="009C00F7">
          <w:rPr>
            <w:noProof/>
            <w:webHidden/>
          </w:rPr>
          <w:t>20</w:t>
        </w:r>
        <w:r w:rsidR="009C00F7">
          <w:rPr>
            <w:noProof/>
            <w:webHidden/>
          </w:rPr>
          <w:fldChar w:fldCharType="end"/>
        </w:r>
      </w:hyperlink>
    </w:p>
    <w:p w14:paraId="525B30D1" w14:textId="0689BFEA" w:rsidR="009C00F7" w:rsidRDefault="00000000">
      <w:pPr>
        <w:pStyle w:val="Tabladeilustraciones"/>
        <w:tabs>
          <w:tab w:val="right" w:leader="dot" w:pos="8828"/>
        </w:tabs>
        <w:rPr>
          <w:noProof/>
        </w:rPr>
      </w:pPr>
      <w:hyperlink r:id="rId17" w:anchor="_Toc221911056" w:history="1">
        <w:r w:rsidR="009C00F7" w:rsidRPr="00286538">
          <w:rPr>
            <w:rStyle w:val="Hipervnculo"/>
            <w:rFonts w:ascii="Arial" w:hAnsi="Arial" w:cs="Arial"/>
            <w:noProof/>
          </w:rPr>
          <w:t>Figura 10. Topología en bus “Fuente: (Contreras, Flickr, 2017)”</w:t>
        </w:r>
        <w:r w:rsidR="009C00F7">
          <w:rPr>
            <w:noProof/>
            <w:webHidden/>
          </w:rPr>
          <w:tab/>
        </w:r>
        <w:r w:rsidR="009C00F7">
          <w:rPr>
            <w:noProof/>
            <w:webHidden/>
          </w:rPr>
          <w:fldChar w:fldCharType="begin"/>
        </w:r>
        <w:r w:rsidR="009C00F7">
          <w:rPr>
            <w:noProof/>
            <w:webHidden/>
          </w:rPr>
          <w:instrText xml:space="preserve"> PAGEREF _Toc221911056 \h </w:instrText>
        </w:r>
        <w:r w:rsidR="009C00F7">
          <w:rPr>
            <w:noProof/>
            <w:webHidden/>
          </w:rPr>
        </w:r>
        <w:r w:rsidR="009C00F7">
          <w:rPr>
            <w:noProof/>
            <w:webHidden/>
          </w:rPr>
          <w:fldChar w:fldCharType="separate"/>
        </w:r>
        <w:r w:rsidR="009C00F7">
          <w:rPr>
            <w:noProof/>
            <w:webHidden/>
          </w:rPr>
          <w:t>21</w:t>
        </w:r>
        <w:r w:rsidR="009C00F7">
          <w:rPr>
            <w:noProof/>
            <w:webHidden/>
          </w:rPr>
          <w:fldChar w:fldCharType="end"/>
        </w:r>
      </w:hyperlink>
    </w:p>
    <w:p w14:paraId="0F6C958D" w14:textId="49FFFE34" w:rsidR="009C00F7" w:rsidRDefault="00000000">
      <w:pPr>
        <w:pStyle w:val="Tabladeilustraciones"/>
        <w:tabs>
          <w:tab w:val="right" w:leader="dot" w:pos="8828"/>
        </w:tabs>
        <w:rPr>
          <w:noProof/>
        </w:rPr>
      </w:pPr>
      <w:hyperlink r:id="rId18" w:anchor="_Toc221911057" w:history="1">
        <w:r w:rsidR="009C00F7" w:rsidRPr="00286538">
          <w:rPr>
            <w:rStyle w:val="Hipervnculo"/>
            <w:rFonts w:ascii="Arial" w:hAnsi="Arial" w:cs="Arial"/>
            <w:noProof/>
          </w:rPr>
          <w:t>Figura 11. Topología en estrella "Fuente: (Contreras, Flickr, 2017)"</w:t>
        </w:r>
        <w:r w:rsidR="009C00F7">
          <w:rPr>
            <w:noProof/>
            <w:webHidden/>
          </w:rPr>
          <w:tab/>
        </w:r>
        <w:r w:rsidR="009C00F7">
          <w:rPr>
            <w:noProof/>
            <w:webHidden/>
          </w:rPr>
          <w:fldChar w:fldCharType="begin"/>
        </w:r>
        <w:r w:rsidR="009C00F7">
          <w:rPr>
            <w:noProof/>
            <w:webHidden/>
          </w:rPr>
          <w:instrText xml:space="preserve"> PAGEREF _Toc221911057 \h </w:instrText>
        </w:r>
        <w:r w:rsidR="009C00F7">
          <w:rPr>
            <w:noProof/>
            <w:webHidden/>
          </w:rPr>
        </w:r>
        <w:r w:rsidR="009C00F7">
          <w:rPr>
            <w:noProof/>
            <w:webHidden/>
          </w:rPr>
          <w:fldChar w:fldCharType="separate"/>
        </w:r>
        <w:r w:rsidR="009C00F7">
          <w:rPr>
            <w:noProof/>
            <w:webHidden/>
          </w:rPr>
          <w:t>21</w:t>
        </w:r>
        <w:r w:rsidR="009C00F7">
          <w:rPr>
            <w:noProof/>
            <w:webHidden/>
          </w:rPr>
          <w:fldChar w:fldCharType="end"/>
        </w:r>
      </w:hyperlink>
    </w:p>
    <w:p w14:paraId="53B1EA9C" w14:textId="4A4BA972" w:rsidR="009C00F7" w:rsidRDefault="00000000">
      <w:pPr>
        <w:pStyle w:val="Tabladeilustraciones"/>
        <w:tabs>
          <w:tab w:val="right" w:leader="dot" w:pos="8828"/>
        </w:tabs>
        <w:rPr>
          <w:noProof/>
        </w:rPr>
      </w:pPr>
      <w:hyperlink r:id="rId19" w:anchor="_Toc221911058" w:history="1">
        <w:r w:rsidR="009C00F7" w:rsidRPr="00286538">
          <w:rPr>
            <w:rStyle w:val="Hipervnculo"/>
            <w:rFonts w:ascii="Arial" w:hAnsi="Arial" w:cs="Arial"/>
            <w:noProof/>
          </w:rPr>
          <w:t>Figura 12. Topología en estrella extendida "Fuente: (Contreras, Flickr, 2017)"</w:t>
        </w:r>
        <w:r w:rsidR="009C00F7">
          <w:rPr>
            <w:noProof/>
            <w:webHidden/>
          </w:rPr>
          <w:tab/>
        </w:r>
        <w:r w:rsidR="009C00F7">
          <w:rPr>
            <w:noProof/>
            <w:webHidden/>
          </w:rPr>
          <w:fldChar w:fldCharType="begin"/>
        </w:r>
        <w:r w:rsidR="009C00F7">
          <w:rPr>
            <w:noProof/>
            <w:webHidden/>
          </w:rPr>
          <w:instrText xml:space="preserve"> PAGEREF _Toc221911058 \h </w:instrText>
        </w:r>
        <w:r w:rsidR="009C00F7">
          <w:rPr>
            <w:noProof/>
            <w:webHidden/>
          </w:rPr>
        </w:r>
        <w:r w:rsidR="009C00F7">
          <w:rPr>
            <w:noProof/>
            <w:webHidden/>
          </w:rPr>
          <w:fldChar w:fldCharType="separate"/>
        </w:r>
        <w:r w:rsidR="009C00F7">
          <w:rPr>
            <w:noProof/>
            <w:webHidden/>
          </w:rPr>
          <w:t>22</w:t>
        </w:r>
        <w:r w:rsidR="009C00F7">
          <w:rPr>
            <w:noProof/>
            <w:webHidden/>
          </w:rPr>
          <w:fldChar w:fldCharType="end"/>
        </w:r>
      </w:hyperlink>
    </w:p>
    <w:p w14:paraId="6B8238D6" w14:textId="59A78C9B" w:rsidR="009C00F7" w:rsidRDefault="00000000">
      <w:pPr>
        <w:pStyle w:val="Tabladeilustraciones"/>
        <w:tabs>
          <w:tab w:val="right" w:leader="dot" w:pos="8828"/>
        </w:tabs>
        <w:rPr>
          <w:noProof/>
        </w:rPr>
      </w:pPr>
      <w:hyperlink r:id="rId20" w:anchor="_Toc221911059" w:history="1">
        <w:r w:rsidR="009C00F7" w:rsidRPr="00286538">
          <w:rPr>
            <w:rStyle w:val="Hipervnculo"/>
            <w:rFonts w:ascii="Arial" w:hAnsi="Arial" w:cs="Arial"/>
            <w:noProof/>
          </w:rPr>
          <w:t>Figura 13. Topología en anillo "Fuente: (Contreras, Flickr, 2017)"</w:t>
        </w:r>
        <w:r w:rsidR="009C00F7">
          <w:rPr>
            <w:noProof/>
            <w:webHidden/>
          </w:rPr>
          <w:tab/>
        </w:r>
        <w:r w:rsidR="009C00F7">
          <w:rPr>
            <w:noProof/>
            <w:webHidden/>
          </w:rPr>
          <w:fldChar w:fldCharType="begin"/>
        </w:r>
        <w:r w:rsidR="009C00F7">
          <w:rPr>
            <w:noProof/>
            <w:webHidden/>
          </w:rPr>
          <w:instrText xml:space="preserve"> PAGEREF _Toc221911059 \h </w:instrText>
        </w:r>
        <w:r w:rsidR="009C00F7">
          <w:rPr>
            <w:noProof/>
            <w:webHidden/>
          </w:rPr>
        </w:r>
        <w:r w:rsidR="009C00F7">
          <w:rPr>
            <w:noProof/>
            <w:webHidden/>
          </w:rPr>
          <w:fldChar w:fldCharType="separate"/>
        </w:r>
        <w:r w:rsidR="009C00F7">
          <w:rPr>
            <w:noProof/>
            <w:webHidden/>
          </w:rPr>
          <w:t>22</w:t>
        </w:r>
        <w:r w:rsidR="009C00F7">
          <w:rPr>
            <w:noProof/>
            <w:webHidden/>
          </w:rPr>
          <w:fldChar w:fldCharType="end"/>
        </w:r>
      </w:hyperlink>
    </w:p>
    <w:p w14:paraId="7DCB6598" w14:textId="55F68B4E" w:rsidR="009C00F7" w:rsidRDefault="00000000">
      <w:pPr>
        <w:pStyle w:val="Tabladeilustraciones"/>
        <w:tabs>
          <w:tab w:val="right" w:leader="dot" w:pos="8828"/>
        </w:tabs>
        <w:rPr>
          <w:noProof/>
        </w:rPr>
      </w:pPr>
      <w:hyperlink r:id="rId21" w:anchor="_Toc221911060" w:history="1">
        <w:r w:rsidR="009C00F7" w:rsidRPr="00286538">
          <w:rPr>
            <w:rStyle w:val="Hipervnculo"/>
            <w:rFonts w:ascii="Arial" w:hAnsi="Arial" w:cs="Arial"/>
            <w:noProof/>
          </w:rPr>
          <w:t>Figura 14. Topología en malla "Fuente: (Contreras, Flickr, 2017)"</w:t>
        </w:r>
        <w:r w:rsidR="009C00F7">
          <w:rPr>
            <w:noProof/>
            <w:webHidden/>
          </w:rPr>
          <w:tab/>
        </w:r>
        <w:r w:rsidR="009C00F7">
          <w:rPr>
            <w:noProof/>
            <w:webHidden/>
          </w:rPr>
          <w:fldChar w:fldCharType="begin"/>
        </w:r>
        <w:r w:rsidR="009C00F7">
          <w:rPr>
            <w:noProof/>
            <w:webHidden/>
          </w:rPr>
          <w:instrText xml:space="preserve"> PAGEREF _Toc221911060 \h </w:instrText>
        </w:r>
        <w:r w:rsidR="009C00F7">
          <w:rPr>
            <w:noProof/>
            <w:webHidden/>
          </w:rPr>
        </w:r>
        <w:r w:rsidR="009C00F7">
          <w:rPr>
            <w:noProof/>
            <w:webHidden/>
          </w:rPr>
          <w:fldChar w:fldCharType="separate"/>
        </w:r>
        <w:r w:rsidR="009C00F7">
          <w:rPr>
            <w:noProof/>
            <w:webHidden/>
          </w:rPr>
          <w:t>23</w:t>
        </w:r>
        <w:r w:rsidR="009C00F7">
          <w:rPr>
            <w:noProof/>
            <w:webHidden/>
          </w:rPr>
          <w:fldChar w:fldCharType="end"/>
        </w:r>
      </w:hyperlink>
    </w:p>
    <w:p w14:paraId="7F058229" w14:textId="3573BE8F" w:rsidR="009C00F7" w:rsidRDefault="00000000">
      <w:pPr>
        <w:pStyle w:val="Tabladeilustraciones"/>
        <w:tabs>
          <w:tab w:val="right" w:leader="dot" w:pos="8828"/>
        </w:tabs>
        <w:rPr>
          <w:noProof/>
        </w:rPr>
      </w:pPr>
      <w:hyperlink r:id="rId22" w:anchor="_Toc221911061" w:history="1">
        <w:r w:rsidR="009C00F7" w:rsidRPr="00286538">
          <w:rPr>
            <w:rStyle w:val="Hipervnculo"/>
            <w:rFonts w:ascii="Arial" w:hAnsi="Arial" w:cs="Arial"/>
            <w:noProof/>
          </w:rPr>
          <w:t>Figura 15. Topología híbrida "Fuente: (Contreras, Flickr, 2017)"</w:t>
        </w:r>
        <w:r w:rsidR="009C00F7">
          <w:rPr>
            <w:noProof/>
            <w:webHidden/>
          </w:rPr>
          <w:tab/>
        </w:r>
        <w:r w:rsidR="009C00F7">
          <w:rPr>
            <w:noProof/>
            <w:webHidden/>
          </w:rPr>
          <w:fldChar w:fldCharType="begin"/>
        </w:r>
        <w:r w:rsidR="009C00F7">
          <w:rPr>
            <w:noProof/>
            <w:webHidden/>
          </w:rPr>
          <w:instrText xml:space="preserve"> PAGEREF _Toc221911061 \h </w:instrText>
        </w:r>
        <w:r w:rsidR="009C00F7">
          <w:rPr>
            <w:noProof/>
            <w:webHidden/>
          </w:rPr>
        </w:r>
        <w:r w:rsidR="009C00F7">
          <w:rPr>
            <w:noProof/>
            <w:webHidden/>
          </w:rPr>
          <w:fldChar w:fldCharType="separate"/>
        </w:r>
        <w:r w:rsidR="009C00F7">
          <w:rPr>
            <w:noProof/>
            <w:webHidden/>
          </w:rPr>
          <w:t>23</w:t>
        </w:r>
        <w:r w:rsidR="009C00F7">
          <w:rPr>
            <w:noProof/>
            <w:webHidden/>
          </w:rPr>
          <w:fldChar w:fldCharType="end"/>
        </w:r>
      </w:hyperlink>
    </w:p>
    <w:p w14:paraId="041E4B51" w14:textId="115F482C" w:rsidR="00EA2A0A" w:rsidRDefault="009C00F7">
      <w:pPr>
        <w:rPr>
          <w:rFonts w:ascii="Arial" w:hAnsi="Arial" w:cs="Arial"/>
          <w:b/>
          <w:sz w:val="36"/>
        </w:rPr>
      </w:pPr>
      <w:r>
        <w:rPr>
          <w:rFonts w:ascii="Arial" w:hAnsi="Arial" w:cs="Arial"/>
          <w:b/>
          <w:sz w:val="36"/>
        </w:rPr>
        <w:fldChar w:fldCharType="end"/>
      </w:r>
    </w:p>
    <w:p w14:paraId="2596D76E" w14:textId="79F8B46D" w:rsidR="009C00F7" w:rsidRDefault="009C00F7" w:rsidP="009C00F7">
      <w:pPr>
        <w:jc w:val="center"/>
        <w:rPr>
          <w:rFonts w:ascii="Arial" w:hAnsi="Arial" w:cs="Arial"/>
          <w:b/>
          <w:sz w:val="36"/>
        </w:rPr>
      </w:pPr>
      <w:r>
        <w:rPr>
          <w:rFonts w:ascii="Arial" w:hAnsi="Arial" w:cs="Arial"/>
          <w:b/>
          <w:sz w:val="36"/>
        </w:rPr>
        <w:t>ÍNDICE DE TABLAS</w:t>
      </w:r>
    </w:p>
    <w:p w14:paraId="34D75EA4" w14:textId="28E89D06" w:rsidR="009C00F7" w:rsidRDefault="009C00F7">
      <w:pPr>
        <w:pStyle w:val="Tabladeilustraciones"/>
        <w:tabs>
          <w:tab w:val="right" w:leader="dot" w:pos="8828"/>
        </w:tabs>
        <w:rPr>
          <w:rFonts w:eastAsiaTheme="minorEastAsia"/>
          <w:noProof/>
          <w:lang w:eastAsia="es-MX"/>
        </w:rPr>
      </w:pPr>
      <w:r>
        <w:rPr>
          <w:rFonts w:ascii="Arial" w:hAnsi="Arial" w:cs="Arial"/>
          <w:b/>
          <w:sz w:val="36"/>
        </w:rPr>
        <w:fldChar w:fldCharType="begin"/>
      </w:r>
      <w:r>
        <w:rPr>
          <w:rFonts w:ascii="Arial" w:hAnsi="Arial" w:cs="Arial"/>
          <w:b/>
          <w:sz w:val="36"/>
        </w:rPr>
        <w:instrText xml:space="preserve"> TOC \h \z \c "Tabla" </w:instrText>
      </w:r>
      <w:r>
        <w:rPr>
          <w:rFonts w:ascii="Arial" w:hAnsi="Arial" w:cs="Arial"/>
          <w:b/>
          <w:sz w:val="36"/>
        </w:rPr>
        <w:fldChar w:fldCharType="separate"/>
      </w:r>
      <w:hyperlink w:anchor="_Toc221911066" w:history="1">
        <w:r w:rsidRPr="00163017">
          <w:rPr>
            <w:rStyle w:val="Hipervnculo"/>
            <w:rFonts w:ascii="Arial" w:hAnsi="Arial" w:cs="Arial"/>
            <w:noProof/>
          </w:rPr>
          <w:t>Tabla 1. Categorías de cable UTP "Fuente: (RedesTelecom, 2023)"</w:t>
        </w:r>
        <w:r>
          <w:rPr>
            <w:noProof/>
            <w:webHidden/>
          </w:rPr>
          <w:tab/>
        </w:r>
        <w:r>
          <w:rPr>
            <w:noProof/>
            <w:webHidden/>
          </w:rPr>
          <w:fldChar w:fldCharType="begin"/>
        </w:r>
        <w:r>
          <w:rPr>
            <w:noProof/>
            <w:webHidden/>
          </w:rPr>
          <w:instrText xml:space="preserve"> PAGEREF _Toc221911066 \h </w:instrText>
        </w:r>
        <w:r>
          <w:rPr>
            <w:noProof/>
            <w:webHidden/>
          </w:rPr>
        </w:r>
        <w:r>
          <w:rPr>
            <w:noProof/>
            <w:webHidden/>
          </w:rPr>
          <w:fldChar w:fldCharType="separate"/>
        </w:r>
        <w:r>
          <w:rPr>
            <w:noProof/>
            <w:webHidden/>
          </w:rPr>
          <w:t>25</w:t>
        </w:r>
        <w:r>
          <w:rPr>
            <w:noProof/>
            <w:webHidden/>
          </w:rPr>
          <w:fldChar w:fldCharType="end"/>
        </w:r>
      </w:hyperlink>
    </w:p>
    <w:p w14:paraId="455688A1" w14:textId="6E220AC9" w:rsidR="009C00F7" w:rsidRDefault="00000000">
      <w:pPr>
        <w:pStyle w:val="Tabladeilustraciones"/>
        <w:tabs>
          <w:tab w:val="right" w:leader="dot" w:pos="8828"/>
        </w:tabs>
        <w:rPr>
          <w:rFonts w:eastAsiaTheme="minorEastAsia"/>
          <w:noProof/>
          <w:lang w:eastAsia="es-MX"/>
        </w:rPr>
      </w:pPr>
      <w:hyperlink w:anchor="_Toc221911067" w:history="1">
        <w:r w:rsidR="009C00F7" w:rsidRPr="00163017">
          <w:rPr>
            <w:rStyle w:val="Hipervnculo"/>
            <w:rFonts w:ascii="Arial" w:hAnsi="Arial" w:cs="Arial"/>
            <w:noProof/>
          </w:rPr>
          <w:t>Tabla 2. Capas del modelo OSI "Fuente: (Fortinet, 2024)"</w:t>
        </w:r>
        <w:r w:rsidR="009C00F7">
          <w:rPr>
            <w:noProof/>
            <w:webHidden/>
          </w:rPr>
          <w:tab/>
        </w:r>
        <w:r w:rsidR="009C00F7">
          <w:rPr>
            <w:noProof/>
            <w:webHidden/>
          </w:rPr>
          <w:fldChar w:fldCharType="begin"/>
        </w:r>
        <w:r w:rsidR="009C00F7">
          <w:rPr>
            <w:noProof/>
            <w:webHidden/>
          </w:rPr>
          <w:instrText xml:space="preserve"> PAGEREF _Toc221911067 \h </w:instrText>
        </w:r>
        <w:r w:rsidR="009C00F7">
          <w:rPr>
            <w:noProof/>
            <w:webHidden/>
          </w:rPr>
        </w:r>
        <w:r w:rsidR="009C00F7">
          <w:rPr>
            <w:noProof/>
            <w:webHidden/>
          </w:rPr>
          <w:fldChar w:fldCharType="separate"/>
        </w:r>
        <w:r w:rsidR="009C00F7">
          <w:rPr>
            <w:noProof/>
            <w:webHidden/>
          </w:rPr>
          <w:t>32</w:t>
        </w:r>
        <w:r w:rsidR="009C00F7">
          <w:rPr>
            <w:noProof/>
            <w:webHidden/>
          </w:rPr>
          <w:fldChar w:fldCharType="end"/>
        </w:r>
      </w:hyperlink>
    </w:p>
    <w:p w14:paraId="298B69BB" w14:textId="23C4542B" w:rsidR="00467A2C" w:rsidRDefault="009C00F7">
      <w:pPr>
        <w:rPr>
          <w:rFonts w:ascii="Arial" w:hAnsi="Arial" w:cs="Arial"/>
          <w:b/>
          <w:sz w:val="36"/>
        </w:rPr>
      </w:pPr>
      <w:r>
        <w:rPr>
          <w:rFonts w:ascii="Arial" w:hAnsi="Arial" w:cs="Arial"/>
          <w:b/>
          <w:sz w:val="36"/>
        </w:rPr>
        <w:fldChar w:fldCharType="end"/>
      </w:r>
    </w:p>
    <w:p w14:paraId="6DF75629" w14:textId="77777777" w:rsidR="009C00F7" w:rsidRDefault="009C00F7">
      <w:pPr>
        <w:rPr>
          <w:rFonts w:ascii="Arial" w:hAnsi="Arial" w:cs="Arial"/>
          <w:b/>
          <w:sz w:val="36"/>
        </w:rPr>
      </w:pPr>
    </w:p>
    <w:p w14:paraId="644D6697" w14:textId="77777777" w:rsidR="009C00F7" w:rsidRDefault="009C00F7">
      <w:pPr>
        <w:rPr>
          <w:rFonts w:ascii="Arial" w:hAnsi="Arial" w:cs="Arial"/>
          <w:b/>
          <w:sz w:val="36"/>
        </w:rPr>
      </w:pPr>
    </w:p>
    <w:p w14:paraId="3A5984EA" w14:textId="77777777" w:rsidR="009C00F7" w:rsidRDefault="009C00F7">
      <w:pPr>
        <w:rPr>
          <w:rFonts w:ascii="Arial" w:hAnsi="Arial" w:cs="Arial"/>
          <w:b/>
          <w:sz w:val="36"/>
        </w:rPr>
      </w:pPr>
    </w:p>
    <w:p w14:paraId="79F1694E" w14:textId="77777777" w:rsidR="009C00F7" w:rsidRDefault="009C00F7">
      <w:pPr>
        <w:rPr>
          <w:rFonts w:ascii="Arial" w:hAnsi="Arial" w:cs="Arial"/>
          <w:b/>
          <w:sz w:val="36"/>
        </w:rPr>
      </w:pPr>
    </w:p>
    <w:p w14:paraId="6B1F19E9" w14:textId="77777777" w:rsidR="009C00F7" w:rsidRDefault="009C00F7">
      <w:pPr>
        <w:rPr>
          <w:rFonts w:ascii="Arial" w:hAnsi="Arial" w:cs="Arial"/>
          <w:b/>
          <w:sz w:val="36"/>
        </w:rPr>
      </w:pPr>
    </w:p>
    <w:p w14:paraId="6E347384" w14:textId="77777777" w:rsidR="009C00F7" w:rsidRPr="00761362" w:rsidRDefault="009C00F7">
      <w:pPr>
        <w:rPr>
          <w:rFonts w:ascii="Arial" w:hAnsi="Arial" w:cs="Arial"/>
          <w:b/>
          <w:sz w:val="36"/>
        </w:rPr>
      </w:pPr>
    </w:p>
    <w:p w14:paraId="2FCD5271" w14:textId="190A97E8" w:rsidR="00620ABF" w:rsidRPr="003553C1" w:rsidRDefault="00A9108A" w:rsidP="003553C1">
      <w:pPr>
        <w:jc w:val="center"/>
        <w:rPr>
          <w:rFonts w:ascii="Arial" w:hAnsi="Arial" w:cs="Arial"/>
          <w:b/>
          <w:bCs/>
          <w:sz w:val="28"/>
          <w:szCs w:val="28"/>
        </w:rPr>
      </w:pPr>
      <w:r w:rsidRPr="003553C1">
        <w:rPr>
          <w:rFonts w:ascii="Arial" w:hAnsi="Arial" w:cs="Arial"/>
          <w:b/>
          <w:bCs/>
          <w:sz w:val="28"/>
          <w:szCs w:val="28"/>
        </w:rPr>
        <w:lastRenderedPageBreak/>
        <w:t>INTRODUCCIÓN</w:t>
      </w:r>
    </w:p>
    <w:p w14:paraId="2288D4A2" w14:textId="2F139DA7" w:rsidR="00ED128E" w:rsidRDefault="00ED128E" w:rsidP="00704B46">
      <w:pPr>
        <w:spacing w:line="360" w:lineRule="auto"/>
        <w:jc w:val="both"/>
        <w:rPr>
          <w:rFonts w:ascii="Arial" w:hAnsi="Arial" w:cs="Arial"/>
          <w:sz w:val="24"/>
          <w:szCs w:val="24"/>
        </w:rPr>
      </w:pPr>
      <w:r w:rsidRPr="00704B46">
        <w:rPr>
          <w:rFonts w:ascii="Arial" w:hAnsi="Arial" w:cs="Arial"/>
          <w:sz w:val="24"/>
          <w:szCs w:val="24"/>
        </w:rPr>
        <w:t xml:space="preserve">En la época actual, la conectividad a internet para las instituciones educativas es un servicio </w:t>
      </w:r>
      <w:r w:rsidR="00A9108A" w:rsidRPr="00704B46">
        <w:rPr>
          <w:rFonts w:ascii="Arial" w:hAnsi="Arial" w:cs="Arial"/>
          <w:sz w:val="24"/>
          <w:szCs w:val="24"/>
        </w:rPr>
        <w:t>crítico</w:t>
      </w:r>
      <w:r w:rsidRPr="00704B46">
        <w:rPr>
          <w:rFonts w:ascii="Arial" w:hAnsi="Arial" w:cs="Arial"/>
          <w:sz w:val="24"/>
          <w:szCs w:val="24"/>
        </w:rPr>
        <w:t xml:space="preserve"> y fundamental para garantizar una buena educación, así como para el desarrollo de actividades académicas</w:t>
      </w:r>
      <w:r w:rsidR="00704B46" w:rsidRPr="00704B46">
        <w:rPr>
          <w:rFonts w:ascii="Arial" w:hAnsi="Arial" w:cs="Arial"/>
          <w:sz w:val="24"/>
          <w:szCs w:val="24"/>
        </w:rPr>
        <w:t xml:space="preserve">, acceso a recursos educativos y administración. Aunque el diseño de la infraestructura </w:t>
      </w:r>
      <w:r w:rsidR="00704B46">
        <w:rPr>
          <w:rFonts w:ascii="Arial" w:hAnsi="Arial" w:cs="Arial"/>
          <w:sz w:val="24"/>
          <w:szCs w:val="24"/>
        </w:rPr>
        <w:t xml:space="preserve">es </w:t>
      </w:r>
      <w:r w:rsidR="00704B46" w:rsidRPr="00704B46">
        <w:rPr>
          <w:rFonts w:ascii="Arial" w:hAnsi="Arial" w:cs="Arial"/>
          <w:sz w:val="24"/>
          <w:szCs w:val="24"/>
        </w:rPr>
        <w:t>indispensable para la administración. Una distribución mal estructurada resulta en costos de inversión elevad</w:t>
      </w:r>
      <w:r w:rsidR="00D52E4A">
        <w:rPr>
          <w:rFonts w:ascii="Arial" w:hAnsi="Arial" w:cs="Arial"/>
          <w:sz w:val="24"/>
          <w:szCs w:val="24"/>
        </w:rPr>
        <w:t>o</w:t>
      </w:r>
      <w:r w:rsidR="00704B46" w:rsidRPr="00704B46">
        <w:rPr>
          <w:rFonts w:ascii="Arial" w:hAnsi="Arial" w:cs="Arial"/>
          <w:sz w:val="24"/>
          <w:szCs w:val="24"/>
        </w:rPr>
        <w:t>s</w:t>
      </w:r>
      <w:r w:rsidR="00704B46">
        <w:rPr>
          <w:rFonts w:ascii="Arial" w:hAnsi="Arial" w:cs="Arial"/>
          <w:sz w:val="24"/>
          <w:szCs w:val="24"/>
        </w:rPr>
        <w:t xml:space="preserve">, </w:t>
      </w:r>
      <w:r w:rsidR="00704B46" w:rsidRPr="00704B46">
        <w:rPr>
          <w:rFonts w:ascii="Arial" w:hAnsi="Arial" w:cs="Arial"/>
          <w:sz w:val="24"/>
          <w:szCs w:val="24"/>
        </w:rPr>
        <w:t xml:space="preserve">problemas de cobertura y vulnerabilidades de seguridad.   </w:t>
      </w:r>
    </w:p>
    <w:p w14:paraId="185D6E42" w14:textId="4E208AF1" w:rsidR="00704B46" w:rsidRDefault="00704B46" w:rsidP="00704B46">
      <w:pPr>
        <w:spacing w:line="360" w:lineRule="auto"/>
        <w:jc w:val="both"/>
        <w:rPr>
          <w:rFonts w:ascii="Arial" w:hAnsi="Arial" w:cs="Arial"/>
          <w:sz w:val="24"/>
          <w:szCs w:val="24"/>
        </w:rPr>
      </w:pPr>
      <w:r>
        <w:rPr>
          <w:rFonts w:ascii="Arial" w:hAnsi="Arial" w:cs="Arial"/>
          <w:sz w:val="24"/>
          <w:szCs w:val="24"/>
        </w:rPr>
        <w:t>La mayoría de Universidades con recursos limitados</w:t>
      </w:r>
      <w:r w:rsidR="00D52E4A">
        <w:rPr>
          <w:rFonts w:ascii="Arial" w:hAnsi="Arial" w:cs="Arial"/>
          <w:sz w:val="24"/>
          <w:szCs w:val="24"/>
        </w:rPr>
        <w:t xml:space="preserve"> o con campus de poco espacio, suelen optar por soluciones de red desorganizadas o desproporcionadas. Esto causa la implementación de forma alejada sin coordinación centrada, generando conflictos de conexión y muchos puntos ciegos con mala cobertura. Por lo tanto,</w:t>
      </w:r>
      <w:r w:rsidR="002B199F">
        <w:rPr>
          <w:rFonts w:ascii="Arial" w:hAnsi="Arial" w:cs="Arial"/>
          <w:sz w:val="24"/>
          <w:szCs w:val="24"/>
        </w:rPr>
        <w:t xml:space="preserve"> </w:t>
      </w:r>
      <w:r w:rsidR="00D52E4A">
        <w:rPr>
          <w:rFonts w:ascii="Arial" w:hAnsi="Arial" w:cs="Arial"/>
          <w:sz w:val="24"/>
          <w:szCs w:val="24"/>
        </w:rPr>
        <w:t xml:space="preserve">se requiere un diseño que implemente una solución costo-calidad para un buen rendimiento, escalable y con fácil administración.  </w:t>
      </w:r>
      <w:r>
        <w:rPr>
          <w:rFonts w:ascii="Arial" w:hAnsi="Arial" w:cs="Arial"/>
          <w:sz w:val="24"/>
          <w:szCs w:val="24"/>
        </w:rPr>
        <w:t xml:space="preserve"> </w:t>
      </w:r>
    </w:p>
    <w:p w14:paraId="52077598" w14:textId="3FC494E1" w:rsidR="002B199F" w:rsidRDefault="002B199F" w:rsidP="00704B46">
      <w:pPr>
        <w:spacing w:line="360" w:lineRule="auto"/>
        <w:jc w:val="both"/>
        <w:rPr>
          <w:rFonts w:ascii="Arial" w:hAnsi="Arial" w:cs="Arial"/>
          <w:sz w:val="24"/>
          <w:szCs w:val="24"/>
        </w:rPr>
      </w:pPr>
      <w:r>
        <w:rPr>
          <w:rFonts w:ascii="Arial" w:hAnsi="Arial" w:cs="Arial"/>
          <w:sz w:val="24"/>
          <w:szCs w:val="24"/>
        </w:rPr>
        <w:t xml:space="preserve">El presente trabajo aborda esta problemática un diseño e implementación con una topología de red inalámbrica centralizada en estrella, esta arquitectura es más fácil de comprender ya que es simple, confiable y eficiente. Esta propuesta se centraliza en un servidor (CPU) con una tarjeta de red con 4 puertos RJ45 integrados en la misma, el cual es el núcleo de la red y punto de gestión funcionando con 4 </w:t>
      </w:r>
      <w:r w:rsidR="00F27ED1">
        <w:rPr>
          <w:rFonts w:ascii="Arial" w:hAnsi="Arial" w:cs="Arial"/>
          <w:sz w:val="24"/>
          <w:szCs w:val="24"/>
        </w:rPr>
        <w:t>Access</w:t>
      </w:r>
      <w:r>
        <w:rPr>
          <w:rFonts w:ascii="Arial" w:hAnsi="Arial" w:cs="Arial"/>
          <w:sz w:val="24"/>
          <w:szCs w:val="24"/>
        </w:rPr>
        <w:t xml:space="preserve"> </w:t>
      </w:r>
      <w:r w:rsidR="00F27ED1">
        <w:rPr>
          <w:rFonts w:ascii="Arial" w:hAnsi="Arial" w:cs="Arial"/>
          <w:sz w:val="24"/>
          <w:szCs w:val="24"/>
        </w:rPr>
        <w:t>P</w:t>
      </w:r>
      <w:r>
        <w:rPr>
          <w:rFonts w:ascii="Arial" w:hAnsi="Arial" w:cs="Arial"/>
          <w:sz w:val="24"/>
          <w:szCs w:val="24"/>
        </w:rPr>
        <w:t xml:space="preserve">oint repartidos por el campus de </w:t>
      </w:r>
      <w:r w:rsidR="0085242A">
        <w:rPr>
          <w:rFonts w:ascii="Arial" w:hAnsi="Arial" w:cs="Arial"/>
          <w:sz w:val="24"/>
          <w:szCs w:val="24"/>
        </w:rPr>
        <w:t>universitario</w:t>
      </w:r>
      <w:r>
        <w:rPr>
          <w:rFonts w:ascii="Arial" w:hAnsi="Arial" w:cs="Arial"/>
          <w:sz w:val="24"/>
          <w:szCs w:val="24"/>
        </w:rPr>
        <w:t>.</w:t>
      </w:r>
    </w:p>
    <w:p w14:paraId="7673D1B3" w14:textId="77777777" w:rsidR="002B199F" w:rsidRPr="00704B46" w:rsidRDefault="002B199F" w:rsidP="00704B46">
      <w:pPr>
        <w:spacing w:line="360" w:lineRule="auto"/>
        <w:jc w:val="both"/>
        <w:rPr>
          <w:rFonts w:ascii="Arial" w:hAnsi="Arial" w:cs="Arial"/>
          <w:sz w:val="24"/>
          <w:szCs w:val="24"/>
        </w:rPr>
      </w:pPr>
    </w:p>
    <w:p w14:paraId="55E081A6" w14:textId="77777777" w:rsidR="00ED128E" w:rsidRPr="00704B46" w:rsidRDefault="00ED128E" w:rsidP="00704B46">
      <w:pPr>
        <w:spacing w:line="360" w:lineRule="auto"/>
        <w:jc w:val="both"/>
        <w:rPr>
          <w:rFonts w:ascii="Arial" w:hAnsi="Arial" w:cs="Arial"/>
          <w:sz w:val="24"/>
          <w:szCs w:val="24"/>
        </w:rPr>
      </w:pPr>
    </w:p>
    <w:p w14:paraId="2BB80EC7" w14:textId="77777777" w:rsidR="00620ABF" w:rsidRPr="00704B46" w:rsidRDefault="00620ABF" w:rsidP="00704B46">
      <w:pPr>
        <w:spacing w:line="360" w:lineRule="auto"/>
        <w:jc w:val="both"/>
        <w:rPr>
          <w:rFonts w:ascii="Arial" w:hAnsi="Arial" w:cs="Arial"/>
          <w:sz w:val="24"/>
          <w:szCs w:val="24"/>
        </w:rPr>
      </w:pPr>
    </w:p>
    <w:p w14:paraId="762FECD1" w14:textId="77777777" w:rsidR="00620ABF" w:rsidRPr="00704B46" w:rsidRDefault="00620ABF" w:rsidP="00704B46">
      <w:pPr>
        <w:spacing w:line="360" w:lineRule="auto"/>
        <w:jc w:val="both"/>
        <w:rPr>
          <w:rFonts w:ascii="Arial" w:hAnsi="Arial" w:cs="Arial"/>
          <w:sz w:val="24"/>
          <w:szCs w:val="24"/>
        </w:rPr>
      </w:pPr>
    </w:p>
    <w:p w14:paraId="4B23488D" w14:textId="77777777" w:rsidR="00620ABF" w:rsidRPr="00704B46" w:rsidRDefault="00620ABF" w:rsidP="00704B46">
      <w:pPr>
        <w:spacing w:line="360" w:lineRule="auto"/>
        <w:jc w:val="both"/>
        <w:rPr>
          <w:rFonts w:ascii="Arial" w:hAnsi="Arial" w:cs="Arial"/>
          <w:sz w:val="24"/>
          <w:szCs w:val="24"/>
        </w:rPr>
      </w:pPr>
    </w:p>
    <w:p w14:paraId="44D84ABC" w14:textId="77777777" w:rsidR="00620ABF" w:rsidRPr="00704B46" w:rsidRDefault="00620ABF" w:rsidP="00704B46">
      <w:pPr>
        <w:spacing w:line="360" w:lineRule="auto"/>
        <w:jc w:val="both"/>
        <w:rPr>
          <w:rFonts w:ascii="Arial" w:hAnsi="Arial" w:cs="Arial"/>
          <w:sz w:val="24"/>
          <w:szCs w:val="24"/>
        </w:rPr>
      </w:pPr>
    </w:p>
    <w:p w14:paraId="0A34092A" w14:textId="436F7124" w:rsidR="00500360" w:rsidRPr="0096544A" w:rsidRDefault="0096544A" w:rsidP="00704B46">
      <w:pPr>
        <w:rPr>
          <w:rFonts w:ascii="Arial" w:hAnsi="Arial" w:cs="Arial"/>
          <w:sz w:val="24"/>
          <w:szCs w:val="24"/>
        </w:rPr>
      </w:pPr>
      <w:r>
        <w:rPr>
          <w:rFonts w:ascii="Arial" w:hAnsi="Arial" w:cs="Arial"/>
          <w:sz w:val="24"/>
          <w:szCs w:val="24"/>
        </w:rPr>
        <w:br w:type="page"/>
      </w:r>
    </w:p>
    <w:p w14:paraId="261E8EB2" w14:textId="3B15E022" w:rsidR="00043BE5" w:rsidRDefault="00043BE5" w:rsidP="004B1073">
      <w:pPr>
        <w:pStyle w:val="Ttulo1"/>
        <w:spacing w:line="360" w:lineRule="auto"/>
      </w:pPr>
      <w:bookmarkStart w:id="0" w:name="_Toc221911175"/>
      <w:r>
        <w:lastRenderedPageBreak/>
        <w:t>CAPÍTULO 1. MARCO CONTEXTUAL O REFERENCIAL</w:t>
      </w:r>
      <w:bookmarkEnd w:id="0"/>
    </w:p>
    <w:p w14:paraId="7FD6F6DE" w14:textId="6226E27F" w:rsidR="00C53315" w:rsidRDefault="00043BE5" w:rsidP="00C53315">
      <w:pPr>
        <w:pStyle w:val="Ttulo2"/>
        <w:spacing w:line="360" w:lineRule="auto"/>
      </w:pPr>
      <w:bookmarkStart w:id="1" w:name="_Toc221911176"/>
      <w:r w:rsidRPr="00043BE5">
        <w:t>1.</w:t>
      </w:r>
      <w:r>
        <w:t xml:space="preserve">1 </w:t>
      </w:r>
      <w:r w:rsidRPr="00043BE5">
        <w:t>Antecedentes</w:t>
      </w:r>
      <w:bookmarkEnd w:id="1"/>
      <w:r w:rsidRPr="00043BE5">
        <w:t xml:space="preserve"> </w:t>
      </w:r>
    </w:p>
    <w:p w14:paraId="3ADBB464" w14:textId="3942BD7D" w:rsidR="00C53315" w:rsidRPr="00C53315" w:rsidRDefault="00C53315" w:rsidP="00C53315">
      <w:pPr>
        <w:spacing w:line="360" w:lineRule="auto"/>
        <w:jc w:val="both"/>
        <w:rPr>
          <w:rFonts w:ascii="Arial" w:hAnsi="Arial" w:cs="Arial"/>
          <w:sz w:val="24"/>
          <w:szCs w:val="24"/>
        </w:rPr>
      </w:pPr>
      <w:r w:rsidRPr="00C53315">
        <w:rPr>
          <w:rFonts w:ascii="Arial" w:hAnsi="Arial" w:cs="Arial"/>
          <w:sz w:val="24"/>
          <w:szCs w:val="24"/>
        </w:rPr>
        <w:t>La Universidad Tecnológica de la Sierra de Guerrero fue inaugurada el 8 de septiembre de 2022 en la cabecera municipal de General Heliodoro Castillo (Tlacotepec), como respuesta a la necesidad de llevar educación superior a una región de la entidad con alta marginación y limitadas oportunidades de estudio.</w:t>
      </w:r>
    </w:p>
    <w:p w14:paraId="4C979273" w14:textId="358B3A27" w:rsidR="00C53315" w:rsidRPr="00C53315" w:rsidRDefault="00C53315" w:rsidP="00C53315">
      <w:pPr>
        <w:spacing w:line="360" w:lineRule="auto"/>
        <w:jc w:val="both"/>
        <w:rPr>
          <w:rFonts w:ascii="Arial" w:hAnsi="Arial" w:cs="Arial"/>
          <w:sz w:val="24"/>
          <w:szCs w:val="24"/>
        </w:rPr>
      </w:pPr>
      <w:r w:rsidRPr="00C53315">
        <w:rPr>
          <w:rFonts w:ascii="Arial" w:hAnsi="Arial" w:cs="Arial"/>
          <w:sz w:val="24"/>
          <w:szCs w:val="24"/>
        </w:rPr>
        <w:t>Inicialmente, comenzó operaciones como una extensión de la Universidad Tecnológica de Guerrero (UTG), con una matrícula de 150 estudiantes que conformaron su primera generación. La oferta educativa en sus inicios consistió en tres ingenierías: Energías Renovables, Mecánica Automotriz, y Desarrollo y Gestión de Software.</w:t>
      </w:r>
    </w:p>
    <w:p w14:paraId="105B3F54" w14:textId="506C3DA6" w:rsidR="00C53315" w:rsidRPr="00C53315" w:rsidRDefault="00C53315" w:rsidP="00C53315">
      <w:pPr>
        <w:spacing w:line="360" w:lineRule="auto"/>
        <w:jc w:val="both"/>
        <w:rPr>
          <w:rFonts w:ascii="Arial" w:hAnsi="Arial" w:cs="Arial"/>
          <w:sz w:val="24"/>
          <w:szCs w:val="24"/>
        </w:rPr>
      </w:pPr>
      <w:r w:rsidRPr="00C53315">
        <w:rPr>
          <w:rFonts w:ascii="Arial" w:hAnsi="Arial" w:cs="Arial"/>
          <w:sz w:val="24"/>
          <w:szCs w:val="24"/>
        </w:rPr>
        <w:t>El proyecto nació con el objetivo de evitar que los jóvenes de la Sierra tuvieran que migrar a ciudades como Chilpancingo o Iguala para continuar con su formación profesional, un gasto que muchas familias no podían costear. La visión de las autoridades estatales era, desde su creación, consolidarla como una institución autónoma mediante un decreto oficial, dándole su propio estatus y reglas de operación para servir de mejor manera a la comunidad.</w:t>
      </w:r>
    </w:p>
    <w:p w14:paraId="08B82600" w14:textId="1A2A6B2A" w:rsidR="00C53315" w:rsidRDefault="00043BE5" w:rsidP="00C53315">
      <w:pPr>
        <w:pStyle w:val="Ttulo2"/>
        <w:spacing w:line="360" w:lineRule="auto"/>
      </w:pPr>
      <w:bookmarkStart w:id="2" w:name="_Toc221911177"/>
      <w:r>
        <w:t>1.2 Descripción de la empresa</w:t>
      </w:r>
      <w:bookmarkEnd w:id="2"/>
    </w:p>
    <w:p w14:paraId="597E1A10" w14:textId="016640DF" w:rsidR="00C53315" w:rsidRPr="00C53315" w:rsidRDefault="00C53315" w:rsidP="00C53315">
      <w:pPr>
        <w:spacing w:line="360" w:lineRule="auto"/>
        <w:jc w:val="both"/>
        <w:rPr>
          <w:rFonts w:ascii="Arial" w:hAnsi="Arial" w:cs="Arial"/>
          <w:sz w:val="24"/>
          <w:szCs w:val="24"/>
        </w:rPr>
      </w:pPr>
      <w:r w:rsidRPr="00C53315">
        <w:rPr>
          <w:rFonts w:ascii="Arial" w:hAnsi="Arial" w:cs="Arial"/>
          <w:sz w:val="24"/>
          <w:szCs w:val="24"/>
        </w:rPr>
        <w:t>La Universidad Tecnológica y Politécnica de la Sierra de Guerrero (</w:t>
      </w:r>
      <w:proofErr w:type="spellStart"/>
      <w:r w:rsidRPr="00C53315">
        <w:rPr>
          <w:rFonts w:ascii="Arial" w:hAnsi="Arial" w:cs="Arial"/>
          <w:sz w:val="24"/>
          <w:szCs w:val="24"/>
        </w:rPr>
        <w:t>UTyPSG</w:t>
      </w:r>
      <w:proofErr w:type="spellEnd"/>
      <w:r w:rsidRPr="00C53315">
        <w:rPr>
          <w:rFonts w:ascii="Arial" w:hAnsi="Arial" w:cs="Arial"/>
          <w:sz w:val="24"/>
          <w:szCs w:val="24"/>
        </w:rPr>
        <w:t>), antes extensión de la UTG, se ha consolidado como una institución educativa pública autónoma. Su misión es formar profesionistas altamente capacitados, con un modelo que permite su incorporación inmediata al mercado laboral de su entorno socioeconómico, respondiendo así a las necesidades actuales de la sociedad guerrerense.</w:t>
      </w:r>
    </w:p>
    <w:p w14:paraId="05C4FBBD" w14:textId="3275776F" w:rsidR="00C53315" w:rsidRPr="00C53315" w:rsidRDefault="00C53315" w:rsidP="00C53315">
      <w:pPr>
        <w:spacing w:line="360" w:lineRule="auto"/>
        <w:jc w:val="both"/>
        <w:rPr>
          <w:rFonts w:ascii="Arial" w:hAnsi="Arial" w:cs="Arial"/>
          <w:sz w:val="24"/>
          <w:szCs w:val="24"/>
        </w:rPr>
      </w:pPr>
      <w:r w:rsidRPr="00C53315">
        <w:rPr>
          <w:rFonts w:ascii="Arial" w:hAnsi="Arial" w:cs="Arial"/>
          <w:sz w:val="24"/>
          <w:szCs w:val="24"/>
        </w:rPr>
        <w:t>Ubicada en el Municipio General Heliodoro Castillo, en la Sierra de Guerrero, la universidad se distingue por su dinámica actividad académica y su fuerte vinculación con los sectores productivo, social y gubernamental, tanto a nivel local como nacional e internacional.</w:t>
      </w:r>
      <w:r w:rsidR="009C00F7">
        <w:rPr>
          <w:rFonts w:ascii="Arial" w:hAnsi="Arial" w:cs="Arial"/>
          <w:sz w:val="24"/>
          <w:szCs w:val="24"/>
        </w:rPr>
        <w:t xml:space="preserve"> </w:t>
      </w:r>
      <w:r w:rsidRPr="00C53315">
        <w:rPr>
          <w:rFonts w:ascii="Arial" w:hAnsi="Arial" w:cs="Arial"/>
          <w:sz w:val="24"/>
          <w:szCs w:val="24"/>
        </w:rPr>
        <w:t>Su modelo educativo, centrado en la figura de Técnico Superior Universitario (TSU)</w:t>
      </w:r>
      <w:r w:rsidR="00B441E5">
        <w:rPr>
          <w:rFonts w:ascii="Arial" w:hAnsi="Arial" w:cs="Arial"/>
          <w:sz w:val="24"/>
          <w:szCs w:val="24"/>
        </w:rPr>
        <w:t xml:space="preserve"> </w:t>
      </w:r>
      <w:r w:rsidRPr="00C53315">
        <w:rPr>
          <w:rFonts w:ascii="Arial" w:hAnsi="Arial" w:cs="Arial"/>
          <w:sz w:val="24"/>
          <w:szCs w:val="24"/>
        </w:rPr>
        <w:t xml:space="preserve">—un nivel superior similar al de países como Francia, </w:t>
      </w:r>
      <w:r w:rsidRPr="00C53315">
        <w:rPr>
          <w:rFonts w:ascii="Arial" w:hAnsi="Arial" w:cs="Arial"/>
          <w:sz w:val="24"/>
          <w:szCs w:val="24"/>
        </w:rPr>
        <w:lastRenderedPageBreak/>
        <w:t>España o Inglaterra—, prepara a los estudiantes para una inserción laboral inmediata mediante un enfoque práctico y basado en proyectos.</w:t>
      </w:r>
    </w:p>
    <w:p w14:paraId="132C0B4C" w14:textId="5E7CD5E4" w:rsidR="00043BE5" w:rsidRPr="00DA6CDD" w:rsidRDefault="00043BE5" w:rsidP="004B1073">
      <w:pPr>
        <w:pStyle w:val="Ttulo3"/>
        <w:spacing w:line="360" w:lineRule="auto"/>
        <w:rPr>
          <w:b/>
          <w:bCs/>
        </w:rPr>
      </w:pPr>
      <w:bookmarkStart w:id="3" w:name="_Toc221911178"/>
      <w:r w:rsidRPr="00DA6CDD">
        <w:rPr>
          <w:bCs/>
        </w:rPr>
        <w:t>1.</w:t>
      </w:r>
      <w:r w:rsidR="004B1073" w:rsidRPr="00DA6CDD">
        <w:rPr>
          <w:bCs/>
        </w:rPr>
        <w:t>2.1</w:t>
      </w:r>
      <w:r w:rsidRPr="00DA6CDD">
        <w:rPr>
          <w:bCs/>
        </w:rPr>
        <w:t xml:space="preserve"> Misión</w:t>
      </w:r>
      <w:bookmarkEnd w:id="3"/>
    </w:p>
    <w:p w14:paraId="42240BED" w14:textId="16ABC0CF" w:rsidR="00043BE5" w:rsidRDefault="004B1073" w:rsidP="004B1073">
      <w:pPr>
        <w:tabs>
          <w:tab w:val="left" w:pos="6492"/>
        </w:tabs>
        <w:spacing w:line="360" w:lineRule="auto"/>
        <w:jc w:val="both"/>
        <w:rPr>
          <w:rFonts w:ascii="Arial" w:hAnsi="Arial" w:cs="Arial"/>
          <w:sz w:val="24"/>
          <w:szCs w:val="40"/>
        </w:rPr>
      </w:pPr>
      <w:r>
        <w:rPr>
          <w:rFonts w:ascii="Arial" w:hAnsi="Arial" w:cs="Arial"/>
          <w:sz w:val="24"/>
          <w:szCs w:val="40"/>
        </w:rPr>
        <w:t>“</w:t>
      </w:r>
      <w:r w:rsidR="00043BE5" w:rsidRPr="00043BE5">
        <w:rPr>
          <w:rFonts w:ascii="Arial" w:hAnsi="Arial" w:cs="Arial"/>
          <w:sz w:val="24"/>
          <w:szCs w:val="40"/>
        </w:rPr>
        <w:t>Acrecentar en capital humano y contribuir al desarrollo de una economía sustentada en el conocimiento, para impulsar la transformación y desarrollo del país y el Estado.</w:t>
      </w:r>
      <w:r>
        <w:rPr>
          <w:rFonts w:ascii="Arial" w:hAnsi="Arial" w:cs="Arial"/>
          <w:sz w:val="24"/>
          <w:szCs w:val="40"/>
        </w:rPr>
        <w:t>”</w:t>
      </w:r>
    </w:p>
    <w:p w14:paraId="4E1E5E86" w14:textId="77777777" w:rsidR="00F20D27" w:rsidRDefault="00F20D27" w:rsidP="00F20D27">
      <w:pPr>
        <w:pStyle w:val="Ttulo3"/>
      </w:pPr>
      <w:bookmarkStart w:id="4" w:name="_Toc221911179"/>
      <w:r>
        <w:t>1.2.2 Filosofía</w:t>
      </w:r>
      <w:bookmarkEnd w:id="4"/>
      <w:r>
        <w:t xml:space="preserve"> </w:t>
      </w:r>
    </w:p>
    <w:p w14:paraId="4752B774" w14:textId="3C52C7DE" w:rsidR="00F20D27" w:rsidRDefault="00F20D27" w:rsidP="004B1073">
      <w:pPr>
        <w:tabs>
          <w:tab w:val="left" w:pos="6492"/>
        </w:tabs>
        <w:spacing w:line="360" w:lineRule="auto"/>
        <w:jc w:val="both"/>
        <w:rPr>
          <w:rFonts w:ascii="Arial" w:hAnsi="Arial" w:cs="Arial"/>
          <w:sz w:val="24"/>
          <w:szCs w:val="40"/>
        </w:rPr>
      </w:pPr>
      <w:r>
        <w:rPr>
          <w:rFonts w:ascii="Arial" w:hAnsi="Arial" w:cs="Arial"/>
          <w:sz w:val="24"/>
          <w:szCs w:val="40"/>
        </w:rPr>
        <w:t>“</w:t>
      </w:r>
      <w:r w:rsidRPr="00F20D27">
        <w:rPr>
          <w:rFonts w:ascii="Arial" w:hAnsi="Arial" w:cs="Arial"/>
          <w:sz w:val="24"/>
          <w:szCs w:val="40"/>
        </w:rPr>
        <w:t>Aprendizaje y acción para el progreso</w:t>
      </w:r>
      <w:r>
        <w:rPr>
          <w:rFonts w:ascii="Arial" w:hAnsi="Arial" w:cs="Arial"/>
          <w:sz w:val="24"/>
          <w:szCs w:val="40"/>
        </w:rPr>
        <w:t>”</w:t>
      </w:r>
    </w:p>
    <w:p w14:paraId="62923BF4" w14:textId="4774241D" w:rsidR="00043BE5" w:rsidRDefault="00043BE5" w:rsidP="004B1073">
      <w:pPr>
        <w:pStyle w:val="Ttulo3"/>
        <w:spacing w:line="360" w:lineRule="auto"/>
      </w:pPr>
      <w:bookmarkStart w:id="5" w:name="_Toc221911180"/>
      <w:r>
        <w:t>1.</w:t>
      </w:r>
      <w:r w:rsidR="004B1073">
        <w:t>2.</w:t>
      </w:r>
      <w:r w:rsidR="00F20D27">
        <w:t>3</w:t>
      </w:r>
      <w:r>
        <w:t xml:space="preserve"> Visión</w:t>
      </w:r>
      <w:bookmarkEnd w:id="5"/>
    </w:p>
    <w:p w14:paraId="74652DDD" w14:textId="5902D06A" w:rsidR="00043BE5" w:rsidRDefault="004B1073" w:rsidP="004B1073">
      <w:pPr>
        <w:tabs>
          <w:tab w:val="left" w:pos="6492"/>
        </w:tabs>
        <w:spacing w:line="360" w:lineRule="auto"/>
        <w:jc w:val="both"/>
        <w:rPr>
          <w:rFonts w:ascii="Arial" w:hAnsi="Arial" w:cs="Arial"/>
          <w:sz w:val="24"/>
          <w:szCs w:val="40"/>
        </w:rPr>
      </w:pPr>
      <w:r>
        <w:rPr>
          <w:rFonts w:ascii="Arial" w:hAnsi="Arial" w:cs="Arial"/>
          <w:sz w:val="24"/>
          <w:szCs w:val="40"/>
        </w:rPr>
        <w:t>“</w:t>
      </w:r>
      <w:r w:rsidR="00043BE5" w:rsidRPr="00043BE5">
        <w:rPr>
          <w:rFonts w:ascii="Arial" w:hAnsi="Arial" w:cs="Arial"/>
          <w:sz w:val="24"/>
          <w:szCs w:val="40"/>
        </w:rPr>
        <w:t>Distinguirnos como una institución de alto desempeño académico, vinculada a los sectores social y productivo de la Sierra de Guerrero.</w:t>
      </w:r>
      <w:r>
        <w:rPr>
          <w:rFonts w:ascii="Arial" w:hAnsi="Arial" w:cs="Arial"/>
          <w:sz w:val="24"/>
          <w:szCs w:val="40"/>
        </w:rPr>
        <w:t>”</w:t>
      </w:r>
    </w:p>
    <w:p w14:paraId="556E4C3D" w14:textId="34C3C8F1" w:rsidR="004B1073" w:rsidRDefault="004B1073" w:rsidP="004B1073">
      <w:pPr>
        <w:pStyle w:val="Ttulo3"/>
        <w:spacing w:line="360" w:lineRule="auto"/>
      </w:pPr>
      <w:bookmarkStart w:id="6" w:name="_Toc221911181"/>
      <w:r>
        <w:t>1.2.</w:t>
      </w:r>
      <w:r w:rsidR="00F20D27">
        <w:t>4</w:t>
      </w:r>
      <w:r>
        <w:t xml:space="preserve"> Valores</w:t>
      </w:r>
      <w:bookmarkEnd w:id="6"/>
    </w:p>
    <w:p w14:paraId="3A5AF5D6" w14:textId="59D21824" w:rsidR="004B1073" w:rsidRDefault="004B1073" w:rsidP="004B1073">
      <w:pPr>
        <w:pStyle w:val="Prrafodelista"/>
        <w:numPr>
          <w:ilvl w:val="0"/>
          <w:numId w:val="3"/>
        </w:numPr>
        <w:tabs>
          <w:tab w:val="left" w:pos="6492"/>
        </w:tabs>
        <w:spacing w:line="360" w:lineRule="auto"/>
        <w:jc w:val="both"/>
        <w:rPr>
          <w:rFonts w:ascii="Arial" w:hAnsi="Arial" w:cs="Arial"/>
          <w:sz w:val="24"/>
          <w:szCs w:val="40"/>
        </w:rPr>
      </w:pPr>
      <w:r>
        <w:rPr>
          <w:rFonts w:ascii="Arial" w:hAnsi="Arial" w:cs="Arial"/>
          <w:sz w:val="24"/>
          <w:szCs w:val="40"/>
        </w:rPr>
        <w:t xml:space="preserve">Justicia </w:t>
      </w:r>
    </w:p>
    <w:p w14:paraId="31D0BA11" w14:textId="7F807A14" w:rsidR="004B1073" w:rsidRDefault="004B1073" w:rsidP="004B1073">
      <w:pPr>
        <w:pStyle w:val="Prrafodelista"/>
        <w:numPr>
          <w:ilvl w:val="0"/>
          <w:numId w:val="3"/>
        </w:numPr>
        <w:tabs>
          <w:tab w:val="left" w:pos="6492"/>
        </w:tabs>
        <w:spacing w:line="360" w:lineRule="auto"/>
        <w:jc w:val="both"/>
        <w:rPr>
          <w:rFonts w:ascii="Arial" w:hAnsi="Arial" w:cs="Arial"/>
          <w:sz w:val="24"/>
          <w:szCs w:val="40"/>
        </w:rPr>
      </w:pPr>
      <w:r>
        <w:rPr>
          <w:rFonts w:ascii="Arial" w:hAnsi="Arial" w:cs="Arial"/>
          <w:sz w:val="24"/>
          <w:szCs w:val="40"/>
        </w:rPr>
        <w:t xml:space="preserve">Respeto </w:t>
      </w:r>
    </w:p>
    <w:p w14:paraId="4E0A5FB3" w14:textId="7EED6504" w:rsidR="004B1073" w:rsidRDefault="004B1073" w:rsidP="004B1073">
      <w:pPr>
        <w:pStyle w:val="Prrafodelista"/>
        <w:numPr>
          <w:ilvl w:val="0"/>
          <w:numId w:val="3"/>
        </w:numPr>
        <w:tabs>
          <w:tab w:val="left" w:pos="6492"/>
        </w:tabs>
        <w:spacing w:line="360" w:lineRule="auto"/>
        <w:jc w:val="both"/>
        <w:rPr>
          <w:rFonts w:ascii="Arial" w:hAnsi="Arial" w:cs="Arial"/>
          <w:sz w:val="24"/>
          <w:szCs w:val="40"/>
        </w:rPr>
      </w:pPr>
      <w:r>
        <w:rPr>
          <w:rFonts w:ascii="Arial" w:hAnsi="Arial" w:cs="Arial"/>
          <w:sz w:val="24"/>
          <w:szCs w:val="40"/>
        </w:rPr>
        <w:t xml:space="preserve">Responsabilidad emocional </w:t>
      </w:r>
    </w:p>
    <w:p w14:paraId="4FDF1950" w14:textId="77777777" w:rsidR="004B1073" w:rsidRDefault="004B1073" w:rsidP="004B1073">
      <w:pPr>
        <w:pStyle w:val="Prrafodelista"/>
        <w:numPr>
          <w:ilvl w:val="0"/>
          <w:numId w:val="3"/>
        </w:numPr>
        <w:tabs>
          <w:tab w:val="left" w:pos="6492"/>
        </w:tabs>
        <w:spacing w:line="360" w:lineRule="auto"/>
        <w:jc w:val="both"/>
        <w:rPr>
          <w:rFonts w:ascii="Arial" w:hAnsi="Arial" w:cs="Arial"/>
          <w:sz w:val="24"/>
          <w:szCs w:val="40"/>
        </w:rPr>
      </w:pPr>
      <w:r>
        <w:rPr>
          <w:rFonts w:ascii="Arial" w:hAnsi="Arial" w:cs="Arial"/>
          <w:sz w:val="24"/>
          <w:szCs w:val="40"/>
        </w:rPr>
        <w:t>Empatía</w:t>
      </w:r>
    </w:p>
    <w:p w14:paraId="67010C0C" w14:textId="565E82CD" w:rsidR="00043BE5" w:rsidRPr="00C53315" w:rsidRDefault="004B1073" w:rsidP="00F27ED1">
      <w:pPr>
        <w:pStyle w:val="Prrafodelista"/>
        <w:numPr>
          <w:ilvl w:val="0"/>
          <w:numId w:val="3"/>
        </w:numPr>
        <w:tabs>
          <w:tab w:val="left" w:pos="6492"/>
        </w:tabs>
        <w:spacing w:line="360" w:lineRule="auto"/>
        <w:jc w:val="both"/>
        <w:rPr>
          <w:rFonts w:ascii="Arial" w:hAnsi="Arial" w:cs="Arial"/>
          <w:sz w:val="24"/>
          <w:szCs w:val="40"/>
        </w:rPr>
      </w:pPr>
      <w:r>
        <w:rPr>
          <w:rFonts w:ascii="Arial" w:hAnsi="Arial" w:cs="Arial"/>
          <w:sz w:val="24"/>
          <w:szCs w:val="40"/>
        </w:rPr>
        <w:t>Calidad</w:t>
      </w:r>
    </w:p>
    <w:p w14:paraId="21C61F3A" w14:textId="53AF572D" w:rsidR="00787CE7" w:rsidRPr="00676469" w:rsidRDefault="00787CE7" w:rsidP="00676469">
      <w:pPr>
        <w:pStyle w:val="Ttulo3"/>
        <w:spacing w:line="360" w:lineRule="auto"/>
        <w:jc w:val="both"/>
      </w:pPr>
      <w:bookmarkStart w:id="7" w:name="_Toc221911182"/>
      <w:r w:rsidRPr="00676469">
        <w:t>1.2.5 Objetivos</w:t>
      </w:r>
      <w:bookmarkEnd w:id="7"/>
      <w:r w:rsidRPr="00676469">
        <w:t xml:space="preserve"> </w:t>
      </w:r>
    </w:p>
    <w:p w14:paraId="00E204F6" w14:textId="13AC1609" w:rsidR="00676469" w:rsidRPr="00676469" w:rsidRDefault="00676469" w:rsidP="00676469">
      <w:pPr>
        <w:pStyle w:val="Prrafodelista"/>
        <w:numPr>
          <w:ilvl w:val="0"/>
          <w:numId w:val="5"/>
        </w:numPr>
        <w:tabs>
          <w:tab w:val="left" w:pos="6492"/>
        </w:tabs>
        <w:spacing w:line="360" w:lineRule="auto"/>
        <w:jc w:val="both"/>
        <w:rPr>
          <w:rFonts w:ascii="Arial" w:hAnsi="Arial" w:cs="Arial"/>
          <w:sz w:val="24"/>
          <w:szCs w:val="24"/>
        </w:rPr>
      </w:pPr>
      <w:r w:rsidRPr="00676469">
        <w:rPr>
          <w:rFonts w:ascii="Arial" w:hAnsi="Arial" w:cs="Arial"/>
          <w:sz w:val="24"/>
          <w:szCs w:val="24"/>
        </w:rPr>
        <w:t>Formar profesionales de excelencia, competentes e innovadores en las áreas tecnológica y política, con un modelo educativo que integra la teoría y la práctica para responder a las necesidades del entorno global.</w:t>
      </w:r>
    </w:p>
    <w:p w14:paraId="64282AEC" w14:textId="4BD62186" w:rsidR="00676469" w:rsidRPr="00676469" w:rsidRDefault="00676469" w:rsidP="00676469">
      <w:pPr>
        <w:pStyle w:val="Prrafodelista"/>
        <w:numPr>
          <w:ilvl w:val="0"/>
          <w:numId w:val="5"/>
        </w:numPr>
        <w:tabs>
          <w:tab w:val="left" w:pos="6492"/>
        </w:tabs>
        <w:spacing w:line="360" w:lineRule="auto"/>
        <w:jc w:val="both"/>
        <w:rPr>
          <w:rFonts w:ascii="Arial" w:hAnsi="Arial" w:cs="Arial"/>
          <w:sz w:val="24"/>
          <w:szCs w:val="24"/>
        </w:rPr>
      </w:pPr>
      <w:r w:rsidRPr="00676469">
        <w:rPr>
          <w:rFonts w:ascii="Arial" w:hAnsi="Arial" w:cs="Arial"/>
          <w:sz w:val="24"/>
          <w:szCs w:val="24"/>
        </w:rPr>
        <w:t>Impulsar la investigación, el desarrollo tecnológico y la innovación como pilares para la solución de problemas regionales y nacionales, y para la generación de conocimiento.</w:t>
      </w:r>
    </w:p>
    <w:p w14:paraId="4655B750" w14:textId="70D0EBBE" w:rsidR="00676469" w:rsidRPr="00676469" w:rsidRDefault="00676469" w:rsidP="00676469">
      <w:pPr>
        <w:pStyle w:val="Prrafodelista"/>
        <w:numPr>
          <w:ilvl w:val="0"/>
          <w:numId w:val="5"/>
        </w:numPr>
        <w:tabs>
          <w:tab w:val="left" w:pos="6492"/>
        </w:tabs>
        <w:spacing w:line="360" w:lineRule="auto"/>
        <w:jc w:val="both"/>
        <w:rPr>
          <w:rFonts w:ascii="Arial" w:hAnsi="Arial" w:cs="Arial"/>
          <w:sz w:val="24"/>
          <w:szCs w:val="24"/>
        </w:rPr>
      </w:pPr>
      <w:r w:rsidRPr="00676469">
        <w:rPr>
          <w:rFonts w:ascii="Arial" w:hAnsi="Arial" w:cs="Arial"/>
          <w:sz w:val="24"/>
          <w:szCs w:val="24"/>
        </w:rPr>
        <w:t>Fortalecer la vinculación con los sectores social, productivo y gubernamental para asegurar la pertinencia de los programas educativos y la inserción efectiva de los egresados en el mercado laboral.</w:t>
      </w:r>
    </w:p>
    <w:p w14:paraId="2DDF56E7" w14:textId="19F0BE9A" w:rsidR="00676469" w:rsidRPr="00676469" w:rsidRDefault="00676469" w:rsidP="00676469">
      <w:pPr>
        <w:pStyle w:val="Prrafodelista"/>
        <w:numPr>
          <w:ilvl w:val="0"/>
          <w:numId w:val="5"/>
        </w:numPr>
        <w:tabs>
          <w:tab w:val="left" w:pos="6492"/>
        </w:tabs>
        <w:spacing w:line="360" w:lineRule="auto"/>
        <w:jc w:val="both"/>
        <w:rPr>
          <w:rFonts w:ascii="Arial" w:hAnsi="Arial" w:cs="Arial"/>
          <w:sz w:val="24"/>
          <w:szCs w:val="24"/>
        </w:rPr>
      </w:pPr>
      <w:r w:rsidRPr="00676469">
        <w:rPr>
          <w:rFonts w:ascii="Arial" w:hAnsi="Arial" w:cs="Arial"/>
          <w:sz w:val="24"/>
          <w:szCs w:val="24"/>
        </w:rPr>
        <w:lastRenderedPageBreak/>
        <w:t>Contribuir al desarrollo sostenible e integral de la Sierra de Guerrero mediante proyectos y profesionales comprometidos con el progreso económico, social y cultural de la región.</w:t>
      </w:r>
    </w:p>
    <w:p w14:paraId="6D322CE1" w14:textId="6C15996F" w:rsidR="00787CE7" w:rsidRPr="00676469" w:rsidRDefault="00676469" w:rsidP="00676469">
      <w:pPr>
        <w:pStyle w:val="Prrafodelista"/>
        <w:numPr>
          <w:ilvl w:val="0"/>
          <w:numId w:val="5"/>
        </w:numPr>
        <w:tabs>
          <w:tab w:val="left" w:pos="6492"/>
        </w:tabs>
        <w:spacing w:line="360" w:lineRule="auto"/>
        <w:jc w:val="both"/>
        <w:rPr>
          <w:rFonts w:ascii="Arial" w:hAnsi="Arial" w:cs="Arial"/>
          <w:sz w:val="28"/>
          <w:szCs w:val="44"/>
        </w:rPr>
      </w:pPr>
      <w:r w:rsidRPr="00676469">
        <w:rPr>
          <w:rFonts w:ascii="Arial" w:hAnsi="Arial" w:cs="Arial"/>
          <w:sz w:val="24"/>
          <w:szCs w:val="24"/>
        </w:rPr>
        <w:t>Promover la inclusión, la equidad y los valores universales en su comunidad estudiantil, fomentando una cultura de responsabilidad social, ética y liderazgo.</w:t>
      </w:r>
    </w:p>
    <w:p w14:paraId="04A605F4" w14:textId="1328A1A5" w:rsidR="00676469" w:rsidRDefault="00676469" w:rsidP="00F44DEE">
      <w:pPr>
        <w:pStyle w:val="Ttulo3"/>
        <w:spacing w:line="360" w:lineRule="auto"/>
      </w:pPr>
      <w:bookmarkStart w:id="8" w:name="_Toc221911183"/>
      <w:r w:rsidRPr="00132B3A">
        <w:t xml:space="preserve">1.2.6 </w:t>
      </w:r>
      <w:r w:rsidR="00132B3A" w:rsidRPr="00132B3A">
        <w:t>S</w:t>
      </w:r>
      <w:r w:rsidRPr="00132B3A">
        <w:t>ervicios</w:t>
      </w:r>
      <w:bookmarkEnd w:id="8"/>
      <w:r w:rsidRPr="00132B3A">
        <w:t xml:space="preserve"> </w:t>
      </w:r>
    </w:p>
    <w:p w14:paraId="03D6A6AE" w14:textId="6B53864B" w:rsidR="00B441E5" w:rsidRPr="00B441E5" w:rsidRDefault="00B441E5" w:rsidP="00F44DEE">
      <w:pPr>
        <w:tabs>
          <w:tab w:val="left" w:pos="6492"/>
        </w:tabs>
        <w:spacing w:line="360" w:lineRule="auto"/>
        <w:jc w:val="both"/>
        <w:rPr>
          <w:rFonts w:ascii="Arial" w:hAnsi="Arial" w:cs="Arial"/>
          <w:sz w:val="24"/>
          <w:szCs w:val="40"/>
        </w:rPr>
      </w:pPr>
      <w:r w:rsidRPr="00B441E5">
        <w:rPr>
          <w:rFonts w:ascii="Arial" w:hAnsi="Arial" w:cs="Arial"/>
          <w:sz w:val="24"/>
          <w:szCs w:val="40"/>
        </w:rPr>
        <w:t>La Universidad Tecnológica y Politécnica de la Sierra de Guerrero (</w:t>
      </w:r>
      <w:proofErr w:type="spellStart"/>
      <w:r w:rsidRPr="00B441E5">
        <w:rPr>
          <w:rFonts w:ascii="Arial" w:hAnsi="Arial" w:cs="Arial"/>
          <w:sz w:val="24"/>
          <w:szCs w:val="40"/>
        </w:rPr>
        <w:t>UTyPSG</w:t>
      </w:r>
      <w:proofErr w:type="spellEnd"/>
      <w:r w:rsidRPr="00B441E5">
        <w:rPr>
          <w:rFonts w:ascii="Arial" w:hAnsi="Arial" w:cs="Arial"/>
          <w:sz w:val="24"/>
          <w:szCs w:val="40"/>
        </w:rPr>
        <w:t>) ofrece a su comunidad estudiantil y a la sociedad en general una serie de servicios académicos, de apoyo y vinculación, diseñados para garantizar una formación integral y facilitar la inserción laboral de sus egresados. A continuación, se detallan los principales:</w:t>
      </w:r>
    </w:p>
    <w:p w14:paraId="1097AB86" w14:textId="7E53DB43" w:rsidR="00B441E5" w:rsidRPr="00B441E5" w:rsidRDefault="00B441E5" w:rsidP="00B441E5">
      <w:pPr>
        <w:tabs>
          <w:tab w:val="left" w:pos="6492"/>
        </w:tabs>
        <w:spacing w:line="360" w:lineRule="auto"/>
        <w:jc w:val="both"/>
        <w:rPr>
          <w:rFonts w:ascii="Arial" w:hAnsi="Arial" w:cs="Arial"/>
          <w:sz w:val="24"/>
          <w:szCs w:val="40"/>
        </w:rPr>
      </w:pPr>
      <w:r w:rsidRPr="00B441E5">
        <w:rPr>
          <w:rFonts w:ascii="Arial" w:hAnsi="Arial" w:cs="Arial"/>
          <w:sz w:val="24"/>
          <w:szCs w:val="40"/>
        </w:rPr>
        <w:t>A. Servicios Académicos y Formativos</w:t>
      </w:r>
    </w:p>
    <w:p w14:paraId="6C8092DA" w14:textId="58F2D8BA" w:rsidR="00B441E5" w:rsidRPr="00B441E5" w:rsidRDefault="00B441E5" w:rsidP="00B441E5">
      <w:pPr>
        <w:pStyle w:val="Prrafodelista"/>
        <w:numPr>
          <w:ilvl w:val="0"/>
          <w:numId w:val="48"/>
        </w:numPr>
        <w:tabs>
          <w:tab w:val="left" w:pos="6492"/>
        </w:tabs>
        <w:spacing w:line="360" w:lineRule="auto"/>
        <w:jc w:val="both"/>
        <w:rPr>
          <w:rFonts w:ascii="Arial" w:hAnsi="Arial" w:cs="Arial"/>
          <w:sz w:val="24"/>
          <w:szCs w:val="40"/>
        </w:rPr>
      </w:pPr>
      <w:r w:rsidRPr="00B441E5">
        <w:rPr>
          <w:rFonts w:ascii="Arial" w:hAnsi="Arial" w:cs="Arial"/>
          <w:sz w:val="24"/>
          <w:szCs w:val="40"/>
        </w:rPr>
        <w:t>Modelo Educativo Basado en Competencias: La institución opera bajo el modelo de Técnico Superior Universitario (TSU), un programa intensivo que permite a los estudiantes incorporarse al mercado laboral en un plazo más corto, similar al de otros países. Este modelo se complementa con la posibilidad de continuar con estudios de ingeniería.</w:t>
      </w:r>
    </w:p>
    <w:p w14:paraId="49C9BEB8" w14:textId="7650D17B" w:rsidR="00B441E5" w:rsidRPr="00B441E5" w:rsidRDefault="00B441E5" w:rsidP="00B441E5">
      <w:pPr>
        <w:pStyle w:val="Prrafodelista"/>
        <w:numPr>
          <w:ilvl w:val="0"/>
          <w:numId w:val="48"/>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Proyectos Integradores: Cada cuatrimestre, los estudiantes desarrollan y presentan proyectos tecnológicos aplicados que integran los conocimientos adquiridos. Estos proyectos son evaluados ante invitados especiales de la sociedad civil, la academia y el sector productivo, fomentando el aprendizaje práctico y la innovación desde los primeros semestres </w:t>
      </w:r>
      <w:sdt>
        <w:sdtPr>
          <w:rPr>
            <w:rFonts w:ascii="Arial" w:hAnsi="Arial" w:cs="Arial"/>
            <w:sz w:val="24"/>
            <w:szCs w:val="40"/>
          </w:rPr>
          <w:id w:val="1925372150"/>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Pr="00B441E5">
        <w:rPr>
          <w:rFonts w:ascii="Arial" w:hAnsi="Arial" w:cs="Arial"/>
          <w:sz w:val="24"/>
          <w:szCs w:val="40"/>
        </w:rPr>
        <w:t>.</w:t>
      </w:r>
    </w:p>
    <w:p w14:paraId="1C8A49BD" w14:textId="774023C7" w:rsidR="00B441E5" w:rsidRPr="00B441E5" w:rsidRDefault="00B441E5" w:rsidP="00B441E5">
      <w:pPr>
        <w:pStyle w:val="Prrafodelista"/>
        <w:numPr>
          <w:ilvl w:val="0"/>
          <w:numId w:val="48"/>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Vinculación con el Sector Productivo: La universidad gestiona activamente viajes de estudio y visitas a empresas e instituciones de prestigio. Ejemplos de ello son las visitas de estudiantes de Energías Renovables al Instituto de Energías Renovables de la UNAM, la participación en el Expo Transporte ANPACT en Guadalajara, y la asistencia a competencias de robótica en el </w:t>
      </w:r>
      <w:r w:rsidRPr="00B441E5">
        <w:rPr>
          <w:rFonts w:ascii="Arial" w:hAnsi="Arial" w:cs="Arial"/>
          <w:sz w:val="24"/>
          <w:szCs w:val="40"/>
        </w:rPr>
        <w:lastRenderedPageBreak/>
        <w:t xml:space="preserve">Tecnológico de Monterrey </w:t>
      </w:r>
      <w:sdt>
        <w:sdtPr>
          <w:rPr>
            <w:rFonts w:ascii="Arial" w:hAnsi="Arial" w:cs="Arial"/>
            <w:sz w:val="24"/>
            <w:szCs w:val="40"/>
          </w:rPr>
          <w:id w:val="-1978601713"/>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Pr="00B441E5">
        <w:rPr>
          <w:rFonts w:ascii="Arial" w:hAnsi="Arial" w:cs="Arial"/>
          <w:sz w:val="24"/>
          <w:szCs w:val="40"/>
        </w:rPr>
        <w:t>.</w:t>
      </w:r>
    </w:p>
    <w:p w14:paraId="09CB1311" w14:textId="057256DD" w:rsidR="00B441E5" w:rsidRPr="00B441E5" w:rsidRDefault="00B441E5" w:rsidP="00B441E5">
      <w:pPr>
        <w:tabs>
          <w:tab w:val="left" w:pos="6492"/>
        </w:tabs>
        <w:spacing w:line="360" w:lineRule="auto"/>
        <w:jc w:val="both"/>
        <w:rPr>
          <w:rFonts w:ascii="Arial" w:hAnsi="Arial" w:cs="Arial"/>
          <w:sz w:val="24"/>
          <w:szCs w:val="40"/>
        </w:rPr>
      </w:pPr>
      <w:r w:rsidRPr="00B441E5">
        <w:rPr>
          <w:rFonts w:ascii="Arial" w:hAnsi="Arial" w:cs="Arial"/>
          <w:sz w:val="24"/>
          <w:szCs w:val="40"/>
        </w:rPr>
        <w:t>B. Servicios de Apoyo al Estudiante</w:t>
      </w:r>
    </w:p>
    <w:p w14:paraId="002BF612" w14:textId="75EE14F1" w:rsidR="00B441E5" w:rsidRPr="00B441E5" w:rsidRDefault="00B441E5" w:rsidP="00B441E5">
      <w:pPr>
        <w:pStyle w:val="Prrafodelista"/>
        <w:numPr>
          <w:ilvl w:val="0"/>
          <w:numId w:val="49"/>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Proceso de Admisión y Orientación: La universidad facilita un proceso de inscripción claro y accesible. Ofrece un </w:t>
      </w:r>
      <w:proofErr w:type="spellStart"/>
      <w:r w:rsidRPr="00B441E5">
        <w:rPr>
          <w:rFonts w:ascii="Arial" w:hAnsi="Arial" w:cs="Arial"/>
          <w:sz w:val="24"/>
          <w:szCs w:val="40"/>
        </w:rPr>
        <w:t>pre-registro</w:t>
      </w:r>
      <w:proofErr w:type="spellEnd"/>
      <w:r w:rsidRPr="00B441E5">
        <w:rPr>
          <w:rFonts w:ascii="Arial" w:hAnsi="Arial" w:cs="Arial"/>
          <w:sz w:val="24"/>
          <w:szCs w:val="40"/>
        </w:rPr>
        <w:t xml:space="preserve"> en línea y una evaluación diagnóstica para los aspirantes, lo que ayuda a ubicar su nivel de conocimiento antes del inicio de cursos </w:t>
      </w:r>
      <w:sdt>
        <w:sdtPr>
          <w:rPr>
            <w:rFonts w:ascii="Arial" w:hAnsi="Arial" w:cs="Arial"/>
            <w:sz w:val="24"/>
            <w:szCs w:val="40"/>
          </w:rPr>
          <w:id w:val="468869710"/>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00EA2A0A">
        <w:rPr>
          <w:rFonts w:ascii="Arial" w:hAnsi="Arial" w:cs="Arial"/>
          <w:sz w:val="24"/>
          <w:szCs w:val="40"/>
        </w:rPr>
        <w:t>.</w:t>
      </w:r>
    </w:p>
    <w:p w14:paraId="59F43EBD" w14:textId="1A676844" w:rsidR="00B441E5" w:rsidRPr="00B441E5" w:rsidRDefault="00B441E5" w:rsidP="00B441E5">
      <w:pPr>
        <w:pStyle w:val="Prrafodelista"/>
        <w:numPr>
          <w:ilvl w:val="0"/>
          <w:numId w:val="49"/>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Infraestructura y Espacios Educativos: La institución ha recibido inversiones en obra de infraestructura por parte de las autoridades municipales, lo que garantiza instalaciones adecuadas y en constante mejora para el desarrollo de las actividades académicas </w:t>
      </w:r>
      <w:sdt>
        <w:sdtPr>
          <w:rPr>
            <w:rFonts w:ascii="Arial" w:hAnsi="Arial" w:cs="Arial"/>
            <w:sz w:val="24"/>
            <w:szCs w:val="40"/>
          </w:rPr>
          <w:id w:val="856538413"/>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Pr="00B441E5">
        <w:rPr>
          <w:rFonts w:ascii="Arial" w:hAnsi="Arial" w:cs="Arial"/>
          <w:sz w:val="24"/>
          <w:szCs w:val="40"/>
        </w:rPr>
        <w:t>.</w:t>
      </w:r>
    </w:p>
    <w:p w14:paraId="4A640775" w14:textId="25512B63" w:rsidR="00B441E5" w:rsidRPr="00B441E5" w:rsidRDefault="00B441E5" w:rsidP="00B441E5">
      <w:pPr>
        <w:pStyle w:val="Prrafodelista"/>
        <w:numPr>
          <w:ilvl w:val="0"/>
          <w:numId w:val="49"/>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Comunicación y Atención a Distancia: Para resolver dudas y brindar información, la </w:t>
      </w:r>
      <w:proofErr w:type="spellStart"/>
      <w:r w:rsidRPr="00B441E5">
        <w:rPr>
          <w:rFonts w:ascii="Arial" w:hAnsi="Arial" w:cs="Arial"/>
          <w:sz w:val="24"/>
          <w:szCs w:val="40"/>
        </w:rPr>
        <w:t>UTyPSG</w:t>
      </w:r>
      <w:proofErr w:type="spellEnd"/>
      <w:r w:rsidRPr="00B441E5">
        <w:rPr>
          <w:rFonts w:ascii="Arial" w:hAnsi="Arial" w:cs="Arial"/>
          <w:sz w:val="24"/>
          <w:szCs w:val="40"/>
        </w:rPr>
        <w:t xml:space="preserve"> pone a disposición de los interesados un servicio de atención vía WhatsApp en el número 736 108 0061, facilitando el acceso a estudiantes de toda la región</w:t>
      </w:r>
      <w:r w:rsidR="00EA2A0A">
        <w:rPr>
          <w:rFonts w:ascii="Arial" w:hAnsi="Arial" w:cs="Arial"/>
          <w:sz w:val="24"/>
          <w:szCs w:val="40"/>
        </w:rPr>
        <w:t xml:space="preserve"> </w:t>
      </w:r>
      <w:sdt>
        <w:sdtPr>
          <w:rPr>
            <w:rFonts w:ascii="Arial" w:hAnsi="Arial" w:cs="Arial"/>
            <w:sz w:val="24"/>
            <w:szCs w:val="40"/>
          </w:rPr>
          <w:id w:val="1357310822"/>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00EA2A0A">
        <w:rPr>
          <w:rFonts w:ascii="Arial" w:hAnsi="Arial" w:cs="Arial"/>
          <w:sz w:val="24"/>
          <w:szCs w:val="40"/>
        </w:rPr>
        <w:t>.</w:t>
      </w:r>
    </w:p>
    <w:p w14:paraId="70DA4C5B" w14:textId="4F939160" w:rsidR="00B441E5" w:rsidRPr="00B441E5" w:rsidRDefault="00B441E5" w:rsidP="00B441E5">
      <w:pPr>
        <w:tabs>
          <w:tab w:val="left" w:pos="6492"/>
        </w:tabs>
        <w:spacing w:line="360" w:lineRule="auto"/>
        <w:jc w:val="both"/>
        <w:rPr>
          <w:rFonts w:ascii="Arial" w:hAnsi="Arial" w:cs="Arial"/>
          <w:sz w:val="24"/>
          <w:szCs w:val="40"/>
        </w:rPr>
      </w:pPr>
      <w:r w:rsidRPr="00B441E5">
        <w:rPr>
          <w:rFonts w:ascii="Arial" w:hAnsi="Arial" w:cs="Arial"/>
          <w:sz w:val="24"/>
          <w:szCs w:val="40"/>
        </w:rPr>
        <w:t>C. Servicios de Vinculación y Extensión</w:t>
      </w:r>
    </w:p>
    <w:p w14:paraId="5FC8927C" w14:textId="35EF478A" w:rsidR="00B441E5" w:rsidRPr="00B441E5" w:rsidRDefault="00B441E5" w:rsidP="00B441E5">
      <w:pPr>
        <w:pStyle w:val="Prrafodelista"/>
        <w:numPr>
          <w:ilvl w:val="0"/>
          <w:numId w:val="50"/>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Relación con Autoridades y Comunidad: La universidad mantiene una estrecha colaboración con el Municipio General Heliodoro Castillo y el gobierno del estado, participando activamente en la vida cívica de la comunidad, como en desfiles conmemorativos y eventos cívicos </w:t>
      </w:r>
      <w:sdt>
        <w:sdtPr>
          <w:rPr>
            <w:rFonts w:ascii="Arial" w:hAnsi="Arial" w:cs="Arial"/>
            <w:sz w:val="24"/>
            <w:szCs w:val="40"/>
          </w:rPr>
          <w:id w:val="-1618590421"/>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Pr="00B441E5">
        <w:rPr>
          <w:rFonts w:ascii="Arial" w:hAnsi="Arial" w:cs="Arial"/>
          <w:sz w:val="24"/>
          <w:szCs w:val="40"/>
        </w:rPr>
        <w:t>.</w:t>
      </w:r>
    </w:p>
    <w:p w14:paraId="4DEC6704" w14:textId="4EC823B2" w:rsidR="00B441E5" w:rsidRPr="00B441E5" w:rsidRDefault="00B441E5" w:rsidP="00B441E5">
      <w:pPr>
        <w:pStyle w:val="Prrafodelista"/>
        <w:numPr>
          <w:ilvl w:val="0"/>
          <w:numId w:val="50"/>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Eventos Académicos y Redes de Colaboración: La </w:t>
      </w:r>
      <w:proofErr w:type="spellStart"/>
      <w:r w:rsidRPr="00B441E5">
        <w:rPr>
          <w:rFonts w:ascii="Arial" w:hAnsi="Arial" w:cs="Arial"/>
          <w:sz w:val="24"/>
          <w:szCs w:val="40"/>
        </w:rPr>
        <w:t>UTyPSG</w:t>
      </w:r>
      <w:proofErr w:type="spellEnd"/>
      <w:r w:rsidRPr="00B441E5">
        <w:rPr>
          <w:rFonts w:ascii="Arial" w:hAnsi="Arial" w:cs="Arial"/>
          <w:sz w:val="24"/>
          <w:szCs w:val="40"/>
        </w:rPr>
        <w:t xml:space="preserve"> participa en redes académicas nacionales y asiste a congresos y escuelas de investigación (como la EIE2024 en la UNAM), exponiendo a sus estudiantes a los avances científicos y tecnológicos de vanguardia </w:t>
      </w:r>
      <w:sdt>
        <w:sdtPr>
          <w:rPr>
            <w:rFonts w:ascii="Arial" w:hAnsi="Arial" w:cs="Arial"/>
            <w:sz w:val="24"/>
            <w:szCs w:val="40"/>
          </w:rPr>
          <w:id w:val="-2032399958"/>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00EA2A0A">
        <w:rPr>
          <w:rFonts w:ascii="Arial" w:hAnsi="Arial" w:cs="Arial"/>
          <w:sz w:val="24"/>
          <w:szCs w:val="40"/>
        </w:rPr>
        <w:t>.</w:t>
      </w:r>
    </w:p>
    <w:p w14:paraId="37AC59DF" w14:textId="3E176F19" w:rsidR="00B441E5" w:rsidRPr="00B441E5" w:rsidRDefault="00B441E5" w:rsidP="00B441E5">
      <w:pPr>
        <w:tabs>
          <w:tab w:val="left" w:pos="6492"/>
        </w:tabs>
        <w:spacing w:line="360" w:lineRule="auto"/>
        <w:jc w:val="both"/>
        <w:rPr>
          <w:rFonts w:ascii="Arial" w:hAnsi="Arial" w:cs="Arial"/>
          <w:sz w:val="24"/>
          <w:szCs w:val="40"/>
        </w:rPr>
      </w:pPr>
      <w:r w:rsidRPr="00B441E5">
        <w:rPr>
          <w:rFonts w:ascii="Arial" w:hAnsi="Arial" w:cs="Arial"/>
          <w:sz w:val="24"/>
          <w:szCs w:val="40"/>
        </w:rPr>
        <w:lastRenderedPageBreak/>
        <w:t>D. Servicios Escolares y Administrativos</w:t>
      </w:r>
    </w:p>
    <w:p w14:paraId="3032BEE0" w14:textId="4DC8B696" w:rsidR="00B441E5" w:rsidRPr="00B441E5" w:rsidRDefault="00B441E5" w:rsidP="00B441E5">
      <w:pPr>
        <w:pStyle w:val="Prrafodelista"/>
        <w:numPr>
          <w:ilvl w:val="0"/>
          <w:numId w:val="51"/>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Gestión de Trámites: La institución ofrece los servicios administrativos típicos de una universidad pública, como la expedición de fichas, certificados de estudios, constancias de inscripción y </w:t>
      </w:r>
      <w:proofErr w:type="spellStart"/>
      <w:r w:rsidRPr="00B441E5">
        <w:rPr>
          <w:rFonts w:ascii="Arial" w:hAnsi="Arial" w:cs="Arial"/>
          <w:sz w:val="24"/>
          <w:szCs w:val="40"/>
        </w:rPr>
        <w:t>kardex</w:t>
      </w:r>
      <w:proofErr w:type="spellEnd"/>
      <w:r w:rsidRPr="00B441E5">
        <w:rPr>
          <w:rFonts w:ascii="Arial" w:hAnsi="Arial" w:cs="Arial"/>
          <w:sz w:val="24"/>
          <w:szCs w:val="40"/>
        </w:rPr>
        <w:t xml:space="preserve"> de calificaciones.</w:t>
      </w:r>
    </w:p>
    <w:p w14:paraId="5E1BF396" w14:textId="1A3D6D84" w:rsidR="00B441E5" w:rsidRPr="00EA2A0A" w:rsidRDefault="00B441E5" w:rsidP="00676469">
      <w:pPr>
        <w:pStyle w:val="Prrafodelista"/>
        <w:numPr>
          <w:ilvl w:val="0"/>
          <w:numId w:val="51"/>
        </w:numPr>
        <w:tabs>
          <w:tab w:val="left" w:pos="6492"/>
        </w:tabs>
        <w:spacing w:line="360" w:lineRule="auto"/>
        <w:jc w:val="both"/>
        <w:rPr>
          <w:rFonts w:ascii="Arial" w:hAnsi="Arial" w:cs="Arial"/>
          <w:sz w:val="24"/>
          <w:szCs w:val="40"/>
        </w:rPr>
      </w:pPr>
      <w:r w:rsidRPr="00B441E5">
        <w:rPr>
          <w:rFonts w:ascii="Arial" w:hAnsi="Arial" w:cs="Arial"/>
          <w:sz w:val="24"/>
          <w:szCs w:val="40"/>
        </w:rPr>
        <w:t xml:space="preserve">Convocatorias y Comunicados: A través de su sitio web oficial, la universidad pública de manera transparente toda la información relevante: convocatorias de ingreso, calendarios escolares, fechas de eventos y comunicados oficiales para la comunidad universitaria </w:t>
      </w:r>
      <w:sdt>
        <w:sdtPr>
          <w:rPr>
            <w:rFonts w:ascii="Arial" w:hAnsi="Arial" w:cs="Arial"/>
            <w:sz w:val="24"/>
            <w:szCs w:val="40"/>
          </w:rPr>
          <w:id w:val="1950434446"/>
          <w:citation/>
        </w:sdtPr>
        <w:sdtContent>
          <w:r w:rsidR="00EA2A0A">
            <w:rPr>
              <w:rFonts w:ascii="Arial" w:hAnsi="Arial" w:cs="Arial"/>
              <w:sz w:val="24"/>
              <w:szCs w:val="40"/>
            </w:rPr>
            <w:fldChar w:fldCharType="begin"/>
          </w:r>
          <w:r w:rsidR="00EA2A0A">
            <w:rPr>
              <w:rFonts w:ascii="Arial" w:hAnsi="Arial" w:cs="Arial"/>
              <w:sz w:val="24"/>
              <w:szCs w:val="40"/>
            </w:rPr>
            <w:instrText xml:space="preserve"> CITATION Uni \l 2058 </w:instrText>
          </w:r>
          <w:r w:rsidR="00EA2A0A">
            <w:rPr>
              <w:rFonts w:ascii="Arial" w:hAnsi="Arial" w:cs="Arial"/>
              <w:sz w:val="24"/>
              <w:szCs w:val="40"/>
            </w:rPr>
            <w:fldChar w:fldCharType="separate"/>
          </w:r>
          <w:r w:rsidR="00A5440B" w:rsidRPr="00A5440B">
            <w:rPr>
              <w:rFonts w:ascii="Arial" w:hAnsi="Arial" w:cs="Arial"/>
              <w:noProof/>
              <w:sz w:val="24"/>
              <w:szCs w:val="40"/>
            </w:rPr>
            <w:t>(Universidad Tecnológica y Politécnica de la Sierra de Guerrero, s.f.)</w:t>
          </w:r>
          <w:r w:rsidR="00EA2A0A">
            <w:rPr>
              <w:rFonts w:ascii="Arial" w:hAnsi="Arial" w:cs="Arial"/>
              <w:sz w:val="24"/>
              <w:szCs w:val="40"/>
            </w:rPr>
            <w:fldChar w:fldCharType="end"/>
          </w:r>
        </w:sdtContent>
      </w:sdt>
      <w:r w:rsidR="00EA2A0A">
        <w:rPr>
          <w:rFonts w:ascii="Arial" w:hAnsi="Arial" w:cs="Arial"/>
          <w:sz w:val="24"/>
          <w:szCs w:val="40"/>
        </w:rPr>
        <w:t>.</w:t>
      </w:r>
    </w:p>
    <w:p w14:paraId="30B4E4E1" w14:textId="3E3E826A" w:rsidR="00132B3A" w:rsidRDefault="00132B3A" w:rsidP="00F44DEE">
      <w:pPr>
        <w:pStyle w:val="Ttulo2"/>
        <w:spacing w:line="360" w:lineRule="auto"/>
      </w:pPr>
      <w:bookmarkStart w:id="9" w:name="_Toc221911184"/>
      <w:r>
        <w:t>1.3 Descripción del área donde realice mi estadía</w:t>
      </w:r>
      <w:bookmarkEnd w:id="9"/>
    </w:p>
    <w:p w14:paraId="51EA01FE" w14:textId="60A72DB1" w:rsidR="00F44DEE" w:rsidRPr="00F44DEE" w:rsidRDefault="00F44DEE" w:rsidP="00F44DEE">
      <w:pPr>
        <w:tabs>
          <w:tab w:val="left" w:pos="6492"/>
        </w:tabs>
        <w:spacing w:line="360" w:lineRule="auto"/>
        <w:jc w:val="both"/>
        <w:rPr>
          <w:rFonts w:ascii="Arial" w:hAnsi="Arial" w:cs="Arial"/>
          <w:sz w:val="24"/>
          <w:szCs w:val="40"/>
        </w:rPr>
      </w:pPr>
      <w:r w:rsidRPr="00F44DEE">
        <w:rPr>
          <w:rFonts w:ascii="Arial" w:hAnsi="Arial" w:cs="Arial"/>
          <w:sz w:val="24"/>
          <w:szCs w:val="40"/>
        </w:rPr>
        <w:t xml:space="preserve">Nombre del área: </w:t>
      </w:r>
      <w:r w:rsidR="0097096D">
        <w:rPr>
          <w:rFonts w:ascii="Arial" w:hAnsi="Arial" w:cs="Arial"/>
          <w:sz w:val="24"/>
          <w:szCs w:val="40"/>
        </w:rPr>
        <w:t>Área</w:t>
      </w:r>
      <w:r w:rsidRPr="00F44DEE">
        <w:rPr>
          <w:rFonts w:ascii="Arial" w:hAnsi="Arial" w:cs="Arial"/>
          <w:sz w:val="24"/>
          <w:szCs w:val="40"/>
        </w:rPr>
        <w:t xml:space="preserve"> de Sistemas</w:t>
      </w:r>
      <w:r w:rsidR="0097096D">
        <w:rPr>
          <w:rFonts w:ascii="Arial" w:hAnsi="Arial" w:cs="Arial"/>
          <w:sz w:val="24"/>
          <w:szCs w:val="40"/>
        </w:rPr>
        <w:t>.</w:t>
      </w:r>
    </w:p>
    <w:p w14:paraId="61058FB3" w14:textId="39CA0162" w:rsidR="00F44DEE" w:rsidRPr="00F44DEE" w:rsidRDefault="00F44DEE" w:rsidP="00F44DEE">
      <w:pPr>
        <w:tabs>
          <w:tab w:val="left" w:pos="6492"/>
        </w:tabs>
        <w:spacing w:line="360" w:lineRule="auto"/>
        <w:jc w:val="both"/>
        <w:rPr>
          <w:rFonts w:ascii="Arial" w:hAnsi="Arial" w:cs="Arial"/>
          <w:sz w:val="24"/>
          <w:szCs w:val="40"/>
        </w:rPr>
      </w:pPr>
      <w:r w:rsidRPr="00F44DEE">
        <w:rPr>
          <w:rFonts w:ascii="Arial" w:hAnsi="Arial" w:cs="Arial"/>
          <w:sz w:val="24"/>
          <w:szCs w:val="40"/>
        </w:rPr>
        <w:t>Ubicación: Instalaciones de la Universidad Tecnológica y Politécnica de la Sierra de Guerrero (</w:t>
      </w:r>
      <w:proofErr w:type="spellStart"/>
      <w:r w:rsidRPr="00F44DEE">
        <w:rPr>
          <w:rFonts w:ascii="Arial" w:hAnsi="Arial" w:cs="Arial"/>
          <w:sz w:val="24"/>
          <w:szCs w:val="40"/>
        </w:rPr>
        <w:t>UTyPSG</w:t>
      </w:r>
      <w:proofErr w:type="spellEnd"/>
      <w:r w:rsidRPr="00F44DEE">
        <w:rPr>
          <w:rFonts w:ascii="Arial" w:hAnsi="Arial" w:cs="Arial"/>
          <w:sz w:val="24"/>
          <w:szCs w:val="40"/>
        </w:rPr>
        <w:t>).</w:t>
      </w:r>
    </w:p>
    <w:p w14:paraId="0EBBEC9C" w14:textId="2D66BFF0" w:rsidR="00F44DEE" w:rsidRDefault="00F44DEE" w:rsidP="00F44DEE">
      <w:pPr>
        <w:tabs>
          <w:tab w:val="left" w:pos="6492"/>
        </w:tabs>
        <w:spacing w:line="360" w:lineRule="auto"/>
        <w:jc w:val="both"/>
        <w:rPr>
          <w:rFonts w:ascii="Arial" w:hAnsi="Arial" w:cs="Arial"/>
          <w:sz w:val="24"/>
          <w:szCs w:val="40"/>
        </w:rPr>
      </w:pPr>
      <w:r w:rsidRPr="00F44DEE">
        <w:rPr>
          <w:rFonts w:ascii="Arial" w:hAnsi="Arial" w:cs="Arial"/>
          <w:sz w:val="24"/>
          <w:szCs w:val="40"/>
        </w:rPr>
        <w:t>Justificación de su existencia: Aunque el área no se encuentra formalmente constituida en la estructura orgánica de la universidad al momento de realizar la estadía, las necesidades institucionales de soporte técnico, mantenimiento de equipos, desarrollo de soluciones y gestión de la información han hecho necesaria la creación de un espacio funcional donde se realizan estas actividades. Durante el periodo de la estadía, el estudiante colaboró directamente en la ejecución de estas tareas, contribuyendo al fortalecimiento de los servicios tecnológicos de la institución.</w:t>
      </w:r>
    </w:p>
    <w:p w14:paraId="36D3B352" w14:textId="288ED326" w:rsidR="00F44DEE" w:rsidRDefault="00F44DEE" w:rsidP="00F44DEE">
      <w:pPr>
        <w:pStyle w:val="Ttulo3"/>
        <w:spacing w:line="360" w:lineRule="auto"/>
      </w:pPr>
      <w:bookmarkStart w:id="10" w:name="_Toc221911185"/>
      <w:r>
        <w:t xml:space="preserve">1.3.1 </w:t>
      </w:r>
      <w:r w:rsidRPr="00F44DEE">
        <w:t>Objetivos del</w:t>
      </w:r>
      <w:r>
        <w:t xml:space="preserve"> </w:t>
      </w:r>
      <w:r w:rsidR="0097096D">
        <w:rPr>
          <w:rFonts w:cs="Arial"/>
          <w:szCs w:val="40"/>
        </w:rPr>
        <w:t>Área</w:t>
      </w:r>
      <w:r w:rsidRPr="00F44DEE">
        <w:rPr>
          <w:rFonts w:cs="Arial"/>
          <w:szCs w:val="40"/>
        </w:rPr>
        <w:t xml:space="preserve"> de Sistemas</w:t>
      </w:r>
      <w:bookmarkEnd w:id="10"/>
    </w:p>
    <w:p w14:paraId="054323D0" w14:textId="0B422A5A" w:rsidR="00F44DEE" w:rsidRPr="00F44DEE" w:rsidRDefault="00F44DEE" w:rsidP="00F44DEE">
      <w:pPr>
        <w:spacing w:line="360" w:lineRule="auto"/>
        <w:jc w:val="both"/>
        <w:rPr>
          <w:rFonts w:ascii="Arial" w:hAnsi="Arial" w:cs="Arial"/>
          <w:sz w:val="24"/>
          <w:szCs w:val="24"/>
        </w:rPr>
      </w:pPr>
      <w:r w:rsidRPr="00F44DEE">
        <w:rPr>
          <w:rFonts w:ascii="Arial" w:hAnsi="Arial" w:cs="Arial"/>
          <w:sz w:val="24"/>
          <w:szCs w:val="24"/>
        </w:rPr>
        <w:t>Proporcionar soporte técnico, mantenimiento preventivo y correctivo a los equipos de cómputo, así como desarrollar e implementar soluciones tecnológicas que optimicen los procesos académicos y administrativos de la Universidad Tecnológica y Politécnica de la Sierra de Guerrero, garantizando el correcto funcionamiento de la infraestructura tecnológica institucional.</w:t>
      </w:r>
    </w:p>
    <w:p w14:paraId="39C44709" w14:textId="77777777" w:rsidR="00F44DEE" w:rsidRDefault="00F44DEE" w:rsidP="00F44DEE">
      <w:pPr>
        <w:tabs>
          <w:tab w:val="left" w:pos="6492"/>
        </w:tabs>
        <w:spacing w:line="360" w:lineRule="auto"/>
        <w:jc w:val="both"/>
        <w:rPr>
          <w:rFonts w:ascii="Arial" w:hAnsi="Arial" w:cs="Arial"/>
          <w:sz w:val="24"/>
          <w:szCs w:val="40"/>
        </w:rPr>
      </w:pPr>
    </w:p>
    <w:p w14:paraId="3B9E8178" w14:textId="4CB87B97" w:rsidR="00F44DEE" w:rsidRPr="00F44DEE" w:rsidRDefault="00F44DEE" w:rsidP="00F44DEE">
      <w:pPr>
        <w:pStyle w:val="Ttulo3"/>
        <w:spacing w:line="360" w:lineRule="auto"/>
      </w:pPr>
      <w:bookmarkStart w:id="11" w:name="_Toc221911186"/>
      <w:r>
        <w:lastRenderedPageBreak/>
        <w:t xml:space="preserve">1.3.2 </w:t>
      </w:r>
      <w:r w:rsidRPr="00F44DEE">
        <w:t>Funciones del</w:t>
      </w:r>
      <w:r>
        <w:t xml:space="preserve"> </w:t>
      </w:r>
      <w:r w:rsidR="0097096D">
        <w:rPr>
          <w:rFonts w:cs="Arial"/>
          <w:szCs w:val="40"/>
        </w:rPr>
        <w:t>Área</w:t>
      </w:r>
      <w:r w:rsidRPr="00F44DEE">
        <w:rPr>
          <w:rFonts w:cs="Arial"/>
          <w:szCs w:val="40"/>
        </w:rPr>
        <w:t xml:space="preserve"> de Sistemas</w:t>
      </w:r>
      <w:bookmarkEnd w:id="11"/>
      <w:r w:rsidRPr="00F44DEE">
        <w:rPr>
          <w:rFonts w:cs="Arial"/>
          <w:szCs w:val="40"/>
        </w:rPr>
        <w:t xml:space="preserve"> </w:t>
      </w:r>
    </w:p>
    <w:p w14:paraId="1C09A4B9" w14:textId="275F011A" w:rsidR="00F44DEE" w:rsidRPr="00F44DEE" w:rsidRDefault="00F44DEE" w:rsidP="00F44DEE">
      <w:pPr>
        <w:tabs>
          <w:tab w:val="left" w:pos="6492"/>
        </w:tabs>
        <w:spacing w:line="360" w:lineRule="auto"/>
        <w:jc w:val="both"/>
        <w:rPr>
          <w:rFonts w:ascii="Arial" w:hAnsi="Arial" w:cs="Arial"/>
          <w:sz w:val="24"/>
          <w:szCs w:val="40"/>
        </w:rPr>
      </w:pPr>
      <w:r w:rsidRPr="00F44DEE">
        <w:rPr>
          <w:rFonts w:ascii="Arial" w:hAnsi="Arial" w:cs="Arial"/>
          <w:sz w:val="24"/>
          <w:szCs w:val="40"/>
        </w:rPr>
        <w:t>Las funciones realizadas en el área de Sistemas, aunque no estén formalmente documentadas en un manual, son las siguientes:</w:t>
      </w:r>
    </w:p>
    <w:p w14:paraId="79D12539" w14:textId="02BA14CC" w:rsidR="00F44DEE" w:rsidRPr="00F44DEE" w:rsidRDefault="00F44DEE" w:rsidP="00F44DEE">
      <w:pPr>
        <w:pStyle w:val="Prrafodelista"/>
        <w:numPr>
          <w:ilvl w:val="0"/>
          <w:numId w:val="52"/>
        </w:numPr>
        <w:tabs>
          <w:tab w:val="left" w:pos="6492"/>
        </w:tabs>
        <w:spacing w:line="360" w:lineRule="auto"/>
        <w:jc w:val="both"/>
        <w:rPr>
          <w:rFonts w:ascii="Arial" w:hAnsi="Arial" w:cs="Arial"/>
          <w:sz w:val="24"/>
          <w:szCs w:val="40"/>
        </w:rPr>
      </w:pPr>
      <w:r w:rsidRPr="00F44DEE">
        <w:rPr>
          <w:rFonts w:ascii="Arial" w:hAnsi="Arial" w:cs="Arial"/>
          <w:sz w:val="24"/>
          <w:szCs w:val="40"/>
        </w:rPr>
        <w:t>Soporte Técnico: Atención a usuarios (personal docente, administrativo y directivo) para la resolución de problemas técnicos con hardware y software.</w:t>
      </w:r>
    </w:p>
    <w:p w14:paraId="499C12B5" w14:textId="37BC7B20" w:rsidR="00F44DEE" w:rsidRPr="00F44DEE" w:rsidRDefault="00F44DEE" w:rsidP="00F44DEE">
      <w:pPr>
        <w:pStyle w:val="Prrafodelista"/>
        <w:numPr>
          <w:ilvl w:val="0"/>
          <w:numId w:val="52"/>
        </w:numPr>
        <w:tabs>
          <w:tab w:val="left" w:pos="6492"/>
        </w:tabs>
        <w:spacing w:line="360" w:lineRule="auto"/>
        <w:jc w:val="both"/>
        <w:rPr>
          <w:rFonts w:ascii="Arial" w:hAnsi="Arial" w:cs="Arial"/>
          <w:sz w:val="24"/>
          <w:szCs w:val="40"/>
        </w:rPr>
      </w:pPr>
      <w:r w:rsidRPr="00F44DEE">
        <w:rPr>
          <w:rFonts w:ascii="Arial" w:hAnsi="Arial" w:cs="Arial"/>
          <w:sz w:val="24"/>
          <w:szCs w:val="40"/>
        </w:rPr>
        <w:t>Mantenimiento de Equipos: Ejecución de labores de limpieza física, formateo, instalación de sistemas operativos, actualización de controladores y reparación menor de equipos de cómputo.</w:t>
      </w:r>
    </w:p>
    <w:p w14:paraId="59735B66" w14:textId="54CC4A20" w:rsidR="00F44DEE" w:rsidRPr="00F44DEE" w:rsidRDefault="00F44DEE" w:rsidP="00F44DEE">
      <w:pPr>
        <w:pStyle w:val="Prrafodelista"/>
        <w:numPr>
          <w:ilvl w:val="0"/>
          <w:numId w:val="52"/>
        </w:numPr>
        <w:tabs>
          <w:tab w:val="left" w:pos="6492"/>
        </w:tabs>
        <w:spacing w:line="360" w:lineRule="auto"/>
        <w:jc w:val="both"/>
        <w:rPr>
          <w:rFonts w:ascii="Arial" w:hAnsi="Arial" w:cs="Arial"/>
          <w:sz w:val="24"/>
          <w:szCs w:val="40"/>
        </w:rPr>
      </w:pPr>
      <w:r w:rsidRPr="00F44DEE">
        <w:rPr>
          <w:rFonts w:ascii="Arial" w:hAnsi="Arial" w:cs="Arial"/>
          <w:sz w:val="24"/>
          <w:szCs w:val="40"/>
        </w:rPr>
        <w:t xml:space="preserve">Administración de Redes: Apoyo en la supervisión básica de la red local, configuración de switches, </w:t>
      </w:r>
      <w:proofErr w:type="spellStart"/>
      <w:r w:rsidRPr="00F44DEE">
        <w:rPr>
          <w:rFonts w:ascii="Arial" w:hAnsi="Arial" w:cs="Arial"/>
          <w:sz w:val="24"/>
          <w:szCs w:val="40"/>
        </w:rPr>
        <w:t>routers</w:t>
      </w:r>
      <w:proofErr w:type="spellEnd"/>
      <w:r w:rsidRPr="00F44DEE">
        <w:rPr>
          <w:rFonts w:ascii="Arial" w:hAnsi="Arial" w:cs="Arial"/>
          <w:sz w:val="24"/>
          <w:szCs w:val="40"/>
        </w:rPr>
        <w:t xml:space="preserve"> y puntos de acceso inalámbrico para asegurar la conectividad.</w:t>
      </w:r>
    </w:p>
    <w:p w14:paraId="3D916E35" w14:textId="398646F3" w:rsidR="00132B3A" w:rsidRDefault="00F44DEE" w:rsidP="00F44DEE">
      <w:pPr>
        <w:pStyle w:val="Prrafodelista"/>
        <w:numPr>
          <w:ilvl w:val="0"/>
          <w:numId w:val="52"/>
        </w:numPr>
        <w:tabs>
          <w:tab w:val="left" w:pos="6492"/>
        </w:tabs>
        <w:spacing w:line="360" w:lineRule="auto"/>
        <w:jc w:val="both"/>
        <w:rPr>
          <w:rFonts w:ascii="Arial" w:hAnsi="Arial" w:cs="Arial"/>
          <w:sz w:val="24"/>
          <w:szCs w:val="40"/>
        </w:rPr>
      </w:pPr>
      <w:r w:rsidRPr="00F44DEE">
        <w:rPr>
          <w:rFonts w:ascii="Arial" w:hAnsi="Arial" w:cs="Arial"/>
          <w:sz w:val="24"/>
          <w:szCs w:val="40"/>
        </w:rPr>
        <w:t>Gestión de Software: Instalación, configuración y actualización de software especializado para las diferentes carreras (software de ingeniería, diseño, programación, etc.).</w:t>
      </w:r>
    </w:p>
    <w:p w14:paraId="7A32E856" w14:textId="079A8F2F" w:rsidR="00F44DEE" w:rsidRDefault="0097096D" w:rsidP="00F44DEE">
      <w:pPr>
        <w:pStyle w:val="Ttulo3"/>
      </w:pPr>
      <w:bookmarkStart w:id="12" w:name="_Toc221911187"/>
      <w:r>
        <w:rPr>
          <w:noProof/>
        </w:rPr>
        <mc:AlternateContent>
          <mc:Choice Requires="wps">
            <w:drawing>
              <wp:anchor distT="0" distB="0" distL="114300" distR="114300" simplePos="0" relativeHeight="251676672" behindDoc="1" locked="0" layoutInCell="1" allowOverlap="1" wp14:anchorId="4F73AF87" wp14:editId="076146DA">
                <wp:simplePos x="0" y="0"/>
                <wp:positionH relativeFrom="column">
                  <wp:posOffset>0</wp:posOffset>
                </wp:positionH>
                <wp:positionV relativeFrom="paragraph">
                  <wp:posOffset>3610610</wp:posOffset>
                </wp:positionV>
                <wp:extent cx="5612130" cy="635"/>
                <wp:effectExtent l="0" t="0" r="0" b="0"/>
                <wp:wrapTight wrapText="bothSides">
                  <wp:wrapPolygon edited="0">
                    <wp:start x="0" y="0"/>
                    <wp:lineTo x="0" y="21600"/>
                    <wp:lineTo x="21600" y="21600"/>
                    <wp:lineTo x="21600" y="0"/>
                  </wp:wrapPolygon>
                </wp:wrapTight>
                <wp:docPr id="14" name="Cuadro de texto 1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310D3D0" w14:textId="2295F586" w:rsidR="0097096D" w:rsidRPr="0097096D" w:rsidRDefault="0097096D" w:rsidP="0097096D">
                            <w:pPr>
                              <w:pStyle w:val="Descripcin"/>
                              <w:jc w:val="center"/>
                              <w:rPr>
                                <w:rFonts w:ascii="Arial" w:hAnsi="Arial" w:cs="Arial"/>
                                <w:i w:val="0"/>
                                <w:iCs w:val="0"/>
                                <w:color w:val="auto"/>
                                <w:sz w:val="20"/>
                                <w:szCs w:val="20"/>
                              </w:rPr>
                            </w:pPr>
                            <w:bookmarkStart w:id="13" w:name="_Toc221911047"/>
                            <w:r w:rsidRPr="0097096D">
                              <w:rPr>
                                <w:rFonts w:ascii="Arial" w:hAnsi="Arial" w:cs="Arial"/>
                                <w:i w:val="0"/>
                                <w:iCs w:val="0"/>
                                <w:sz w:val="20"/>
                                <w:szCs w:val="20"/>
                              </w:rPr>
                              <w:t xml:space="preserve">Figura </w:t>
                            </w:r>
                            <w:r w:rsidRPr="0097096D">
                              <w:rPr>
                                <w:rFonts w:ascii="Arial" w:hAnsi="Arial" w:cs="Arial"/>
                                <w:i w:val="0"/>
                                <w:iCs w:val="0"/>
                                <w:sz w:val="20"/>
                                <w:szCs w:val="20"/>
                              </w:rPr>
                              <w:fldChar w:fldCharType="begin"/>
                            </w:r>
                            <w:r w:rsidRPr="0097096D">
                              <w:rPr>
                                <w:rFonts w:ascii="Arial" w:hAnsi="Arial" w:cs="Arial"/>
                                <w:i w:val="0"/>
                                <w:iCs w:val="0"/>
                                <w:sz w:val="20"/>
                                <w:szCs w:val="20"/>
                              </w:rPr>
                              <w:instrText xml:space="preserve"> SEQ Figura \* ARABIC </w:instrText>
                            </w:r>
                            <w:r w:rsidRPr="0097096D">
                              <w:rPr>
                                <w:rFonts w:ascii="Arial" w:hAnsi="Arial" w:cs="Arial"/>
                                <w:i w:val="0"/>
                                <w:iCs w:val="0"/>
                                <w:sz w:val="20"/>
                                <w:szCs w:val="20"/>
                              </w:rPr>
                              <w:fldChar w:fldCharType="separate"/>
                            </w:r>
                            <w:r w:rsidR="00B5114F">
                              <w:rPr>
                                <w:rFonts w:ascii="Arial" w:hAnsi="Arial" w:cs="Arial"/>
                                <w:i w:val="0"/>
                                <w:iCs w:val="0"/>
                                <w:noProof/>
                                <w:sz w:val="20"/>
                                <w:szCs w:val="20"/>
                              </w:rPr>
                              <w:t>1</w:t>
                            </w:r>
                            <w:r w:rsidRPr="0097096D">
                              <w:rPr>
                                <w:rFonts w:ascii="Arial" w:hAnsi="Arial" w:cs="Arial"/>
                                <w:i w:val="0"/>
                                <w:iCs w:val="0"/>
                                <w:sz w:val="20"/>
                                <w:szCs w:val="20"/>
                              </w:rPr>
                              <w:fldChar w:fldCharType="end"/>
                            </w:r>
                            <w:r w:rsidRPr="0097096D">
                              <w:rPr>
                                <w:rFonts w:ascii="Arial" w:hAnsi="Arial" w:cs="Arial"/>
                                <w:i w:val="0"/>
                                <w:iCs w:val="0"/>
                                <w:sz w:val="20"/>
                                <w:szCs w:val="20"/>
                              </w:rPr>
                              <w:t>. Organigrama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73AF87" id="_x0000_t202" coordsize="21600,21600" o:spt="202" path="m,l,21600r21600,l21600,xe">
                <v:stroke joinstyle="miter"/>
                <v:path gradientshapeok="t" o:connecttype="rect"/>
              </v:shapetype>
              <v:shape id="Cuadro de texto 14" o:spid="_x0000_s1026" type="#_x0000_t202" style="position:absolute;margin-left:0;margin-top:284.3pt;width:441.9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" stroked="f">
                <v:textbox style="mso-fit-shape-to-text:t" inset="0,0,0,0">
                  <w:txbxContent>
                    <w:p w14:paraId="1310D3D0" w14:textId="2295F586" w:rsidR="0097096D" w:rsidRPr="0097096D" w:rsidRDefault="0097096D" w:rsidP="0097096D">
                      <w:pPr>
                        <w:pStyle w:val="Descripcin"/>
                        <w:jc w:val="center"/>
                        <w:rPr>
                          <w:rFonts w:ascii="Arial" w:hAnsi="Arial" w:cs="Arial"/>
                          <w:i w:val="0"/>
                          <w:iCs w:val="0"/>
                          <w:color w:val="auto"/>
                          <w:sz w:val="20"/>
                          <w:szCs w:val="20"/>
                        </w:rPr>
                      </w:pPr>
                      <w:bookmarkStart w:id="14" w:name="_Toc221911047"/>
                      <w:r w:rsidRPr="0097096D">
                        <w:rPr>
                          <w:rFonts w:ascii="Arial" w:hAnsi="Arial" w:cs="Arial"/>
                          <w:i w:val="0"/>
                          <w:iCs w:val="0"/>
                          <w:sz w:val="20"/>
                          <w:szCs w:val="20"/>
                        </w:rPr>
                        <w:t xml:space="preserve">Figura </w:t>
                      </w:r>
                      <w:r w:rsidRPr="0097096D">
                        <w:rPr>
                          <w:rFonts w:ascii="Arial" w:hAnsi="Arial" w:cs="Arial"/>
                          <w:i w:val="0"/>
                          <w:iCs w:val="0"/>
                          <w:sz w:val="20"/>
                          <w:szCs w:val="20"/>
                        </w:rPr>
                        <w:fldChar w:fldCharType="begin"/>
                      </w:r>
                      <w:r w:rsidRPr="0097096D">
                        <w:rPr>
                          <w:rFonts w:ascii="Arial" w:hAnsi="Arial" w:cs="Arial"/>
                          <w:i w:val="0"/>
                          <w:iCs w:val="0"/>
                          <w:sz w:val="20"/>
                          <w:szCs w:val="20"/>
                        </w:rPr>
                        <w:instrText xml:space="preserve"> SEQ Figura \* ARABIC </w:instrText>
                      </w:r>
                      <w:r w:rsidRPr="0097096D">
                        <w:rPr>
                          <w:rFonts w:ascii="Arial" w:hAnsi="Arial" w:cs="Arial"/>
                          <w:i w:val="0"/>
                          <w:iCs w:val="0"/>
                          <w:sz w:val="20"/>
                          <w:szCs w:val="20"/>
                        </w:rPr>
                        <w:fldChar w:fldCharType="separate"/>
                      </w:r>
                      <w:r w:rsidR="00B5114F">
                        <w:rPr>
                          <w:rFonts w:ascii="Arial" w:hAnsi="Arial" w:cs="Arial"/>
                          <w:i w:val="0"/>
                          <w:iCs w:val="0"/>
                          <w:noProof/>
                          <w:sz w:val="20"/>
                          <w:szCs w:val="20"/>
                        </w:rPr>
                        <w:t>1</w:t>
                      </w:r>
                      <w:r w:rsidRPr="0097096D">
                        <w:rPr>
                          <w:rFonts w:ascii="Arial" w:hAnsi="Arial" w:cs="Arial"/>
                          <w:i w:val="0"/>
                          <w:iCs w:val="0"/>
                          <w:sz w:val="20"/>
                          <w:szCs w:val="20"/>
                        </w:rPr>
                        <w:fldChar w:fldCharType="end"/>
                      </w:r>
                      <w:r w:rsidRPr="0097096D">
                        <w:rPr>
                          <w:rFonts w:ascii="Arial" w:hAnsi="Arial" w:cs="Arial"/>
                          <w:i w:val="0"/>
                          <w:iCs w:val="0"/>
                          <w:sz w:val="20"/>
                          <w:szCs w:val="20"/>
                        </w:rPr>
                        <w:t>. Organigrama</w:t>
                      </w:r>
                      <w:bookmarkEnd w:id="14"/>
                    </w:p>
                  </w:txbxContent>
                </v:textbox>
                <w10:wrap type="tight"/>
              </v:shape>
            </w:pict>
          </mc:Fallback>
        </mc:AlternateContent>
      </w:r>
      <w:r w:rsidRPr="0097096D">
        <w:rPr>
          <w:noProof/>
        </w:rPr>
        <w:drawing>
          <wp:anchor distT="0" distB="0" distL="114300" distR="114300" simplePos="0" relativeHeight="251674624" behindDoc="1" locked="0" layoutInCell="1" allowOverlap="1" wp14:anchorId="51885297" wp14:editId="66540B8D">
            <wp:simplePos x="0" y="0"/>
            <wp:positionH relativeFrom="margin">
              <wp:align>left</wp:align>
            </wp:positionH>
            <wp:positionV relativeFrom="paragraph">
              <wp:posOffset>530225</wp:posOffset>
            </wp:positionV>
            <wp:extent cx="5612130" cy="3023235"/>
            <wp:effectExtent l="0" t="0" r="7620" b="5715"/>
            <wp:wrapTight wrapText="bothSides">
              <wp:wrapPolygon edited="0">
                <wp:start x="0" y="0"/>
                <wp:lineTo x="0" y="21505"/>
                <wp:lineTo x="21556" y="21505"/>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12130" cy="3023235"/>
                    </a:xfrm>
                    <a:prstGeom prst="rect">
                      <a:avLst/>
                    </a:prstGeom>
                  </pic:spPr>
                </pic:pic>
              </a:graphicData>
            </a:graphic>
          </wp:anchor>
        </w:drawing>
      </w:r>
      <w:r w:rsidR="00F44DEE">
        <w:t xml:space="preserve">1.3.3 </w:t>
      </w:r>
      <w:r w:rsidR="00F44DEE" w:rsidRPr="00F44DEE">
        <w:t>Organigrama del Área</w:t>
      </w:r>
      <w:r>
        <w:t xml:space="preserve"> </w:t>
      </w:r>
      <w:r w:rsidR="00F44DEE" w:rsidRPr="00F44DEE">
        <w:t>de Sistema</w:t>
      </w:r>
      <w:r>
        <w:t>s</w:t>
      </w:r>
      <w:bookmarkEnd w:id="12"/>
      <w:r>
        <w:t xml:space="preserve"> </w:t>
      </w:r>
    </w:p>
    <w:p w14:paraId="0AED9ED0" w14:textId="549B7319" w:rsidR="00F44DEE" w:rsidRPr="00F44DEE" w:rsidRDefault="00F44DEE" w:rsidP="00F44DEE"/>
    <w:p w14:paraId="689986FC" w14:textId="77777777" w:rsidR="00B441E5" w:rsidRDefault="00B441E5" w:rsidP="00676469">
      <w:pPr>
        <w:tabs>
          <w:tab w:val="left" w:pos="6492"/>
        </w:tabs>
        <w:spacing w:line="360" w:lineRule="auto"/>
        <w:jc w:val="both"/>
        <w:rPr>
          <w:rFonts w:ascii="Arial" w:hAnsi="Arial" w:cs="Arial"/>
          <w:sz w:val="24"/>
          <w:szCs w:val="40"/>
        </w:rPr>
      </w:pPr>
    </w:p>
    <w:p w14:paraId="1FA42CBF" w14:textId="65CBD3F4" w:rsidR="00983230" w:rsidRDefault="00132B3A" w:rsidP="00F17BA2">
      <w:pPr>
        <w:pStyle w:val="Ttulo1"/>
        <w:spacing w:line="360" w:lineRule="auto"/>
      </w:pPr>
      <w:bookmarkStart w:id="15" w:name="_Toc221911188"/>
      <w:r w:rsidRPr="002607BC">
        <w:lastRenderedPageBreak/>
        <w:t>CAPÍTULO 2. MARCO TEÓRICO</w:t>
      </w:r>
      <w:bookmarkEnd w:id="15"/>
    </w:p>
    <w:p w14:paraId="2B4A378F" w14:textId="77777777" w:rsidR="00F17BA2" w:rsidRPr="00F17BA2" w:rsidRDefault="00F17BA2" w:rsidP="00F17BA2"/>
    <w:p w14:paraId="12287E57" w14:textId="47C9B150" w:rsidR="00C23A22" w:rsidRPr="00B441A0" w:rsidRDefault="0085242A" w:rsidP="00B441A0">
      <w:pPr>
        <w:spacing w:line="360" w:lineRule="auto"/>
        <w:jc w:val="both"/>
        <w:rPr>
          <w:rFonts w:ascii="Arial" w:hAnsi="Arial" w:cs="Arial"/>
          <w:sz w:val="24"/>
          <w:szCs w:val="24"/>
        </w:rPr>
      </w:pPr>
      <w:r w:rsidRPr="00B441A0">
        <w:rPr>
          <w:rFonts w:ascii="Arial" w:hAnsi="Arial" w:cs="Arial"/>
          <w:sz w:val="24"/>
          <w:szCs w:val="24"/>
        </w:rPr>
        <w:t xml:space="preserve">En este capítulo se abordarán todas las bases conceptuales y las técnicas del diseño de la red propuesta. También los principios de las redes de computadora, con un enfoque dirigido principalmente a las topologías de red, el cableado estructurado, las tecnologías inalámbricas </w:t>
      </w:r>
      <w:proofErr w:type="spellStart"/>
      <w:r w:rsidRPr="00B441A0">
        <w:rPr>
          <w:rFonts w:ascii="Arial" w:hAnsi="Arial" w:cs="Arial"/>
          <w:sz w:val="24"/>
          <w:szCs w:val="24"/>
        </w:rPr>
        <w:t>Wi</w:t>
      </w:r>
      <w:proofErr w:type="spellEnd"/>
      <w:r w:rsidRPr="00B441A0">
        <w:rPr>
          <w:rFonts w:ascii="Arial" w:hAnsi="Arial" w:cs="Arial"/>
          <w:sz w:val="24"/>
          <w:szCs w:val="24"/>
        </w:rPr>
        <w:t xml:space="preserve">-Fi implementadas y los estándares de seguridad asociados dentro del contexto universitario. </w:t>
      </w:r>
    </w:p>
    <w:p w14:paraId="32E5DB08" w14:textId="77777777" w:rsidR="00C23A22" w:rsidRPr="00B441A0" w:rsidRDefault="009A32EA" w:rsidP="00B441A0">
      <w:pPr>
        <w:pStyle w:val="Ttulo2"/>
        <w:spacing w:line="360" w:lineRule="auto"/>
        <w:rPr>
          <w:rFonts w:cs="Arial"/>
          <w:szCs w:val="24"/>
        </w:rPr>
      </w:pPr>
      <w:bookmarkStart w:id="16" w:name="_Toc221911189"/>
      <w:r w:rsidRPr="00B441A0">
        <w:rPr>
          <w:rFonts w:cs="Arial"/>
          <w:szCs w:val="24"/>
        </w:rPr>
        <w:t>2.1 Infraestructura de red</w:t>
      </w:r>
      <w:bookmarkEnd w:id="16"/>
    </w:p>
    <w:p w14:paraId="2704B1DE" w14:textId="18662E2A" w:rsidR="00E41647" w:rsidRPr="00B441A0" w:rsidRDefault="00E41647" w:rsidP="0046659E">
      <w:pPr>
        <w:spacing w:line="360" w:lineRule="auto"/>
        <w:jc w:val="both"/>
        <w:rPr>
          <w:rFonts w:ascii="Arial" w:hAnsi="Arial" w:cs="Arial"/>
          <w:sz w:val="24"/>
          <w:szCs w:val="24"/>
        </w:rPr>
      </w:pPr>
      <w:r w:rsidRPr="00E41647">
        <w:rPr>
          <w:rFonts w:ascii="Arial" w:hAnsi="Arial" w:cs="Arial"/>
          <w:sz w:val="24"/>
          <w:szCs w:val="24"/>
        </w:rPr>
        <w:t>La infraestructura de una red, a menudo denominada simplemente «red», es el conjunto de componentes físicos y lógicos que facilitan la comunicación de datos dentro y entre dispositivos en una organización o red. En su nivel más básico, se compone de hardware, software y protocolos que permiten la transferencia eficiente de información. La infraestructura de una red es la columna vertebral de la era digital, permitiendo la conectividad global y el acceso a recursos compartidos</w:t>
      </w:r>
      <w:r>
        <w:rPr>
          <w:rFonts w:ascii="Arial" w:hAnsi="Arial" w:cs="Arial"/>
          <w:sz w:val="24"/>
          <w:szCs w:val="24"/>
        </w:rPr>
        <w:t xml:space="preserve"> </w:t>
      </w:r>
      <w:sdt>
        <w:sdtPr>
          <w:rPr>
            <w:rFonts w:ascii="Arial" w:hAnsi="Arial" w:cs="Arial"/>
            <w:sz w:val="24"/>
            <w:szCs w:val="24"/>
          </w:rPr>
          <w:id w:val="-271406355"/>
          <w:citation/>
        </w:sdtPr>
        <w:sdtContent>
          <w:r>
            <w:rPr>
              <w:rFonts w:ascii="Arial" w:hAnsi="Arial" w:cs="Arial"/>
              <w:sz w:val="24"/>
              <w:szCs w:val="24"/>
            </w:rPr>
            <w:fldChar w:fldCharType="begin"/>
          </w:r>
          <w:r w:rsidR="001C63BC">
            <w:rPr>
              <w:rFonts w:ascii="Arial" w:hAnsi="Arial" w:cs="Arial"/>
              <w:sz w:val="24"/>
              <w:szCs w:val="24"/>
            </w:rPr>
            <w:instrText xml:space="preserve">CITATION Tic23 \l 2058 </w:instrText>
          </w:r>
          <w:r>
            <w:rPr>
              <w:rFonts w:ascii="Arial" w:hAnsi="Arial" w:cs="Arial"/>
              <w:sz w:val="24"/>
              <w:szCs w:val="24"/>
            </w:rPr>
            <w:fldChar w:fldCharType="separate"/>
          </w:r>
          <w:r w:rsidR="00A5440B" w:rsidRPr="00A5440B">
            <w:rPr>
              <w:rFonts w:ascii="Arial" w:hAnsi="Arial" w:cs="Arial"/>
              <w:noProof/>
              <w:sz w:val="24"/>
              <w:szCs w:val="24"/>
            </w:rPr>
            <w:t>(Ticnus, 2023)</w:t>
          </w:r>
          <w:r>
            <w:rPr>
              <w:rFonts w:ascii="Arial" w:hAnsi="Arial" w:cs="Arial"/>
              <w:sz w:val="24"/>
              <w:szCs w:val="24"/>
            </w:rPr>
            <w:fldChar w:fldCharType="end"/>
          </w:r>
        </w:sdtContent>
      </w:sdt>
      <w:r w:rsidRPr="00E41647">
        <w:rPr>
          <w:rFonts w:ascii="Arial" w:hAnsi="Arial" w:cs="Arial"/>
          <w:sz w:val="24"/>
          <w:szCs w:val="24"/>
        </w:rPr>
        <w:t>.</w:t>
      </w:r>
    </w:p>
    <w:p w14:paraId="125A35F6" w14:textId="77777777" w:rsidR="00C23A22" w:rsidRDefault="009A32EA" w:rsidP="0046659E">
      <w:pPr>
        <w:pStyle w:val="Ttulo3"/>
        <w:spacing w:line="360" w:lineRule="auto"/>
        <w:rPr>
          <w:rFonts w:cs="Arial"/>
        </w:rPr>
      </w:pPr>
      <w:bookmarkStart w:id="17" w:name="_Toc221911190"/>
      <w:r w:rsidRPr="00B441A0">
        <w:rPr>
          <w:rFonts w:cs="Arial"/>
        </w:rPr>
        <w:t>2.1.1 Componentes de la infraestructura</w:t>
      </w:r>
      <w:bookmarkEnd w:id="17"/>
      <w:r w:rsidRPr="00B441A0">
        <w:rPr>
          <w:rFonts w:cs="Arial"/>
        </w:rPr>
        <w:t xml:space="preserve"> </w:t>
      </w:r>
    </w:p>
    <w:p w14:paraId="2247E8C5" w14:textId="28004ECE" w:rsidR="0046659E" w:rsidRDefault="0046659E" w:rsidP="0046659E">
      <w:pPr>
        <w:spacing w:line="360" w:lineRule="auto"/>
        <w:jc w:val="both"/>
        <w:rPr>
          <w:rFonts w:ascii="Arial" w:hAnsi="Arial" w:cs="Arial"/>
          <w:sz w:val="24"/>
          <w:szCs w:val="24"/>
        </w:rPr>
      </w:pPr>
      <w:r w:rsidRPr="0046659E">
        <w:rPr>
          <w:rFonts w:ascii="Arial" w:hAnsi="Arial" w:cs="Arial"/>
          <w:sz w:val="24"/>
          <w:szCs w:val="24"/>
        </w:rPr>
        <w:t xml:space="preserve">La </w:t>
      </w:r>
      <w:sdt>
        <w:sdtPr>
          <w:rPr>
            <w:rFonts w:ascii="Arial" w:hAnsi="Arial" w:cs="Arial"/>
            <w:sz w:val="24"/>
            <w:szCs w:val="24"/>
          </w:rPr>
          <w:id w:val="-1362977091"/>
          <w:citation/>
        </w:sdtPr>
        <w:sdtContent>
          <w:r w:rsidRPr="0046659E">
            <w:rPr>
              <w:rFonts w:ascii="Arial" w:hAnsi="Arial" w:cs="Arial"/>
              <w:sz w:val="24"/>
              <w:szCs w:val="24"/>
            </w:rPr>
            <w:fldChar w:fldCharType="begin"/>
          </w:r>
          <w:r w:rsidRPr="0046659E">
            <w:rPr>
              <w:rFonts w:ascii="Arial" w:hAnsi="Arial" w:cs="Arial"/>
              <w:sz w:val="24"/>
              <w:szCs w:val="24"/>
            </w:rPr>
            <w:instrText xml:space="preserve"> CITATION Uni25 \l 2058 </w:instrText>
          </w:r>
          <w:r w:rsidRPr="0046659E">
            <w:rPr>
              <w:rFonts w:ascii="Arial" w:hAnsi="Arial" w:cs="Arial"/>
              <w:sz w:val="24"/>
              <w:szCs w:val="24"/>
            </w:rPr>
            <w:fldChar w:fldCharType="separate"/>
          </w:r>
          <w:r w:rsidR="00A5440B" w:rsidRPr="00A5440B">
            <w:rPr>
              <w:rFonts w:ascii="Arial" w:hAnsi="Arial" w:cs="Arial"/>
              <w:noProof/>
              <w:sz w:val="24"/>
              <w:szCs w:val="24"/>
            </w:rPr>
            <w:t>(Universitat Carlemany, 2025)</w:t>
          </w:r>
          <w:r w:rsidRPr="0046659E">
            <w:rPr>
              <w:rFonts w:ascii="Arial" w:hAnsi="Arial" w:cs="Arial"/>
              <w:sz w:val="24"/>
              <w:szCs w:val="24"/>
            </w:rPr>
            <w:fldChar w:fldCharType="end"/>
          </w:r>
        </w:sdtContent>
      </w:sdt>
      <w:r w:rsidR="00E01A28">
        <w:rPr>
          <w:rFonts w:ascii="Arial" w:hAnsi="Arial" w:cs="Arial"/>
          <w:sz w:val="24"/>
          <w:szCs w:val="24"/>
        </w:rPr>
        <w:t xml:space="preserve"> </w:t>
      </w:r>
      <w:r>
        <w:rPr>
          <w:rFonts w:ascii="Arial" w:hAnsi="Arial" w:cs="Arial"/>
          <w:sz w:val="24"/>
          <w:szCs w:val="24"/>
        </w:rPr>
        <w:t>detalla que los elementos que componen a una infraestructura de red son varios e incluyen:</w:t>
      </w:r>
    </w:p>
    <w:p w14:paraId="65CB7A1C" w14:textId="088103A6" w:rsidR="0046659E" w:rsidRDefault="00E01A28" w:rsidP="0046659E">
      <w:pPr>
        <w:pStyle w:val="Prrafodelista"/>
        <w:numPr>
          <w:ilvl w:val="0"/>
          <w:numId w:val="8"/>
        </w:numPr>
        <w:spacing w:line="360" w:lineRule="auto"/>
        <w:jc w:val="both"/>
        <w:rPr>
          <w:rFonts w:ascii="Arial" w:hAnsi="Arial" w:cs="Arial"/>
          <w:sz w:val="24"/>
          <w:szCs w:val="24"/>
        </w:rPr>
      </w:pPr>
      <w:r>
        <w:rPr>
          <w:rFonts w:ascii="Arial" w:hAnsi="Arial" w:cs="Arial"/>
          <w:sz w:val="24"/>
          <w:szCs w:val="24"/>
        </w:rPr>
        <w:t xml:space="preserve">El </w:t>
      </w:r>
      <w:r w:rsidR="0046659E">
        <w:rPr>
          <w:rFonts w:ascii="Arial" w:hAnsi="Arial" w:cs="Arial"/>
          <w:sz w:val="24"/>
          <w:szCs w:val="24"/>
        </w:rPr>
        <w:t xml:space="preserve">cableado </w:t>
      </w:r>
      <w:r w:rsidR="00C14E4D">
        <w:rPr>
          <w:rFonts w:ascii="Arial" w:hAnsi="Arial" w:cs="Arial"/>
          <w:sz w:val="24"/>
          <w:szCs w:val="24"/>
        </w:rPr>
        <w:t>estructurado</w:t>
      </w:r>
      <w:r w:rsidR="0046659E">
        <w:rPr>
          <w:rFonts w:ascii="Arial" w:hAnsi="Arial" w:cs="Arial"/>
          <w:sz w:val="24"/>
          <w:szCs w:val="24"/>
        </w:rPr>
        <w:t xml:space="preserve"> </w:t>
      </w:r>
      <w:r>
        <w:rPr>
          <w:rFonts w:ascii="Arial" w:hAnsi="Arial" w:cs="Arial"/>
          <w:sz w:val="24"/>
          <w:szCs w:val="24"/>
        </w:rPr>
        <w:t xml:space="preserve">que </w:t>
      </w:r>
      <w:r w:rsidR="0046659E">
        <w:rPr>
          <w:rFonts w:ascii="Arial" w:hAnsi="Arial" w:cs="Arial"/>
          <w:sz w:val="24"/>
          <w:szCs w:val="24"/>
        </w:rPr>
        <w:t xml:space="preserve">integra las comunicaciones de las distintas funcionalidades que se van a utilizar. </w:t>
      </w:r>
    </w:p>
    <w:p w14:paraId="4A44193F" w14:textId="7C0D9600" w:rsidR="00E01A28" w:rsidRDefault="00E01A28" w:rsidP="0046659E">
      <w:pPr>
        <w:pStyle w:val="Prrafodelista"/>
        <w:numPr>
          <w:ilvl w:val="0"/>
          <w:numId w:val="8"/>
        </w:numPr>
        <w:spacing w:line="360" w:lineRule="auto"/>
        <w:jc w:val="both"/>
        <w:rPr>
          <w:rFonts w:ascii="Arial" w:hAnsi="Arial" w:cs="Arial"/>
          <w:sz w:val="24"/>
          <w:szCs w:val="24"/>
        </w:rPr>
      </w:pPr>
      <w:r>
        <w:rPr>
          <w:rFonts w:ascii="Arial" w:hAnsi="Arial" w:cs="Arial"/>
          <w:sz w:val="24"/>
          <w:szCs w:val="24"/>
        </w:rPr>
        <w:t>La alimentación eléctrica de equipos de comunicaciones.</w:t>
      </w:r>
    </w:p>
    <w:p w14:paraId="37304BE0" w14:textId="54939499" w:rsidR="00E01A28" w:rsidRDefault="00E01A28" w:rsidP="00E01A28">
      <w:pPr>
        <w:pStyle w:val="Prrafodelista"/>
        <w:numPr>
          <w:ilvl w:val="0"/>
          <w:numId w:val="8"/>
        </w:numPr>
        <w:spacing w:line="360" w:lineRule="auto"/>
        <w:jc w:val="both"/>
        <w:rPr>
          <w:rFonts w:ascii="Arial" w:hAnsi="Arial" w:cs="Arial"/>
          <w:sz w:val="24"/>
          <w:szCs w:val="24"/>
        </w:rPr>
      </w:pPr>
      <w:r>
        <w:rPr>
          <w:rFonts w:ascii="Arial" w:hAnsi="Arial" w:cs="Arial"/>
          <w:sz w:val="24"/>
          <w:szCs w:val="24"/>
        </w:rPr>
        <w:t>Un sistema de Alimentación Ininterrumpida (SAI</w:t>
      </w:r>
      <w:r w:rsidRPr="00E01A28">
        <w:rPr>
          <w:rFonts w:ascii="Arial" w:hAnsi="Arial" w:cs="Arial"/>
          <w:sz w:val="24"/>
          <w:szCs w:val="24"/>
        </w:rPr>
        <w:t>)</w:t>
      </w:r>
      <w:r>
        <w:rPr>
          <w:rFonts w:ascii="Arial" w:hAnsi="Arial" w:cs="Arial"/>
          <w:sz w:val="24"/>
          <w:szCs w:val="24"/>
        </w:rPr>
        <w:t xml:space="preserve"> para garantizar la continuidad.</w:t>
      </w:r>
    </w:p>
    <w:p w14:paraId="102B1001" w14:textId="1CE4F846" w:rsidR="00E01A28" w:rsidRDefault="00E01A28" w:rsidP="00E01A28">
      <w:pPr>
        <w:pStyle w:val="Prrafodelista"/>
        <w:numPr>
          <w:ilvl w:val="0"/>
          <w:numId w:val="8"/>
        </w:numPr>
        <w:spacing w:line="360" w:lineRule="auto"/>
        <w:jc w:val="both"/>
        <w:rPr>
          <w:rFonts w:ascii="Arial" w:hAnsi="Arial" w:cs="Arial"/>
          <w:sz w:val="24"/>
          <w:szCs w:val="24"/>
        </w:rPr>
      </w:pPr>
      <w:r>
        <w:rPr>
          <w:rFonts w:ascii="Arial" w:hAnsi="Arial" w:cs="Arial"/>
          <w:sz w:val="24"/>
          <w:szCs w:val="24"/>
        </w:rPr>
        <w:t>Un sistema de seguridad y control centralizado.</w:t>
      </w:r>
    </w:p>
    <w:p w14:paraId="2891C753" w14:textId="21005F1E" w:rsidR="00E01A28" w:rsidRDefault="00E01A28" w:rsidP="00E01A28">
      <w:pPr>
        <w:pStyle w:val="Prrafodelista"/>
        <w:numPr>
          <w:ilvl w:val="0"/>
          <w:numId w:val="8"/>
        </w:numPr>
        <w:spacing w:line="360" w:lineRule="auto"/>
        <w:jc w:val="both"/>
        <w:rPr>
          <w:rFonts w:ascii="Arial" w:hAnsi="Arial" w:cs="Arial"/>
          <w:sz w:val="24"/>
          <w:szCs w:val="24"/>
        </w:rPr>
      </w:pPr>
      <w:r>
        <w:rPr>
          <w:rFonts w:ascii="Arial" w:hAnsi="Arial" w:cs="Arial"/>
          <w:sz w:val="24"/>
          <w:szCs w:val="24"/>
        </w:rPr>
        <w:t xml:space="preserve">El centro de comunicaciones, que actúa como </w:t>
      </w:r>
      <w:r w:rsidR="00983230">
        <w:rPr>
          <w:rFonts w:ascii="Arial" w:hAnsi="Arial" w:cs="Arial"/>
          <w:sz w:val="24"/>
          <w:szCs w:val="24"/>
        </w:rPr>
        <w:t xml:space="preserve">el </w:t>
      </w:r>
      <w:r>
        <w:rPr>
          <w:rFonts w:ascii="Arial" w:hAnsi="Arial" w:cs="Arial"/>
          <w:sz w:val="24"/>
          <w:szCs w:val="24"/>
        </w:rPr>
        <w:t>núcleo de la red.</w:t>
      </w:r>
    </w:p>
    <w:p w14:paraId="3AF5790A" w14:textId="5AA385FA" w:rsidR="00E01A28" w:rsidRDefault="00E01A28" w:rsidP="00E01A28">
      <w:pPr>
        <w:pStyle w:val="Prrafodelista"/>
        <w:numPr>
          <w:ilvl w:val="0"/>
          <w:numId w:val="8"/>
        </w:numPr>
        <w:spacing w:line="360" w:lineRule="auto"/>
        <w:jc w:val="both"/>
        <w:rPr>
          <w:rFonts w:ascii="Arial" w:hAnsi="Arial" w:cs="Arial"/>
          <w:sz w:val="24"/>
          <w:szCs w:val="24"/>
        </w:rPr>
      </w:pPr>
      <w:r>
        <w:rPr>
          <w:rFonts w:ascii="Arial" w:hAnsi="Arial" w:cs="Arial"/>
          <w:sz w:val="24"/>
          <w:szCs w:val="24"/>
        </w:rPr>
        <w:t xml:space="preserve">Electrónica de red, como los </w:t>
      </w:r>
      <w:proofErr w:type="spellStart"/>
      <w:r>
        <w:rPr>
          <w:rFonts w:ascii="Arial" w:hAnsi="Arial" w:cs="Arial"/>
          <w:sz w:val="24"/>
          <w:szCs w:val="24"/>
        </w:rPr>
        <w:t>routers</w:t>
      </w:r>
      <w:proofErr w:type="spellEnd"/>
      <w:r>
        <w:rPr>
          <w:rFonts w:ascii="Arial" w:hAnsi="Arial" w:cs="Arial"/>
          <w:sz w:val="24"/>
          <w:szCs w:val="24"/>
        </w:rPr>
        <w:t>, encargada de interconectar los dispositivos.</w:t>
      </w:r>
    </w:p>
    <w:p w14:paraId="4F04220F" w14:textId="37FD1D26" w:rsidR="00AA7007" w:rsidRPr="004578D8" w:rsidRDefault="00E01A28" w:rsidP="004578D8">
      <w:pPr>
        <w:spacing w:line="360" w:lineRule="auto"/>
        <w:jc w:val="both"/>
        <w:rPr>
          <w:rFonts w:ascii="Arial" w:hAnsi="Arial" w:cs="Arial"/>
          <w:sz w:val="24"/>
          <w:szCs w:val="24"/>
        </w:rPr>
      </w:pPr>
      <w:r>
        <w:rPr>
          <w:rFonts w:ascii="Arial" w:hAnsi="Arial" w:cs="Arial"/>
          <w:sz w:val="24"/>
          <w:szCs w:val="24"/>
        </w:rPr>
        <w:t xml:space="preserve">Juntos todos estos elementos </w:t>
      </w:r>
      <w:r w:rsidR="00983230">
        <w:rPr>
          <w:rFonts w:ascii="Arial" w:hAnsi="Arial" w:cs="Arial"/>
          <w:sz w:val="24"/>
          <w:szCs w:val="24"/>
        </w:rPr>
        <w:t>forman la base fundamental para el funcionamiento de cualquier red moderna</w:t>
      </w:r>
    </w:p>
    <w:p w14:paraId="1E0EBF03" w14:textId="77777777" w:rsidR="00C23A22" w:rsidRDefault="00155E10" w:rsidP="00B441A0">
      <w:pPr>
        <w:pStyle w:val="Ttulo3"/>
        <w:spacing w:line="360" w:lineRule="auto"/>
        <w:rPr>
          <w:rFonts w:cs="Arial"/>
        </w:rPr>
      </w:pPr>
      <w:bookmarkStart w:id="18" w:name="_Toc221911191"/>
      <w:r w:rsidRPr="00B441A0">
        <w:rPr>
          <w:rFonts w:cs="Arial"/>
        </w:rPr>
        <w:lastRenderedPageBreak/>
        <w:t>2.1.3 Arquitectura de red (LAN, MAN, WAN)</w:t>
      </w:r>
      <w:bookmarkEnd w:id="18"/>
    </w:p>
    <w:p w14:paraId="61A6F2A9" w14:textId="44902D2D" w:rsidR="00567ABB" w:rsidRPr="002E3AC9" w:rsidRDefault="00567ABB" w:rsidP="00D73280">
      <w:pPr>
        <w:spacing w:line="360" w:lineRule="auto"/>
        <w:jc w:val="both"/>
        <w:rPr>
          <w:rFonts w:ascii="Arial" w:hAnsi="Arial" w:cs="Arial"/>
          <w:sz w:val="24"/>
          <w:szCs w:val="24"/>
        </w:rPr>
      </w:pPr>
      <w:r w:rsidRPr="002E3AC9">
        <w:rPr>
          <w:rFonts w:ascii="Arial" w:hAnsi="Arial" w:cs="Arial"/>
          <w:sz w:val="24"/>
          <w:szCs w:val="24"/>
        </w:rPr>
        <w:t>Una arquitectura de red tiene diferentes tip</w:t>
      </w:r>
      <w:r w:rsidR="00D73280" w:rsidRPr="002E3AC9">
        <w:rPr>
          <w:rFonts w:ascii="Arial" w:hAnsi="Arial" w:cs="Arial"/>
          <w:sz w:val="24"/>
          <w:szCs w:val="24"/>
        </w:rPr>
        <w:t>os de redes, pero los más comunes son los que se mencionan a continuación que las hace diferentes la una de la otra</w:t>
      </w:r>
      <w:r w:rsidR="008250B9" w:rsidRPr="002E3AC9">
        <w:rPr>
          <w:rFonts w:ascii="Arial" w:hAnsi="Arial" w:cs="Arial"/>
          <w:sz w:val="24"/>
          <w:szCs w:val="24"/>
        </w:rPr>
        <w:t xml:space="preserve"> según </w:t>
      </w:r>
      <w:sdt>
        <w:sdtPr>
          <w:rPr>
            <w:rFonts w:ascii="Arial" w:hAnsi="Arial" w:cs="Arial"/>
            <w:sz w:val="24"/>
            <w:szCs w:val="24"/>
          </w:rPr>
          <w:id w:val="648486503"/>
          <w:citation/>
        </w:sdtPr>
        <w:sdtContent>
          <w:r w:rsidR="008250B9" w:rsidRPr="002E3AC9">
            <w:rPr>
              <w:rFonts w:ascii="Arial" w:hAnsi="Arial" w:cs="Arial"/>
              <w:sz w:val="24"/>
              <w:szCs w:val="24"/>
            </w:rPr>
            <w:fldChar w:fldCharType="begin"/>
          </w:r>
          <w:r w:rsidR="00E048C7" w:rsidRPr="002E3AC9">
            <w:rPr>
              <w:rFonts w:ascii="Arial" w:hAnsi="Arial" w:cs="Arial"/>
              <w:sz w:val="24"/>
              <w:szCs w:val="24"/>
            </w:rPr>
            <w:instrText xml:space="preserve">CITATION Moro2013 \l 2058 </w:instrText>
          </w:r>
          <w:r w:rsidR="008250B9" w:rsidRPr="002E3AC9">
            <w:rPr>
              <w:rFonts w:ascii="Arial" w:hAnsi="Arial" w:cs="Arial"/>
              <w:sz w:val="24"/>
              <w:szCs w:val="24"/>
            </w:rPr>
            <w:fldChar w:fldCharType="separate"/>
          </w:r>
          <w:r w:rsidR="00A5440B" w:rsidRPr="00A5440B">
            <w:rPr>
              <w:rFonts w:ascii="Arial" w:hAnsi="Arial" w:cs="Arial"/>
              <w:noProof/>
              <w:sz w:val="24"/>
              <w:szCs w:val="24"/>
            </w:rPr>
            <w:t>(Miguel, 2013)</w:t>
          </w:r>
          <w:r w:rsidR="008250B9" w:rsidRPr="002E3AC9">
            <w:rPr>
              <w:rFonts w:ascii="Arial" w:hAnsi="Arial" w:cs="Arial"/>
              <w:sz w:val="24"/>
              <w:szCs w:val="24"/>
            </w:rPr>
            <w:fldChar w:fldCharType="end"/>
          </w:r>
        </w:sdtContent>
      </w:sdt>
      <w:r w:rsidR="00307374" w:rsidRPr="002E3AC9">
        <w:rPr>
          <w:rFonts w:ascii="Arial" w:hAnsi="Arial" w:cs="Arial"/>
          <w:sz w:val="24"/>
          <w:szCs w:val="24"/>
        </w:rPr>
        <w:t>:</w:t>
      </w:r>
    </w:p>
    <w:p w14:paraId="1ADBC00C" w14:textId="7CDC4314" w:rsidR="00D73280" w:rsidRDefault="00CC668A" w:rsidP="00406017">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678720" behindDoc="1" locked="0" layoutInCell="1" allowOverlap="1" wp14:anchorId="29065EDD" wp14:editId="5FFB77F0">
                <wp:simplePos x="0" y="0"/>
                <wp:positionH relativeFrom="column">
                  <wp:posOffset>453390</wp:posOffset>
                </wp:positionH>
                <wp:positionV relativeFrom="paragraph">
                  <wp:posOffset>4798695</wp:posOffset>
                </wp:positionV>
                <wp:extent cx="4704080" cy="635"/>
                <wp:effectExtent l="0" t="0" r="0" b="0"/>
                <wp:wrapTight wrapText="bothSides">
                  <wp:wrapPolygon edited="0">
                    <wp:start x="0" y="0"/>
                    <wp:lineTo x="0" y="21600"/>
                    <wp:lineTo x="21600" y="21600"/>
                    <wp:lineTo x="21600" y="0"/>
                  </wp:wrapPolygon>
                </wp:wrapTight>
                <wp:docPr id="15" name="Cuadro de texto 15"/>
                <wp:cNvGraphicFramePr/>
                <a:graphic xmlns:a="http://schemas.openxmlformats.org/drawingml/2006/main">
                  <a:graphicData uri="http://schemas.microsoft.com/office/word/2010/wordprocessingShape">
                    <wps:wsp>
                      <wps:cNvSpPr txBox="1"/>
                      <wps:spPr>
                        <a:xfrm>
                          <a:off x="0" y="0"/>
                          <a:ext cx="4704080" cy="635"/>
                        </a:xfrm>
                        <a:prstGeom prst="rect">
                          <a:avLst/>
                        </a:prstGeom>
                        <a:solidFill>
                          <a:prstClr val="white"/>
                        </a:solidFill>
                        <a:ln>
                          <a:noFill/>
                        </a:ln>
                      </wps:spPr>
                      <wps:txbx>
                        <w:txbxContent>
                          <w:p w14:paraId="1E0D3CA5" w14:textId="526939E2" w:rsidR="00CC668A" w:rsidRPr="00CC668A" w:rsidRDefault="00CC668A" w:rsidP="00CC668A">
                            <w:pPr>
                              <w:pStyle w:val="Descripcin"/>
                              <w:jc w:val="center"/>
                              <w:rPr>
                                <w:rFonts w:ascii="Arial" w:hAnsi="Arial" w:cs="Arial"/>
                                <w:i w:val="0"/>
                                <w:iCs w:val="0"/>
                                <w:noProof/>
                                <w:sz w:val="28"/>
                                <w:szCs w:val="28"/>
                                <w14:ligatures w14:val="standardContextual"/>
                              </w:rPr>
                            </w:pPr>
                            <w:bookmarkStart w:id="19" w:name="_Toc221911048"/>
                            <w:r w:rsidRPr="00CC668A">
                              <w:rPr>
                                <w:rFonts w:ascii="Arial" w:hAnsi="Arial" w:cs="Arial"/>
                                <w:i w:val="0"/>
                                <w:iCs w:val="0"/>
                                <w:sz w:val="20"/>
                                <w:szCs w:val="20"/>
                              </w:rPr>
                              <w:t xml:space="preserve">Figura </w:t>
                            </w:r>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SEQ Figura \* ARABIC </w:instrText>
                            </w:r>
                            <w:r w:rsidRPr="00CC668A">
                              <w:rPr>
                                <w:rFonts w:ascii="Arial" w:hAnsi="Arial" w:cs="Arial"/>
                                <w:i w:val="0"/>
                                <w:iCs w:val="0"/>
                                <w:sz w:val="20"/>
                                <w:szCs w:val="20"/>
                              </w:rPr>
                              <w:fldChar w:fldCharType="separate"/>
                            </w:r>
                            <w:r w:rsidR="00B5114F">
                              <w:rPr>
                                <w:rFonts w:ascii="Arial" w:hAnsi="Arial" w:cs="Arial"/>
                                <w:i w:val="0"/>
                                <w:iCs w:val="0"/>
                                <w:noProof/>
                                <w:sz w:val="20"/>
                                <w:szCs w:val="20"/>
                              </w:rPr>
                              <w:t>2</w:t>
                            </w:r>
                            <w:r w:rsidRPr="00CC668A">
                              <w:rPr>
                                <w:rFonts w:ascii="Arial" w:hAnsi="Arial" w:cs="Arial"/>
                                <w:i w:val="0"/>
                                <w:iCs w:val="0"/>
                                <w:sz w:val="20"/>
                                <w:szCs w:val="20"/>
                              </w:rPr>
                              <w:fldChar w:fldCharType="end"/>
                            </w:r>
                            <w:r w:rsidRPr="00CC668A">
                              <w:rPr>
                                <w:rFonts w:ascii="Arial" w:hAnsi="Arial" w:cs="Arial"/>
                                <w:i w:val="0"/>
                                <w:iCs w:val="0"/>
                                <w:sz w:val="20"/>
                                <w:szCs w:val="20"/>
                              </w:rPr>
                              <w:t xml:space="preserve">. Arquitectura de red LAN </w:t>
                            </w:r>
                            <w:r>
                              <w:rPr>
                                <w:rFonts w:ascii="Arial" w:hAnsi="Arial" w:cs="Arial"/>
                                <w:i w:val="0"/>
                                <w:iCs w:val="0"/>
                                <w:sz w:val="20"/>
                                <w:szCs w:val="20"/>
                              </w:rPr>
                              <w:t>“</w:t>
                            </w:r>
                            <w:r w:rsidRPr="00CC668A">
                              <w:rPr>
                                <w:rFonts w:ascii="Arial" w:hAnsi="Arial" w:cs="Arial"/>
                                <w:i w:val="0"/>
                                <w:iCs w:val="0"/>
                                <w:sz w:val="20"/>
                                <w:szCs w:val="20"/>
                              </w:rPr>
                              <w:t xml:space="preserve">Fuente: </w:t>
                            </w:r>
                            <w:sdt>
                              <w:sdtPr>
                                <w:rPr>
                                  <w:rFonts w:ascii="Arial" w:hAnsi="Arial" w:cs="Arial"/>
                                  <w:i w:val="0"/>
                                  <w:iCs w:val="0"/>
                                  <w:sz w:val="20"/>
                                  <w:szCs w:val="20"/>
                                </w:rPr>
                                <w:id w:val="-158549920"/>
                                <w:citation/>
                              </w:sdtPr>
                              <w:sdtContent>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CITATION She21 \l 2058 </w:instrText>
                                </w:r>
                                <w:r w:rsidRPr="00CC668A">
                                  <w:rPr>
                                    <w:rFonts w:ascii="Arial" w:hAnsi="Arial" w:cs="Arial"/>
                                    <w:i w:val="0"/>
                                    <w:iCs w:val="0"/>
                                    <w:sz w:val="20"/>
                                    <w:szCs w:val="20"/>
                                  </w:rPr>
                                  <w:fldChar w:fldCharType="separate"/>
                                </w:r>
                                <w:r w:rsidR="00A5440B" w:rsidRPr="00A5440B">
                                  <w:rPr>
                                    <w:rFonts w:ascii="Arial" w:hAnsi="Arial" w:cs="Arial"/>
                                    <w:noProof/>
                                    <w:sz w:val="20"/>
                                    <w:szCs w:val="20"/>
                                  </w:rPr>
                                  <w:t>(Sheldon, 2021)</w:t>
                                </w:r>
                                <w:r w:rsidRPr="00CC668A">
                                  <w:rPr>
                                    <w:rFonts w:ascii="Arial" w:hAnsi="Arial" w:cs="Arial"/>
                                    <w:i w:val="0"/>
                                    <w:iCs w:val="0"/>
                                    <w:sz w:val="20"/>
                                    <w:szCs w:val="20"/>
                                  </w:rPr>
                                  <w:fldChar w:fldCharType="end"/>
                                </w:r>
                              </w:sdtContent>
                            </w:sdt>
                            <w:r>
                              <w:rPr>
                                <w:rFonts w:ascii="Arial" w:hAnsi="Arial" w:cs="Arial"/>
                                <w:i w:val="0"/>
                                <w:iCs w:val="0"/>
                                <w:sz w:val="20"/>
                                <w:szCs w:val="20"/>
                              </w:rPr>
                              <w:t>”</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65EDD" id="Cuadro de texto 15" o:spid="_x0000_s1027" type="#_x0000_t202" style="position:absolute;left:0;text-align:left;margin-left:35.7pt;margin-top:377.85pt;width:370.4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yfZGAIAAD8EAAAOAAAAZHJzL2Uyb0RvYy54bWysU8Fu2zAMvQ/YPwi6L3a6ri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" stroked="f">
                <v:textbox style="mso-fit-shape-to-text:t" inset="0,0,0,0">
                  <w:txbxContent>
                    <w:p w14:paraId="1E0D3CA5" w14:textId="526939E2" w:rsidR="00CC668A" w:rsidRPr="00CC668A" w:rsidRDefault="00CC668A" w:rsidP="00CC668A">
                      <w:pPr>
                        <w:pStyle w:val="Descripcin"/>
                        <w:jc w:val="center"/>
                        <w:rPr>
                          <w:rFonts w:ascii="Arial" w:hAnsi="Arial" w:cs="Arial"/>
                          <w:i w:val="0"/>
                          <w:iCs w:val="0"/>
                          <w:noProof/>
                          <w:sz w:val="28"/>
                          <w:szCs w:val="28"/>
                          <w14:ligatures w14:val="standardContextual"/>
                        </w:rPr>
                      </w:pPr>
                      <w:bookmarkStart w:id="20" w:name="_Toc221911048"/>
                      <w:r w:rsidRPr="00CC668A">
                        <w:rPr>
                          <w:rFonts w:ascii="Arial" w:hAnsi="Arial" w:cs="Arial"/>
                          <w:i w:val="0"/>
                          <w:iCs w:val="0"/>
                          <w:sz w:val="20"/>
                          <w:szCs w:val="20"/>
                        </w:rPr>
                        <w:t xml:space="preserve">Figura </w:t>
                      </w:r>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SEQ Figura \* ARABIC </w:instrText>
                      </w:r>
                      <w:r w:rsidRPr="00CC668A">
                        <w:rPr>
                          <w:rFonts w:ascii="Arial" w:hAnsi="Arial" w:cs="Arial"/>
                          <w:i w:val="0"/>
                          <w:iCs w:val="0"/>
                          <w:sz w:val="20"/>
                          <w:szCs w:val="20"/>
                        </w:rPr>
                        <w:fldChar w:fldCharType="separate"/>
                      </w:r>
                      <w:r w:rsidR="00B5114F">
                        <w:rPr>
                          <w:rFonts w:ascii="Arial" w:hAnsi="Arial" w:cs="Arial"/>
                          <w:i w:val="0"/>
                          <w:iCs w:val="0"/>
                          <w:noProof/>
                          <w:sz w:val="20"/>
                          <w:szCs w:val="20"/>
                        </w:rPr>
                        <w:t>2</w:t>
                      </w:r>
                      <w:r w:rsidRPr="00CC668A">
                        <w:rPr>
                          <w:rFonts w:ascii="Arial" w:hAnsi="Arial" w:cs="Arial"/>
                          <w:i w:val="0"/>
                          <w:iCs w:val="0"/>
                          <w:sz w:val="20"/>
                          <w:szCs w:val="20"/>
                        </w:rPr>
                        <w:fldChar w:fldCharType="end"/>
                      </w:r>
                      <w:r w:rsidRPr="00CC668A">
                        <w:rPr>
                          <w:rFonts w:ascii="Arial" w:hAnsi="Arial" w:cs="Arial"/>
                          <w:i w:val="0"/>
                          <w:iCs w:val="0"/>
                          <w:sz w:val="20"/>
                          <w:szCs w:val="20"/>
                        </w:rPr>
                        <w:t xml:space="preserve">. Arquitectura de red LAN </w:t>
                      </w:r>
                      <w:r>
                        <w:rPr>
                          <w:rFonts w:ascii="Arial" w:hAnsi="Arial" w:cs="Arial"/>
                          <w:i w:val="0"/>
                          <w:iCs w:val="0"/>
                          <w:sz w:val="20"/>
                          <w:szCs w:val="20"/>
                        </w:rPr>
                        <w:t>“</w:t>
                      </w:r>
                      <w:r w:rsidRPr="00CC668A">
                        <w:rPr>
                          <w:rFonts w:ascii="Arial" w:hAnsi="Arial" w:cs="Arial"/>
                          <w:i w:val="0"/>
                          <w:iCs w:val="0"/>
                          <w:sz w:val="20"/>
                          <w:szCs w:val="20"/>
                        </w:rPr>
                        <w:t xml:space="preserve">Fuente: </w:t>
                      </w:r>
                      <w:sdt>
                        <w:sdtPr>
                          <w:rPr>
                            <w:rFonts w:ascii="Arial" w:hAnsi="Arial" w:cs="Arial"/>
                            <w:i w:val="0"/>
                            <w:iCs w:val="0"/>
                            <w:sz w:val="20"/>
                            <w:szCs w:val="20"/>
                          </w:rPr>
                          <w:id w:val="-158549920"/>
                          <w:citation/>
                        </w:sdtPr>
                        <w:sdtContent>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CITATION She21 \l 2058 </w:instrText>
                          </w:r>
                          <w:r w:rsidRPr="00CC668A">
                            <w:rPr>
                              <w:rFonts w:ascii="Arial" w:hAnsi="Arial" w:cs="Arial"/>
                              <w:i w:val="0"/>
                              <w:iCs w:val="0"/>
                              <w:sz w:val="20"/>
                              <w:szCs w:val="20"/>
                            </w:rPr>
                            <w:fldChar w:fldCharType="separate"/>
                          </w:r>
                          <w:r w:rsidR="00A5440B" w:rsidRPr="00A5440B">
                            <w:rPr>
                              <w:rFonts w:ascii="Arial" w:hAnsi="Arial" w:cs="Arial"/>
                              <w:noProof/>
                              <w:sz w:val="20"/>
                              <w:szCs w:val="20"/>
                            </w:rPr>
                            <w:t>(Sheldon, 2021)</w:t>
                          </w:r>
                          <w:r w:rsidRPr="00CC668A">
                            <w:rPr>
                              <w:rFonts w:ascii="Arial" w:hAnsi="Arial" w:cs="Arial"/>
                              <w:i w:val="0"/>
                              <w:iCs w:val="0"/>
                              <w:sz w:val="20"/>
                              <w:szCs w:val="20"/>
                            </w:rPr>
                            <w:fldChar w:fldCharType="end"/>
                          </w:r>
                        </w:sdtContent>
                      </w:sdt>
                      <w:r>
                        <w:rPr>
                          <w:rFonts w:ascii="Arial" w:hAnsi="Arial" w:cs="Arial"/>
                          <w:i w:val="0"/>
                          <w:iCs w:val="0"/>
                          <w:sz w:val="20"/>
                          <w:szCs w:val="20"/>
                        </w:rPr>
                        <w:t>”</w:t>
                      </w:r>
                      <w:bookmarkEnd w:id="20"/>
                    </w:p>
                  </w:txbxContent>
                </v:textbox>
                <w10:wrap type="tight"/>
              </v:shape>
            </w:pict>
          </mc:Fallback>
        </mc:AlternateContent>
      </w:r>
      <w:r w:rsidR="00F17BA2">
        <w:rPr>
          <w:rFonts w:ascii="Arial" w:hAnsi="Arial" w:cs="Arial"/>
          <w:noProof/>
          <w:sz w:val="24"/>
          <w:szCs w:val="24"/>
          <w14:ligatures w14:val="standardContextual"/>
        </w:rPr>
        <w:drawing>
          <wp:anchor distT="0" distB="0" distL="114300" distR="114300" simplePos="0" relativeHeight="251664384" behindDoc="1" locked="0" layoutInCell="1" allowOverlap="1" wp14:anchorId="235D78A5" wp14:editId="1DFBEF7E">
            <wp:simplePos x="0" y="0"/>
            <wp:positionH relativeFrom="margin">
              <wp:align>center</wp:align>
            </wp:positionH>
            <wp:positionV relativeFrom="paragraph">
              <wp:posOffset>1502006</wp:posOffset>
            </wp:positionV>
            <wp:extent cx="4704308" cy="3240000"/>
            <wp:effectExtent l="0" t="0" r="1270" b="0"/>
            <wp:wrapTight wrapText="bothSides">
              <wp:wrapPolygon edited="0">
                <wp:start x="0" y="0"/>
                <wp:lineTo x="0" y="21465"/>
                <wp:lineTo x="21518" y="21465"/>
                <wp:lineTo x="2151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4">
                      <a:extLst>
                        <a:ext uri="{28A0092B-C50C-407E-A947-70E740481C1C}">
                          <a14:useLocalDpi xmlns:a14="http://schemas.microsoft.com/office/drawing/2010/main" val="0"/>
                        </a:ext>
                      </a:extLst>
                    </a:blip>
                    <a:stretch>
                      <a:fillRect/>
                    </a:stretch>
                  </pic:blipFill>
                  <pic:spPr>
                    <a:xfrm>
                      <a:off x="0" y="0"/>
                      <a:ext cx="4704308" cy="3240000"/>
                    </a:xfrm>
                    <a:prstGeom prst="rect">
                      <a:avLst/>
                    </a:prstGeom>
                  </pic:spPr>
                </pic:pic>
              </a:graphicData>
            </a:graphic>
            <wp14:sizeRelH relativeFrom="margin">
              <wp14:pctWidth>0</wp14:pctWidth>
            </wp14:sizeRelH>
            <wp14:sizeRelV relativeFrom="margin">
              <wp14:pctHeight>0</wp14:pctHeight>
            </wp14:sizeRelV>
          </wp:anchor>
        </w:drawing>
      </w:r>
      <w:r w:rsidR="00D73280" w:rsidRPr="002E3AC9">
        <w:rPr>
          <w:rFonts w:ascii="Arial" w:hAnsi="Arial" w:cs="Arial"/>
          <w:sz w:val="24"/>
          <w:szCs w:val="24"/>
        </w:rPr>
        <w:t>LAN: Las redes de Área Local (</w:t>
      </w:r>
      <w:r w:rsidR="00FD521F" w:rsidRPr="002E3AC9">
        <w:rPr>
          <w:rFonts w:ascii="Arial" w:hAnsi="Arial" w:cs="Arial"/>
          <w:sz w:val="24"/>
          <w:szCs w:val="24"/>
        </w:rPr>
        <w:t>L</w:t>
      </w:r>
      <w:r w:rsidR="00D73280" w:rsidRPr="002E3AC9">
        <w:rPr>
          <w:rFonts w:ascii="Arial" w:hAnsi="Arial" w:cs="Arial"/>
          <w:sz w:val="24"/>
          <w:szCs w:val="24"/>
        </w:rPr>
        <w:t xml:space="preserve">AN, Local </w:t>
      </w:r>
      <w:proofErr w:type="spellStart"/>
      <w:r w:rsidR="00D73280" w:rsidRPr="002E3AC9">
        <w:rPr>
          <w:rFonts w:ascii="Arial" w:hAnsi="Arial" w:cs="Arial"/>
          <w:sz w:val="24"/>
          <w:szCs w:val="24"/>
        </w:rPr>
        <w:t>Area</w:t>
      </w:r>
      <w:proofErr w:type="spellEnd"/>
      <w:r w:rsidR="00D73280" w:rsidRPr="002E3AC9">
        <w:rPr>
          <w:rFonts w:ascii="Arial" w:hAnsi="Arial" w:cs="Arial"/>
          <w:sz w:val="24"/>
          <w:szCs w:val="24"/>
        </w:rPr>
        <w:t xml:space="preserve"> Network) son redes generalmente privadas, de </w:t>
      </w:r>
      <w:r w:rsidR="00FB5DAE" w:rsidRPr="002E3AC9">
        <w:rPr>
          <w:rFonts w:ascii="Arial" w:hAnsi="Arial" w:cs="Arial"/>
          <w:sz w:val="24"/>
          <w:szCs w:val="24"/>
        </w:rPr>
        <w:t>extensión</w:t>
      </w:r>
      <w:r w:rsidR="00D73280" w:rsidRPr="002E3AC9">
        <w:rPr>
          <w:rFonts w:ascii="Arial" w:hAnsi="Arial" w:cs="Arial"/>
          <w:sz w:val="24"/>
          <w:szCs w:val="24"/>
        </w:rPr>
        <w:t xml:space="preserve"> limitada, que conectan dispositivos de un área </w:t>
      </w:r>
      <w:r w:rsidR="00233AA2" w:rsidRPr="002E3AC9">
        <w:rPr>
          <w:rFonts w:ascii="Arial" w:hAnsi="Arial" w:cs="Arial"/>
          <w:sz w:val="24"/>
          <w:szCs w:val="24"/>
        </w:rPr>
        <w:t>más</w:t>
      </w:r>
      <w:r w:rsidR="00D73280" w:rsidRPr="002E3AC9">
        <w:rPr>
          <w:rFonts w:ascii="Arial" w:hAnsi="Arial" w:cs="Arial"/>
          <w:sz w:val="24"/>
          <w:szCs w:val="24"/>
        </w:rPr>
        <w:t xml:space="preserve"> o menos cerrada. Las redes internas de una empresa, de una oficina, de un campus universitario, son todas ellas LAN. Además del tamaño, las redes de área local se distinguen de otros tipos de redes por su medio de transmisión y su topología</w:t>
      </w:r>
      <w:r w:rsidR="00406017" w:rsidRPr="002E3AC9">
        <w:rPr>
          <w:rFonts w:ascii="Arial" w:hAnsi="Arial" w:cs="Arial"/>
          <w:sz w:val="24"/>
          <w:szCs w:val="24"/>
        </w:rPr>
        <w:t xml:space="preserve"> [4]</w:t>
      </w:r>
      <w:r w:rsidR="00FD521F" w:rsidRPr="002E3AC9">
        <w:rPr>
          <w:rFonts w:ascii="Arial" w:hAnsi="Arial" w:cs="Arial"/>
          <w:sz w:val="24"/>
          <w:szCs w:val="24"/>
        </w:rPr>
        <w:t>.</w:t>
      </w:r>
      <w:r w:rsidR="00233AA2">
        <w:rPr>
          <w:rFonts w:ascii="Arial" w:hAnsi="Arial" w:cs="Arial"/>
          <w:sz w:val="24"/>
          <w:szCs w:val="24"/>
        </w:rPr>
        <w:t xml:space="preserve"> </w:t>
      </w:r>
    </w:p>
    <w:p w14:paraId="4B6C1A2D" w14:textId="03243BC4" w:rsidR="00F17BA2" w:rsidRDefault="00F17BA2" w:rsidP="00406017">
      <w:pPr>
        <w:spacing w:line="360" w:lineRule="auto"/>
        <w:ind w:left="708"/>
        <w:jc w:val="both"/>
        <w:rPr>
          <w:rFonts w:ascii="Arial" w:hAnsi="Arial" w:cs="Arial"/>
          <w:sz w:val="24"/>
          <w:szCs w:val="24"/>
        </w:rPr>
      </w:pPr>
    </w:p>
    <w:p w14:paraId="49E841AC" w14:textId="77777777" w:rsidR="00F17BA2" w:rsidRDefault="00F17BA2" w:rsidP="00406017">
      <w:pPr>
        <w:spacing w:line="360" w:lineRule="auto"/>
        <w:ind w:left="708"/>
        <w:jc w:val="both"/>
        <w:rPr>
          <w:rFonts w:ascii="Arial" w:hAnsi="Arial" w:cs="Arial"/>
          <w:sz w:val="24"/>
          <w:szCs w:val="24"/>
        </w:rPr>
      </w:pPr>
    </w:p>
    <w:p w14:paraId="005E42E2" w14:textId="66DD423F" w:rsidR="00233AA2" w:rsidRPr="002E3AC9" w:rsidRDefault="00233AA2" w:rsidP="00406017">
      <w:pPr>
        <w:spacing w:line="360" w:lineRule="auto"/>
        <w:ind w:left="708"/>
        <w:jc w:val="both"/>
        <w:rPr>
          <w:rFonts w:ascii="Arial" w:hAnsi="Arial" w:cs="Arial"/>
          <w:sz w:val="24"/>
          <w:szCs w:val="24"/>
        </w:rPr>
      </w:pPr>
    </w:p>
    <w:p w14:paraId="6950C096" w14:textId="77777777" w:rsidR="00F17BA2" w:rsidRDefault="00F17BA2" w:rsidP="00406017">
      <w:pPr>
        <w:spacing w:line="360" w:lineRule="auto"/>
        <w:ind w:left="708"/>
        <w:jc w:val="both"/>
        <w:rPr>
          <w:rFonts w:ascii="Arial" w:hAnsi="Arial" w:cs="Arial"/>
          <w:sz w:val="24"/>
          <w:szCs w:val="24"/>
        </w:rPr>
      </w:pPr>
    </w:p>
    <w:p w14:paraId="45AD1A1C" w14:textId="77777777" w:rsidR="00F17BA2" w:rsidRDefault="00F17BA2" w:rsidP="00406017">
      <w:pPr>
        <w:spacing w:line="360" w:lineRule="auto"/>
        <w:ind w:left="708"/>
        <w:jc w:val="both"/>
        <w:rPr>
          <w:rFonts w:ascii="Arial" w:hAnsi="Arial" w:cs="Arial"/>
          <w:sz w:val="24"/>
          <w:szCs w:val="24"/>
        </w:rPr>
      </w:pPr>
    </w:p>
    <w:p w14:paraId="5D533F95" w14:textId="77777777" w:rsidR="00F17BA2" w:rsidRDefault="00F17BA2" w:rsidP="00406017">
      <w:pPr>
        <w:spacing w:line="360" w:lineRule="auto"/>
        <w:ind w:left="708"/>
        <w:jc w:val="both"/>
        <w:rPr>
          <w:rFonts w:ascii="Arial" w:hAnsi="Arial" w:cs="Arial"/>
          <w:sz w:val="24"/>
          <w:szCs w:val="24"/>
        </w:rPr>
      </w:pPr>
    </w:p>
    <w:p w14:paraId="6E279903" w14:textId="7575B245" w:rsidR="00F17BA2" w:rsidRDefault="00F17BA2" w:rsidP="00406017">
      <w:pPr>
        <w:spacing w:line="360" w:lineRule="auto"/>
        <w:ind w:left="708"/>
        <w:jc w:val="both"/>
        <w:rPr>
          <w:rFonts w:ascii="Arial" w:hAnsi="Arial" w:cs="Arial"/>
          <w:sz w:val="24"/>
          <w:szCs w:val="24"/>
        </w:rPr>
      </w:pPr>
    </w:p>
    <w:p w14:paraId="71604913" w14:textId="28C9B45E" w:rsidR="00F17BA2" w:rsidRDefault="00F17BA2" w:rsidP="00406017">
      <w:pPr>
        <w:spacing w:line="360" w:lineRule="auto"/>
        <w:ind w:left="708"/>
        <w:jc w:val="both"/>
        <w:rPr>
          <w:rFonts w:ascii="Arial" w:hAnsi="Arial" w:cs="Arial"/>
          <w:sz w:val="24"/>
          <w:szCs w:val="24"/>
        </w:rPr>
      </w:pPr>
    </w:p>
    <w:p w14:paraId="20532725" w14:textId="4F921128" w:rsidR="00744172" w:rsidRDefault="00744172" w:rsidP="00406017">
      <w:pPr>
        <w:spacing w:line="360" w:lineRule="auto"/>
        <w:ind w:left="708"/>
        <w:jc w:val="both"/>
        <w:rPr>
          <w:rFonts w:ascii="Arial" w:hAnsi="Arial" w:cs="Arial"/>
          <w:sz w:val="24"/>
          <w:szCs w:val="24"/>
        </w:rPr>
      </w:pPr>
    </w:p>
    <w:p w14:paraId="04ABC774" w14:textId="77777777" w:rsidR="00744172" w:rsidRDefault="00744172" w:rsidP="00406017">
      <w:pPr>
        <w:spacing w:line="360" w:lineRule="auto"/>
        <w:ind w:left="708"/>
        <w:jc w:val="both"/>
        <w:rPr>
          <w:rFonts w:ascii="Arial" w:hAnsi="Arial" w:cs="Arial"/>
          <w:sz w:val="24"/>
          <w:szCs w:val="24"/>
        </w:rPr>
      </w:pPr>
    </w:p>
    <w:p w14:paraId="3E3080D9" w14:textId="7B9E4F07" w:rsidR="00F17BA2" w:rsidRPr="002E3AC9" w:rsidRDefault="00CC668A" w:rsidP="00744172">
      <w:pPr>
        <w:spacing w:line="360" w:lineRule="auto"/>
        <w:ind w:left="708"/>
        <w:jc w:val="both"/>
        <w:rPr>
          <w:rFonts w:ascii="Arial" w:hAnsi="Arial" w:cs="Arial"/>
          <w:sz w:val="24"/>
          <w:szCs w:val="24"/>
        </w:rPr>
      </w:pPr>
      <w:r>
        <w:rPr>
          <w:noProof/>
        </w:rPr>
        <w:lastRenderedPageBreak/>
        <mc:AlternateContent>
          <mc:Choice Requires="wps">
            <w:drawing>
              <wp:anchor distT="0" distB="0" distL="114300" distR="114300" simplePos="0" relativeHeight="251680768" behindDoc="1" locked="0" layoutInCell="1" allowOverlap="1" wp14:anchorId="034AAB12" wp14:editId="0437494B">
                <wp:simplePos x="0" y="0"/>
                <wp:positionH relativeFrom="column">
                  <wp:posOffset>173990</wp:posOffset>
                </wp:positionH>
                <wp:positionV relativeFrom="paragraph">
                  <wp:posOffset>3333750</wp:posOffset>
                </wp:positionV>
                <wp:extent cx="5263515" cy="635"/>
                <wp:effectExtent l="0" t="0" r="0" b="0"/>
                <wp:wrapTight wrapText="bothSides">
                  <wp:wrapPolygon edited="0">
                    <wp:start x="0" y="0"/>
                    <wp:lineTo x="0" y="21600"/>
                    <wp:lineTo x="21600" y="21600"/>
                    <wp:lineTo x="21600" y="0"/>
                  </wp:wrapPolygon>
                </wp:wrapTight>
                <wp:docPr id="16" name="Cuadro de texto 16"/>
                <wp:cNvGraphicFramePr/>
                <a:graphic xmlns:a="http://schemas.openxmlformats.org/drawingml/2006/main">
                  <a:graphicData uri="http://schemas.microsoft.com/office/word/2010/wordprocessingShape">
                    <wps:wsp>
                      <wps:cNvSpPr txBox="1"/>
                      <wps:spPr>
                        <a:xfrm>
                          <a:off x="0" y="0"/>
                          <a:ext cx="5263515" cy="635"/>
                        </a:xfrm>
                        <a:prstGeom prst="rect">
                          <a:avLst/>
                        </a:prstGeom>
                        <a:solidFill>
                          <a:prstClr val="white"/>
                        </a:solidFill>
                        <a:ln>
                          <a:noFill/>
                        </a:ln>
                      </wps:spPr>
                      <wps:txbx>
                        <w:txbxContent>
                          <w:p w14:paraId="701548FF" w14:textId="715BA52A" w:rsidR="00CC668A" w:rsidRPr="00CC668A" w:rsidRDefault="00CC668A" w:rsidP="00CC668A">
                            <w:pPr>
                              <w:pStyle w:val="Descripcin"/>
                              <w:jc w:val="center"/>
                              <w:rPr>
                                <w:rFonts w:ascii="Arial" w:hAnsi="Arial" w:cs="Arial"/>
                                <w:noProof/>
                                <w:sz w:val="28"/>
                                <w:szCs w:val="28"/>
                                <w14:ligatures w14:val="standardContextual"/>
                              </w:rPr>
                            </w:pPr>
                            <w:bookmarkStart w:id="21" w:name="_Toc221911049"/>
                            <w:r w:rsidRPr="00CC668A">
                              <w:rPr>
                                <w:rFonts w:ascii="Arial" w:hAnsi="Arial" w:cs="Arial"/>
                                <w:sz w:val="20"/>
                                <w:szCs w:val="20"/>
                              </w:rPr>
                              <w:t xml:space="preserve">Figura </w:t>
                            </w:r>
                            <w:r w:rsidRPr="00CC668A">
                              <w:rPr>
                                <w:rFonts w:ascii="Arial" w:hAnsi="Arial" w:cs="Arial"/>
                                <w:sz w:val="20"/>
                                <w:szCs w:val="20"/>
                              </w:rPr>
                              <w:fldChar w:fldCharType="begin"/>
                            </w:r>
                            <w:r w:rsidRPr="00CC668A">
                              <w:rPr>
                                <w:rFonts w:ascii="Arial" w:hAnsi="Arial" w:cs="Arial"/>
                                <w:sz w:val="20"/>
                                <w:szCs w:val="20"/>
                              </w:rPr>
                              <w:instrText xml:space="preserve"> SEQ Figura \* ARABIC </w:instrText>
                            </w:r>
                            <w:r w:rsidRPr="00CC668A">
                              <w:rPr>
                                <w:rFonts w:ascii="Arial" w:hAnsi="Arial" w:cs="Arial"/>
                                <w:sz w:val="20"/>
                                <w:szCs w:val="20"/>
                              </w:rPr>
                              <w:fldChar w:fldCharType="separate"/>
                            </w:r>
                            <w:r w:rsidR="00B5114F">
                              <w:rPr>
                                <w:rFonts w:ascii="Arial" w:hAnsi="Arial" w:cs="Arial"/>
                                <w:noProof/>
                                <w:sz w:val="20"/>
                                <w:szCs w:val="20"/>
                              </w:rPr>
                              <w:t>3</w:t>
                            </w:r>
                            <w:r w:rsidRPr="00CC668A">
                              <w:rPr>
                                <w:rFonts w:ascii="Arial" w:hAnsi="Arial" w:cs="Arial"/>
                                <w:sz w:val="20"/>
                                <w:szCs w:val="20"/>
                              </w:rPr>
                              <w:fldChar w:fldCharType="end"/>
                            </w:r>
                            <w:r w:rsidRPr="00CC668A">
                              <w:rPr>
                                <w:rFonts w:ascii="Arial" w:hAnsi="Arial" w:cs="Arial"/>
                                <w:sz w:val="20"/>
                                <w:szCs w:val="20"/>
                              </w:rPr>
                              <w:t xml:space="preserve">. Arquitectura de red MAN “Fuente: </w:t>
                            </w:r>
                            <w:sdt>
                              <w:sdtPr>
                                <w:rPr>
                                  <w:rFonts w:ascii="Arial" w:hAnsi="Arial" w:cs="Arial"/>
                                  <w:sz w:val="20"/>
                                  <w:szCs w:val="20"/>
                                </w:rPr>
                                <w:id w:val="-2024166124"/>
                                <w:citation/>
                              </w:sdtPr>
                              <w:sdtContent>
                                <w:r w:rsidRPr="00CC668A">
                                  <w:rPr>
                                    <w:rFonts w:ascii="Arial" w:hAnsi="Arial" w:cs="Arial"/>
                                    <w:sz w:val="20"/>
                                    <w:szCs w:val="20"/>
                                  </w:rPr>
                                  <w:fldChar w:fldCharType="begin"/>
                                </w:r>
                                <w:r w:rsidRPr="00CC668A">
                                  <w:rPr>
                                    <w:rFonts w:ascii="Arial" w:hAnsi="Arial" w:cs="Arial"/>
                                    <w:sz w:val="20"/>
                                    <w:szCs w:val="20"/>
                                  </w:rPr>
                                  <w:instrText xml:space="preserve"> CITATION She21 \l 2058 </w:instrText>
                                </w:r>
                                <w:r w:rsidRPr="00CC668A">
                                  <w:rPr>
                                    <w:rFonts w:ascii="Arial" w:hAnsi="Arial" w:cs="Arial"/>
                                    <w:sz w:val="20"/>
                                    <w:szCs w:val="20"/>
                                  </w:rPr>
                                  <w:fldChar w:fldCharType="separate"/>
                                </w:r>
                                <w:r w:rsidR="00A5440B" w:rsidRPr="00A5440B">
                                  <w:rPr>
                                    <w:rFonts w:ascii="Arial" w:hAnsi="Arial" w:cs="Arial"/>
                                    <w:noProof/>
                                    <w:sz w:val="20"/>
                                    <w:szCs w:val="20"/>
                                  </w:rPr>
                                  <w:t>(Sheldon, 2021)</w:t>
                                </w:r>
                                <w:r w:rsidRPr="00CC668A">
                                  <w:rPr>
                                    <w:rFonts w:ascii="Arial" w:hAnsi="Arial" w:cs="Arial"/>
                                    <w:sz w:val="20"/>
                                    <w:szCs w:val="20"/>
                                  </w:rPr>
                                  <w:fldChar w:fldCharType="end"/>
                                </w:r>
                              </w:sdtContent>
                            </w:sdt>
                            <w:r w:rsidRPr="00CC668A">
                              <w:rPr>
                                <w:rFonts w:ascii="Arial" w:hAnsi="Arial" w:cs="Arial"/>
                                <w:sz w:val="20"/>
                                <w:szCs w:val="20"/>
                              </w:rPr>
                              <w: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4AAB12" id="Cuadro de texto 16" o:spid="_x0000_s1028" type="#_x0000_t202" style="position:absolute;left:0;text-align:left;margin-left:13.7pt;margin-top:262.5pt;width:414.4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" stroked="f">
                <v:textbox style="mso-fit-shape-to-text:t" inset="0,0,0,0">
                  <w:txbxContent>
                    <w:p w14:paraId="701548FF" w14:textId="715BA52A" w:rsidR="00CC668A" w:rsidRPr="00CC668A" w:rsidRDefault="00CC668A" w:rsidP="00CC668A">
                      <w:pPr>
                        <w:pStyle w:val="Descripcin"/>
                        <w:jc w:val="center"/>
                        <w:rPr>
                          <w:rFonts w:ascii="Arial" w:hAnsi="Arial" w:cs="Arial"/>
                          <w:noProof/>
                          <w:sz w:val="28"/>
                          <w:szCs w:val="28"/>
                          <w14:ligatures w14:val="standardContextual"/>
                        </w:rPr>
                      </w:pPr>
                      <w:bookmarkStart w:id="22" w:name="_Toc221911049"/>
                      <w:r w:rsidRPr="00CC668A">
                        <w:rPr>
                          <w:rFonts w:ascii="Arial" w:hAnsi="Arial" w:cs="Arial"/>
                          <w:sz w:val="20"/>
                          <w:szCs w:val="20"/>
                        </w:rPr>
                        <w:t xml:space="preserve">Figura </w:t>
                      </w:r>
                      <w:r w:rsidRPr="00CC668A">
                        <w:rPr>
                          <w:rFonts w:ascii="Arial" w:hAnsi="Arial" w:cs="Arial"/>
                          <w:sz w:val="20"/>
                          <w:szCs w:val="20"/>
                        </w:rPr>
                        <w:fldChar w:fldCharType="begin"/>
                      </w:r>
                      <w:r w:rsidRPr="00CC668A">
                        <w:rPr>
                          <w:rFonts w:ascii="Arial" w:hAnsi="Arial" w:cs="Arial"/>
                          <w:sz w:val="20"/>
                          <w:szCs w:val="20"/>
                        </w:rPr>
                        <w:instrText xml:space="preserve"> SEQ Figura \* ARABIC </w:instrText>
                      </w:r>
                      <w:r w:rsidRPr="00CC668A">
                        <w:rPr>
                          <w:rFonts w:ascii="Arial" w:hAnsi="Arial" w:cs="Arial"/>
                          <w:sz w:val="20"/>
                          <w:szCs w:val="20"/>
                        </w:rPr>
                        <w:fldChar w:fldCharType="separate"/>
                      </w:r>
                      <w:r w:rsidR="00B5114F">
                        <w:rPr>
                          <w:rFonts w:ascii="Arial" w:hAnsi="Arial" w:cs="Arial"/>
                          <w:noProof/>
                          <w:sz w:val="20"/>
                          <w:szCs w:val="20"/>
                        </w:rPr>
                        <w:t>3</w:t>
                      </w:r>
                      <w:r w:rsidRPr="00CC668A">
                        <w:rPr>
                          <w:rFonts w:ascii="Arial" w:hAnsi="Arial" w:cs="Arial"/>
                          <w:sz w:val="20"/>
                          <w:szCs w:val="20"/>
                        </w:rPr>
                        <w:fldChar w:fldCharType="end"/>
                      </w:r>
                      <w:r w:rsidRPr="00CC668A">
                        <w:rPr>
                          <w:rFonts w:ascii="Arial" w:hAnsi="Arial" w:cs="Arial"/>
                          <w:sz w:val="20"/>
                          <w:szCs w:val="20"/>
                        </w:rPr>
                        <w:t xml:space="preserve">. Arquitectura de red MAN “Fuente: </w:t>
                      </w:r>
                      <w:sdt>
                        <w:sdtPr>
                          <w:rPr>
                            <w:rFonts w:ascii="Arial" w:hAnsi="Arial" w:cs="Arial"/>
                            <w:sz w:val="20"/>
                            <w:szCs w:val="20"/>
                          </w:rPr>
                          <w:id w:val="-2024166124"/>
                          <w:citation/>
                        </w:sdtPr>
                        <w:sdtContent>
                          <w:r w:rsidRPr="00CC668A">
                            <w:rPr>
                              <w:rFonts w:ascii="Arial" w:hAnsi="Arial" w:cs="Arial"/>
                              <w:sz w:val="20"/>
                              <w:szCs w:val="20"/>
                            </w:rPr>
                            <w:fldChar w:fldCharType="begin"/>
                          </w:r>
                          <w:r w:rsidRPr="00CC668A">
                            <w:rPr>
                              <w:rFonts w:ascii="Arial" w:hAnsi="Arial" w:cs="Arial"/>
                              <w:sz w:val="20"/>
                              <w:szCs w:val="20"/>
                            </w:rPr>
                            <w:instrText xml:space="preserve"> CITATION She21 \l 2058 </w:instrText>
                          </w:r>
                          <w:r w:rsidRPr="00CC668A">
                            <w:rPr>
                              <w:rFonts w:ascii="Arial" w:hAnsi="Arial" w:cs="Arial"/>
                              <w:sz w:val="20"/>
                              <w:szCs w:val="20"/>
                            </w:rPr>
                            <w:fldChar w:fldCharType="separate"/>
                          </w:r>
                          <w:r w:rsidR="00A5440B" w:rsidRPr="00A5440B">
                            <w:rPr>
                              <w:rFonts w:ascii="Arial" w:hAnsi="Arial" w:cs="Arial"/>
                              <w:noProof/>
                              <w:sz w:val="20"/>
                              <w:szCs w:val="20"/>
                            </w:rPr>
                            <w:t>(Sheldon, 2021)</w:t>
                          </w:r>
                          <w:r w:rsidRPr="00CC668A">
                            <w:rPr>
                              <w:rFonts w:ascii="Arial" w:hAnsi="Arial" w:cs="Arial"/>
                              <w:sz w:val="20"/>
                              <w:szCs w:val="20"/>
                            </w:rPr>
                            <w:fldChar w:fldCharType="end"/>
                          </w:r>
                        </w:sdtContent>
                      </w:sdt>
                      <w:r w:rsidRPr="00CC668A">
                        <w:rPr>
                          <w:rFonts w:ascii="Arial" w:hAnsi="Arial" w:cs="Arial"/>
                          <w:sz w:val="20"/>
                          <w:szCs w:val="20"/>
                        </w:rPr>
                        <w:t>”</w:t>
                      </w:r>
                      <w:bookmarkEnd w:id="22"/>
                    </w:p>
                  </w:txbxContent>
                </v:textbox>
                <w10:wrap type="tight"/>
              </v:shape>
            </w:pict>
          </mc:Fallback>
        </mc:AlternateContent>
      </w:r>
      <w:r w:rsidR="00F17BA2">
        <w:rPr>
          <w:rFonts w:ascii="Arial" w:hAnsi="Arial" w:cs="Arial"/>
          <w:noProof/>
          <w:sz w:val="24"/>
          <w:szCs w:val="24"/>
          <w14:ligatures w14:val="standardContextual"/>
        </w:rPr>
        <w:drawing>
          <wp:anchor distT="0" distB="0" distL="114300" distR="114300" simplePos="0" relativeHeight="251667456" behindDoc="1" locked="0" layoutInCell="1" allowOverlap="1" wp14:anchorId="22DFE8ED" wp14:editId="4DE2C7F3">
            <wp:simplePos x="0" y="0"/>
            <wp:positionH relativeFrom="margin">
              <wp:align>center</wp:align>
            </wp:positionH>
            <wp:positionV relativeFrom="paragraph">
              <wp:posOffset>757150</wp:posOffset>
            </wp:positionV>
            <wp:extent cx="5263947" cy="2520000"/>
            <wp:effectExtent l="0" t="0" r="0" b="0"/>
            <wp:wrapTight wrapText="bothSides">
              <wp:wrapPolygon edited="0">
                <wp:start x="0" y="0"/>
                <wp:lineTo x="0" y="21393"/>
                <wp:lineTo x="21498" y="21393"/>
                <wp:lineTo x="2149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5">
                      <a:extLst>
                        <a:ext uri="{28A0092B-C50C-407E-A947-70E740481C1C}">
                          <a14:useLocalDpi xmlns:a14="http://schemas.microsoft.com/office/drawing/2010/main" val="0"/>
                        </a:ext>
                      </a:extLst>
                    </a:blip>
                    <a:stretch>
                      <a:fillRect/>
                    </a:stretch>
                  </pic:blipFill>
                  <pic:spPr>
                    <a:xfrm>
                      <a:off x="0" y="0"/>
                      <a:ext cx="5263947" cy="2520000"/>
                    </a:xfrm>
                    <a:prstGeom prst="rect">
                      <a:avLst/>
                    </a:prstGeom>
                  </pic:spPr>
                </pic:pic>
              </a:graphicData>
            </a:graphic>
            <wp14:sizeRelH relativeFrom="margin">
              <wp14:pctWidth>0</wp14:pctWidth>
            </wp14:sizeRelH>
            <wp14:sizeRelV relativeFrom="margin">
              <wp14:pctHeight>0</wp14:pctHeight>
            </wp14:sizeRelV>
          </wp:anchor>
        </w:drawing>
      </w:r>
      <w:r w:rsidR="002F5838">
        <w:rPr>
          <w:rFonts w:ascii="Arial" w:hAnsi="Arial" w:cs="Arial"/>
          <w:sz w:val="24"/>
          <w:szCs w:val="24"/>
        </w:rPr>
        <w:t>M</w:t>
      </w:r>
      <w:r w:rsidR="00FD521F" w:rsidRPr="002E3AC9">
        <w:rPr>
          <w:rFonts w:ascii="Arial" w:hAnsi="Arial" w:cs="Arial"/>
          <w:sz w:val="24"/>
          <w:szCs w:val="24"/>
        </w:rPr>
        <w:t xml:space="preserve">AN: Una red de Área metropolitana (MAN, </w:t>
      </w:r>
      <w:proofErr w:type="spellStart"/>
      <w:r w:rsidR="00FD521F" w:rsidRPr="002E3AC9">
        <w:rPr>
          <w:rFonts w:ascii="Arial" w:hAnsi="Arial" w:cs="Arial"/>
          <w:sz w:val="24"/>
          <w:szCs w:val="24"/>
        </w:rPr>
        <w:t>Metropolitan</w:t>
      </w:r>
      <w:proofErr w:type="spellEnd"/>
      <w:r w:rsidR="00FD521F" w:rsidRPr="002E3AC9">
        <w:rPr>
          <w:rFonts w:ascii="Arial" w:hAnsi="Arial" w:cs="Arial"/>
          <w:sz w:val="24"/>
          <w:szCs w:val="24"/>
        </w:rPr>
        <w:t xml:space="preserve"> </w:t>
      </w:r>
      <w:proofErr w:type="spellStart"/>
      <w:r w:rsidR="00FD521F" w:rsidRPr="002E3AC9">
        <w:rPr>
          <w:rFonts w:ascii="Arial" w:hAnsi="Arial" w:cs="Arial"/>
          <w:sz w:val="24"/>
          <w:szCs w:val="24"/>
        </w:rPr>
        <w:t>Area</w:t>
      </w:r>
      <w:proofErr w:type="spellEnd"/>
      <w:r w:rsidR="00FD521F" w:rsidRPr="002E3AC9">
        <w:rPr>
          <w:rFonts w:ascii="Arial" w:hAnsi="Arial" w:cs="Arial"/>
          <w:sz w:val="24"/>
          <w:szCs w:val="24"/>
        </w:rPr>
        <w:t xml:space="preserve"> Network) </w:t>
      </w:r>
      <w:r w:rsidR="008250B9" w:rsidRPr="002E3AC9">
        <w:rPr>
          <w:rFonts w:ascii="Arial" w:hAnsi="Arial" w:cs="Arial"/>
          <w:sz w:val="24"/>
          <w:szCs w:val="24"/>
        </w:rPr>
        <w:t>es un área diseñada para cubrir toda una ciudad. Por ejemplo, puede ser el área de universidad que conecta las redes locales de todos los campus</w:t>
      </w:r>
      <w:r w:rsidR="00406017" w:rsidRPr="002E3AC9">
        <w:rPr>
          <w:rFonts w:ascii="Arial" w:hAnsi="Arial" w:cs="Arial"/>
          <w:sz w:val="24"/>
          <w:szCs w:val="24"/>
        </w:rPr>
        <w:t xml:space="preserve"> [4]</w:t>
      </w:r>
      <w:r w:rsidR="008250B9" w:rsidRPr="002E3AC9">
        <w:rPr>
          <w:rFonts w:ascii="Arial" w:hAnsi="Arial" w:cs="Arial"/>
          <w:sz w:val="24"/>
          <w:szCs w:val="24"/>
        </w:rPr>
        <w:t>.</w:t>
      </w:r>
    </w:p>
    <w:p w14:paraId="013511AE" w14:textId="6F84DF69" w:rsidR="00FD521F" w:rsidRDefault="008250B9" w:rsidP="00307374">
      <w:pPr>
        <w:spacing w:line="360" w:lineRule="auto"/>
        <w:ind w:left="708"/>
        <w:jc w:val="both"/>
        <w:rPr>
          <w:rFonts w:ascii="Arial" w:hAnsi="Arial" w:cs="Arial"/>
          <w:sz w:val="24"/>
          <w:szCs w:val="24"/>
        </w:rPr>
      </w:pPr>
      <w:r w:rsidRPr="002E3AC9">
        <w:rPr>
          <w:rFonts w:ascii="Arial" w:hAnsi="Arial" w:cs="Arial"/>
          <w:sz w:val="24"/>
          <w:szCs w:val="24"/>
        </w:rPr>
        <w:t xml:space="preserve">WAN: Por último, las Redes de Área de Extensa (WAN, Wide </w:t>
      </w:r>
      <w:proofErr w:type="spellStart"/>
      <w:r w:rsidRPr="002E3AC9">
        <w:rPr>
          <w:rFonts w:ascii="Arial" w:hAnsi="Arial" w:cs="Arial"/>
          <w:sz w:val="24"/>
          <w:szCs w:val="24"/>
        </w:rPr>
        <w:t>Area</w:t>
      </w:r>
      <w:proofErr w:type="spellEnd"/>
      <w:r w:rsidRPr="002E3AC9">
        <w:rPr>
          <w:rFonts w:ascii="Arial" w:hAnsi="Arial" w:cs="Arial"/>
          <w:sz w:val="24"/>
          <w:szCs w:val="24"/>
        </w:rPr>
        <w:t xml:space="preserve"> Network) cubren un área geográfica más amplia, como una región, un país o un continente. Un ejemplo de esta clase de redes es la red telefónica conmutada, una WAN pública que los usuarios utilizan para efectuar transmisiones de voz</w:t>
      </w:r>
      <w:r w:rsidR="00406017" w:rsidRPr="002E3AC9">
        <w:rPr>
          <w:rFonts w:ascii="Arial" w:hAnsi="Arial" w:cs="Arial"/>
          <w:sz w:val="24"/>
          <w:szCs w:val="24"/>
        </w:rPr>
        <w:t xml:space="preserve"> [4]</w:t>
      </w:r>
      <w:r w:rsidRPr="002E3AC9">
        <w:rPr>
          <w:rFonts w:ascii="Arial" w:hAnsi="Arial" w:cs="Arial"/>
          <w:sz w:val="24"/>
          <w:szCs w:val="24"/>
        </w:rPr>
        <w:t>.</w:t>
      </w:r>
    </w:p>
    <w:p w14:paraId="04BC114D" w14:textId="5FAA477E" w:rsidR="00744172" w:rsidRDefault="00CC668A" w:rsidP="00307374">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682816" behindDoc="1" locked="0" layoutInCell="1" allowOverlap="1" wp14:anchorId="2285A2DD" wp14:editId="258349CE">
                <wp:simplePos x="0" y="0"/>
                <wp:positionH relativeFrom="column">
                  <wp:posOffset>802640</wp:posOffset>
                </wp:positionH>
                <wp:positionV relativeFrom="paragraph">
                  <wp:posOffset>2879090</wp:posOffset>
                </wp:positionV>
                <wp:extent cx="4006850" cy="635"/>
                <wp:effectExtent l="0" t="0" r="0" b="0"/>
                <wp:wrapTight wrapText="bothSides">
                  <wp:wrapPolygon edited="0">
                    <wp:start x="0" y="0"/>
                    <wp:lineTo x="0" y="21600"/>
                    <wp:lineTo x="21600" y="21600"/>
                    <wp:lineTo x="21600" y="0"/>
                  </wp:wrapPolygon>
                </wp:wrapTight>
                <wp:docPr id="17" name="Cuadro de texto 17"/>
                <wp:cNvGraphicFramePr/>
                <a:graphic xmlns:a="http://schemas.openxmlformats.org/drawingml/2006/main">
                  <a:graphicData uri="http://schemas.microsoft.com/office/word/2010/wordprocessingShape">
                    <wps:wsp>
                      <wps:cNvSpPr txBox="1"/>
                      <wps:spPr>
                        <a:xfrm>
                          <a:off x="0" y="0"/>
                          <a:ext cx="4006850" cy="635"/>
                        </a:xfrm>
                        <a:prstGeom prst="rect">
                          <a:avLst/>
                        </a:prstGeom>
                        <a:solidFill>
                          <a:prstClr val="white"/>
                        </a:solidFill>
                        <a:ln>
                          <a:noFill/>
                        </a:ln>
                      </wps:spPr>
                      <wps:txbx>
                        <w:txbxContent>
                          <w:p w14:paraId="7FD2E574" w14:textId="66CB44CE" w:rsidR="00CC668A" w:rsidRPr="00CC668A" w:rsidRDefault="00CC668A" w:rsidP="00CC668A">
                            <w:pPr>
                              <w:pStyle w:val="Descripcin"/>
                              <w:jc w:val="center"/>
                              <w:rPr>
                                <w:rFonts w:ascii="Arial" w:hAnsi="Arial" w:cs="Arial"/>
                                <w:i w:val="0"/>
                                <w:iCs w:val="0"/>
                                <w:noProof/>
                                <w:sz w:val="28"/>
                                <w:szCs w:val="28"/>
                                <w14:ligatures w14:val="standardContextual"/>
                              </w:rPr>
                            </w:pPr>
                            <w:bookmarkStart w:id="23" w:name="_Toc221911050"/>
                            <w:r w:rsidRPr="00CC668A">
                              <w:rPr>
                                <w:rFonts w:ascii="Arial" w:hAnsi="Arial" w:cs="Arial"/>
                                <w:i w:val="0"/>
                                <w:iCs w:val="0"/>
                                <w:sz w:val="20"/>
                                <w:szCs w:val="20"/>
                              </w:rPr>
                              <w:t xml:space="preserve">Figura </w:t>
                            </w:r>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SEQ Figura \* ARABIC </w:instrText>
                            </w:r>
                            <w:r w:rsidRPr="00CC668A">
                              <w:rPr>
                                <w:rFonts w:ascii="Arial" w:hAnsi="Arial" w:cs="Arial"/>
                                <w:i w:val="0"/>
                                <w:iCs w:val="0"/>
                                <w:sz w:val="20"/>
                                <w:szCs w:val="20"/>
                              </w:rPr>
                              <w:fldChar w:fldCharType="separate"/>
                            </w:r>
                            <w:r w:rsidR="00B5114F">
                              <w:rPr>
                                <w:rFonts w:ascii="Arial" w:hAnsi="Arial" w:cs="Arial"/>
                                <w:i w:val="0"/>
                                <w:iCs w:val="0"/>
                                <w:noProof/>
                                <w:sz w:val="20"/>
                                <w:szCs w:val="20"/>
                              </w:rPr>
                              <w:t>4</w:t>
                            </w:r>
                            <w:r w:rsidRPr="00CC668A">
                              <w:rPr>
                                <w:rFonts w:ascii="Arial" w:hAnsi="Arial" w:cs="Arial"/>
                                <w:i w:val="0"/>
                                <w:iCs w:val="0"/>
                                <w:sz w:val="20"/>
                                <w:szCs w:val="20"/>
                              </w:rPr>
                              <w:fldChar w:fldCharType="end"/>
                            </w:r>
                            <w:r w:rsidRPr="00CC668A">
                              <w:rPr>
                                <w:rFonts w:ascii="Arial" w:hAnsi="Arial" w:cs="Arial"/>
                                <w:i w:val="0"/>
                                <w:iCs w:val="0"/>
                                <w:sz w:val="20"/>
                                <w:szCs w:val="20"/>
                              </w:rPr>
                              <w:t xml:space="preserve">. Arquitectura de red WAN "Fuente: </w:t>
                            </w:r>
                            <w:sdt>
                              <w:sdtPr>
                                <w:rPr>
                                  <w:rFonts w:ascii="Arial" w:hAnsi="Arial" w:cs="Arial"/>
                                  <w:i w:val="0"/>
                                  <w:iCs w:val="0"/>
                                  <w:sz w:val="20"/>
                                  <w:szCs w:val="20"/>
                                </w:rPr>
                                <w:id w:val="1491833879"/>
                                <w:citation/>
                              </w:sdtPr>
                              <w:sdtContent>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CITATION She21 \l 2058 </w:instrText>
                                </w:r>
                                <w:r w:rsidRPr="00CC668A">
                                  <w:rPr>
                                    <w:rFonts w:ascii="Arial" w:hAnsi="Arial" w:cs="Arial"/>
                                    <w:i w:val="0"/>
                                    <w:iCs w:val="0"/>
                                    <w:sz w:val="20"/>
                                    <w:szCs w:val="20"/>
                                  </w:rPr>
                                  <w:fldChar w:fldCharType="separate"/>
                                </w:r>
                                <w:r w:rsidR="00A5440B" w:rsidRPr="00A5440B">
                                  <w:rPr>
                                    <w:rFonts w:ascii="Arial" w:hAnsi="Arial" w:cs="Arial"/>
                                    <w:noProof/>
                                    <w:sz w:val="20"/>
                                    <w:szCs w:val="20"/>
                                  </w:rPr>
                                  <w:t>(Sheldon, 2021)</w:t>
                                </w:r>
                                <w:r w:rsidRPr="00CC668A">
                                  <w:rPr>
                                    <w:rFonts w:ascii="Arial" w:hAnsi="Arial" w:cs="Arial"/>
                                    <w:i w:val="0"/>
                                    <w:iCs w:val="0"/>
                                    <w:sz w:val="20"/>
                                    <w:szCs w:val="20"/>
                                  </w:rPr>
                                  <w:fldChar w:fldCharType="end"/>
                                </w:r>
                              </w:sdtContent>
                            </w:sdt>
                            <w:r w:rsidRPr="00CC668A">
                              <w:rPr>
                                <w:rFonts w:ascii="Arial" w:hAnsi="Arial" w:cs="Arial"/>
                                <w:i w:val="0"/>
                                <w:iCs w:val="0"/>
                                <w:sz w:val="20"/>
                                <w:szCs w:val="20"/>
                              </w:rPr>
                              <w: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5A2DD" id="Cuadro de texto 17" o:spid="_x0000_s1029" type="#_x0000_t202" style="position:absolute;left:0;text-align:left;margin-left:63.2pt;margin-top:226.7pt;width:315.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LffGQ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" stroked="f">
                <v:textbox style="mso-fit-shape-to-text:t" inset="0,0,0,0">
                  <w:txbxContent>
                    <w:p w14:paraId="7FD2E574" w14:textId="66CB44CE" w:rsidR="00CC668A" w:rsidRPr="00CC668A" w:rsidRDefault="00CC668A" w:rsidP="00CC668A">
                      <w:pPr>
                        <w:pStyle w:val="Descripcin"/>
                        <w:jc w:val="center"/>
                        <w:rPr>
                          <w:rFonts w:ascii="Arial" w:hAnsi="Arial" w:cs="Arial"/>
                          <w:i w:val="0"/>
                          <w:iCs w:val="0"/>
                          <w:noProof/>
                          <w:sz w:val="28"/>
                          <w:szCs w:val="28"/>
                          <w14:ligatures w14:val="standardContextual"/>
                        </w:rPr>
                      </w:pPr>
                      <w:bookmarkStart w:id="24" w:name="_Toc221911050"/>
                      <w:r w:rsidRPr="00CC668A">
                        <w:rPr>
                          <w:rFonts w:ascii="Arial" w:hAnsi="Arial" w:cs="Arial"/>
                          <w:i w:val="0"/>
                          <w:iCs w:val="0"/>
                          <w:sz w:val="20"/>
                          <w:szCs w:val="20"/>
                        </w:rPr>
                        <w:t xml:space="preserve">Figura </w:t>
                      </w:r>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SEQ Figura \* ARABIC </w:instrText>
                      </w:r>
                      <w:r w:rsidRPr="00CC668A">
                        <w:rPr>
                          <w:rFonts w:ascii="Arial" w:hAnsi="Arial" w:cs="Arial"/>
                          <w:i w:val="0"/>
                          <w:iCs w:val="0"/>
                          <w:sz w:val="20"/>
                          <w:szCs w:val="20"/>
                        </w:rPr>
                        <w:fldChar w:fldCharType="separate"/>
                      </w:r>
                      <w:r w:rsidR="00B5114F">
                        <w:rPr>
                          <w:rFonts w:ascii="Arial" w:hAnsi="Arial" w:cs="Arial"/>
                          <w:i w:val="0"/>
                          <w:iCs w:val="0"/>
                          <w:noProof/>
                          <w:sz w:val="20"/>
                          <w:szCs w:val="20"/>
                        </w:rPr>
                        <w:t>4</w:t>
                      </w:r>
                      <w:r w:rsidRPr="00CC668A">
                        <w:rPr>
                          <w:rFonts w:ascii="Arial" w:hAnsi="Arial" w:cs="Arial"/>
                          <w:i w:val="0"/>
                          <w:iCs w:val="0"/>
                          <w:sz w:val="20"/>
                          <w:szCs w:val="20"/>
                        </w:rPr>
                        <w:fldChar w:fldCharType="end"/>
                      </w:r>
                      <w:r w:rsidRPr="00CC668A">
                        <w:rPr>
                          <w:rFonts w:ascii="Arial" w:hAnsi="Arial" w:cs="Arial"/>
                          <w:i w:val="0"/>
                          <w:iCs w:val="0"/>
                          <w:sz w:val="20"/>
                          <w:szCs w:val="20"/>
                        </w:rPr>
                        <w:t xml:space="preserve">. Arquitectura de red WAN "Fuente: </w:t>
                      </w:r>
                      <w:sdt>
                        <w:sdtPr>
                          <w:rPr>
                            <w:rFonts w:ascii="Arial" w:hAnsi="Arial" w:cs="Arial"/>
                            <w:i w:val="0"/>
                            <w:iCs w:val="0"/>
                            <w:sz w:val="20"/>
                            <w:szCs w:val="20"/>
                          </w:rPr>
                          <w:id w:val="1491833879"/>
                          <w:citation/>
                        </w:sdtPr>
                        <w:sdtContent>
                          <w:r w:rsidRPr="00CC668A">
                            <w:rPr>
                              <w:rFonts w:ascii="Arial" w:hAnsi="Arial" w:cs="Arial"/>
                              <w:i w:val="0"/>
                              <w:iCs w:val="0"/>
                              <w:sz w:val="20"/>
                              <w:szCs w:val="20"/>
                            </w:rPr>
                            <w:fldChar w:fldCharType="begin"/>
                          </w:r>
                          <w:r w:rsidRPr="00CC668A">
                            <w:rPr>
                              <w:rFonts w:ascii="Arial" w:hAnsi="Arial" w:cs="Arial"/>
                              <w:i w:val="0"/>
                              <w:iCs w:val="0"/>
                              <w:sz w:val="20"/>
                              <w:szCs w:val="20"/>
                            </w:rPr>
                            <w:instrText xml:space="preserve"> CITATION She21 \l 2058 </w:instrText>
                          </w:r>
                          <w:r w:rsidRPr="00CC668A">
                            <w:rPr>
                              <w:rFonts w:ascii="Arial" w:hAnsi="Arial" w:cs="Arial"/>
                              <w:i w:val="0"/>
                              <w:iCs w:val="0"/>
                              <w:sz w:val="20"/>
                              <w:szCs w:val="20"/>
                            </w:rPr>
                            <w:fldChar w:fldCharType="separate"/>
                          </w:r>
                          <w:r w:rsidR="00A5440B" w:rsidRPr="00A5440B">
                            <w:rPr>
                              <w:rFonts w:ascii="Arial" w:hAnsi="Arial" w:cs="Arial"/>
                              <w:noProof/>
                              <w:sz w:val="20"/>
                              <w:szCs w:val="20"/>
                            </w:rPr>
                            <w:t>(Sheldon, 2021)</w:t>
                          </w:r>
                          <w:r w:rsidRPr="00CC668A">
                            <w:rPr>
                              <w:rFonts w:ascii="Arial" w:hAnsi="Arial" w:cs="Arial"/>
                              <w:i w:val="0"/>
                              <w:iCs w:val="0"/>
                              <w:sz w:val="20"/>
                              <w:szCs w:val="20"/>
                            </w:rPr>
                            <w:fldChar w:fldCharType="end"/>
                          </w:r>
                        </w:sdtContent>
                      </w:sdt>
                      <w:r w:rsidRPr="00CC668A">
                        <w:rPr>
                          <w:rFonts w:ascii="Arial" w:hAnsi="Arial" w:cs="Arial"/>
                          <w:i w:val="0"/>
                          <w:iCs w:val="0"/>
                          <w:sz w:val="20"/>
                          <w:szCs w:val="20"/>
                        </w:rPr>
                        <w:t>"</w:t>
                      </w:r>
                      <w:bookmarkEnd w:id="24"/>
                    </w:p>
                  </w:txbxContent>
                </v:textbox>
                <w10:wrap type="tight"/>
              </v:shape>
            </w:pict>
          </mc:Fallback>
        </mc:AlternateContent>
      </w:r>
      <w:r w:rsidR="00744172">
        <w:rPr>
          <w:rFonts w:ascii="Arial" w:hAnsi="Arial" w:cs="Arial"/>
          <w:noProof/>
          <w:sz w:val="24"/>
          <w:szCs w:val="24"/>
          <w14:ligatures w14:val="standardContextual"/>
        </w:rPr>
        <w:drawing>
          <wp:anchor distT="0" distB="0" distL="114300" distR="114300" simplePos="0" relativeHeight="251670528" behindDoc="1" locked="0" layoutInCell="1" allowOverlap="1" wp14:anchorId="4E6ED429" wp14:editId="7029F4BB">
            <wp:simplePos x="0" y="0"/>
            <wp:positionH relativeFrom="margin">
              <wp:align>center</wp:align>
            </wp:positionH>
            <wp:positionV relativeFrom="paragraph">
              <wp:posOffset>10102</wp:posOffset>
            </wp:positionV>
            <wp:extent cx="4007149" cy="2880000"/>
            <wp:effectExtent l="0" t="0" r="0" b="0"/>
            <wp:wrapTight wrapText="bothSides">
              <wp:wrapPolygon edited="0">
                <wp:start x="0" y="0"/>
                <wp:lineTo x="0" y="21433"/>
                <wp:lineTo x="21463" y="21433"/>
                <wp:lineTo x="21463"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6">
                      <a:extLst>
                        <a:ext uri="{28A0092B-C50C-407E-A947-70E740481C1C}">
                          <a14:useLocalDpi xmlns:a14="http://schemas.microsoft.com/office/drawing/2010/main" val="0"/>
                        </a:ext>
                      </a:extLst>
                    </a:blip>
                    <a:stretch>
                      <a:fillRect/>
                    </a:stretch>
                  </pic:blipFill>
                  <pic:spPr>
                    <a:xfrm>
                      <a:off x="0" y="0"/>
                      <a:ext cx="4007149" cy="2880000"/>
                    </a:xfrm>
                    <a:prstGeom prst="rect">
                      <a:avLst/>
                    </a:prstGeom>
                  </pic:spPr>
                </pic:pic>
              </a:graphicData>
            </a:graphic>
            <wp14:sizeRelH relativeFrom="margin">
              <wp14:pctWidth>0</wp14:pctWidth>
            </wp14:sizeRelH>
            <wp14:sizeRelV relativeFrom="margin">
              <wp14:pctHeight>0</wp14:pctHeight>
            </wp14:sizeRelV>
          </wp:anchor>
        </w:drawing>
      </w:r>
    </w:p>
    <w:p w14:paraId="1D6A7E35" w14:textId="77777777" w:rsidR="00744172" w:rsidRDefault="00744172" w:rsidP="00307374">
      <w:pPr>
        <w:spacing w:line="360" w:lineRule="auto"/>
        <w:ind w:left="708"/>
        <w:jc w:val="both"/>
        <w:rPr>
          <w:rFonts w:ascii="Arial" w:hAnsi="Arial" w:cs="Arial"/>
          <w:sz w:val="24"/>
          <w:szCs w:val="24"/>
        </w:rPr>
      </w:pPr>
    </w:p>
    <w:p w14:paraId="3FCB00C2" w14:textId="77777777" w:rsidR="00744172" w:rsidRDefault="00744172" w:rsidP="00307374">
      <w:pPr>
        <w:spacing w:line="360" w:lineRule="auto"/>
        <w:ind w:left="708"/>
        <w:jc w:val="both"/>
        <w:rPr>
          <w:rFonts w:ascii="Arial" w:hAnsi="Arial" w:cs="Arial"/>
          <w:sz w:val="24"/>
          <w:szCs w:val="24"/>
        </w:rPr>
      </w:pPr>
    </w:p>
    <w:p w14:paraId="7D0111C9" w14:textId="77777777" w:rsidR="00744172" w:rsidRDefault="00744172" w:rsidP="00307374">
      <w:pPr>
        <w:spacing w:line="360" w:lineRule="auto"/>
        <w:ind w:left="708"/>
        <w:jc w:val="both"/>
        <w:rPr>
          <w:rFonts w:ascii="Arial" w:hAnsi="Arial" w:cs="Arial"/>
          <w:sz w:val="24"/>
          <w:szCs w:val="24"/>
        </w:rPr>
      </w:pPr>
    </w:p>
    <w:p w14:paraId="4A34699A" w14:textId="77777777" w:rsidR="00744172" w:rsidRDefault="00744172" w:rsidP="00307374">
      <w:pPr>
        <w:spacing w:line="360" w:lineRule="auto"/>
        <w:ind w:left="708"/>
        <w:jc w:val="both"/>
        <w:rPr>
          <w:rFonts w:ascii="Arial" w:hAnsi="Arial" w:cs="Arial"/>
          <w:sz w:val="24"/>
          <w:szCs w:val="24"/>
        </w:rPr>
      </w:pPr>
    </w:p>
    <w:p w14:paraId="2F1D0480" w14:textId="77777777" w:rsidR="00744172" w:rsidRDefault="00744172" w:rsidP="00307374">
      <w:pPr>
        <w:spacing w:line="360" w:lineRule="auto"/>
        <w:ind w:left="708"/>
        <w:jc w:val="both"/>
        <w:rPr>
          <w:rFonts w:ascii="Arial" w:hAnsi="Arial" w:cs="Arial"/>
          <w:sz w:val="24"/>
          <w:szCs w:val="24"/>
        </w:rPr>
      </w:pPr>
    </w:p>
    <w:p w14:paraId="2B15E548" w14:textId="77777777" w:rsidR="00744172" w:rsidRDefault="00744172" w:rsidP="00307374">
      <w:pPr>
        <w:spacing w:line="360" w:lineRule="auto"/>
        <w:ind w:left="708"/>
        <w:jc w:val="both"/>
        <w:rPr>
          <w:rFonts w:ascii="Arial" w:hAnsi="Arial" w:cs="Arial"/>
          <w:sz w:val="24"/>
          <w:szCs w:val="24"/>
        </w:rPr>
      </w:pPr>
    </w:p>
    <w:p w14:paraId="47235F4F" w14:textId="77777777" w:rsidR="00744172" w:rsidRPr="002E3AC9" w:rsidRDefault="00744172" w:rsidP="00307374">
      <w:pPr>
        <w:spacing w:line="360" w:lineRule="auto"/>
        <w:ind w:left="708"/>
        <w:jc w:val="both"/>
        <w:rPr>
          <w:rFonts w:ascii="Arial" w:hAnsi="Arial" w:cs="Arial"/>
          <w:sz w:val="24"/>
          <w:szCs w:val="24"/>
        </w:rPr>
      </w:pPr>
    </w:p>
    <w:p w14:paraId="5A59CC66" w14:textId="77777777" w:rsidR="00C23A22" w:rsidRDefault="00155E10" w:rsidP="00406017">
      <w:pPr>
        <w:pStyle w:val="Ttulo3"/>
        <w:spacing w:line="360" w:lineRule="auto"/>
        <w:rPr>
          <w:rFonts w:cs="Arial"/>
        </w:rPr>
      </w:pPr>
      <w:bookmarkStart w:id="25" w:name="_Toc221911192"/>
      <w:r w:rsidRPr="00B441A0">
        <w:rPr>
          <w:rFonts w:cs="Arial"/>
        </w:rPr>
        <w:lastRenderedPageBreak/>
        <w:t>2.1.4 Equipos activos vs equipos pasivos</w:t>
      </w:r>
      <w:bookmarkEnd w:id="25"/>
      <w:r w:rsidRPr="00B441A0">
        <w:rPr>
          <w:rFonts w:cs="Arial"/>
        </w:rPr>
        <w:t xml:space="preserve"> </w:t>
      </w:r>
    </w:p>
    <w:p w14:paraId="40839E5F" w14:textId="471FFF9E" w:rsidR="00406017" w:rsidRPr="002E3AC9" w:rsidRDefault="00406017" w:rsidP="00406017">
      <w:pPr>
        <w:jc w:val="both"/>
        <w:rPr>
          <w:rFonts w:ascii="Arial" w:hAnsi="Arial" w:cs="Arial"/>
          <w:sz w:val="24"/>
          <w:szCs w:val="24"/>
        </w:rPr>
      </w:pPr>
      <w:r w:rsidRPr="002E3AC9">
        <w:rPr>
          <w:rFonts w:ascii="Arial" w:hAnsi="Arial" w:cs="Arial"/>
          <w:sz w:val="24"/>
          <w:szCs w:val="24"/>
        </w:rPr>
        <w:t xml:space="preserve">En el contexto del cableado estructurado es importante distinguir entre los tipos de dispositivos. </w:t>
      </w:r>
      <w:sdt>
        <w:sdtPr>
          <w:rPr>
            <w:rFonts w:ascii="Arial" w:hAnsi="Arial" w:cs="Arial"/>
            <w:sz w:val="24"/>
            <w:szCs w:val="24"/>
          </w:rPr>
          <w:id w:val="-303240225"/>
          <w:citation/>
        </w:sdtPr>
        <w:sdtContent>
          <w:r w:rsidRPr="002E3AC9">
            <w:rPr>
              <w:rFonts w:ascii="Arial" w:hAnsi="Arial" w:cs="Arial"/>
              <w:sz w:val="24"/>
              <w:szCs w:val="24"/>
            </w:rPr>
            <w:fldChar w:fldCharType="begin"/>
          </w:r>
          <w:r w:rsidRPr="002E3AC9">
            <w:rPr>
              <w:rFonts w:ascii="Arial" w:hAnsi="Arial" w:cs="Arial"/>
              <w:sz w:val="24"/>
              <w:szCs w:val="24"/>
            </w:rPr>
            <w:instrText xml:space="preserve"> CITATION SII21 \l 2058 </w:instrText>
          </w:r>
          <w:r w:rsidRPr="002E3AC9">
            <w:rPr>
              <w:rFonts w:ascii="Arial" w:hAnsi="Arial" w:cs="Arial"/>
              <w:sz w:val="24"/>
              <w:szCs w:val="24"/>
            </w:rPr>
            <w:fldChar w:fldCharType="separate"/>
          </w:r>
          <w:r w:rsidR="00A5440B" w:rsidRPr="00A5440B">
            <w:rPr>
              <w:rFonts w:ascii="Arial" w:hAnsi="Arial" w:cs="Arial"/>
              <w:noProof/>
              <w:sz w:val="24"/>
              <w:szCs w:val="24"/>
            </w:rPr>
            <w:t>(SIISA GLOBAL, 2021)</w:t>
          </w:r>
          <w:r w:rsidRPr="002E3AC9">
            <w:rPr>
              <w:rFonts w:ascii="Arial" w:hAnsi="Arial" w:cs="Arial"/>
              <w:sz w:val="24"/>
              <w:szCs w:val="24"/>
            </w:rPr>
            <w:fldChar w:fldCharType="end"/>
          </w:r>
        </w:sdtContent>
      </w:sdt>
      <w:r w:rsidRPr="002E3AC9">
        <w:rPr>
          <w:rFonts w:ascii="Arial" w:hAnsi="Arial" w:cs="Arial"/>
          <w:sz w:val="24"/>
          <w:szCs w:val="24"/>
        </w:rPr>
        <w:t xml:space="preserve"> proporciona la siguiente definición:</w:t>
      </w:r>
    </w:p>
    <w:p w14:paraId="1F2D2170" w14:textId="44D35F41" w:rsidR="00FB5DAE" w:rsidRPr="00FB5DAE" w:rsidRDefault="00406017" w:rsidP="00642757">
      <w:pPr>
        <w:spacing w:line="360" w:lineRule="auto"/>
        <w:ind w:left="708"/>
        <w:jc w:val="both"/>
      </w:pPr>
      <w:r w:rsidRPr="002E3AC9">
        <w:rPr>
          <w:rFonts w:ascii="Arial" w:hAnsi="Arial" w:cs="Arial"/>
          <w:sz w:val="24"/>
          <w:szCs w:val="24"/>
        </w:rPr>
        <w:t xml:space="preserve">Son aquellos dispositivos o equipos que se encargan de distribuir en forma activa la información a través de la red, como concentradores, </w:t>
      </w:r>
      <w:proofErr w:type="spellStart"/>
      <w:r w:rsidRPr="002E3AC9">
        <w:rPr>
          <w:rFonts w:ascii="Arial" w:hAnsi="Arial" w:cs="Arial"/>
          <w:sz w:val="24"/>
          <w:szCs w:val="24"/>
        </w:rPr>
        <w:t>access</w:t>
      </w:r>
      <w:proofErr w:type="spellEnd"/>
      <w:r w:rsidRPr="002E3AC9">
        <w:rPr>
          <w:rFonts w:ascii="Arial" w:hAnsi="Arial" w:cs="Arial"/>
          <w:sz w:val="24"/>
          <w:szCs w:val="24"/>
        </w:rPr>
        <w:t xml:space="preserve"> </w:t>
      </w:r>
      <w:proofErr w:type="spellStart"/>
      <w:r w:rsidRPr="002E3AC9">
        <w:rPr>
          <w:rFonts w:ascii="Arial" w:hAnsi="Arial" w:cs="Arial"/>
          <w:sz w:val="24"/>
          <w:szCs w:val="24"/>
        </w:rPr>
        <w:t>point</w:t>
      </w:r>
      <w:proofErr w:type="spellEnd"/>
      <w:r w:rsidRPr="002E3AC9">
        <w:rPr>
          <w:rFonts w:ascii="Arial" w:hAnsi="Arial" w:cs="Arial"/>
          <w:sz w:val="24"/>
          <w:szCs w:val="24"/>
        </w:rPr>
        <w:t xml:space="preserve">, switches, </w:t>
      </w:r>
      <w:proofErr w:type="spellStart"/>
      <w:r w:rsidRPr="002E3AC9">
        <w:rPr>
          <w:rFonts w:ascii="Arial" w:hAnsi="Arial" w:cs="Arial"/>
          <w:sz w:val="24"/>
          <w:szCs w:val="24"/>
        </w:rPr>
        <w:t>router</w:t>
      </w:r>
      <w:proofErr w:type="spellEnd"/>
      <w:r w:rsidRPr="002E3AC9">
        <w:rPr>
          <w:rFonts w:ascii="Arial" w:hAnsi="Arial" w:cs="Arial"/>
          <w:sz w:val="24"/>
          <w:szCs w:val="24"/>
        </w:rPr>
        <w:t xml:space="preserve">, entre otros. Además, se encargan de distribuir banda ancha a determinada cantidad de equipos en una red. La diferencia que existe entre un dispositivo Activo y uno Pasivo es que los dispositivos pasivos se utilizan para interconectar los enlaces de una red de datos mientras que los activos se encargan de distribuir en forma lógica y activa la información atreves de la red. En otra definición, los dispositivos pasivos, son los encargados de interconectar los enlaces de la red de </w:t>
      </w:r>
      <w:r w:rsidRPr="00C754AB">
        <w:rPr>
          <w:rFonts w:ascii="Arial" w:hAnsi="Arial" w:cs="Arial"/>
          <w:sz w:val="24"/>
          <w:szCs w:val="24"/>
        </w:rPr>
        <w:t xml:space="preserve">datos el cual están normados </w:t>
      </w:r>
      <w:r w:rsidRPr="00642757">
        <w:rPr>
          <w:rFonts w:ascii="Arial" w:hAnsi="Arial" w:cs="Arial"/>
          <w:sz w:val="24"/>
          <w:szCs w:val="24"/>
        </w:rPr>
        <w:t>internacionalmente.</w:t>
      </w:r>
      <w:r w:rsidR="00307374" w:rsidRPr="00642757">
        <w:rPr>
          <w:rFonts w:ascii="Arial" w:hAnsi="Arial" w:cs="Arial"/>
          <w:sz w:val="24"/>
          <w:szCs w:val="24"/>
        </w:rPr>
        <w:t xml:space="preserve"> </w:t>
      </w:r>
      <w:r w:rsidRPr="00642757">
        <w:rPr>
          <w:rFonts w:ascii="Arial" w:hAnsi="Arial" w:cs="Arial"/>
          <w:sz w:val="24"/>
          <w:szCs w:val="24"/>
        </w:rPr>
        <w:t>Son paneles electrónicos utilizados en algún punto de una red informática o sistema de comunicaciones (analógico o digital) en donde terminan todos los cables de red.</w:t>
      </w:r>
    </w:p>
    <w:p w14:paraId="4A5E08FD" w14:textId="77777777" w:rsidR="00C23A22" w:rsidRDefault="00155E10" w:rsidP="00B441A0">
      <w:pPr>
        <w:pStyle w:val="Ttulo3"/>
        <w:spacing w:line="360" w:lineRule="auto"/>
        <w:rPr>
          <w:rFonts w:cs="Arial"/>
        </w:rPr>
      </w:pPr>
      <w:bookmarkStart w:id="26" w:name="_Toc221911193"/>
      <w:r w:rsidRPr="00B441A0">
        <w:rPr>
          <w:rFonts w:cs="Arial"/>
        </w:rPr>
        <w:t>2.1.5 Redes cableadas vs redes inalámbricas</w:t>
      </w:r>
      <w:r w:rsidR="00B46C83" w:rsidRPr="00B441A0">
        <w:rPr>
          <w:rFonts w:cs="Arial"/>
        </w:rPr>
        <w:t xml:space="preserve">: </w:t>
      </w:r>
      <w:r w:rsidRPr="00B441A0">
        <w:rPr>
          <w:rFonts w:cs="Arial"/>
        </w:rPr>
        <w:t>comparación funcional</w:t>
      </w:r>
      <w:bookmarkEnd w:id="26"/>
    </w:p>
    <w:p w14:paraId="526D1D36" w14:textId="04A8D6B3" w:rsidR="00AA7007" w:rsidRPr="002E3AC9" w:rsidRDefault="003445E2" w:rsidP="00184BD1">
      <w:pPr>
        <w:spacing w:line="360" w:lineRule="auto"/>
        <w:jc w:val="both"/>
        <w:rPr>
          <w:rFonts w:ascii="Arial" w:hAnsi="Arial" w:cs="Arial"/>
          <w:sz w:val="24"/>
          <w:szCs w:val="24"/>
        </w:rPr>
      </w:pPr>
      <w:r w:rsidRPr="002E3AC9">
        <w:rPr>
          <w:rFonts w:ascii="Arial" w:hAnsi="Arial" w:cs="Arial"/>
          <w:sz w:val="24"/>
          <w:szCs w:val="24"/>
        </w:rPr>
        <w:t xml:space="preserve">Hay una gran diferencia entre ambas redes, pero </w:t>
      </w:r>
      <w:sdt>
        <w:sdtPr>
          <w:rPr>
            <w:rFonts w:ascii="Arial" w:hAnsi="Arial" w:cs="Arial"/>
            <w:sz w:val="24"/>
            <w:szCs w:val="24"/>
          </w:rPr>
          <w:id w:val="967323287"/>
          <w:citation/>
        </w:sdtPr>
        <w:sdtContent>
          <w:r w:rsidR="00BA2490" w:rsidRPr="002E3AC9">
            <w:rPr>
              <w:rFonts w:ascii="Arial" w:hAnsi="Arial" w:cs="Arial"/>
              <w:sz w:val="24"/>
              <w:szCs w:val="24"/>
            </w:rPr>
            <w:fldChar w:fldCharType="begin"/>
          </w:r>
          <w:r w:rsidR="00AA7007" w:rsidRPr="002E3AC9">
            <w:rPr>
              <w:rFonts w:ascii="Arial" w:hAnsi="Arial" w:cs="Arial"/>
              <w:sz w:val="24"/>
              <w:szCs w:val="24"/>
            </w:rPr>
            <w:instrText xml:space="preserve">CITATION Cis \l 2058 </w:instrText>
          </w:r>
          <w:r w:rsidR="00BA2490" w:rsidRPr="002E3AC9">
            <w:rPr>
              <w:rFonts w:ascii="Arial" w:hAnsi="Arial" w:cs="Arial"/>
              <w:sz w:val="24"/>
              <w:szCs w:val="24"/>
            </w:rPr>
            <w:fldChar w:fldCharType="separate"/>
          </w:r>
          <w:r w:rsidR="00A5440B" w:rsidRPr="00A5440B">
            <w:rPr>
              <w:rFonts w:ascii="Arial" w:hAnsi="Arial" w:cs="Arial"/>
              <w:noProof/>
              <w:sz w:val="24"/>
              <w:szCs w:val="24"/>
            </w:rPr>
            <w:t>(Cisco, 2024)</w:t>
          </w:r>
          <w:r w:rsidR="00BA2490" w:rsidRPr="002E3AC9">
            <w:rPr>
              <w:rFonts w:ascii="Arial" w:hAnsi="Arial" w:cs="Arial"/>
              <w:sz w:val="24"/>
              <w:szCs w:val="24"/>
            </w:rPr>
            <w:fldChar w:fldCharType="end"/>
          </w:r>
        </w:sdtContent>
      </w:sdt>
      <w:r w:rsidR="00AA7007" w:rsidRPr="002E3AC9">
        <w:rPr>
          <w:rFonts w:ascii="Arial" w:hAnsi="Arial" w:cs="Arial"/>
          <w:sz w:val="24"/>
          <w:szCs w:val="24"/>
        </w:rPr>
        <w:t xml:space="preserve"> argumenta una comparación mucho </w:t>
      </w:r>
      <w:r w:rsidR="00744172" w:rsidRPr="002E3AC9">
        <w:rPr>
          <w:rFonts w:ascii="Arial" w:hAnsi="Arial" w:cs="Arial"/>
          <w:sz w:val="24"/>
          <w:szCs w:val="24"/>
        </w:rPr>
        <w:t>más</w:t>
      </w:r>
      <w:r w:rsidR="00AA7007" w:rsidRPr="002E3AC9">
        <w:rPr>
          <w:rFonts w:ascii="Arial" w:hAnsi="Arial" w:cs="Arial"/>
          <w:sz w:val="24"/>
          <w:szCs w:val="24"/>
        </w:rPr>
        <w:t xml:space="preserve"> acertada que se presenta a continuación:</w:t>
      </w:r>
    </w:p>
    <w:p w14:paraId="237B3F99" w14:textId="586C4536" w:rsidR="00AA7007" w:rsidRDefault="00AA7007" w:rsidP="00EF0708">
      <w:pPr>
        <w:spacing w:line="360" w:lineRule="auto"/>
        <w:jc w:val="both"/>
        <w:rPr>
          <w:rFonts w:ascii="Arial" w:hAnsi="Arial" w:cs="Arial"/>
          <w:sz w:val="24"/>
          <w:szCs w:val="24"/>
        </w:rPr>
      </w:pPr>
      <w:r w:rsidRPr="002E3AC9">
        <w:rPr>
          <w:rFonts w:ascii="Arial" w:hAnsi="Arial" w:cs="Arial"/>
          <w:sz w:val="24"/>
          <w:szCs w:val="24"/>
        </w:rPr>
        <w:t xml:space="preserve">Una red inalámbrica permite que los dispositivos permanezcan conectados a la red, pero sin usar cables. Los puntos de acceso amplifican las señales de </w:t>
      </w:r>
      <w:proofErr w:type="spellStart"/>
      <w:r w:rsidRPr="002E3AC9">
        <w:rPr>
          <w:rFonts w:ascii="Arial" w:hAnsi="Arial" w:cs="Arial"/>
          <w:sz w:val="24"/>
          <w:szCs w:val="24"/>
        </w:rPr>
        <w:t>Wi</w:t>
      </w:r>
      <w:proofErr w:type="spellEnd"/>
      <w:r w:rsidRPr="002E3AC9">
        <w:rPr>
          <w:rFonts w:ascii="Arial" w:hAnsi="Arial" w:cs="Arial"/>
          <w:sz w:val="24"/>
          <w:szCs w:val="24"/>
        </w:rPr>
        <w:t xml:space="preserve">-Fi, de manera que un dispositivo puede estar lejos de un </w:t>
      </w:r>
      <w:proofErr w:type="spellStart"/>
      <w:r w:rsidRPr="002E3AC9">
        <w:rPr>
          <w:rFonts w:ascii="Arial" w:hAnsi="Arial" w:cs="Arial"/>
          <w:sz w:val="24"/>
          <w:szCs w:val="24"/>
        </w:rPr>
        <w:t>router</w:t>
      </w:r>
      <w:proofErr w:type="spellEnd"/>
      <w:r w:rsidRPr="002E3AC9">
        <w:rPr>
          <w:rFonts w:ascii="Arial" w:hAnsi="Arial" w:cs="Arial"/>
          <w:sz w:val="24"/>
          <w:szCs w:val="24"/>
        </w:rPr>
        <w:t xml:space="preserve">, pero permanecer conectado a la red. Cuando se conecta a una zona </w:t>
      </w:r>
      <w:proofErr w:type="spellStart"/>
      <w:r w:rsidRPr="002E3AC9">
        <w:rPr>
          <w:rFonts w:ascii="Arial" w:hAnsi="Arial" w:cs="Arial"/>
          <w:sz w:val="24"/>
          <w:szCs w:val="24"/>
        </w:rPr>
        <w:t>Wi</w:t>
      </w:r>
      <w:proofErr w:type="spellEnd"/>
      <w:r w:rsidRPr="002E3AC9">
        <w:rPr>
          <w:rFonts w:ascii="Arial" w:hAnsi="Arial" w:cs="Arial"/>
          <w:sz w:val="24"/>
          <w:szCs w:val="24"/>
        </w:rPr>
        <w:t xml:space="preserve">-Fi en un café, un hotel, una sala de estar de aeropuerto u otro lugar público. </w:t>
      </w:r>
      <w:r w:rsidR="00C754AB">
        <w:rPr>
          <w:rFonts w:ascii="Arial" w:hAnsi="Arial" w:cs="Arial"/>
          <w:sz w:val="24"/>
          <w:szCs w:val="24"/>
        </w:rPr>
        <w:t>Como se observa en la figura 5.</w:t>
      </w:r>
    </w:p>
    <w:p w14:paraId="7232F2AE" w14:textId="46576DFE" w:rsidR="003445E2" w:rsidRPr="002E3AC9" w:rsidRDefault="00AA7007" w:rsidP="00EF0708">
      <w:pPr>
        <w:spacing w:line="360" w:lineRule="auto"/>
        <w:jc w:val="both"/>
        <w:rPr>
          <w:rFonts w:ascii="Arial" w:hAnsi="Arial" w:cs="Arial"/>
          <w:sz w:val="24"/>
          <w:szCs w:val="24"/>
        </w:rPr>
      </w:pPr>
      <w:r w:rsidRPr="002E3AC9">
        <w:rPr>
          <w:rFonts w:ascii="Arial" w:hAnsi="Arial" w:cs="Arial"/>
          <w:sz w:val="24"/>
          <w:szCs w:val="24"/>
        </w:rPr>
        <w:t xml:space="preserve">Una red cableada usa cables para conectar dispositivos, como computadoras portátiles o de escritorio, a Internet u otras redes. Una red cableada tiene algunas desventajas respecto a las redes inalámbricas. La mayor desventaja es que los dispositivos deben estar conectados al </w:t>
      </w:r>
      <w:proofErr w:type="spellStart"/>
      <w:r w:rsidRPr="002E3AC9">
        <w:rPr>
          <w:rFonts w:ascii="Arial" w:hAnsi="Arial" w:cs="Arial"/>
          <w:sz w:val="24"/>
          <w:szCs w:val="24"/>
        </w:rPr>
        <w:t>router</w:t>
      </w:r>
      <w:proofErr w:type="spellEnd"/>
      <w:r w:rsidRPr="002E3AC9">
        <w:rPr>
          <w:rFonts w:ascii="Arial" w:hAnsi="Arial" w:cs="Arial"/>
          <w:sz w:val="24"/>
          <w:szCs w:val="24"/>
        </w:rPr>
        <w:t xml:space="preserve">. Las redes cableadas más comunes usan cables con un extremo conectado al puerto Ethernet del </w:t>
      </w:r>
      <w:proofErr w:type="spellStart"/>
      <w:r w:rsidRPr="002E3AC9">
        <w:rPr>
          <w:rFonts w:ascii="Arial" w:hAnsi="Arial" w:cs="Arial"/>
          <w:sz w:val="24"/>
          <w:szCs w:val="24"/>
        </w:rPr>
        <w:t>router</w:t>
      </w:r>
      <w:proofErr w:type="spellEnd"/>
      <w:r w:rsidRPr="002E3AC9">
        <w:rPr>
          <w:rFonts w:ascii="Arial" w:hAnsi="Arial" w:cs="Arial"/>
          <w:sz w:val="24"/>
          <w:szCs w:val="24"/>
        </w:rPr>
        <w:t xml:space="preserve"> de red y el otro extremo conectado a una computadora u otro dispositivo.</w:t>
      </w:r>
    </w:p>
    <w:p w14:paraId="191F69E5" w14:textId="15085314" w:rsidR="00184BD1" w:rsidRPr="002E3AC9" w:rsidRDefault="00184BD1" w:rsidP="00EF0708">
      <w:pPr>
        <w:spacing w:line="360" w:lineRule="auto"/>
        <w:jc w:val="both"/>
        <w:rPr>
          <w:rFonts w:ascii="Arial" w:hAnsi="Arial" w:cs="Arial"/>
          <w:sz w:val="24"/>
          <w:szCs w:val="24"/>
        </w:rPr>
      </w:pPr>
      <w:r w:rsidRPr="002E3AC9">
        <w:rPr>
          <w:rFonts w:ascii="Arial" w:hAnsi="Arial" w:cs="Arial"/>
          <w:sz w:val="24"/>
          <w:szCs w:val="24"/>
        </w:rPr>
        <w:lastRenderedPageBreak/>
        <w:t xml:space="preserve">Antes se pensaba que las redes cableadas eran más rápidas y seguras que las redes inalámbricas. No obstante, las mejoras continuas a la tecnología de red inalámbrica como el estándar de red </w:t>
      </w:r>
      <w:proofErr w:type="spellStart"/>
      <w:r w:rsidRPr="002E3AC9">
        <w:rPr>
          <w:rFonts w:ascii="Arial" w:hAnsi="Arial" w:cs="Arial"/>
          <w:sz w:val="24"/>
          <w:szCs w:val="24"/>
        </w:rPr>
        <w:t>Wi</w:t>
      </w:r>
      <w:proofErr w:type="spellEnd"/>
      <w:r w:rsidRPr="002E3AC9">
        <w:rPr>
          <w:rFonts w:ascii="Arial" w:hAnsi="Arial" w:cs="Arial"/>
          <w:sz w:val="24"/>
          <w:szCs w:val="24"/>
        </w:rPr>
        <w:t>-Fi 6 han eliminado las diferencias de velocidad y seguridad entre las redes cableadas e inalámbricas.</w:t>
      </w:r>
    </w:p>
    <w:p w14:paraId="2368C4DF" w14:textId="78E4F1C6" w:rsidR="00C23A22" w:rsidRPr="002E3AC9" w:rsidRDefault="009A32EA" w:rsidP="00E048C7">
      <w:pPr>
        <w:pStyle w:val="Ttulo2"/>
        <w:spacing w:line="360" w:lineRule="auto"/>
        <w:rPr>
          <w:rFonts w:cs="Arial"/>
          <w:szCs w:val="24"/>
        </w:rPr>
      </w:pPr>
      <w:bookmarkStart w:id="27" w:name="_Toc221911194"/>
      <w:r w:rsidRPr="002E3AC9">
        <w:rPr>
          <w:rFonts w:cs="Arial"/>
          <w:szCs w:val="24"/>
        </w:rPr>
        <w:t>2.2 Topologías de red</w:t>
      </w:r>
      <w:bookmarkEnd w:id="27"/>
    </w:p>
    <w:p w14:paraId="07DB7E5B" w14:textId="741E79D3" w:rsidR="00641DEF" w:rsidRPr="002E3AC9" w:rsidRDefault="00E048C7" w:rsidP="00E048C7">
      <w:pPr>
        <w:spacing w:line="360" w:lineRule="auto"/>
        <w:jc w:val="both"/>
        <w:rPr>
          <w:rFonts w:ascii="Arial" w:hAnsi="Arial" w:cs="Arial"/>
          <w:sz w:val="24"/>
          <w:szCs w:val="24"/>
        </w:rPr>
      </w:pPr>
      <w:r w:rsidRPr="002E3AC9">
        <w:rPr>
          <w:rFonts w:ascii="Arial" w:hAnsi="Arial" w:cs="Arial"/>
          <w:sz w:val="24"/>
          <w:szCs w:val="24"/>
        </w:rPr>
        <w:t xml:space="preserve">Según </w:t>
      </w:r>
      <w:sdt>
        <w:sdtPr>
          <w:rPr>
            <w:rFonts w:ascii="Arial" w:hAnsi="Arial" w:cs="Arial"/>
            <w:sz w:val="24"/>
            <w:szCs w:val="24"/>
          </w:rPr>
          <w:id w:val="540943925"/>
          <w:citation/>
        </w:sdtPr>
        <w:sdtContent>
          <w:r w:rsidRPr="002E3AC9">
            <w:rPr>
              <w:rFonts w:ascii="Arial" w:hAnsi="Arial" w:cs="Arial"/>
              <w:sz w:val="24"/>
              <w:szCs w:val="24"/>
            </w:rPr>
            <w:fldChar w:fldCharType="begin"/>
          </w:r>
          <w:r w:rsidRPr="002E3AC9">
            <w:rPr>
              <w:rFonts w:ascii="Arial" w:hAnsi="Arial" w:cs="Arial"/>
              <w:sz w:val="24"/>
              <w:szCs w:val="24"/>
            </w:rPr>
            <w:instrText xml:space="preserve">CITATION Moro2013 \l 2058 </w:instrText>
          </w:r>
          <w:r w:rsidRPr="002E3AC9">
            <w:rPr>
              <w:rFonts w:ascii="Arial" w:hAnsi="Arial" w:cs="Arial"/>
              <w:sz w:val="24"/>
              <w:szCs w:val="24"/>
            </w:rPr>
            <w:fldChar w:fldCharType="separate"/>
          </w:r>
          <w:r w:rsidR="00A5440B" w:rsidRPr="00A5440B">
            <w:rPr>
              <w:rFonts w:ascii="Arial" w:hAnsi="Arial" w:cs="Arial"/>
              <w:noProof/>
              <w:sz w:val="24"/>
              <w:szCs w:val="24"/>
            </w:rPr>
            <w:t>(Miguel, 2013)</w:t>
          </w:r>
          <w:r w:rsidRPr="002E3AC9">
            <w:rPr>
              <w:rFonts w:ascii="Arial" w:hAnsi="Arial" w:cs="Arial"/>
              <w:sz w:val="24"/>
              <w:szCs w:val="24"/>
            </w:rPr>
            <w:fldChar w:fldCharType="end"/>
          </w:r>
        </w:sdtContent>
      </w:sdt>
      <w:r w:rsidRPr="002E3AC9">
        <w:rPr>
          <w:rFonts w:ascii="Arial" w:hAnsi="Arial" w:cs="Arial"/>
          <w:sz w:val="24"/>
          <w:szCs w:val="24"/>
        </w:rPr>
        <w:t xml:space="preserve"> l</w:t>
      </w:r>
      <w:r w:rsidR="00641DEF" w:rsidRPr="002E3AC9">
        <w:rPr>
          <w:rFonts w:ascii="Arial" w:hAnsi="Arial" w:cs="Arial"/>
          <w:sz w:val="24"/>
          <w:szCs w:val="24"/>
        </w:rPr>
        <w:t xml:space="preserve">os dispositivos de una red de comunicaciones se conectan a través de enlaces físicos </w:t>
      </w:r>
      <w:r w:rsidRPr="002E3AC9">
        <w:rPr>
          <w:rFonts w:ascii="Arial" w:hAnsi="Arial" w:cs="Arial"/>
          <w:sz w:val="24"/>
          <w:szCs w:val="24"/>
        </w:rPr>
        <w:t>(cables, enlaces mediante radiofrecuencia, etcétera.) formando una determina geometría. A dicha geometría se le conoce como topología de red [11].</w:t>
      </w:r>
    </w:p>
    <w:p w14:paraId="3286C9A4" w14:textId="172EAB4B" w:rsidR="00C23A22" w:rsidRDefault="009A32EA" w:rsidP="00052764">
      <w:pPr>
        <w:pStyle w:val="Ttulo3"/>
        <w:spacing w:line="360" w:lineRule="auto"/>
        <w:rPr>
          <w:rFonts w:cs="Arial"/>
        </w:rPr>
      </w:pPr>
      <w:bookmarkStart w:id="28" w:name="_Toc221911195"/>
      <w:r w:rsidRPr="00B441A0">
        <w:rPr>
          <w:rFonts w:cs="Arial"/>
        </w:rPr>
        <w:t>2.2.1 Topología física</w:t>
      </w:r>
      <w:bookmarkEnd w:id="28"/>
    </w:p>
    <w:p w14:paraId="4F388E2E" w14:textId="4810ED7F" w:rsidR="00EC5880" w:rsidRDefault="00EC5880" w:rsidP="002E3AC9">
      <w:pPr>
        <w:spacing w:line="360" w:lineRule="auto"/>
        <w:jc w:val="both"/>
        <w:rPr>
          <w:rFonts w:ascii="Arial" w:hAnsi="Arial" w:cs="Arial"/>
          <w:sz w:val="24"/>
          <w:szCs w:val="24"/>
        </w:rPr>
      </w:pPr>
      <w:r w:rsidRPr="002E3AC9">
        <w:rPr>
          <w:rFonts w:ascii="Arial" w:hAnsi="Arial" w:cs="Arial"/>
          <w:sz w:val="24"/>
          <w:szCs w:val="24"/>
        </w:rPr>
        <w:t xml:space="preserve">Una topología de red física describe la ubicación de cada componente en la red y cómo están conectados físicamente. Un mapa de topología de red puede ayudar a los administradores de red a visualizar cómo se conectan los dispositivos entre sí y cómo organizar mejor los enlaces y nodos </w:t>
      </w:r>
      <w:sdt>
        <w:sdtPr>
          <w:rPr>
            <w:rFonts w:ascii="Arial" w:hAnsi="Arial" w:cs="Arial"/>
            <w:sz w:val="24"/>
            <w:szCs w:val="24"/>
          </w:rPr>
          <w:id w:val="-333613356"/>
          <w:citation/>
        </w:sdtPr>
        <w:sdtContent>
          <w:r w:rsidRPr="002E3AC9">
            <w:rPr>
              <w:rFonts w:ascii="Arial" w:hAnsi="Arial" w:cs="Arial"/>
              <w:sz w:val="24"/>
              <w:szCs w:val="24"/>
            </w:rPr>
            <w:fldChar w:fldCharType="begin"/>
          </w:r>
          <w:r w:rsidRPr="002E3AC9">
            <w:rPr>
              <w:rFonts w:ascii="Arial" w:hAnsi="Arial" w:cs="Arial"/>
              <w:sz w:val="24"/>
              <w:szCs w:val="24"/>
            </w:rPr>
            <w:instrText xml:space="preserve"> CITATION Kha25 \l 2058 </w:instrText>
          </w:r>
          <w:r w:rsidRPr="002E3AC9">
            <w:rPr>
              <w:rFonts w:ascii="Arial" w:hAnsi="Arial" w:cs="Arial"/>
              <w:sz w:val="24"/>
              <w:szCs w:val="24"/>
            </w:rPr>
            <w:fldChar w:fldCharType="separate"/>
          </w:r>
          <w:r w:rsidR="00A5440B" w:rsidRPr="00A5440B">
            <w:rPr>
              <w:rFonts w:ascii="Arial" w:hAnsi="Arial" w:cs="Arial"/>
              <w:noProof/>
              <w:sz w:val="24"/>
              <w:szCs w:val="24"/>
            </w:rPr>
            <w:t>(Khan, Jackson, &amp; Goodwin, 2025)</w:t>
          </w:r>
          <w:r w:rsidRPr="002E3AC9">
            <w:rPr>
              <w:rFonts w:ascii="Arial" w:hAnsi="Arial" w:cs="Arial"/>
              <w:sz w:val="24"/>
              <w:szCs w:val="24"/>
            </w:rPr>
            <w:fldChar w:fldCharType="end"/>
          </w:r>
        </w:sdtContent>
      </w:sdt>
      <w:r w:rsidRPr="002E3AC9">
        <w:rPr>
          <w:rFonts w:ascii="Arial" w:hAnsi="Arial" w:cs="Arial"/>
          <w:sz w:val="24"/>
          <w:szCs w:val="24"/>
        </w:rPr>
        <w:t>.</w:t>
      </w:r>
    </w:p>
    <w:p w14:paraId="54BC2B6D" w14:textId="6FAC4C96" w:rsidR="00F174F6" w:rsidRDefault="00F174F6" w:rsidP="002E3AC9">
      <w:pPr>
        <w:spacing w:line="360" w:lineRule="auto"/>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85888" behindDoc="1" locked="0" layoutInCell="1" allowOverlap="1" wp14:anchorId="027CB022" wp14:editId="20ADC480">
            <wp:simplePos x="0" y="0"/>
            <wp:positionH relativeFrom="margin">
              <wp:align>center</wp:align>
            </wp:positionH>
            <wp:positionV relativeFrom="paragraph">
              <wp:posOffset>3810</wp:posOffset>
            </wp:positionV>
            <wp:extent cx="4015887" cy="2880000"/>
            <wp:effectExtent l="0" t="0" r="3810" b="0"/>
            <wp:wrapTight wrapText="bothSides">
              <wp:wrapPolygon edited="0">
                <wp:start x="0" y="0"/>
                <wp:lineTo x="0" y="21433"/>
                <wp:lineTo x="21518" y="21433"/>
                <wp:lineTo x="21518"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7">
                      <a:extLst>
                        <a:ext uri="{28A0092B-C50C-407E-A947-70E740481C1C}">
                          <a14:useLocalDpi xmlns:a14="http://schemas.microsoft.com/office/drawing/2010/main" val="0"/>
                        </a:ext>
                      </a:extLst>
                    </a:blip>
                    <a:stretch>
                      <a:fillRect/>
                    </a:stretch>
                  </pic:blipFill>
                  <pic:spPr>
                    <a:xfrm>
                      <a:off x="0" y="0"/>
                      <a:ext cx="4015887" cy="2880000"/>
                    </a:xfrm>
                    <a:prstGeom prst="rect">
                      <a:avLst/>
                    </a:prstGeom>
                  </pic:spPr>
                </pic:pic>
              </a:graphicData>
            </a:graphic>
            <wp14:sizeRelH relativeFrom="margin">
              <wp14:pctWidth>0</wp14:pctWidth>
            </wp14:sizeRelH>
            <wp14:sizeRelV relativeFrom="margin">
              <wp14:pctHeight>0</wp14:pctHeight>
            </wp14:sizeRelV>
          </wp:anchor>
        </w:drawing>
      </w:r>
    </w:p>
    <w:p w14:paraId="2348862E" w14:textId="77777777" w:rsidR="00F174F6" w:rsidRDefault="00F174F6" w:rsidP="002E3AC9">
      <w:pPr>
        <w:spacing w:line="360" w:lineRule="auto"/>
        <w:jc w:val="both"/>
        <w:rPr>
          <w:rFonts w:ascii="Arial" w:hAnsi="Arial" w:cs="Arial"/>
          <w:sz w:val="24"/>
          <w:szCs w:val="24"/>
        </w:rPr>
      </w:pPr>
    </w:p>
    <w:p w14:paraId="141CE00B" w14:textId="77777777" w:rsidR="00F174F6" w:rsidRDefault="00F174F6" w:rsidP="002E3AC9">
      <w:pPr>
        <w:spacing w:line="360" w:lineRule="auto"/>
        <w:jc w:val="both"/>
        <w:rPr>
          <w:rFonts w:ascii="Arial" w:hAnsi="Arial" w:cs="Arial"/>
          <w:sz w:val="24"/>
          <w:szCs w:val="24"/>
        </w:rPr>
      </w:pPr>
    </w:p>
    <w:p w14:paraId="13D08751" w14:textId="77777777" w:rsidR="00F174F6" w:rsidRDefault="00F174F6" w:rsidP="002E3AC9">
      <w:pPr>
        <w:spacing w:line="360" w:lineRule="auto"/>
        <w:jc w:val="both"/>
        <w:rPr>
          <w:rFonts w:ascii="Arial" w:hAnsi="Arial" w:cs="Arial"/>
          <w:sz w:val="24"/>
          <w:szCs w:val="24"/>
        </w:rPr>
      </w:pPr>
    </w:p>
    <w:p w14:paraId="5EDCA6E6" w14:textId="77777777" w:rsidR="00F174F6" w:rsidRDefault="00F174F6" w:rsidP="002E3AC9">
      <w:pPr>
        <w:spacing w:line="360" w:lineRule="auto"/>
        <w:jc w:val="both"/>
        <w:rPr>
          <w:rFonts w:ascii="Arial" w:hAnsi="Arial" w:cs="Arial"/>
          <w:sz w:val="24"/>
          <w:szCs w:val="24"/>
        </w:rPr>
      </w:pPr>
    </w:p>
    <w:p w14:paraId="4492AF18" w14:textId="1448D8F2" w:rsidR="00F174F6" w:rsidRDefault="00F174F6" w:rsidP="002E3AC9">
      <w:pPr>
        <w:spacing w:line="360" w:lineRule="auto"/>
        <w:jc w:val="both"/>
        <w:rPr>
          <w:rFonts w:ascii="Arial" w:hAnsi="Arial" w:cs="Arial"/>
          <w:sz w:val="24"/>
          <w:szCs w:val="24"/>
        </w:rPr>
      </w:pPr>
    </w:p>
    <w:p w14:paraId="077317C7" w14:textId="61EC30CF" w:rsidR="0078225D" w:rsidRDefault="0078225D" w:rsidP="002E3AC9">
      <w:pPr>
        <w:spacing w:line="360" w:lineRule="auto"/>
        <w:jc w:val="both"/>
        <w:rPr>
          <w:rFonts w:ascii="Arial" w:hAnsi="Arial" w:cs="Arial"/>
          <w:sz w:val="24"/>
          <w:szCs w:val="24"/>
        </w:rPr>
      </w:pPr>
    </w:p>
    <w:p w14:paraId="57E3DD52" w14:textId="77777777" w:rsidR="00F174F6" w:rsidRDefault="00F174F6" w:rsidP="002E3AC9">
      <w:pPr>
        <w:spacing w:line="360" w:lineRule="auto"/>
        <w:jc w:val="both"/>
        <w:rPr>
          <w:rFonts w:ascii="Arial" w:hAnsi="Arial" w:cs="Arial"/>
          <w:sz w:val="24"/>
          <w:szCs w:val="24"/>
        </w:rPr>
      </w:pPr>
    </w:p>
    <w:p w14:paraId="19B8E9B0" w14:textId="1598694D" w:rsidR="00F174F6" w:rsidRDefault="00F174F6" w:rsidP="002E3AC9">
      <w:pPr>
        <w:spacing w:line="360" w:lineRule="auto"/>
        <w:jc w:val="both"/>
        <w:rPr>
          <w:rFonts w:ascii="Arial" w:hAnsi="Arial" w:cs="Arial"/>
          <w:sz w:val="24"/>
          <w:szCs w:val="24"/>
        </w:rPr>
      </w:pPr>
      <w:r>
        <w:rPr>
          <w:noProof/>
        </w:rPr>
        <mc:AlternateContent>
          <mc:Choice Requires="wps">
            <w:drawing>
              <wp:anchor distT="0" distB="0" distL="114300" distR="114300" simplePos="0" relativeHeight="251687936" behindDoc="1" locked="0" layoutInCell="1" allowOverlap="1" wp14:anchorId="5117573C" wp14:editId="7D490AAB">
                <wp:simplePos x="0" y="0"/>
                <wp:positionH relativeFrom="column">
                  <wp:posOffset>779145</wp:posOffset>
                </wp:positionH>
                <wp:positionV relativeFrom="paragraph">
                  <wp:posOffset>8890</wp:posOffset>
                </wp:positionV>
                <wp:extent cx="4206240" cy="635"/>
                <wp:effectExtent l="0" t="0" r="3810" b="0"/>
                <wp:wrapTight wrapText="bothSides">
                  <wp:wrapPolygon edited="0">
                    <wp:start x="0" y="0"/>
                    <wp:lineTo x="0" y="19591"/>
                    <wp:lineTo x="21522" y="19591"/>
                    <wp:lineTo x="21522" y="0"/>
                    <wp:lineTo x="0" y="0"/>
                  </wp:wrapPolygon>
                </wp:wrapTight>
                <wp:docPr id="22" name="Cuadro de texto 22"/>
                <wp:cNvGraphicFramePr/>
                <a:graphic xmlns:a="http://schemas.openxmlformats.org/drawingml/2006/main">
                  <a:graphicData uri="http://schemas.microsoft.com/office/word/2010/wordprocessingShape">
                    <wps:wsp>
                      <wps:cNvSpPr txBox="1"/>
                      <wps:spPr>
                        <a:xfrm>
                          <a:off x="0" y="0"/>
                          <a:ext cx="4206240" cy="635"/>
                        </a:xfrm>
                        <a:prstGeom prst="rect">
                          <a:avLst/>
                        </a:prstGeom>
                        <a:solidFill>
                          <a:prstClr val="white"/>
                        </a:solidFill>
                        <a:ln>
                          <a:noFill/>
                        </a:ln>
                      </wps:spPr>
                      <wps:txbx>
                        <w:txbxContent>
                          <w:p w14:paraId="6D212214" w14:textId="50F896B0" w:rsidR="00F174F6" w:rsidRPr="00F174F6" w:rsidRDefault="00F174F6" w:rsidP="00F174F6">
                            <w:pPr>
                              <w:pStyle w:val="Descripcin"/>
                              <w:jc w:val="center"/>
                              <w:rPr>
                                <w:rFonts w:ascii="Arial" w:hAnsi="Arial" w:cs="Arial"/>
                                <w:i w:val="0"/>
                                <w:iCs w:val="0"/>
                                <w:noProof/>
                                <w:sz w:val="28"/>
                                <w:szCs w:val="28"/>
                                <w14:ligatures w14:val="standardContextual"/>
                              </w:rPr>
                            </w:pPr>
                            <w:bookmarkStart w:id="29" w:name="_Toc221911051"/>
                            <w:r w:rsidRPr="00F174F6">
                              <w:rPr>
                                <w:rFonts w:ascii="Arial" w:hAnsi="Arial" w:cs="Arial"/>
                                <w:i w:val="0"/>
                                <w:iCs w:val="0"/>
                                <w:sz w:val="20"/>
                                <w:szCs w:val="20"/>
                              </w:rPr>
                              <w:t xml:space="preserve">Figura </w:t>
                            </w:r>
                            <w:r w:rsidRPr="00F174F6">
                              <w:rPr>
                                <w:rFonts w:ascii="Arial" w:hAnsi="Arial" w:cs="Arial"/>
                                <w:i w:val="0"/>
                                <w:iCs w:val="0"/>
                                <w:sz w:val="20"/>
                                <w:szCs w:val="20"/>
                              </w:rPr>
                              <w:fldChar w:fldCharType="begin"/>
                            </w:r>
                            <w:r w:rsidRPr="00F174F6">
                              <w:rPr>
                                <w:rFonts w:ascii="Arial" w:hAnsi="Arial" w:cs="Arial"/>
                                <w:i w:val="0"/>
                                <w:iCs w:val="0"/>
                                <w:sz w:val="20"/>
                                <w:szCs w:val="20"/>
                              </w:rPr>
                              <w:instrText xml:space="preserve"> SEQ Figura \* ARABIC </w:instrText>
                            </w:r>
                            <w:r w:rsidRPr="00F174F6">
                              <w:rPr>
                                <w:rFonts w:ascii="Arial" w:hAnsi="Arial" w:cs="Arial"/>
                                <w:i w:val="0"/>
                                <w:iCs w:val="0"/>
                                <w:sz w:val="20"/>
                                <w:szCs w:val="20"/>
                              </w:rPr>
                              <w:fldChar w:fldCharType="separate"/>
                            </w:r>
                            <w:r w:rsidR="00B5114F">
                              <w:rPr>
                                <w:rFonts w:ascii="Arial" w:hAnsi="Arial" w:cs="Arial"/>
                                <w:i w:val="0"/>
                                <w:iCs w:val="0"/>
                                <w:noProof/>
                                <w:sz w:val="20"/>
                                <w:szCs w:val="20"/>
                              </w:rPr>
                              <w:t>5</w:t>
                            </w:r>
                            <w:r w:rsidRPr="00F174F6">
                              <w:rPr>
                                <w:rFonts w:ascii="Arial" w:hAnsi="Arial" w:cs="Arial"/>
                                <w:i w:val="0"/>
                                <w:iCs w:val="0"/>
                                <w:sz w:val="20"/>
                                <w:szCs w:val="20"/>
                              </w:rPr>
                              <w:fldChar w:fldCharType="end"/>
                            </w:r>
                            <w:r w:rsidRPr="00F174F6">
                              <w:rPr>
                                <w:rFonts w:ascii="Arial" w:hAnsi="Arial" w:cs="Arial"/>
                                <w:i w:val="0"/>
                                <w:iCs w:val="0"/>
                                <w:sz w:val="20"/>
                                <w:szCs w:val="20"/>
                              </w:rPr>
                              <w:t xml:space="preserve">. Diagrama de </w:t>
                            </w:r>
                            <w:r w:rsidR="00E1123F">
                              <w:rPr>
                                <w:rFonts w:ascii="Arial" w:hAnsi="Arial" w:cs="Arial"/>
                                <w:i w:val="0"/>
                                <w:iCs w:val="0"/>
                                <w:sz w:val="20"/>
                                <w:szCs w:val="20"/>
                              </w:rPr>
                              <w:t>T</w:t>
                            </w:r>
                            <w:r w:rsidRPr="00F174F6">
                              <w:rPr>
                                <w:rFonts w:ascii="Arial" w:hAnsi="Arial" w:cs="Arial"/>
                                <w:i w:val="0"/>
                                <w:iCs w:val="0"/>
                                <w:sz w:val="20"/>
                                <w:szCs w:val="20"/>
                              </w:rPr>
                              <w:t xml:space="preserve">opología </w:t>
                            </w:r>
                            <w:r w:rsidR="00E1123F">
                              <w:rPr>
                                <w:rFonts w:ascii="Arial" w:hAnsi="Arial" w:cs="Arial"/>
                                <w:i w:val="0"/>
                                <w:iCs w:val="0"/>
                                <w:sz w:val="20"/>
                                <w:szCs w:val="20"/>
                              </w:rPr>
                              <w:t>F</w:t>
                            </w:r>
                            <w:r w:rsidRPr="00F174F6">
                              <w:rPr>
                                <w:rFonts w:ascii="Arial" w:hAnsi="Arial" w:cs="Arial"/>
                                <w:i w:val="0"/>
                                <w:iCs w:val="0"/>
                                <w:sz w:val="20"/>
                                <w:szCs w:val="20"/>
                              </w:rPr>
                              <w:t xml:space="preserve">ísica "Fuente: </w:t>
                            </w:r>
                            <w:sdt>
                              <w:sdtPr>
                                <w:rPr>
                                  <w:rFonts w:ascii="Arial" w:hAnsi="Arial" w:cs="Arial"/>
                                  <w:i w:val="0"/>
                                  <w:iCs w:val="0"/>
                                  <w:sz w:val="20"/>
                                  <w:szCs w:val="20"/>
                                </w:rPr>
                                <w:id w:val="1789239856"/>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F174F6">
                              <w:rPr>
                                <w:rFonts w:ascii="Arial" w:hAnsi="Arial" w:cs="Arial"/>
                                <w:i w:val="0"/>
                                <w:iCs w:val="0"/>
                                <w:sz w:val="20"/>
                                <w:szCs w:val="20"/>
                              </w:rPr>
                              <w: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17573C" id="Cuadro de texto 22" o:spid="_x0000_s1030" type="#_x0000_t202" style="position:absolute;left:0;text-align:left;margin-left:61.35pt;margin-top:.7pt;width:331.2pt;height:.0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K+jGQIAAD8EAAAOAAAAZHJzL2Uyb0RvYy54bWysU01v2zAMvQ/YfxB0X5xkXT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ub+fR2fkMuSb7bj59i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" stroked="f">
                <v:textbox style="mso-fit-shape-to-text:t" inset="0,0,0,0">
                  <w:txbxContent>
                    <w:p w14:paraId="6D212214" w14:textId="50F896B0" w:rsidR="00F174F6" w:rsidRPr="00F174F6" w:rsidRDefault="00F174F6" w:rsidP="00F174F6">
                      <w:pPr>
                        <w:pStyle w:val="Descripcin"/>
                        <w:jc w:val="center"/>
                        <w:rPr>
                          <w:rFonts w:ascii="Arial" w:hAnsi="Arial" w:cs="Arial"/>
                          <w:i w:val="0"/>
                          <w:iCs w:val="0"/>
                          <w:noProof/>
                          <w:sz w:val="28"/>
                          <w:szCs w:val="28"/>
                          <w14:ligatures w14:val="standardContextual"/>
                        </w:rPr>
                      </w:pPr>
                      <w:bookmarkStart w:id="30" w:name="_Toc221911051"/>
                      <w:r w:rsidRPr="00F174F6">
                        <w:rPr>
                          <w:rFonts w:ascii="Arial" w:hAnsi="Arial" w:cs="Arial"/>
                          <w:i w:val="0"/>
                          <w:iCs w:val="0"/>
                          <w:sz w:val="20"/>
                          <w:szCs w:val="20"/>
                        </w:rPr>
                        <w:t xml:space="preserve">Figura </w:t>
                      </w:r>
                      <w:r w:rsidRPr="00F174F6">
                        <w:rPr>
                          <w:rFonts w:ascii="Arial" w:hAnsi="Arial" w:cs="Arial"/>
                          <w:i w:val="0"/>
                          <w:iCs w:val="0"/>
                          <w:sz w:val="20"/>
                          <w:szCs w:val="20"/>
                        </w:rPr>
                        <w:fldChar w:fldCharType="begin"/>
                      </w:r>
                      <w:r w:rsidRPr="00F174F6">
                        <w:rPr>
                          <w:rFonts w:ascii="Arial" w:hAnsi="Arial" w:cs="Arial"/>
                          <w:i w:val="0"/>
                          <w:iCs w:val="0"/>
                          <w:sz w:val="20"/>
                          <w:szCs w:val="20"/>
                        </w:rPr>
                        <w:instrText xml:space="preserve"> SEQ Figura \* ARABIC </w:instrText>
                      </w:r>
                      <w:r w:rsidRPr="00F174F6">
                        <w:rPr>
                          <w:rFonts w:ascii="Arial" w:hAnsi="Arial" w:cs="Arial"/>
                          <w:i w:val="0"/>
                          <w:iCs w:val="0"/>
                          <w:sz w:val="20"/>
                          <w:szCs w:val="20"/>
                        </w:rPr>
                        <w:fldChar w:fldCharType="separate"/>
                      </w:r>
                      <w:r w:rsidR="00B5114F">
                        <w:rPr>
                          <w:rFonts w:ascii="Arial" w:hAnsi="Arial" w:cs="Arial"/>
                          <w:i w:val="0"/>
                          <w:iCs w:val="0"/>
                          <w:noProof/>
                          <w:sz w:val="20"/>
                          <w:szCs w:val="20"/>
                        </w:rPr>
                        <w:t>5</w:t>
                      </w:r>
                      <w:r w:rsidRPr="00F174F6">
                        <w:rPr>
                          <w:rFonts w:ascii="Arial" w:hAnsi="Arial" w:cs="Arial"/>
                          <w:i w:val="0"/>
                          <w:iCs w:val="0"/>
                          <w:sz w:val="20"/>
                          <w:szCs w:val="20"/>
                        </w:rPr>
                        <w:fldChar w:fldCharType="end"/>
                      </w:r>
                      <w:r w:rsidRPr="00F174F6">
                        <w:rPr>
                          <w:rFonts w:ascii="Arial" w:hAnsi="Arial" w:cs="Arial"/>
                          <w:i w:val="0"/>
                          <w:iCs w:val="0"/>
                          <w:sz w:val="20"/>
                          <w:szCs w:val="20"/>
                        </w:rPr>
                        <w:t xml:space="preserve">. Diagrama de </w:t>
                      </w:r>
                      <w:r w:rsidR="00E1123F">
                        <w:rPr>
                          <w:rFonts w:ascii="Arial" w:hAnsi="Arial" w:cs="Arial"/>
                          <w:i w:val="0"/>
                          <w:iCs w:val="0"/>
                          <w:sz w:val="20"/>
                          <w:szCs w:val="20"/>
                        </w:rPr>
                        <w:t>T</w:t>
                      </w:r>
                      <w:r w:rsidRPr="00F174F6">
                        <w:rPr>
                          <w:rFonts w:ascii="Arial" w:hAnsi="Arial" w:cs="Arial"/>
                          <w:i w:val="0"/>
                          <w:iCs w:val="0"/>
                          <w:sz w:val="20"/>
                          <w:szCs w:val="20"/>
                        </w:rPr>
                        <w:t xml:space="preserve">opología </w:t>
                      </w:r>
                      <w:r w:rsidR="00E1123F">
                        <w:rPr>
                          <w:rFonts w:ascii="Arial" w:hAnsi="Arial" w:cs="Arial"/>
                          <w:i w:val="0"/>
                          <w:iCs w:val="0"/>
                          <w:sz w:val="20"/>
                          <w:szCs w:val="20"/>
                        </w:rPr>
                        <w:t>F</w:t>
                      </w:r>
                      <w:r w:rsidRPr="00F174F6">
                        <w:rPr>
                          <w:rFonts w:ascii="Arial" w:hAnsi="Arial" w:cs="Arial"/>
                          <w:i w:val="0"/>
                          <w:iCs w:val="0"/>
                          <w:sz w:val="20"/>
                          <w:szCs w:val="20"/>
                        </w:rPr>
                        <w:t xml:space="preserve">ísica "Fuente: </w:t>
                      </w:r>
                      <w:sdt>
                        <w:sdtPr>
                          <w:rPr>
                            <w:rFonts w:ascii="Arial" w:hAnsi="Arial" w:cs="Arial"/>
                            <w:i w:val="0"/>
                            <w:iCs w:val="0"/>
                            <w:sz w:val="20"/>
                            <w:szCs w:val="20"/>
                          </w:rPr>
                          <w:id w:val="1789239856"/>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F174F6">
                        <w:rPr>
                          <w:rFonts w:ascii="Arial" w:hAnsi="Arial" w:cs="Arial"/>
                          <w:i w:val="0"/>
                          <w:iCs w:val="0"/>
                          <w:sz w:val="20"/>
                          <w:szCs w:val="20"/>
                        </w:rPr>
                        <w:t>"</w:t>
                      </w:r>
                      <w:bookmarkEnd w:id="30"/>
                    </w:p>
                  </w:txbxContent>
                </v:textbox>
                <w10:wrap type="tight"/>
              </v:shape>
            </w:pict>
          </mc:Fallback>
        </mc:AlternateContent>
      </w:r>
    </w:p>
    <w:p w14:paraId="5E712DFA" w14:textId="06841EA6" w:rsidR="00F174F6" w:rsidRPr="002E3AC9" w:rsidRDefault="00F174F6" w:rsidP="002E3AC9">
      <w:pPr>
        <w:spacing w:line="360" w:lineRule="auto"/>
        <w:jc w:val="both"/>
        <w:rPr>
          <w:rFonts w:ascii="Arial" w:hAnsi="Arial" w:cs="Arial"/>
          <w:sz w:val="24"/>
          <w:szCs w:val="24"/>
        </w:rPr>
      </w:pPr>
    </w:p>
    <w:p w14:paraId="705B39B4" w14:textId="2413BC71" w:rsidR="00052764" w:rsidRDefault="00052764" w:rsidP="00052764">
      <w:pPr>
        <w:pStyle w:val="Ttulo3"/>
        <w:spacing w:line="360" w:lineRule="auto"/>
      </w:pPr>
      <w:bookmarkStart w:id="31" w:name="_Toc221911196"/>
      <w:r>
        <w:lastRenderedPageBreak/>
        <w:t>2.2.2 Topología lógica</w:t>
      </w:r>
      <w:bookmarkEnd w:id="31"/>
      <w:r>
        <w:t xml:space="preserve"> </w:t>
      </w:r>
    </w:p>
    <w:p w14:paraId="362492C2" w14:textId="2E8EFF67" w:rsidR="000459CD" w:rsidRDefault="002E3AC9" w:rsidP="002E3AC9">
      <w:pPr>
        <w:spacing w:line="360" w:lineRule="auto"/>
        <w:jc w:val="both"/>
        <w:rPr>
          <w:rFonts w:ascii="Arial" w:hAnsi="Arial" w:cs="Arial"/>
          <w:sz w:val="24"/>
          <w:szCs w:val="24"/>
        </w:rPr>
      </w:pPr>
      <w:r w:rsidRPr="002E3AC9">
        <w:rPr>
          <w:rFonts w:ascii="Arial" w:hAnsi="Arial" w:cs="Arial"/>
          <w:sz w:val="24"/>
          <w:szCs w:val="24"/>
        </w:rPr>
        <w:t xml:space="preserve">La topología lógica describe cómo los dispositivos de red parecen estar conectados entre sí y cómo fluyen los datos a través de la red, independientemente de las conexiones físicas. Los datos no necesariamente fluyen omnidireccionalmente en todas las redes, y la topología lógica de la red puede ilustrar cómo deben transferirse los datos y el número de enlaces y nodos por los que viajan los datos antes de llegar a su destino </w:t>
      </w:r>
      <w:sdt>
        <w:sdtPr>
          <w:rPr>
            <w:rFonts w:ascii="Arial" w:hAnsi="Arial" w:cs="Arial"/>
            <w:sz w:val="24"/>
            <w:szCs w:val="24"/>
          </w:rPr>
          <w:id w:val="929465662"/>
          <w:citation/>
        </w:sdtPr>
        <w:sdtContent>
          <w:r w:rsidRPr="002E3AC9">
            <w:rPr>
              <w:rFonts w:ascii="Arial" w:hAnsi="Arial" w:cs="Arial"/>
              <w:sz w:val="24"/>
              <w:szCs w:val="24"/>
            </w:rPr>
            <w:fldChar w:fldCharType="begin"/>
          </w:r>
          <w:r w:rsidRPr="002E3AC9">
            <w:rPr>
              <w:rFonts w:ascii="Arial" w:hAnsi="Arial" w:cs="Arial"/>
              <w:sz w:val="24"/>
              <w:szCs w:val="24"/>
            </w:rPr>
            <w:instrText xml:space="preserve"> CITATION Kha25 \l 2058 </w:instrText>
          </w:r>
          <w:r w:rsidRPr="002E3AC9">
            <w:rPr>
              <w:rFonts w:ascii="Arial" w:hAnsi="Arial" w:cs="Arial"/>
              <w:sz w:val="24"/>
              <w:szCs w:val="24"/>
            </w:rPr>
            <w:fldChar w:fldCharType="separate"/>
          </w:r>
          <w:r w:rsidR="00A5440B" w:rsidRPr="00A5440B">
            <w:rPr>
              <w:rFonts w:ascii="Arial" w:hAnsi="Arial" w:cs="Arial"/>
              <w:noProof/>
              <w:sz w:val="24"/>
              <w:szCs w:val="24"/>
            </w:rPr>
            <w:t>(Khan, Jackson, &amp; Goodwin, 2025)</w:t>
          </w:r>
          <w:r w:rsidRPr="002E3AC9">
            <w:rPr>
              <w:rFonts w:ascii="Arial" w:hAnsi="Arial" w:cs="Arial"/>
              <w:sz w:val="24"/>
              <w:szCs w:val="24"/>
            </w:rPr>
            <w:fldChar w:fldCharType="end"/>
          </w:r>
        </w:sdtContent>
      </w:sdt>
      <w:r w:rsidRPr="002E3AC9">
        <w:rPr>
          <w:rFonts w:ascii="Arial" w:hAnsi="Arial" w:cs="Arial"/>
          <w:sz w:val="24"/>
          <w:szCs w:val="24"/>
        </w:rPr>
        <w:t>.</w:t>
      </w:r>
    </w:p>
    <w:p w14:paraId="1A7F1164" w14:textId="686524B0" w:rsidR="00E1123F" w:rsidRDefault="00E1123F" w:rsidP="002E3AC9">
      <w:pPr>
        <w:spacing w:line="360" w:lineRule="auto"/>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88960" behindDoc="1" locked="0" layoutInCell="1" allowOverlap="1" wp14:anchorId="4456B5EB" wp14:editId="48B7FAFB">
            <wp:simplePos x="0" y="0"/>
            <wp:positionH relativeFrom="margin">
              <wp:posOffset>865505</wp:posOffset>
            </wp:positionH>
            <wp:positionV relativeFrom="paragraph">
              <wp:posOffset>8255</wp:posOffset>
            </wp:positionV>
            <wp:extent cx="3872230" cy="2879725"/>
            <wp:effectExtent l="0" t="0" r="0" b="0"/>
            <wp:wrapTight wrapText="bothSides">
              <wp:wrapPolygon edited="0">
                <wp:start x="0" y="0"/>
                <wp:lineTo x="0" y="21433"/>
                <wp:lineTo x="21465" y="21433"/>
                <wp:lineTo x="21465"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8">
                      <a:extLst>
                        <a:ext uri="{28A0092B-C50C-407E-A947-70E740481C1C}">
                          <a14:useLocalDpi xmlns:a14="http://schemas.microsoft.com/office/drawing/2010/main" val="0"/>
                        </a:ext>
                      </a:extLst>
                    </a:blip>
                    <a:stretch>
                      <a:fillRect/>
                    </a:stretch>
                  </pic:blipFill>
                  <pic:spPr>
                    <a:xfrm>
                      <a:off x="0" y="0"/>
                      <a:ext cx="3872230" cy="2879725"/>
                    </a:xfrm>
                    <a:prstGeom prst="rect">
                      <a:avLst/>
                    </a:prstGeom>
                  </pic:spPr>
                </pic:pic>
              </a:graphicData>
            </a:graphic>
            <wp14:sizeRelH relativeFrom="margin">
              <wp14:pctWidth>0</wp14:pctWidth>
            </wp14:sizeRelH>
          </wp:anchor>
        </w:drawing>
      </w:r>
    </w:p>
    <w:p w14:paraId="5C29D2F5" w14:textId="2F10776B" w:rsidR="00F174F6" w:rsidRDefault="00F174F6" w:rsidP="002E3AC9">
      <w:pPr>
        <w:spacing w:line="360" w:lineRule="auto"/>
        <w:jc w:val="both"/>
        <w:rPr>
          <w:rFonts w:ascii="Arial" w:hAnsi="Arial" w:cs="Arial"/>
          <w:sz w:val="24"/>
          <w:szCs w:val="24"/>
        </w:rPr>
      </w:pPr>
    </w:p>
    <w:p w14:paraId="452868A7" w14:textId="77777777" w:rsidR="00E1123F" w:rsidRDefault="00E1123F" w:rsidP="002E3AC9">
      <w:pPr>
        <w:spacing w:line="360" w:lineRule="auto"/>
        <w:jc w:val="both"/>
        <w:rPr>
          <w:rFonts w:ascii="Arial" w:hAnsi="Arial" w:cs="Arial"/>
          <w:sz w:val="24"/>
          <w:szCs w:val="24"/>
        </w:rPr>
      </w:pPr>
    </w:p>
    <w:p w14:paraId="4F09CD5D" w14:textId="77777777" w:rsidR="00E1123F" w:rsidRDefault="00E1123F" w:rsidP="002E3AC9">
      <w:pPr>
        <w:spacing w:line="360" w:lineRule="auto"/>
        <w:jc w:val="both"/>
        <w:rPr>
          <w:rFonts w:ascii="Arial" w:hAnsi="Arial" w:cs="Arial"/>
          <w:sz w:val="24"/>
          <w:szCs w:val="24"/>
        </w:rPr>
      </w:pPr>
    </w:p>
    <w:p w14:paraId="27D9E196" w14:textId="77777777" w:rsidR="00E1123F" w:rsidRDefault="00E1123F" w:rsidP="002E3AC9">
      <w:pPr>
        <w:spacing w:line="360" w:lineRule="auto"/>
        <w:jc w:val="both"/>
        <w:rPr>
          <w:rFonts w:ascii="Arial" w:hAnsi="Arial" w:cs="Arial"/>
          <w:sz w:val="24"/>
          <w:szCs w:val="24"/>
        </w:rPr>
      </w:pPr>
    </w:p>
    <w:p w14:paraId="03EB0F3E" w14:textId="77777777" w:rsidR="00E1123F" w:rsidRDefault="00E1123F" w:rsidP="002E3AC9">
      <w:pPr>
        <w:spacing w:line="360" w:lineRule="auto"/>
        <w:jc w:val="both"/>
        <w:rPr>
          <w:rFonts w:ascii="Arial" w:hAnsi="Arial" w:cs="Arial"/>
          <w:sz w:val="24"/>
          <w:szCs w:val="24"/>
        </w:rPr>
      </w:pPr>
    </w:p>
    <w:p w14:paraId="6492E6D5" w14:textId="77777777" w:rsidR="00E1123F" w:rsidRDefault="00E1123F" w:rsidP="002E3AC9">
      <w:pPr>
        <w:spacing w:line="360" w:lineRule="auto"/>
        <w:jc w:val="both"/>
        <w:rPr>
          <w:rFonts w:ascii="Arial" w:hAnsi="Arial" w:cs="Arial"/>
          <w:sz w:val="24"/>
          <w:szCs w:val="24"/>
        </w:rPr>
      </w:pPr>
    </w:p>
    <w:p w14:paraId="40132521" w14:textId="77777777" w:rsidR="00E1123F" w:rsidRDefault="00E1123F" w:rsidP="002E3AC9">
      <w:pPr>
        <w:spacing w:line="360" w:lineRule="auto"/>
        <w:jc w:val="both"/>
        <w:rPr>
          <w:rFonts w:ascii="Arial" w:hAnsi="Arial" w:cs="Arial"/>
          <w:sz w:val="24"/>
          <w:szCs w:val="24"/>
        </w:rPr>
      </w:pPr>
    </w:p>
    <w:p w14:paraId="3708E9B7" w14:textId="4D873CEB" w:rsidR="00E1123F" w:rsidRPr="00E1123F" w:rsidRDefault="00E1123F" w:rsidP="00E1123F">
      <w:pPr>
        <w:pStyle w:val="Descripcin"/>
        <w:jc w:val="center"/>
        <w:rPr>
          <w:rFonts w:ascii="Arial" w:hAnsi="Arial" w:cs="Arial"/>
          <w:i w:val="0"/>
          <w:iCs w:val="0"/>
          <w:sz w:val="20"/>
          <w:szCs w:val="20"/>
        </w:rPr>
      </w:pPr>
      <w:bookmarkStart w:id="32" w:name="_Toc221911052"/>
      <w:r w:rsidRPr="00E1123F">
        <w:rPr>
          <w:rFonts w:ascii="Arial" w:hAnsi="Arial" w:cs="Arial"/>
          <w:i w:val="0"/>
          <w:iCs w:val="0"/>
          <w:sz w:val="20"/>
          <w:szCs w:val="20"/>
        </w:rPr>
        <w:t xml:space="preserve">Figura </w:t>
      </w:r>
      <w:r w:rsidRPr="00E1123F">
        <w:rPr>
          <w:rFonts w:ascii="Arial" w:hAnsi="Arial" w:cs="Arial"/>
          <w:i w:val="0"/>
          <w:iCs w:val="0"/>
          <w:sz w:val="20"/>
          <w:szCs w:val="20"/>
        </w:rPr>
        <w:fldChar w:fldCharType="begin"/>
      </w:r>
      <w:r w:rsidRPr="00E1123F">
        <w:rPr>
          <w:rFonts w:ascii="Arial" w:hAnsi="Arial" w:cs="Arial"/>
          <w:i w:val="0"/>
          <w:iCs w:val="0"/>
          <w:sz w:val="20"/>
          <w:szCs w:val="20"/>
        </w:rPr>
        <w:instrText xml:space="preserve"> SEQ Figura \* ARABIC </w:instrText>
      </w:r>
      <w:r w:rsidRPr="00E1123F">
        <w:rPr>
          <w:rFonts w:ascii="Arial" w:hAnsi="Arial" w:cs="Arial"/>
          <w:i w:val="0"/>
          <w:iCs w:val="0"/>
          <w:sz w:val="20"/>
          <w:szCs w:val="20"/>
        </w:rPr>
        <w:fldChar w:fldCharType="separate"/>
      </w:r>
      <w:r w:rsidR="00B5114F">
        <w:rPr>
          <w:rFonts w:ascii="Arial" w:hAnsi="Arial" w:cs="Arial"/>
          <w:i w:val="0"/>
          <w:iCs w:val="0"/>
          <w:noProof/>
          <w:sz w:val="20"/>
          <w:szCs w:val="20"/>
        </w:rPr>
        <w:t>6</w:t>
      </w:r>
      <w:r w:rsidRPr="00E1123F">
        <w:rPr>
          <w:rFonts w:ascii="Arial" w:hAnsi="Arial" w:cs="Arial"/>
          <w:i w:val="0"/>
          <w:iCs w:val="0"/>
          <w:sz w:val="20"/>
          <w:szCs w:val="20"/>
        </w:rPr>
        <w:fldChar w:fldCharType="end"/>
      </w:r>
      <w:r w:rsidRPr="00E1123F">
        <w:rPr>
          <w:rFonts w:ascii="Arial" w:hAnsi="Arial" w:cs="Arial"/>
          <w:i w:val="0"/>
          <w:iCs w:val="0"/>
          <w:sz w:val="20"/>
          <w:szCs w:val="20"/>
        </w:rPr>
        <w:t xml:space="preserve">. Diagrama Topología </w:t>
      </w:r>
      <w:r>
        <w:rPr>
          <w:rFonts w:ascii="Arial" w:hAnsi="Arial" w:cs="Arial"/>
          <w:i w:val="0"/>
          <w:iCs w:val="0"/>
          <w:sz w:val="20"/>
          <w:szCs w:val="20"/>
        </w:rPr>
        <w:t>Lógica</w:t>
      </w:r>
      <w:r w:rsidRPr="00E1123F">
        <w:rPr>
          <w:rFonts w:ascii="Arial" w:hAnsi="Arial" w:cs="Arial"/>
          <w:i w:val="0"/>
          <w:iCs w:val="0"/>
          <w:sz w:val="20"/>
          <w:szCs w:val="20"/>
        </w:rPr>
        <w:t xml:space="preserve"> "Fuente: </w:t>
      </w:r>
      <w:sdt>
        <w:sdtPr>
          <w:rPr>
            <w:rFonts w:ascii="Arial" w:hAnsi="Arial" w:cs="Arial"/>
            <w:i w:val="0"/>
            <w:iCs w:val="0"/>
            <w:sz w:val="20"/>
            <w:szCs w:val="20"/>
          </w:rPr>
          <w:id w:val="-1683653533"/>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CITATION Jua171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E1123F">
        <w:rPr>
          <w:rFonts w:ascii="Arial" w:hAnsi="Arial" w:cs="Arial"/>
          <w:i w:val="0"/>
          <w:iCs w:val="0"/>
          <w:sz w:val="20"/>
          <w:szCs w:val="20"/>
        </w:rPr>
        <w:t>"</w:t>
      </w:r>
      <w:bookmarkEnd w:id="32"/>
    </w:p>
    <w:p w14:paraId="34FC9A6A" w14:textId="578D9613" w:rsidR="000459CD" w:rsidRDefault="000459CD" w:rsidP="000459CD">
      <w:pPr>
        <w:pStyle w:val="Ttulo3"/>
        <w:spacing w:line="360" w:lineRule="auto"/>
      </w:pPr>
      <w:bookmarkStart w:id="33" w:name="_Toc221911197"/>
      <w:r>
        <w:t xml:space="preserve">2.2.3 </w:t>
      </w:r>
      <w:r w:rsidR="00466882">
        <w:t>Tipos de t</w:t>
      </w:r>
      <w:r w:rsidR="0033238E">
        <w:t>opologías de red</w:t>
      </w:r>
      <w:bookmarkEnd w:id="33"/>
      <w:r w:rsidR="0033238E">
        <w:t xml:space="preserve"> </w:t>
      </w:r>
    </w:p>
    <w:p w14:paraId="70C8378B" w14:textId="7D093C12" w:rsidR="000459CD" w:rsidRDefault="0033238E" w:rsidP="0033238E">
      <w:pPr>
        <w:spacing w:line="360" w:lineRule="auto"/>
        <w:jc w:val="both"/>
        <w:rPr>
          <w:rFonts w:ascii="Arial" w:hAnsi="Arial" w:cs="Arial"/>
          <w:sz w:val="24"/>
          <w:szCs w:val="24"/>
        </w:rPr>
      </w:pPr>
      <w:r w:rsidRPr="0033238E">
        <w:rPr>
          <w:rFonts w:ascii="Arial" w:hAnsi="Arial" w:cs="Arial"/>
          <w:sz w:val="24"/>
          <w:szCs w:val="24"/>
        </w:rPr>
        <w:t xml:space="preserve">Para </w:t>
      </w:r>
      <w:sdt>
        <w:sdtPr>
          <w:rPr>
            <w:rFonts w:ascii="Arial" w:hAnsi="Arial" w:cs="Arial"/>
            <w:sz w:val="24"/>
            <w:szCs w:val="24"/>
          </w:rPr>
          <w:id w:val="-413549900"/>
          <w:citation/>
        </w:sdtPr>
        <w:sdtContent>
          <w:r w:rsidRPr="0033238E">
            <w:rPr>
              <w:rFonts w:ascii="Arial" w:hAnsi="Arial" w:cs="Arial"/>
              <w:sz w:val="24"/>
              <w:szCs w:val="24"/>
            </w:rPr>
            <w:fldChar w:fldCharType="begin"/>
          </w:r>
          <w:r w:rsidRPr="0033238E">
            <w:rPr>
              <w:rFonts w:ascii="Arial" w:hAnsi="Arial" w:cs="Arial"/>
              <w:sz w:val="24"/>
              <w:szCs w:val="24"/>
            </w:rPr>
            <w:instrText xml:space="preserve"> CITATION Con18 \l 2058 </w:instrText>
          </w:r>
          <w:r w:rsidRPr="0033238E">
            <w:rPr>
              <w:rFonts w:ascii="Arial" w:hAnsi="Arial" w:cs="Arial"/>
              <w:sz w:val="24"/>
              <w:szCs w:val="24"/>
            </w:rPr>
            <w:fldChar w:fldCharType="separate"/>
          </w:r>
          <w:r w:rsidR="00A5440B" w:rsidRPr="00A5440B">
            <w:rPr>
              <w:rFonts w:ascii="Arial" w:hAnsi="Arial" w:cs="Arial"/>
              <w:noProof/>
              <w:sz w:val="24"/>
              <w:szCs w:val="24"/>
            </w:rPr>
            <w:t>(Contreras, Tech Riders, 2018)</w:t>
          </w:r>
          <w:r w:rsidRPr="0033238E">
            <w:rPr>
              <w:rFonts w:ascii="Arial" w:hAnsi="Arial" w:cs="Arial"/>
              <w:sz w:val="24"/>
              <w:szCs w:val="24"/>
            </w:rPr>
            <w:fldChar w:fldCharType="end"/>
          </w:r>
        </w:sdtContent>
      </w:sdt>
      <w:r w:rsidRPr="0033238E">
        <w:rPr>
          <w:rFonts w:ascii="Arial" w:hAnsi="Arial" w:cs="Arial"/>
          <w:sz w:val="24"/>
          <w:szCs w:val="24"/>
        </w:rPr>
        <w:t xml:space="preserve"> existen varias topologías de red, a </w:t>
      </w:r>
      <w:r w:rsidR="00466882" w:rsidRPr="0033238E">
        <w:rPr>
          <w:rFonts w:ascii="Arial" w:hAnsi="Arial" w:cs="Arial"/>
          <w:sz w:val="24"/>
          <w:szCs w:val="24"/>
        </w:rPr>
        <w:t>continuación,</w:t>
      </w:r>
      <w:r w:rsidRPr="0033238E">
        <w:rPr>
          <w:rFonts w:ascii="Arial" w:hAnsi="Arial" w:cs="Arial"/>
          <w:sz w:val="24"/>
          <w:szCs w:val="24"/>
        </w:rPr>
        <w:t xml:space="preserve"> se detallan las más conocidas</w:t>
      </w:r>
      <w:r w:rsidR="00466882">
        <w:rPr>
          <w:rFonts w:ascii="Arial" w:hAnsi="Arial" w:cs="Arial"/>
          <w:sz w:val="24"/>
          <w:szCs w:val="24"/>
        </w:rPr>
        <w:t xml:space="preserve"> según su tipo</w:t>
      </w:r>
      <w:r w:rsidRPr="0033238E">
        <w:rPr>
          <w:rFonts w:ascii="Arial" w:hAnsi="Arial" w:cs="Arial"/>
          <w:sz w:val="24"/>
          <w:szCs w:val="24"/>
        </w:rPr>
        <w:t xml:space="preserve">: </w:t>
      </w:r>
    </w:p>
    <w:p w14:paraId="17F4395E" w14:textId="6766BEFA" w:rsidR="00466882" w:rsidRDefault="00466882" w:rsidP="0033238E">
      <w:pPr>
        <w:spacing w:line="360" w:lineRule="auto"/>
        <w:jc w:val="both"/>
        <w:rPr>
          <w:rFonts w:ascii="Arial" w:hAnsi="Arial" w:cs="Arial"/>
          <w:sz w:val="24"/>
          <w:szCs w:val="24"/>
        </w:rPr>
      </w:pPr>
      <w:r>
        <w:rPr>
          <w:rFonts w:ascii="Arial" w:hAnsi="Arial" w:cs="Arial"/>
          <w:sz w:val="24"/>
          <w:szCs w:val="24"/>
        </w:rPr>
        <w:t xml:space="preserve">Topologías Lógicas: </w:t>
      </w:r>
    </w:p>
    <w:p w14:paraId="16F30349" w14:textId="4C3E713E" w:rsidR="0033238E" w:rsidRDefault="00486309" w:rsidP="00466882">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692032" behindDoc="1" locked="0" layoutInCell="1" allowOverlap="1" wp14:anchorId="128B4526" wp14:editId="2CD2200A">
                <wp:simplePos x="0" y="0"/>
                <wp:positionH relativeFrom="column">
                  <wp:posOffset>672465</wp:posOffset>
                </wp:positionH>
                <wp:positionV relativeFrom="paragraph">
                  <wp:posOffset>1604010</wp:posOffset>
                </wp:positionV>
                <wp:extent cx="4262755" cy="635"/>
                <wp:effectExtent l="0" t="0" r="0" b="0"/>
                <wp:wrapTight wrapText="bothSides">
                  <wp:wrapPolygon edited="0">
                    <wp:start x="0" y="0"/>
                    <wp:lineTo x="0" y="21600"/>
                    <wp:lineTo x="21600" y="21600"/>
                    <wp:lineTo x="21600" y="0"/>
                  </wp:wrapPolygon>
                </wp:wrapTight>
                <wp:docPr id="25" name="Cuadro de texto 25"/>
                <wp:cNvGraphicFramePr/>
                <a:graphic xmlns:a="http://schemas.openxmlformats.org/drawingml/2006/main">
                  <a:graphicData uri="http://schemas.microsoft.com/office/word/2010/wordprocessingShape">
                    <wps:wsp>
                      <wps:cNvSpPr txBox="1"/>
                      <wps:spPr>
                        <a:xfrm>
                          <a:off x="0" y="0"/>
                          <a:ext cx="4262755" cy="635"/>
                        </a:xfrm>
                        <a:prstGeom prst="rect">
                          <a:avLst/>
                        </a:prstGeom>
                        <a:solidFill>
                          <a:prstClr val="white"/>
                        </a:solidFill>
                        <a:ln>
                          <a:noFill/>
                        </a:ln>
                      </wps:spPr>
                      <wps:txbx>
                        <w:txbxContent>
                          <w:p w14:paraId="2CAC937D" w14:textId="4BA4221B" w:rsidR="00486309" w:rsidRPr="00486309" w:rsidRDefault="00486309" w:rsidP="00486309">
                            <w:pPr>
                              <w:pStyle w:val="Descripcin"/>
                              <w:jc w:val="center"/>
                              <w:rPr>
                                <w:rFonts w:ascii="Arial" w:hAnsi="Arial" w:cs="Arial"/>
                                <w:i w:val="0"/>
                                <w:iCs w:val="0"/>
                                <w:noProof/>
                                <w:sz w:val="28"/>
                                <w:szCs w:val="28"/>
                                <w14:ligatures w14:val="standardContextual"/>
                              </w:rPr>
                            </w:pPr>
                            <w:bookmarkStart w:id="34" w:name="_Toc221911053"/>
                            <w:r w:rsidRPr="00486309">
                              <w:rPr>
                                <w:rFonts w:ascii="Arial" w:hAnsi="Arial" w:cs="Arial"/>
                                <w:i w:val="0"/>
                                <w:iCs w:val="0"/>
                                <w:sz w:val="20"/>
                                <w:szCs w:val="20"/>
                              </w:rPr>
                              <w:t xml:space="preserve">Figura </w:t>
                            </w:r>
                            <w:r w:rsidRPr="00486309">
                              <w:rPr>
                                <w:rFonts w:ascii="Arial" w:hAnsi="Arial" w:cs="Arial"/>
                                <w:i w:val="0"/>
                                <w:iCs w:val="0"/>
                                <w:sz w:val="20"/>
                                <w:szCs w:val="20"/>
                              </w:rPr>
                              <w:fldChar w:fldCharType="begin"/>
                            </w:r>
                            <w:r w:rsidRPr="00486309">
                              <w:rPr>
                                <w:rFonts w:ascii="Arial" w:hAnsi="Arial" w:cs="Arial"/>
                                <w:i w:val="0"/>
                                <w:iCs w:val="0"/>
                                <w:sz w:val="20"/>
                                <w:szCs w:val="20"/>
                              </w:rPr>
                              <w:instrText xml:space="preserve"> SEQ Figura \* ARABIC </w:instrText>
                            </w:r>
                            <w:r w:rsidRPr="00486309">
                              <w:rPr>
                                <w:rFonts w:ascii="Arial" w:hAnsi="Arial" w:cs="Arial"/>
                                <w:i w:val="0"/>
                                <w:iCs w:val="0"/>
                                <w:sz w:val="20"/>
                                <w:szCs w:val="20"/>
                              </w:rPr>
                              <w:fldChar w:fldCharType="separate"/>
                            </w:r>
                            <w:r w:rsidR="00B5114F">
                              <w:rPr>
                                <w:rFonts w:ascii="Arial" w:hAnsi="Arial" w:cs="Arial"/>
                                <w:i w:val="0"/>
                                <w:iCs w:val="0"/>
                                <w:noProof/>
                                <w:sz w:val="20"/>
                                <w:szCs w:val="20"/>
                              </w:rPr>
                              <w:t>7</w:t>
                            </w:r>
                            <w:r w:rsidRPr="00486309">
                              <w:rPr>
                                <w:rFonts w:ascii="Arial" w:hAnsi="Arial" w:cs="Arial"/>
                                <w:i w:val="0"/>
                                <w:iCs w:val="0"/>
                                <w:sz w:val="20"/>
                                <w:szCs w:val="20"/>
                              </w:rPr>
                              <w:fldChar w:fldCharType="end"/>
                            </w:r>
                            <w:r w:rsidRPr="00486309">
                              <w:rPr>
                                <w:rFonts w:ascii="Arial" w:hAnsi="Arial" w:cs="Arial"/>
                                <w:i w:val="0"/>
                                <w:iCs w:val="0"/>
                                <w:sz w:val="20"/>
                                <w:szCs w:val="20"/>
                              </w:rPr>
                              <w:t>.</w:t>
                            </w:r>
                            <w:r w:rsidR="00BC0B7A">
                              <w:rPr>
                                <w:rFonts w:ascii="Arial" w:hAnsi="Arial" w:cs="Arial"/>
                                <w:i w:val="0"/>
                                <w:iCs w:val="0"/>
                                <w:sz w:val="20"/>
                                <w:szCs w:val="20"/>
                              </w:rPr>
                              <w:t>Topología</w:t>
                            </w:r>
                            <w:r w:rsidRPr="00486309">
                              <w:rPr>
                                <w:rFonts w:ascii="Arial" w:hAnsi="Arial" w:cs="Arial"/>
                                <w:i w:val="0"/>
                                <w:iCs w:val="0"/>
                                <w:sz w:val="20"/>
                                <w:szCs w:val="20"/>
                              </w:rPr>
                              <w:t xml:space="preserve"> Punto a punto "Fuente: </w:t>
                            </w:r>
                            <w:sdt>
                              <w:sdtPr>
                                <w:rPr>
                                  <w:rFonts w:ascii="Arial" w:hAnsi="Arial" w:cs="Arial"/>
                                  <w:i w:val="0"/>
                                  <w:iCs w:val="0"/>
                                  <w:sz w:val="20"/>
                                  <w:szCs w:val="20"/>
                                </w:rPr>
                                <w:id w:val="-1160079035"/>
                                <w:citation/>
                              </w:sdtPr>
                              <w:sdtContent>
                                <w:r w:rsidRPr="00486309">
                                  <w:rPr>
                                    <w:rFonts w:ascii="Arial" w:hAnsi="Arial" w:cs="Arial"/>
                                    <w:i w:val="0"/>
                                    <w:iCs w:val="0"/>
                                    <w:sz w:val="20"/>
                                    <w:szCs w:val="20"/>
                                  </w:rPr>
                                  <w:fldChar w:fldCharType="begin"/>
                                </w:r>
                                <w:r w:rsidRPr="00486309">
                                  <w:rPr>
                                    <w:rFonts w:ascii="Arial" w:hAnsi="Arial" w:cs="Arial"/>
                                    <w:i w:val="0"/>
                                    <w:iCs w:val="0"/>
                                    <w:sz w:val="20"/>
                                    <w:szCs w:val="20"/>
                                  </w:rPr>
                                  <w:instrText xml:space="preserve"> CITATION Jua172 \l 2058 </w:instrText>
                                </w:r>
                                <w:r w:rsidRPr="00486309">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486309">
                                  <w:rPr>
                                    <w:rFonts w:ascii="Arial" w:hAnsi="Arial" w:cs="Arial"/>
                                    <w:i w:val="0"/>
                                    <w:iCs w:val="0"/>
                                    <w:sz w:val="20"/>
                                    <w:szCs w:val="20"/>
                                  </w:rPr>
                                  <w:fldChar w:fldCharType="end"/>
                                </w:r>
                              </w:sdtContent>
                            </w:sdt>
                            <w:r w:rsidRPr="00486309">
                              <w:rPr>
                                <w:rFonts w:ascii="Arial" w:hAnsi="Arial" w:cs="Arial"/>
                                <w:i w:val="0"/>
                                <w:iCs w:val="0"/>
                                <w:sz w:val="20"/>
                                <w:szCs w:val="20"/>
                              </w:rPr>
                              <w:t>"</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B4526" id="Cuadro de texto 25" o:spid="_x0000_s1031" type="#_x0000_t202" style="position:absolute;left:0;text-align:left;margin-left:52.95pt;margin-top:126.3pt;width:335.6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" stroked="f">
                <v:textbox style="mso-fit-shape-to-text:t" inset="0,0,0,0">
                  <w:txbxContent>
                    <w:p w14:paraId="2CAC937D" w14:textId="4BA4221B" w:rsidR="00486309" w:rsidRPr="00486309" w:rsidRDefault="00486309" w:rsidP="00486309">
                      <w:pPr>
                        <w:pStyle w:val="Descripcin"/>
                        <w:jc w:val="center"/>
                        <w:rPr>
                          <w:rFonts w:ascii="Arial" w:hAnsi="Arial" w:cs="Arial"/>
                          <w:i w:val="0"/>
                          <w:iCs w:val="0"/>
                          <w:noProof/>
                          <w:sz w:val="28"/>
                          <w:szCs w:val="28"/>
                          <w14:ligatures w14:val="standardContextual"/>
                        </w:rPr>
                      </w:pPr>
                      <w:bookmarkStart w:id="35" w:name="_Toc221911053"/>
                      <w:r w:rsidRPr="00486309">
                        <w:rPr>
                          <w:rFonts w:ascii="Arial" w:hAnsi="Arial" w:cs="Arial"/>
                          <w:i w:val="0"/>
                          <w:iCs w:val="0"/>
                          <w:sz w:val="20"/>
                          <w:szCs w:val="20"/>
                        </w:rPr>
                        <w:t xml:space="preserve">Figura </w:t>
                      </w:r>
                      <w:r w:rsidRPr="00486309">
                        <w:rPr>
                          <w:rFonts w:ascii="Arial" w:hAnsi="Arial" w:cs="Arial"/>
                          <w:i w:val="0"/>
                          <w:iCs w:val="0"/>
                          <w:sz w:val="20"/>
                          <w:szCs w:val="20"/>
                        </w:rPr>
                        <w:fldChar w:fldCharType="begin"/>
                      </w:r>
                      <w:r w:rsidRPr="00486309">
                        <w:rPr>
                          <w:rFonts w:ascii="Arial" w:hAnsi="Arial" w:cs="Arial"/>
                          <w:i w:val="0"/>
                          <w:iCs w:val="0"/>
                          <w:sz w:val="20"/>
                          <w:szCs w:val="20"/>
                        </w:rPr>
                        <w:instrText xml:space="preserve"> SEQ Figura \* ARABIC </w:instrText>
                      </w:r>
                      <w:r w:rsidRPr="00486309">
                        <w:rPr>
                          <w:rFonts w:ascii="Arial" w:hAnsi="Arial" w:cs="Arial"/>
                          <w:i w:val="0"/>
                          <w:iCs w:val="0"/>
                          <w:sz w:val="20"/>
                          <w:szCs w:val="20"/>
                        </w:rPr>
                        <w:fldChar w:fldCharType="separate"/>
                      </w:r>
                      <w:r w:rsidR="00B5114F">
                        <w:rPr>
                          <w:rFonts w:ascii="Arial" w:hAnsi="Arial" w:cs="Arial"/>
                          <w:i w:val="0"/>
                          <w:iCs w:val="0"/>
                          <w:noProof/>
                          <w:sz w:val="20"/>
                          <w:szCs w:val="20"/>
                        </w:rPr>
                        <w:t>7</w:t>
                      </w:r>
                      <w:r w:rsidRPr="00486309">
                        <w:rPr>
                          <w:rFonts w:ascii="Arial" w:hAnsi="Arial" w:cs="Arial"/>
                          <w:i w:val="0"/>
                          <w:iCs w:val="0"/>
                          <w:sz w:val="20"/>
                          <w:szCs w:val="20"/>
                        </w:rPr>
                        <w:fldChar w:fldCharType="end"/>
                      </w:r>
                      <w:r w:rsidRPr="00486309">
                        <w:rPr>
                          <w:rFonts w:ascii="Arial" w:hAnsi="Arial" w:cs="Arial"/>
                          <w:i w:val="0"/>
                          <w:iCs w:val="0"/>
                          <w:sz w:val="20"/>
                          <w:szCs w:val="20"/>
                        </w:rPr>
                        <w:t>.</w:t>
                      </w:r>
                      <w:r w:rsidR="00BC0B7A">
                        <w:rPr>
                          <w:rFonts w:ascii="Arial" w:hAnsi="Arial" w:cs="Arial"/>
                          <w:i w:val="0"/>
                          <w:iCs w:val="0"/>
                          <w:sz w:val="20"/>
                          <w:szCs w:val="20"/>
                        </w:rPr>
                        <w:t>Topología</w:t>
                      </w:r>
                      <w:r w:rsidRPr="00486309">
                        <w:rPr>
                          <w:rFonts w:ascii="Arial" w:hAnsi="Arial" w:cs="Arial"/>
                          <w:i w:val="0"/>
                          <w:iCs w:val="0"/>
                          <w:sz w:val="20"/>
                          <w:szCs w:val="20"/>
                        </w:rPr>
                        <w:t xml:space="preserve"> Punto a punto "Fuente: </w:t>
                      </w:r>
                      <w:sdt>
                        <w:sdtPr>
                          <w:rPr>
                            <w:rFonts w:ascii="Arial" w:hAnsi="Arial" w:cs="Arial"/>
                            <w:i w:val="0"/>
                            <w:iCs w:val="0"/>
                            <w:sz w:val="20"/>
                            <w:szCs w:val="20"/>
                          </w:rPr>
                          <w:id w:val="-1160079035"/>
                          <w:citation/>
                        </w:sdtPr>
                        <w:sdtContent>
                          <w:r w:rsidRPr="00486309">
                            <w:rPr>
                              <w:rFonts w:ascii="Arial" w:hAnsi="Arial" w:cs="Arial"/>
                              <w:i w:val="0"/>
                              <w:iCs w:val="0"/>
                              <w:sz w:val="20"/>
                              <w:szCs w:val="20"/>
                            </w:rPr>
                            <w:fldChar w:fldCharType="begin"/>
                          </w:r>
                          <w:r w:rsidRPr="00486309">
                            <w:rPr>
                              <w:rFonts w:ascii="Arial" w:hAnsi="Arial" w:cs="Arial"/>
                              <w:i w:val="0"/>
                              <w:iCs w:val="0"/>
                              <w:sz w:val="20"/>
                              <w:szCs w:val="20"/>
                            </w:rPr>
                            <w:instrText xml:space="preserve"> CITATION Jua172 \l 2058 </w:instrText>
                          </w:r>
                          <w:r w:rsidRPr="00486309">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486309">
                            <w:rPr>
                              <w:rFonts w:ascii="Arial" w:hAnsi="Arial" w:cs="Arial"/>
                              <w:i w:val="0"/>
                              <w:iCs w:val="0"/>
                              <w:sz w:val="20"/>
                              <w:szCs w:val="20"/>
                            </w:rPr>
                            <w:fldChar w:fldCharType="end"/>
                          </w:r>
                        </w:sdtContent>
                      </w:sdt>
                      <w:r w:rsidRPr="00486309">
                        <w:rPr>
                          <w:rFonts w:ascii="Arial" w:hAnsi="Arial" w:cs="Arial"/>
                          <w:i w:val="0"/>
                          <w:iCs w:val="0"/>
                          <w:sz w:val="20"/>
                          <w:szCs w:val="20"/>
                        </w:rPr>
                        <w:t>"</w:t>
                      </w:r>
                      <w:bookmarkEnd w:id="35"/>
                    </w:p>
                  </w:txbxContent>
                </v:textbox>
                <w10:wrap type="tight"/>
              </v:shape>
            </w:pict>
          </mc:Fallback>
        </mc:AlternateContent>
      </w:r>
      <w:r>
        <w:rPr>
          <w:rFonts w:ascii="Arial" w:hAnsi="Arial" w:cs="Arial"/>
          <w:noProof/>
          <w:sz w:val="24"/>
          <w:szCs w:val="24"/>
          <w14:ligatures w14:val="standardContextual"/>
        </w:rPr>
        <w:drawing>
          <wp:anchor distT="0" distB="0" distL="114300" distR="114300" simplePos="0" relativeHeight="251689984" behindDoc="1" locked="0" layoutInCell="1" allowOverlap="1" wp14:anchorId="357F90A8" wp14:editId="1B971875">
            <wp:simplePos x="0" y="0"/>
            <wp:positionH relativeFrom="margin">
              <wp:align>center</wp:align>
            </wp:positionH>
            <wp:positionV relativeFrom="paragraph">
              <wp:posOffset>1009650</wp:posOffset>
            </wp:positionV>
            <wp:extent cx="4736842" cy="720000"/>
            <wp:effectExtent l="0" t="0" r="0" b="4445"/>
            <wp:wrapTight wrapText="bothSides">
              <wp:wrapPolygon edited="0">
                <wp:start x="0" y="0"/>
                <wp:lineTo x="0" y="21162"/>
                <wp:lineTo x="21458" y="21162"/>
                <wp:lineTo x="21458"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9">
                      <a:extLst>
                        <a:ext uri="{28A0092B-C50C-407E-A947-70E740481C1C}">
                          <a14:useLocalDpi xmlns:a14="http://schemas.microsoft.com/office/drawing/2010/main" val="0"/>
                        </a:ext>
                      </a:extLst>
                    </a:blip>
                    <a:stretch>
                      <a:fillRect/>
                    </a:stretch>
                  </pic:blipFill>
                  <pic:spPr>
                    <a:xfrm>
                      <a:off x="0" y="0"/>
                      <a:ext cx="4736842" cy="720000"/>
                    </a:xfrm>
                    <a:prstGeom prst="rect">
                      <a:avLst/>
                    </a:prstGeom>
                  </pic:spPr>
                </pic:pic>
              </a:graphicData>
            </a:graphic>
            <wp14:sizeRelH relativeFrom="margin">
              <wp14:pctWidth>0</wp14:pctWidth>
            </wp14:sizeRelH>
            <wp14:sizeRelV relativeFrom="margin">
              <wp14:pctHeight>0</wp14:pctHeight>
            </wp14:sizeRelV>
          </wp:anchor>
        </w:drawing>
      </w:r>
      <w:r w:rsidR="0033238E">
        <w:rPr>
          <w:rFonts w:ascii="Arial" w:hAnsi="Arial" w:cs="Arial"/>
          <w:sz w:val="24"/>
          <w:szCs w:val="24"/>
        </w:rPr>
        <w:t xml:space="preserve">Topología punto a punto: </w:t>
      </w:r>
      <w:r w:rsidR="0033238E" w:rsidRPr="0033238E">
        <w:rPr>
          <w:rFonts w:ascii="Arial" w:hAnsi="Arial" w:cs="Arial"/>
          <w:sz w:val="24"/>
          <w:szCs w:val="24"/>
        </w:rPr>
        <w:t>Es la tipología más sencilla porque solo consiste en la conexión directa de dos terminales mediante dispositivos intermedios, formando un túnel virtual en donde el medio está disponible solo para los dos hosts.</w:t>
      </w:r>
    </w:p>
    <w:p w14:paraId="4F51DD87" w14:textId="575C82D1" w:rsidR="00E1123F" w:rsidRDefault="00E1123F" w:rsidP="00466882">
      <w:pPr>
        <w:spacing w:line="360" w:lineRule="auto"/>
        <w:ind w:left="708"/>
        <w:jc w:val="both"/>
        <w:rPr>
          <w:rFonts w:ascii="Arial" w:hAnsi="Arial" w:cs="Arial"/>
          <w:sz w:val="24"/>
          <w:szCs w:val="24"/>
        </w:rPr>
      </w:pPr>
    </w:p>
    <w:p w14:paraId="51202C8C" w14:textId="4E6D3D61" w:rsidR="0033238E" w:rsidRDefault="00486309" w:rsidP="00466882">
      <w:pPr>
        <w:spacing w:line="360" w:lineRule="auto"/>
        <w:ind w:left="708"/>
        <w:jc w:val="both"/>
        <w:rPr>
          <w:rFonts w:ascii="Arial" w:hAnsi="Arial" w:cs="Arial"/>
          <w:sz w:val="24"/>
          <w:szCs w:val="24"/>
        </w:rPr>
      </w:pPr>
      <w:r>
        <w:rPr>
          <w:noProof/>
        </w:rPr>
        <w:lastRenderedPageBreak/>
        <mc:AlternateContent>
          <mc:Choice Requires="wps">
            <w:drawing>
              <wp:anchor distT="0" distB="0" distL="114300" distR="114300" simplePos="0" relativeHeight="251695104" behindDoc="1" locked="0" layoutInCell="1" allowOverlap="1" wp14:anchorId="4FD8A3AE" wp14:editId="04E3B857">
                <wp:simplePos x="0" y="0"/>
                <wp:positionH relativeFrom="column">
                  <wp:posOffset>603885</wp:posOffset>
                </wp:positionH>
                <wp:positionV relativeFrom="paragraph">
                  <wp:posOffset>3371215</wp:posOffset>
                </wp:positionV>
                <wp:extent cx="4762500" cy="635"/>
                <wp:effectExtent l="0" t="0" r="0" b="0"/>
                <wp:wrapTight wrapText="bothSides">
                  <wp:wrapPolygon edited="0">
                    <wp:start x="0" y="0"/>
                    <wp:lineTo x="0" y="21600"/>
                    <wp:lineTo x="21600" y="21600"/>
                    <wp:lineTo x="21600" y="0"/>
                  </wp:wrapPolygon>
                </wp:wrapTight>
                <wp:docPr id="27" name="Cuadro de texto 27"/>
                <wp:cNvGraphicFramePr/>
                <a:graphic xmlns:a="http://schemas.openxmlformats.org/drawingml/2006/main">
                  <a:graphicData uri="http://schemas.microsoft.com/office/word/2010/wordprocessingShape">
                    <wps:wsp>
                      <wps:cNvSpPr txBox="1"/>
                      <wps:spPr>
                        <a:xfrm>
                          <a:off x="0" y="0"/>
                          <a:ext cx="4762500" cy="635"/>
                        </a:xfrm>
                        <a:prstGeom prst="rect">
                          <a:avLst/>
                        </a:prstGeom>
                        <a:solidFill>
                          <a:prstClr val="white"/>
                        </a:solidFill>
                        <a:ln>
                          <a:noFill/>
                        </a:ln>
                      </wps:spPr>
                      <wps:txbx>
                        <w:txbxContent>
                          <w:p w14:paraId="3DC2100C" w14:textId="4D1ACD82" w:rsidR="00486309" w:rsidRPr="00486309" w:rsidRDefault="00486309" w:rsidP="00486309">
                            <w:pPr>
                              <w:pStyle w:val="Descripcin"/>
                              <w:jc w:val="center"/>
                              <w:rPr>
                                <w:rFonts w:ascii="Arial" w:hAnsi="Arial" w:cs="Arial"/>
                                <w:i w:val="0"/>
                                <w:iCs w:val="0"/>
                                <w:noProof/>
                                <w:sz w:val="28"/>
                                <w:szCs w:val="28"/>
                                <w14:ligatures w14:val="standardContextual"/>
                              </w:rPr>
                            </w:pPr>
                            <w:bookmarkStart w:id="36" w:name="_Toc221911054"/>
                            <w:r w:rsidRPr="00486309">
                              <w:rPr>
                                <w:rFonts w:ascii="Arial" w:hAnsi="Arial" w:cs="Arial"/>
                                <w:i w:val="0"/>
                                <w:iCs w:val="0"/>
                                <w:sz w:val="20"/>
                                <w:szCs w:val="20"/>
                              </w:rPr>
                              <w:t xml:space="preserve">Figura </w:t>
                            </w:r>
                            <w:r w:rsidRPr="00486309">
                              <w:rPr>
                                <w:rFonts w:ascii="Arial" w:hAnsi="Arial" w:cs="Arial"/>
                                <w:i w:val="0"/>
                                <w:iCs w:val="0"/>
                                <w:sz w:val="20"/>
                                <w:szCs w:val="20"/>
                              </w:rPr>
                              <w:fldChar w:fldCharType="begin"/>
                            </w:r>
                            <w:r w:rsidRPr="00486309">
                              <w:rPr>
                                <w:rFonts w:ascii="Arial" w:hAnsi="Arial" w:cs="Arial"/>
                                <w:i w:val="0"/>
                                <w:iCs w:val="0"/>
                                <w:sz w:val="20"/>
                                <w:szCs w:val="20"/>
                              </w:rPr>
                              <w:instrText xml:space="preserve"> SEQ Figura \* ARABIC </w:instrText>
                            </w:r>
                            <w:r w:rsidRPr="00486309">
                              <w:rPr>
                                <w:rFonts w:ascii="Arial" w:hAnsi="Arial" w:cs="Arial"/>
                                <w:i w:val="0"/>
                                <w:iCs w:val="0"/>
                                <w:sz w:val="20"/>
                                <w:szCs w:val="20"/>
                              </w:rPr>
                              <w:fldChar w:fldCharType="separate"/>
                            </w:r>
                            <w:r w:rsidR="00B5114F">
                              <w:rPr>
                                <w:rFonts w:ascii="Arial" w:hAnsi="Arial" w:cs="Arial"/>
                                <w:i w:val="0"/>
                                <w:iCs w:val="0"/>
                                <w:noProof/>
                                <w:sz w:val="20"/>
                                <w:szCs w:val="20"/>
                              </w:rPr>
                              <w:t>8</w:t>
                            </w:r>
                            <w:r w:rsidRPr="00486309">
                              <w:rPr>
                                <w:rFonts w:ascii="Arial" w:hAnsi="Arial" w:cs="Arial"/>
                                <w:i w:val="0"/>
                                <w:iCs w:val="0"/>
                                <w:sz w:val="20"/>
                                <w:szCs w:val="20"/>
                              </w:rPr>
                              <w:fldChar w:fldCharType="end"/>
                            </w:r>
                            <w:r>
                              <w:rPr>
                                <w:rFonts w:ascii="Arial" w:hAnsi="Arial" w:cs="Arial"/>
                                <w:i w:val="0"/>
                                <w:iCs w:val="0"/>
                                <w:sz w:val="20"/>
                                <w:szCs w:val="20"/>
                              </w:rPr>
                              <w:t xml:space="preserve">. Topología de </w:t>
                            </w:r>
                            <w:r w:rsidRPr="00486309">
                              <w:rPr>
                                <w:rFonts w:ascii="Arial" w:hAnsi="Arial" w:cs="Arial"/>
                                <w:i w:val="0"/>
                                <w:iCs w:val="0"/>
                                <w:sz w:val="20"/>
                                <w:szCs w:val="20"/>
                              </w:rPr>
                              <w:t xml:space="preserve">Acceso </w:t>
                            </w:r>
                            <w:r w:rsidR="00BC0B7A" w:rsidRPr="00486309">
                              <w:rPr>
                                <w:rFonts w:ascii="Arial" w:hAnsi="Arial" w:cs="Arial"/>
                                <w:i w:val="0"/>
                                <w:iCs w:val="0"/>
                                <w:sz w:val="20"/>
                                <w:szCs w:val="20"/>
                              </w:rPr>
                              <w:t>múltiple</w:t>
                            </w:r>
                            <w:r w:rsidRPr="00486309">
                              <w:rPr>
                                <w:rFonts w:ascii="Arial" w:hAnsi="Arial" w:cs="Arial"/>
                                <w:i w:val="0"/>
                                <w:iCs w:val="0"/>
                                <w:sz w:val="20"/>
                                <w:szCs w:val="20"/>
                              </w:rPr>
                              <w:t xml:space="preserve"> "Fuente: </w:t>
                            </w:r>
                            <w:sdt>
                              <w:sdtPr>
                                <w:rPr>
                                  <w:rFonts w:ascii="Arial" w:hAnsi="Arial" w:cs="Arial"/>
                                  <w:i w:val="0"/>
                                  <w:iCs w:val="0"/>
                                  <w:sz w:val="20"/>
                                  <w:szCs w:val="20"/>
                                </w:rPr>
                                <w:id w:val="-1646347834"/>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Jua173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486309">
                              <w:rPr>
                                <w:rFonts w:ascii="Arial" w:hAnsi="Arial" w:cs="Arial"/>
                                <w:i w:val="0"/>
                                <w:iCs w:val="0"/>
                                <w:sz w:val="20"/>
                                <w:szCs w:val="20"/>
                              </w:rPr>
                              <w: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8A3AE" id="Cuadro de texto 27" o:spid="_x0000_s1032" type="#_x0000_t202" style="position:absolute;left:0;text-align:left;margin-left:47.55pt;margin-top:265.45pt;width:37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0TQGQIAAD8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Pnh42J+MyWXJN/i/U3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" stroked="f">
                <v:textbox style="mso-fit-shape-to-text:t" inset="0,0,0,0">
                  <w:txbxContent>
                    <w:p w14:paraId="3DC2100C" w14:textId="4D1ACD82" w:rsidR="00486309" w:rsidRPr="00486309" w:rsidRDefault="00486309" w:rsidP="00486309">
                      <w:pPr>
                        <w:pStyle w:val="Descripcin"/>
                        <w:jc w:val="center"/>
                        <w:rPr>
                          <w:rFonts w:ascii="Arial" w:hAnsi="Arial" w:cs="Arial"/>
                          <w:i w:val="0"/>
                          <w:iCs w:val="0"/>
                          <w:noProof/>
                          <w:sz w:val="28"/>
                          <w:szCs w:val="28"/>
                          <w14:ligatures w14:val="standardContextual"/>
                        </w:rPr>
                      </w:pPr>
                      <w:bookmarkStart w:id="37" w:name="_Toc221911054"/>
                      <w:r w:rsidRPr="00486309">
                        <w:rPr>
                          <w:rFonts w:ascii="Arial" w:hAnsi="Arial" w:cs="Arial"/>
                          <w:i w:val="0"/>
                          <w:iCs w:val="0"/>
                          <w:sz w:val="20"/>
                          <w:szCs w:val="20"/>
                        </w:rPr>
                        <w:t xml:space="preserve">Figura </w:t>
                      </w:r>
                      <w:r w:rsidRPr="00486309">
                        <w:rPr>
                          <w:rFonts w:ascii="Arial" w:hAnsi="Arial" w:cs="Arial"/>
                          <w:i w:val="0"/>
                          <w:iCs w:val="0"/>
                          <w:sz w:val="20"/>
                          <w:szCs w:val="20"/>
                        </w:rPr>
                        <w:fldChar w:fldCharType="begin"/>
                      </w:r>
                      <w:r w:rsidRPr="00486309">
                        <w:rPr>
                          <w:rFonts w:ascii="Arial" w:hAnsi="Arial" w:cs="Arial"/>
                          <w:i w:val="0"/>
                          <w:iCs w:val="0"/>
                          <w:sz w:val="20"/>
                          <w:szCs w:val="20"/>
                        </w:rPr>
                        <w:instrText xml:space="preserve"> SEQ Figura \* ARABIC </w:instrText>
                      </w:r>
                      <w:r w:rsidRPr="00486309">
                        <w:rPr>
                          <w:rFonts w:ascii="Arial" w:hAnsi="Arial" w:cs="Arial"/>
                          <w:i w:val="0"/>
                          <w:iCs w:val="0"/>
                          <w:sz w:val="20"/>
                          <w:szCs w:val="20"/>
                        </w:rPr>
                        <w:fldChar w:fldCharType="separate"/>
                      </w:r>
                      <w:r w:rsidR="00B5114F">
                        <w:rPr>
                          <w:rFonts w:ascii="Arial" w:hAnsi="Arial" w:cs="Arial"/>
                          <w:i w:val="0"/>
                          <w:iCs w:val="0"/>
                          <w:noProof/>
                          <w:sz w:val="20"/>
                          <w:szCs w:val="20"/>
                        </w:rPr>
                        <w:t>8</w:t>
                      </w:r>
                      <w:r w:rsidRPr="00486309">
                        <w:rPr>
                          <w:rFonts w:ascii="Arial" w:hAnsi="Arial" w:cs="Arial"/>
                          <w:i w:val="0"/>
                          <w:iCs w:val="0"/>
                          <w:sz w:val="20"/>
                          <w:szCs w:val="20"/>
                        </w:rPr>
                        <w:fldChar w:fldCharType="end"/>
                      </w:r>
                      <w:r>
                        <w:rPr>
                          <w:rFonts w:ascii="Arial" w:hAnsi="Arial" w:cs="Arial"/>
                          <w:i w:val="0"/>
                          <w:iCs w:val="0"/>
                          <w:sz w:val="20"/>
                          <w:szCs w:val="20"/>
                        </w:rPr>
                        <w:t xml:space="preserve">. Topología de </w:t>
                      </w:r>
                      <w:r w:rsidRPr="00486309">
                        <w:rPr>
                          <w:rFonts w:ascii="Arial" w:hAnsi="Arial" w:cs="Arial"/>
                          <w:i w:val="0"/>
                          <w:iCs w:val="0"/>
                          <w:sz w:val="20"/>
                          <w:szCs w:val="20"/>
                        </w:rPr>
                        <w:t xml:space="preserve">Acceso </w:t>
                      </w:r>
                      <w:r w:rsidR="00BC0B7A" w:rsidRPr="00486309">
                        <w:rPr>
                          <w:rFonts w:ascii="Arial" w:hAnsi="Arial" w:cs="Arial"/>
                          <w:i w:val="0"/>
                          <w:iCs w:val="0"/>
                          <w:sz w:val="20"/>
                          <w:szCs w:val="20"/>
                        </w:rPr>
                        <w:t>múltiple</w:t>
                      </w:r>
                      <w:r w:rsidRPr="00486309">
                        <w:rPr>
                          <w:rFonts w:ascii="Arial" w:hAnsi="Arial" w:cs="Arial"/>
                          <w:i w:val="0"/>
                          <w:iCs w:val="0"/>
                          <w:sz w:val="20"/>
                          <w:szCs w:val="20"/>
                        </w:rPr>
                        <w:t xml:space="preserve"> "Fuente: </w:t>
                      </w:r>
                      <w:sdt>
                        <w:sdtPr>
                          <w:rPr>
                            <w:rFonts w:ascii="Arial" w:hAnsi="Arial" w:cs="Arial"/>
                            <w:i w:val="0"/>
                            <w:iCs w:val="0"/>
                            <w:sz w:val="20"/>
                            <w:szCs w:val="20"/>
                          </w:rPr>
                          <w:id w:val="-1646347834"/>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Jua173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486309">
                        <w:rPr>
                          <w:rFonts w:ascii="Arial" w:hAnsi="Arial" w:cs="Arial"/>
                          <w:i w:val="0"/>
                          <w:iCs w:val="0"/>
                          <w:sz w:val="20"/>
                          <w:szCs w:val="20"/>
                        </w:rPr>
                        <w:t>"</w:t>
                      </w:r>
                      <w:bookmarkEnd w:id="37"/>
                    </w:p>
                  </w:txbxContent>
                </v:textbox>
                <w10:wrap type="tight"/>
              </v:shape>
            </w:pict>
          </mc:Fallback>
        </mc:AlternateContent>
      </w:r>
      <w:r>
        <w:rPr>
          <w:rFonts w:ascii="Arial" w:hAnsi="Arial" w:cs="Arial"/>
          <w:noProof/>
          <w:sz w:val="24"/>
          <w:szCs w:val="24"/>
          <w14:ligatures w14:val="standardContextual"/>
        </w:rPr>
        <w:drawing>
          <wp:anchor distT="0" distB="0" distL="114300" distR="114300" simplePos="0" relativeHeight="251693056" behindDoc="1" locked="0" layoutInCell="1" allowOverlap="1" wp14:anchorId="3038B5EE" wp14:editId="0A69F93D">
            <wp:simplePos x="0" y="0"/>
            <wp:positionH relativeFrom="column">
              <wp:posOffset>603885</wp:posOffset>
            </wp:positionH>
            <wp:positionV relativeFrom="paragraph">
              <wp:posOffset>1828165</wp:posOffset>
            </wp:positionV>
            <wp:extent cx="4762500" cy="1485900"/>
            <wp:effectExtent l="0" t="0" r="0" b="0"/>
            <wp:wrapTight wrapText="bothSides">
              <wp:wrapPolygon edited="0">
                <wp:start x="0" y="0"/>
                <wp:lineTo x="0" y="21323"/>
                <wp:lineTo x="21514" y="21323"/>
                <wp:lineTo x="21514"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0">
                      <a:extLst>
                        <a:ext uri="{28A0092B-C50C-407E-A947-70E740481C1C}">
                          <a14:useLocalDpi xmlns:a14="http://schemas.microsoft.com/office/drawing/2010/main" val="0"/>
                        </a:ext>
                      </a:extLst>
                    </a:blip>
                    <a:stretch>
                      <a:fillRect/>
                    </a:stretch>
                  </pic:blipFill>
                  <pic:spPr>
                    <a:xfrm>
                      <a:off x="0" y="0"/>
                      <a:ext cx="4762500" cy="1485900"/>
                    </a:xfrm>
                    <a:prstGeom prst="rect">
                      <a:avLst/>
                    </a:prstGeom>
                  </pic:spPr>
                </pic:pic>
              </a:graphicData>
            </a:graphic>
          </wp:anchor>
        </w:drawing>
      </w:r>
      <w:r w:rsidR="0033238E" w:rsidRPr="0033238E">
        <w:rPr>
          <w:rFonts w:ascii="Arial" w:hAnsi="Arial" w:cs="Arial"/>
          <w:sz w:val="24"/>
          <w:szCs w:val="24"/>
        </w:rPr>
        <w:t>Topología de acceso múltiple</w:t>
      </w:r>
      <w:r w:rsidR="00466882">
        <w:rPr>
          <w:rFonts w:ascii="Arial" w:hAnsi="Arial" w:cs="Arial"/>
          <w:sz w:val="24"/>
          <w:szCs w:val="24"/>
        </w:rPr>
        <w:t xml:space="preserve">: </w:t>
      </w:r>
      <w:r w:rsidR="0033238E" w:rsidRPr="0033238E">
        <w:rPr>
          <w:rFonts w:ascii="Arial" w:hAnsi="Arial" w:cs="Arial"/>
          <w:sz w:val="24"/>
          <w:szCs w:val="24"/>
        </w:rPr>
        <w:t xml:space="preserve">Esta tipología se caracteriza por que todos los equipos comparten el mismo medio, escuchando las peticiones lanzadas desde cualquier equipo. Para lograr una eficiente comunicación cada equipo tiene una dirección MAC (Media Access Control), que sirve para identificar cual es el equipo fuente y cuál es el equipo destino, si un equipo recibe una </w:t>
      </w:r>
      <w:r w:rsidR="00466882" w:rsidRPr="0033238E">
        <w:rPr>
          <w:rFonts w:ascii="Arial" w:hAnsi="Arial" w:cs="Arial"/>
          <w:sz w:val="24"/>
          <w:szCs w:val="24"/>
        </w:rPr>
        <w:t>petición,</w:t>
      </w:r>
      <w:r w:rsidR="0033238E" w:rsidRPr="0033238E">
        <w:rPr>
          <w:rFonts w:ascii="Arial" w:hAnsi="Arial" w:cs="Arial"/>
          <w:sz w:val="24"/>
          <w:szCs w:val="24"/>
        </w:rPr>
        <w:t xml:space="preserve"> pero no pertenece a </w:t>
      </w:r>
      <w:r w:rsidR="00466882" w:rsidRPr="0033238E">
        <w:rPr>
          <w:rFonts w:ascii="Arial" w:hAnsi="Arial" w:cs="Arial"/>
          <w:sz w:val="24"/>
          <w:szCs w:val="24"/>
        </w:rPr>
        <w:t>él</w:t>
      </w:r>
      <w:r w:rsidR="0033238E" w:rsidRPr="0033238E">
        <w:rPr>
          <w:rFonts w:ascii="Arial" w:hAnsi="Arial" w:cs="Arial"/>
          <w:sz w:val="24"/>
          <w:szCs w:val="24"/>
        </w:rPr>
        <w:t>, pues no responderá. El ejemplo más común es ethernet.</w:t>
      </w:r>
    </w:p>
    <w:p w14:paraId="146006C9" w14:textId="3B5A206F" w:rsidR="00486309" w:rsidRDefault="00486309" w:rsidP="00466882">
      <w:pPr>
        <w:spacing w:line="360" w:lineRule="auto"/>
        <w:ind w:left="708"/>
        <w:jc w:val="both"/>
        <w:rPr>
          <w:rFonts w:ascii="Arial" w:hAnsi="Arial" w:cs="Arial"/>
          <w:sz w:val="24"/>
          <w:szCs w:val="24"/>
        </w:rPr>
      </w:pPr>
    </w:p>
    <w:p w14:paraId="49B8AAAE" w14:textId="77777777" w:rsidR="00486309" w:rsidRDefault="00486309" w:rsidP="00466882">
      <w:pPr>
        <w:spacing w:line="360" w:lineRule="auto"/>
        <w:ind w:left="708"/>
        <w:jc w:val="both"/>
        <w:rPr>
          <w:rFonts w:ascii="Arial" w:hAnsi="Arial" w:cs="Arial"/>
          <w:sz w:val="24"/>
          <w:szCs w:val="24"/>
        </w:rPr>
      </w:pPr>
    </w:p>
    <w:p w14:paraId="4CC398B0" w14:textId="77777777" w:rsidR="00486309" w:rsidRDefault="00486309" w:rsidP="00466882">
      <w:pPr>
        <w:spacing w:line="360" w:lineRule="auto"/>
        <w:ind w:left="708"/>
        <w:jc w:val="both"/>
        <w:rPr>
          <w:rFonts w:ascii="Arial" w:hAnsi="Arial" w:cs="Arial"/>
          <w:sz w:val="24"/>
          <w:szCs w:val="24"/>
        </w:rPr>
      </w:pPr>
    </w:p>
    <w:p w14:paraId="6006ACD3" w14:textId="77777777" w:rsidR="00486309" w:rsidRDefault="00486309" w:rsidP="00466882">
      <w:pPr>
        <w:spacing w:line="360" w:lineRule="auto"/>
        <w:ind w:left="708"/>
        <w:jc w:val="both"/>
        <w:rPr>
          <w:rFonts w:ascii="Arial" w:hAnsi="Arial" w:cs="Arial"/>
          <w:sz w:val="24"/>
          <w:szCs w:val="24"/>
        </w:rPr>
      </w:pPr>
    </w:p>
    <w:p w14:paraId="7AB48944" w14:textId="77777777" w:rsidR="00486309" w:rsidRDefault="00486309" w:rsidP="00466882">
      <w:pPr>
        <w:spacing w:line="360" w:lineRule="auto"/>
        <w:ind w:left="708"/>
        <w:jc w:val="both"/>
        <w:rPr>
          <w:rFonts w:ascii="Arial" w:hAnsi="Arial" w:cs="Arial"/>
          <w:sz w:val="24"/>
          <w:szCs w:val="24"/>
        </w:rPr>
      </w:pPr>
    </w:p>
    <w:p w14:paraId="50FDFE01" w14:textId="5487D99F" w:rsidR="00466882" w:rsidRDefault="00466882" w:rsidP="00466882">
      <w:pPr>
        <w:spacing w:line="360" w:lineRule="auto"/>
        <w:ind w:left="708"/>
        <w:jc w:val="both"/>
        <w:rPr>
          <w:rFonts w:ascii="Arial" w:hAnsi="Arial" w:cs="Arial"/>
          <w:sz w:val="24"/>
          <w:szCs w:val="24"/>
        </w:rPr>
      </w:pPr>
      <w:r w:rsidRPr="00466882">
        <w:rPr>
          <w:rFonts w:ascii="Arial" w:hAnsi="Arial" w:cs="Arial"/>
          <w:sz w:val="24"/>
          <w:szCs w:val="24"/>
        </w:rPr>
        <w:t>Topología en anillo</w:t>
      </w:r>
      <w:r>
        <w:rPr>
          <w:rFonts w:ascii="Arial" w:hAnsi="Arial" w:cs="Arial"/>
          <w:sz w:val="24"/>
          <w:szCs w:val="24"/>
        </w:rPr>
        <w:t xml:space="preserve">: </w:t>
      </w:r>
      <w:r w:rsidRPr="00466882">
        <w:rPr>
          <w:rFonts w:ascii="Arial" w:hAnsi="Arial" w:cs="Arial"/>
          <w:sz w:val="24"/>
          <w:szCs w:val="24"/>
        </w:rPr>
        <w:t>En esta tipología para poder controlar el acceso a la red se transmite un token a cada equipo. Cada equipo al recibir ese token tiene derecho a enviar datos por la red, si no tiene nada que enviar sencillamente envía el token al siguiente equipo. Una red que utiliza este sistema de transmisión es Token Ring</w:t>
      </w:r>
    </w:p>
    <w:p w14:paraId="3D257AA9" w14:textId="1C928DB9" w:rsidR="00BC0B7A" w:rsidRDefault="00BC0B7A" w:rsidP="00466882">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698176" behindDoc="1" locked="0" layoutInCell="1" allowOverlap="1" wp14:anchorId="3D53AA41" wp14:editId="62FB4D13">
                <wp:simplePos x="0" y="0"/>
                <wp:positionH relativeFrom="column">
                  <wp:posOffset>634365</wp:posOffset>
                </wp:positionH>
                <wp:positionV relativeFrom="paragraph">
                  <wp:posOffset>2163445</wp:posOffset>
                </wp:positionV>
                <wp:extent cx="4333875" cy="635"/>
                <wp:effectExtent l="0" t="0" r="0" b="0"/>
                <wp:wrapTight wrapText="bothSides">
                  <wp:wrapPolygon edited="0">
                    <wp:start x="0" y="0"/>
                    <wp:lineTo x="0" y="21600"/>
                    <wp:lineTo x="21600" y="21600"/>
                    <wp:lineTo x="21600" y="0"/>
                  </wp:wrapPolygon>
                </wp:wrapTight>
                <wp:docPr id="29" name="Cuadro de texto 29"/>
                <wp:cNvGraphicFramePr/>
                <a:graphic xmlns:a="http://schemas.openxmlformats.org/drawingml/2006/main">
                  <a:graphicData uri="http://schemas.microsoft.com/office/word/2010/wordprocessingShape">
                    <wps:wsp>
                      <wps:cNvSpPr txBox="1"/>
                      <wps:spPr>
                        <a:xfrm>
                          <a:off x="0" y="0"/>
                          <a:ext cx="4333875" cy="635"/>
                        </a:xfrm>
                        <a:prstGeom prst="rect">
                          <a:avLst/>
                        </a:prstGeom>
                        <a:solidFill>
                          <a:prstClr val="white"/>
                        </a:solidFill>
                        <a:ln>
                          <a:noFill/>
                        </a:ln>
                      </wps:spPr>
                      <wps:txbx>
                        <w:txbxContent>
                          <w:p w14:paraId="2A84E1DB" w14:textId="3076675D" w:rsidR="00BC0B7A" w:rsidRPr="00BC0B7A" w:rsidRDefault="00BC0B7A" w:rsidP="00BC0B7A">
                            <w:pPr>
                              <w:pStyle w:val="Descripcin"/>
                              <w:jc w:val="center"/>
                              <w:rPr>
                                <w:rFonts w:ascii="Arial" w:hAnsi="Arial" w:cs="Arial"/>
                                <w:i w:val="0"/>
                                <w:iCs w:val="0"/>
                                <w:noProof/>
                                <w:sz w:val="28"/>
                                <w:szCs w:val="28"/>
                                <w14:ligatures w14:val="standardContextual"/>
                              </w:rPr>
                            </w:pPr>
                            <w:bookmarkStart w:id="38" w:name="_Toc221911055"/>
                            <w:r w:rsidRPr="00BC0B7A">
                              <w:rPr>
                                <w:rFonts w:ascii="Arial" w:hAnsi="Arial" w:cs="Arial"/>
                                <w:i w:val="0"/>
                                <w:iCs w:val="0"/>
                                <w:sz w:val="20"/>
                                <w:szCs w:val="20"/>
                              </w:rPr>
                              <w:t xml:space="preserve">Figura </w:t>
                            </w:r>
                            <w:r w:rsidRPr="00BC0B7A">
                              <w:rPr>
                                <w:rFonts w:ascii="Arial" w:hAnsi="Arial" w:cs="Arial"/>
                                <w:i w:val="0"/>
                                <w:iCs w:val="0"/>
                                <w:sz w:val="20"/>
                                <w:szCs w:val="20"/>
                              </w:rPr>
                              <w:fldChar w:fldCharType="begin"/>
                            </w:r>
                            <w:r w:rsidRPr="00BC0B7A">
                              <w:rPr>
                                <w:rFonts w:ascii="Arial" w:hAnsi="Arial" w:cs="Arial"/>
                                <w:i w:val="0"/>
                                <w:iCs w:val="0"/>
                                <w:sz w:val="20"/>
                                <w:szCs w:val="20"/>
                              </w:rPr>
                              <w:instrText xml:space="preserve"> SEQ Figura \* ARABIC </w:instrText>
                            </w:r>
                            <w:r w:rsidRPr="00BC0B7A">
                              <w:rPr>
                                <w:rFonts w:ascii="Arial" w:hAnsi="Arial" w:cs="Arial"/>
                                <w:i w:val="0"/>
                                <w:iCs w:val="0"/>
                                <w:sz w:val="20"/>
                                <w:szCs w:val="20"/>
                              </w:rPr>
                              <w:fldChar w:fldCharType="separate"/>
                            </w:r>
                            <w:r w:rsidR="00B5114F">
                              <w:rPr>
                                <w:rFonts w:ascii="Arial" w:hAnsi="Arial" w:cs="Arial"/>
                                <w:i w:val="0"/>
                                <w:iCs w:val="0"/>
                                <w:noProof/>
                                <w:sz w:val="20"/>
                                <w:szCs w:val="20"/>
                              </w:rPr>
                              <w:t>9</w:t>
                            </w:r>
                            <w:r w:rsidRPr="00BC0B7A">
                              <w:rPr>
                                <w:rFonts w:ascii="Arial" w:hAnsi="Arial" w:cs="Arial"/>
                                <w:i w:val="0"/>
                                <w:iCs w:val="0"/>
                                <w:sz w:val="20"/>
                                <w:szCs w:val="20"/>
                              </w:rPr>
                              <w:fldChar w:fldCharType="end"/>
                            </w:r>
                            <w:r w:rsidRPr="00BC0B7A">
                              <w:rPr>
                                <w:rFonts w:ascii="Arial" w:hAnsi="Arial" w:cs="Arial"/>
                                <w:i w:val="0"/>
                                <w:iCs w:val="0"/>
                                <w:sz w:val="20"/>
                                <w:szCs w:val="20"/>
                              </w:rPr>
                              <w:t xml:space="preserve">. Topología en anillo "Fuente: </w:t>
                            </w:r>
                            <w:sdt>
                              <w:sdtPr>
                                <w:rPr>
                                  <w:rFonts w:ascii="Arial" w:hAnsi="Arial" w:cs="Arial"/>
                                  <w:i w:val="0"/>
                                  <w:iCs w:val="0"/>
                                  <w:sz w:val="20"/>
                                  <w:szCs w:val="20"/>
                                </w:rPr>
                                <w:id w:val="1642454740"/>
                                <w:citation/>
                              </w:sdtPr>
                              <w:sdtContent>
                                <w:r>
                                  <w:rPr>
                                    <w:rFonts w:ascii="Arial" w:hAnsi="Arial" w:cs="Arial"/>
                                    <w:i w:val="0"/>
                                    <w:iCs w:val="0"/>
                                    <w:sz w:val="20"/>
                                    <w:szCs w:val="20"/>
                                  </w:rPr>
                                  <w:fldChar w:fldCharType="begin"/>
                                </w:r>
                                <w:r w:rsidR="002B659F">
                                  <w:rPr>
                                    <w:rFonts w:ascii="Arial" w:hAnsi="Arial" w:cs="Arial"/>
                                    <w:i w:val="0"/>
                                    <w:iCs w:val="0"/>
                                    <w:sz w:val="20"/>
                                    <w:szCs w:val="20"/>
                                  </w:rPr>
                                  <w:instrText xml:space="preserve">CITATION Jua27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BC0B7A">
                              <w:rPr>
                                <w:rFonts w:ascii="Arial" w:hAnsi="Arial" w:cs="Arial"/>
                                <w:i w:val="0"/>
                                <w:iCs w:val="0"/>
                                <w:sz w:val="20"/>
                                <w:szCs w:val="20"/>
                              </w:rPr>
                              <w: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3AA41" id="Cuadro de texto 29" o:spid="_x0000_s1033" type="#_x0000_t202" style="position:absolute;left:0;text-align:left;margin-left:49.95pt;margin-top:170.35pt;width:341.25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" stroked="f">
                <v:textbox style="mso-fit-shape-to-text:t" inset="0,0,0,0">
                  <w:txbxContent>
                    <w:p w14:paraId="2A84E1DB" w14:textId="3076675D" w:rsidR="00BC0B7A" w:rsidRPr="00BC0B7A" w:rsidRDefault="00BC0B7A" w:rsidP="00BC0B7A">
                      <w:pPr>
                        <w:pStyle w:val="Descripcin"/>
                        <w:jc w:val="center"/>
                        <w:rPr>
                          <w:rFonts w:ascii="Arial" w:hAnsi="Arial" w:cs="Arial"/>
                          <w:i w:val="0"/>
                          <w:iCs w:val="0"/>
                          <w:noProof/>
                          <w:sz w:val="28"/>
                          <w:szCs w:val="28"/>
                          <w14:ligatures w14:val="standardContextual"/>
                        </w:rPr>
                      </w:pPr>
                      <w:bookmarkStart w:id="39" w:name="_Toc221911055"/>
                      <w:r w:rsidRPr="00BC0B7A">
                        <w:rPr>
                          <w:rFonts w:ascii="Arial" w:hAnsi="Arial" w:cs="Arial"/>
                          <w:i w:val="0"/>
                          <w:iCs w:val="0"/>
                          <w:sz w:val="20"/>
                          <w:szCs w:val="20"/>
                        </w:rPr>
                        <w:t xml:space="preserve">Figura </w:t>
                      </w:r>
                      <w:r w:rsidRPr="00BC0B7A">
                        <w:rPr>
                          <w:rFonts w:ascii="Arial" w:hAnsi="Arial" w:cs="Arial"/>
                          <w:i w:val="0"/>
                          <w:iCs w:val="0"/>
                          <w:sz w:val="20"/>
                          <w:szCs w:val="20"/>
                        </w:rPr>
                        <w:fldChar w:fldCharType="begin"/>
                      </w:r>
                      <w:r w:rsidRPr="00BC0B7A">
                        <w:rPr>
                          <w:rFonts w:ascii="Arial" w:hAnsi="Arial" w:cs="Arial"/>
                          <w:i w:val="0"/>
                          <w:iCs w:val="0"/>
                          <w:sz w:val="20"/>
                          <w:szCs w:val="20"/>
                        </w:rPr>
                        <w:instrText xml:space="preserve"> SEQ Figura \* ARABIC </w:instrText>
                      </w:r>
                      <w:r w:rsidRPr="00BC0B7A">
                        <w:rPr>
                          <w:rFonts w:ascii="Arial" w:hAnsi="Arial" w:cs="Arial"/>
                          <w:i w:val="0"/>
                          <w:iCs w:val="0"/>
                          <w:sz w:val="20"/>
                          <w:szCs w:val="20"/>
                        </w:rPr>
                        <w:fldChar w:fldCharType="separate"/>
                      </w:r>
                      <w:r w:rsidR="00B5114F">
                        <w:rPr>
                          <w:rFonts w:ascii="Arial" w:hAnsi="Arial" w:cs="Arial"/>
                          <w:i w:val="0"/>
                          <w:iCs w:val="0"/>
                          <w:noProof/>
                          <w:sz w:val="20"/>
                          <w:szCs w:val="20"/>
                        </w:rPr>
                        <w:t>9</w:t>
                      </w:r>
                      <w:r w:rsidRPr="00BC0B7A">
                        <w:rPr>
                          <w:rFonts w:ascii="Arial" w:hAnsi="Arial" w:cs="Arial"/>
                          <w:i w:val="0"/>
                          <w:iCs w:val="0"/>
                          <w:sz w:val="20"/>
                          <w:szCs w:val="20"/>
                        </w:rPr>
                        <w:fldChar w:fldCharType="end"/>
                      </w:r>
                      <w:r w:rsidRPr="00BC0B7A">
                        <w:rPr>
                          <w:rFonts w:ascii="Arial" w:hAnsi="Arial" w:cs="Arial"/>
                          <w:i w:val="0"/>
                          <w:iCs w:val="0"/>
                          <w:sz w:val="20"/>
                          <w:szCs w:val="20"/>
                        </w:rPr>
                        <w:t xml:space="preserve">. Topología en anillo "Fuente: </w:t>
                      </w:r>
                      <w:sdt>
                        <w:sdtPr>
                          <w:rPr>
                            <w:rFonts w:ascii="Arial" w:hAnsi="Arial" w:cs="Arial"/>
                            <w:i w:val="0"/>
                            <w:iCs w:val="0"/>
                            <w:sz w:val="20"/>
                            <w:szCs w:val="20"/>
                          </w:rPr>
                          <w:id w:val="1642454740"/>
                          <w:citation/>
                        </w:sdtPr>
                        <w:sdtContent>
                          <w:r>
                            <w:rPr>
                              <w:rFonts w:ascii="Arial" w:hAnsi="Arial" w:cs="Arial"/>
                              <w:i w:val="0"/>
                              <w:iCs w:val="0"/>
                              <w:sz w:val="20"/>
                              <w:szCs w:val="20"/>
                            </w:rPr>
                            <w:fldChar w:fldCharType="begin"/>
                          </w:r>
                          <w:r w:rsidR="002B659F">
                            <w:rPr>
                              <w:rFonts w:ascii="Arial" w:hAnsi="Arial" w:cs="Arial"/>
                              <w:i w:val="0"/>
                              <w:iCs w:val="0"/>
                              <w:sz w:val="20"/>
                              <w:szCs w:val="20"/>
                            </w:rPr>
                            <w:instrText xml:space="preserve">CITATION Jua27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BC0B7A">
                        <w:rPr>
                          <w:rFonts w:ascii="Arial" w:hAnsi="Arial" w:cs="Arial"/>
                          <w:i w:val="0"/>
                          <w:iCs w:val="0"/>
                          <w:sz w:val="20"/>
                          <w:szCs w:val="20"/>
                        </w:rPr>
                        <w:t>"</w:t>
                      </w:r>
                      <w:bookmarkEnd w:id="39"/>
                    </w:p>
                  </w:txbxContent>
                </v:textbox>
                <w10:wrap type="tight"/>
              </v:shape>
            </w:pict>
          </mc:Fallback>
        </mc:AlternateContent>
      </w:r>
      <w:r>
        <w:rPr>
          <w:rFonts w:ascii="Arial" w:hAnsi="Arial" w:cs="Arial"/>
          <w:noProof/>
          <w:sz w:val="24"/>
          <w:szCs w:val="24"/>
          <w14:ligatures w14:val="standardContextual"/>
        </w:rPr>
        <w:drawing>
          <wp:anchor distT="0" distB="0" distL="114300" distR="114300" simplePos="0" relativeHeight="251696128" behindDoc="1" locked="0" layoutInCell="1" allowOverlap="1" wp14:anchorId="719C31BD" wp14:editId="38938B54">
            <wp:simplePos x="0" y="0"/>
            <wp:positionH relativeFrom="margin">
              <wp:align>center</wp:align>
            </wp:positionH>
            <wp:positionV relativeFrom="paragraph">
              <wp:posOffset>1270</wp:posOffset>
            </wp:positionV>
            <wp:extent cx="4333875" cy="2105025"/>
            <wp:effectExtent l="0" t="0" r="9525" b="9525"/>
            <wp:wrapTight wrapText="bothSides">
              <wp:wrapPolygon edited="0">
                <wp:start x="0" y="0"/>
                <wp:lineTo x="0" y="21502"/>
                <wp:lineTo x="21553" y="21502"/>
                <wp:lineTo x="21553"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1">
                      <a:extLst>
                        <a:ext uri="{28A0092B-C50C-407E-A947-70E740481C1C}">
                          <a14:useLocalDpi xmlns:a14="http://schemas.microsoft.com/office/drawing/2010/main" val="0"/>
                        </a:ext>
                      </a:extLst>
                    </a:blip>
                    <a:stretch>
                      <a:fillRect/>
                    </a:stretch>
                  </pic:blipFill>
                  <pic:spPr>
                    <a:xfrm>
                      <a:off x="0" y="0"/>
                      <a:ext cx="4333875" cy="2105025"/>
                    </a:xfrm>
                    <a:prstGeom prst="rect">
                      <a:avLst/>
                    </a:prstGeom>
                  </pic:spPr>
                </pic:pic>
              </a:graphicData>
            </a:graphic>
          </wp:anchor>
        </w:drawing>
      </w:r>
    </w:p>
    <w:p w14:paraId="546C0620" w14:textId="77777777" w:rsidR="00BC0B7A" w:rsidRDefault="00BC0B7A" w:rsidP="00466882">
      <w:pPr>
        <w:spacing w:line="360" w:lineRule="auto"/>
        <w:ind w:left="708"/>
        <w:jc w:val="both"/>
        <w:rPr>
          <w:rFonts w:ascii="Arial" w:hAnsi="Arial" w:cs="Arial"/>
          <w:sz w:val="24"/>
          <w:szCs w:val="24"/>
        </w:rPr>
      </w:pPr>
    </w:p>
    <w:p w14:paraId="1415F8F4" w14:textId="77777777" w:rsidR="00BC0B7A" w:rsidRDefault="00BC0B7A" w:rsidP="00466882">
      <w:pPr>
        <w:spacing w:line="360" w:lineRule="auto"/>
        <w:ind w:left="708"/>
        <w:jc w:val="both"/>
        <w:rPr>
          <w:rFonts w:ascii="Arial" w:hAnsi="Arial" w:cs="Arial"/>
          <w:sz w:val="24"/>
          <w:szCs w:val="24"/>
        </w:rPr>
      </w:pPr>
    </w:p>
    <w:p w14:paraId="54C515C6" w14:textId="77777777" w:rsidR="00BC0B7A" w:rsidRDefault="00BC0B7A" w:rsidP="00466882">
      <w:pPr>
        <w:spacing w:line="360" w:lineRule="auto"/>
        <w:ind w:left="708"/>
        <w:jc w:val="both"/>
        <w:rPr>
          <w:rFonts w:ascii="Arial" w:hAnsi="Arial" w:cs="Arial"/>
          <w:sz w:val="24"/>
          <w:szCs w:val="24"/>
        </w:rPr>
      </w:pPr>
    </w:p>
    <w:p w14:paraId="023A7505" w14:textId="77777777" w:rsidR="00BC0B7A" w:rsidRDefault="00BC0B7A" w:rsidP="00466882">
      <w:pPr>
        <w:spacing w:line="360" w:lineRule="auto"/>
        <w:ind w:left="708"/>
        <w:jc w:val="both"/>
        <w:rPr>
          <w:rFonts w:ascii="Arial" w:hAnsi="Arial" w:cs="Arial"/>
          <w:sz w:val="24"/>
          <w:szCs w:val="24"/>
        </w:rPr>
      </w:pPr>
    </w:p>
    <w:p w14:paraId="21DDACB7" w14:textId="77777777" w:rsidR="00BC0B7A" w:rsidRDefault="00BC0B7A" w:rsidP="00466882">
      <w:pPr>
        <w:spacing w:line="360" w:lineRule="auto"/>
        <w:ind w:left="708"/>
        <w:jc w:val="both"/>
        <w:rPr>
          <w:rFonts w:ascii="Arial" w:hAnsi="Arial" w:cs="Arial"/>
          <w:sz w:val="24"/>
          <w:szCs w:val="24"/>
        </w:rPr>
      </w:pPr>
    </w:p>
    <w:p w14:paraId="02E21B19" w14:textId="77777777" w:rsidR="00BC0B7A" w:rsidRDefault="00BC0B7A" w:rsidP="00466882">
      <w:pPr>
        <w:spacing w:line="360" w:lineRule="auto"/>
        <w:ind w:left="708"/>
        <w:jc w:val="both"/>
        <w:rPr>
          <w:rFonts w:ascii="Arial" w:hAnsi="Arial" w:cs="Arial"/>
          <w:sz w:val="24"/>
          <w:szCs w:val="24"/>
        </w:rPr>
      </w:pPr>
    </w:p>
    <w:p w14:paraId="38EAEC33" w14:textId="77777777" w:rsidR="00BC0B7A" w:rsidRDefault="00BC0B7A" w:rsidP="00466882">
      <w:pPr>
        <w:spacing w:line="360" w:lineRule="auto"/>
        <w:ind w:left="708"/>
        <w:jc w:val="both"/>
        <w:rPr>
          <w:rFonts w:ascii="Arial" w:hAnsi="Arial" w:cs="Arial"/>
          <w:sz w:val="24"/>
          <w:szCs w:val="24"/>
        </w:rPr>
      </w:pPr>
    </w:p>
    <w:p w14:paraId="405F4B3D" w14:textId="40C3C858" w:rsidR="00466882" w:rsidRDefault="00466882" w:rsidP="00466882">
      <w:pPr>
        <w:spacing w:line="360" w:lineRule="auto"/>
        <w:jc w:val="both"/>
        <w:rPr>
          <w:rFonts w:ascii="Arial" w:hAnsi="Arial" w:cs="Arial"/>
          <w:sz w:val="24"/>
          <w:szCs w:val="24"/>
        </w:rPr>
      </w:pPr>
      <w:r>
        <w:rPr>
          <w:rFonts w:ascii="Arial" w:hAnsi="Arial" w:cs="Arial"/>
          <w:sz w:val="24"/>
          <w:szCs w:val="24"/>
        </w:rPr>
        <w:lastRenderedPageBreak/>
        <w:t xml:space="preserve">Topologías Físicas: </w:t>
      </w:r>
    </w:p>
    <w:p w14:paraId="77175953" w14:textId="17E4B92B" w:rsidR="00466882" w:rsidRDefault="00BC0B7A" w:rsidP="00466882">
      <w:pPr>
        <w:spacing w:line="360" w:lineRule="auto"/>
        <w:ind w:left="708"/>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99200" behindDoc="1" locked="0" layoutInCell="1" allowOverlap="1" wp14:anchorId="21EF6635" wp14:editId="37E7FA1C">
            <wp:simplePos x="0" y="0"/>
            <wp:positionH relativeFrom="margin">
              <wp:align>center</wp:align>
            </wp:positionH>
            <wp:positionV relativeFrom="paragraph">
              <wp:posOffset>770255</wp:posOffset>
            </wp:positionV>
            <wp:extent cx="2355254" cy="1440000"/>
            <wp:effectExtent l="0" t="0" r="6985" b="8255"/>
            <wp:wrapTight wrapText="bothSides">
              <wp:wrapPolygon edited="0">
                <wp:start x="0" y="0"/>
                <wp:lineTo x="0" y="21438"/>
                <wp:lineTo x="21489" y="21438"/>
                <wp:lineTo x="21489"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2">
                      <a:extLst>
                        <a:ext uri="{28A0092B-C50C-407E-A947-70E740481C1C}">
                          <a14:useLocalDpi xmlns:a14="http://schemas.microsoft.com/office/drawing/2010/main" val="0"/>
                        </a:ext>
                      </a:extLst>
                    </a:blip>
                    <a:stretch>
                      <a:fillRect/>
                    </a:stretch>
                  </pic:blipFill>
                  <pic:spPr>
                    <a:xfrm>
                      <a:off x="0" y="0"/>
                      <a:ext cx="2355254" cy="1440000"/>
                    </a:xfrm>
                    <a:prstGeom prst="rect">
                      <a:avLst/>
                    </a:prstGeom>
                  </pic:spPr>
                </pic:pic>
              </a:graphicData>
            </a:graphic>
          </wp:anchor>
        </w:drawing>
      </w:r>
      <w:r w:rsidR="00466882" w:rsidRPr="00466882">
        <w:rPr>
          <w:rFonts w:ascii="Arial" w:hAnsi="Arial" w:cs="Arial"/>
          <w:sz w:val="24"/>
          <w:szCs w:val="24"/>
        </w:rPr>
        <w:t>Topología en bus</w:t>
      </w:r>
      <w:r w:rsidR="00466882">
        <w:rPr>
          <w:rFonts w:ascii="Arial" w:hAnsi="Arial" w:cs="Arial"/>
          <w:sz w:val="24"/>
          <w:szCs w:val="24"/>
        </w:rPr>
        <w:t xml:space="preserve">: </w:t>
      </w:r>
      <w:r w:rsidR="00466882" w:rsidRPr="00466882">
        <w:rPr>
          <w:rFonts w:ascii="Arial" w:hAnsi="Arial" w:cs="Arial"/>
          <w:sz w:val="24"/>
          <w:szCs w:val="24"/>
        </w:rPr>
        <w:t>Se caracteriza por ser la forma más sencilla de interconectar equipos, ya que todos están conectados mediante un mismo cable coaxial en común.</w:t>
      </w:r>
    </w:p>
    <w:p w14:paraId="2AEC9D94" w14:textId="74812E93" w:rsidR="00BC0B7A" w:rsidRDefault="00BC0B7A" w:rsidP="00466882">
      <w:pPr>
        <w:spacing w:line="360" w:lineRule="auto"/>
        <w:ind w:left="708"/>
        <w:jc w:val="both"/>
        <w:rPr>
          <w:rFonts w:ascii="Arial" w:hAnsi="Arial" w:cs="Arial"/>
          <w:sz w:val="24"/>
          <w:szCs w:val="24"/>
        </w:rPr>
      </w:pPr>
    </w:p>
    <w:p w14:paraId="234297D3" w14:textId="77777777" w:rsidR="00BC0B7A" w:rsidRDefault="00BC0B7A" w:rsidP="00466882">
      <w:pPr>
        <w:spacing w:line="360" w:lineRule="auto"/>
        <w:ind w:left="708"/>
        <w:jc w:val="both"/>
        <w:rPr>
          <w:rFonts w:ascii="Arial" w:hAnsi="Arial" w:cs="Arial"/>
          <w:sz w:val="24"/>
          <w:szCs w:val="24"/>
        </w:rPr>
      </w:pPr>
    </w:p>
    <w:p w14:paraId="154E00C9" w14:textId="77777777" w:rsidR="00BC0B7A" w:rsidRDefault="00BC0B7A" w:rsidP="00466882">
      <w:pPr>
        <w:spacing w:line="360" w:lineRule="auto"/>
        <w:ind w:left="708"/>
        <w:jc w:val="both"/>
        <w:rPr>
          <w:rFonts w:ascii="Arial" w:hAnsi="Arial" w:cs="Arial"/>
          <w:sz w:val="24"/>
          <w:szCs w:val="24"/>
        </w:rPr>
      </w:pPr>
    </w:p>
    <w:p w14:paraId="268AF321" w14:textId="3CA06EED" w:rsidR="00BC0B7A" w:rsidRDefault="00BC0B7A" w:rsidP="00466882">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701248" behindDoc="1" locked="0" layoutInCell="1" allowOverlap="1" wp14:anchorId="00F0D73E" wp14:editId="47744989">
                <wp:simplePos x="0" y="0"/>
                <wp:positionH relativeFrom="column">
                  <wp:posOffset>1312545</wp:posOffset>
                </wp:positionH>
                <wp:positionV relativeFrom="paragraph">
                  <wp:posOffset>280035</wp:posOffset>
                </wp:positionV>
                <wp:extent cx="3550920" cy="635"/>
                <wp:effectExtent l="0" t="0" r="0" b="0"/>
                <wp:wrapTight wrapText="bothSides">
                  <wp:wrapPolygon edited="0">
                    <wp:start x="0" y="0"/>
                    <wp:lineTo x="0" y="19591"/>
                    <wp:lineTo x="21438" y="19591"/>
                    <wp:lineTo x="21438" y="0"/>
                    <wp:lineTo x="0" y="0"/>
                  </wp:wrapPolygon>
                </wp:wrapTight>
                <wp:docPr id="31" name="Cuadro de texto 31"/>
                <wp:cNvGraphicFramePr/>
                <a:graphic xmlns:a="http://schemas.openxmlformats.org/drawingml/2006/main">
                  <a:graphicData uri="http://schemas.microsoft.com/office/word/2010/wordprocessingShape">
                    <wps:wsp>
                      <wps:cNvSpPr txBox="1"/>
                      <wps:spPr>
                        <a:xfrm>
                          <a:off x="0" y="0"/>
                          <a:ext cx="3550920" cy="635"/>
                        </a:xfrm>
                        <a:prstGeom prst="rect">
                          <a:avLst/>
                        </a:prstGeom>
                        <a:solidFill>
                          <a:prstClr val="white"/>
                        </a:solidFill>
                        <a:ln>
                          <a:noFill/>
                        </a:ln>
                      </wps:spPr>
                      <wps:txbx>
                        <w:txbxContent>
                          <w:p w14:paraId="645EC485" w14:textId="547C8018" w:rsidR="00BC0B7A" w:rsidRPr="00BC0B7A" w:rsidRDefault="00BC0B7A" w:rsidP="00BC0B7A">
                            <w:pPr>
                              <w:pStyle w:val="Descripcin"/>
                              <w:rPr>
                                <w:rFonts w:ascii="Arial" w:hAnsi="Arial" w:cs="Arial"/>
                                <w:i w:val="0"/>
                                <w:iCs w:val="0"/>
                                <w:noProof/>
                                <w:sz w:val="28"/>
                                <w:szCs w:val="28"/>
                                <w14:ligatures w14:val="standardContextual"/>
                              </w:rPr>
                            </w:pPr>
                            <w:bookmarkStart w:id="40" w:name="_Toc221911056"/>
                            <w:r w:rsidRPr="00BC0B7A">
                              <w:rPr>
                                <w:rFonts w:ascii="Arial" w:hAnsi="Arial" w:cs="Arial"/>
                                <w:i w:val="0"/>
                                <w:iCs w:val="0"/>
                                <w:sz w:val="20"/>
                                <w:szCs w:val="20"/>
                              </w:rPr>
                              <w:t xml:space="preserve">Figura </w:t>
                            </w:r>
                            <w:r w:rsidRPr="00BC0B7A">
                              <w:rPr>
                                <w:rFonts w:ascii="Arial" w:hAnsi="Arial" w:cs="Arial"/>
                                <w:i w:val="0"/>
                                <w:iCs w:val="0"/>
                                <w:sz w:val="20"/>
                                <w:szCs w:val="20"/>
                              </w:rPr>
                              <w:fldChar w:fldCharType="begin"/>
                            </w:r>
                            <w:r w:rsidRPr="00BC0B7A">
                              <w:rPr>
                                <w:rFonts w:ascii="Arial" w:hAnsi="Arial" w:cs="Arial"/>
                                <w:i w:val="0"/>
                                <w:iCs w:val="0"/>
                                <w:sz w:val="20"/>
                                <w:szCs w:val="20"/>
                              </w:rPr>
                              <w:instrText xml:space="preserve"> SEQ Figura \* ARABIC </w:instrText>
                            </w:r>
                            <w:r w:rsidRPr="00BC0B7A">
                              <w:rPr>
                                <w:rFonts w:ascii="Arial" w:hAnsi="Arial" w:cs="Arial"/>
                                <w:i w:val="0"/>
                                <w:iCs w:val="0"/>
                                <w:sz w:val="20"/>
                                <w:szCs w:val="20"/>
                              </w:rPr>
                              <w:fldChar w:fldCharType="separate"/>
                            </w:r>
                            <w:r w:rsidR="00B5114F">
                              <w:rPr>
                                <w:rFonts w:ascii="Arial" w:hAnsi="Arial" w:cs="Arial"/>
                                <w:i w:val="0"/>
                                <w:iCs w:val="0"/>
                                <w:noProof/>
                                <w:sz w:val="20"/>
                                <w:szCs w:val="20"/>
                              </w:rPr>
                              <w:t>10</w:t>
                            </w:r>
                            <w:r w:rsidRPr="00BC0B7A">
                              <w:rPr>
                                <w:rFonts w:ascii="Arial" w:hAnsi="Arial" w:cs="Arial"/>
                                <w:i w:val="0"/>
                                <w:iCs w:val="0"/>
                                <w:sz w:val="20"/>
                                <w:szCs w:val="20"/>
                              </w:rPr>
                              <w:fldChar w:fldCharType="end"/>
                            </w:r>
                            <w:r w:rsidRPr="00BC0B7A">
                              <w:rPr>
                                <w:rFonts w:ascii="Arial" w:hAnsi="Arial" w:cs="Arial"/>
                                <w:i w:val="0"/>
                                <w:iCs w:val="0"/>
                                <w:sz w:val="20"/>
                                <w:szCs w:val="20"/>
                              </w:rPr>
                              <w:t xml:space="preserve">. Topología en bus “Fuente: </w:t>
                            </w:r>
                            <w:sdt>
                              <w:sdtPr>
                                <w:rPr>
                                  <w:rFonts w:ascii="Arial" w:hAnsi="Arial" w:cs="Arial"/>
                                  <w:i w:val="0"/>
                                  <w:iCs w:val="0"/>
                                  <w:sz w:val="20"/>
                                  <w:szCs w:val="20"/>
                                </w:rPr>
                                <w:id w:val="-1691758845"/>
                                <w:citation/>
                              </w:sdtPr>
                              <w:sdtContent>
                                <w:r w:rsidRPr="00BC0B7A">
                                  <w:rPr>
                                    <w:rFonts w:ascii="Arial" w:hAnsi="Arial" w:cs="Arial"/>
                                    <w:i w:val="0"/>
                                    <w:iCs w:val="0"/>
                                    <w:sz w:val="20"/>
                                    <w:szCs w:val="20"/>
                                  </w:rPr>
                                  <w:fldChar w:fldCharType="begin"/>
                                </w:r>
                                <w:r w:rsidRPr="00BC0B7A">
                                  <w:rPr>
                                    <w:rFonts w:ascii="Arial" w:hAnsi="Arial" w:cs="Arial"/>
                                    <w:i w:val="0"/>
                                    <w:iCs w:val="0"/>
                                    <w:sz w:val="20"/>
                                    <w:szCs w:val="20"/>
                                  </w:rPr>
                                  <w:instrText xml:space="preserve"> CITATION Jua174 \l 2058 </w:instrText>
                                </w:r>
                                <w:r w:rsidRPr="00BC0B7A">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BC0B7A">
                                  <w:rPr>
                                    <w:rFonts w:ascii="Arial" w:hAnsi="Arial" w:cs="Arial"/>
                                    <w:i w:val="0"/>
                                    <w:iCs w:val="0"/>
                                    <w:sz w:val="20"/>
                                    <w:szCs w:val="20"/>
                                  </w:rPr>
                                  <w:fldChar w:fldCharType="end"/>
                                </w:r>
                              </w:sdtContent>
                            </w:sdt>
                            <w:r>
                              <w:rPr>
                                <w:rFonts w:ascii="Arial" w:hAnsi="Arial" w:cs="Arial"/>
                                <w:i w:val="0"/>
                                <w:iCs w:val="0"/>
                                <w:sz w:val="20"/>
                                <w:szCs w:val="20"/>
                              </w:rPr>
                              <w: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F0D73E" id="Cuadro de texto 31" o:spid="_x0000_s1034" type="#_x0000_t202" style="position:absolute;left:0;text-align:left;margin-left:103.35pt;margin-top:22.05pt;width:279.6pt;height:.05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9DvGg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" stroked="f">
                <v:textbox style="mso-fit-shape-to-text:t" inset="0,0,0,0">
                  <w:txbxContent>
                    <w:p w14:paraId="645EC485" w14:textId="547C8018" w:rsidR="00BC0B7A" w:rsidRPr="00BC0B7A" w:rsidRDefault="00BC0B7A" w:rsidP="00BC0B7A">
                      <w:pPr>
                        <w:pStyle w:val="Descripcin"/>
                        <w:rPr>
                          <w:rFonts w:ascii="Arial" w:hAnsi="Arial" w:cs="Arial"/>
                          <w:i w:val="0"/>
                          <w:iCs w:val="0"/>
                          <w:noProof/>
                          <w:sz w:val="28"/>
                          <w:szCs w:val="28"/>
                          <w14:ligatures w14:val="standardContextual"/>
                        </w:rPr>
                      </w:pPr>
                      <w:bookmarkStart w:id="41" w:name="_Toc221911056"/>
                      <w:r w:rsidRPr="00BC0B7A">
                        <w:rPr>
                          <w:rFonts w:ascii="Arial" w:hAnsi="Arial" w:cs="Arial"/>
                          <w:i w:val="0"/>
                          <w:iCs w:val="0"/>
                          <w:sz w:val="20"/>
                          <w:szCs w:val="20"/>
                        </w:rPr>
                        <w:t xml:space="preserve">Figura </w:t>
                      </w:r>
                      <w:r w:rsidRPr="00BC0B7A">
                        <w:rPr>
                          <w:rFonts w:ascii="Arial" w:hAnsi="Arial" w:cs="Arial"/>
                          <w:i w:val="0"/>
                          <w:iCs w:val="0"/>
                          <w:sz w:val="20"/>
                          <w:szCs w:val="20"/>
                        </w:rPr>
                        <w:fldChar w:fldCharType="begin"/>
                      </w:r>
                      <w:r w:rsidRPr="00BC0B7A">
                        <w:rPr>
                          <w:rFonts w:ascii="Arial" w:hAnsi="Arial" w:cs="Arial"/>
                          <w:i w:val="0"/>
                          <w:iCs w:val="0"/>
                          <w:sz w:val="20"/>
                          <w:szCs w:val="20"/>
                        </w:rPr>
                        <w:instrText xml:space="preserve"> SEQ Figura \* ARABIC </w:instrText>
                      </w:r>
                      <w:r w:rsidRPr="00BC0B7A">
                        <w:rPr>
                          <w:rFonts w:ascii="Arial" w:hAnsi="Arial" w:cs="Arial"/>
                          <w:i w:val="0"/>
                          <w:iCs w:val="0"/>
                          <w:sz w:val="20"/>
                          <w:szCs w:val="20"/>
                        </w:rPr>
                        <w:fldChar w:fldCharType="separate"/>
                      </w:r>
                      <w:r w:rsidR="00B5114F">
                        <w:rPr>
                          <w:rFonts w:ascii="Arial" w:hAnsi="Arial" w:cs="Arial"/>
                          <w:i w:val="0"/>
                          <w:iCs w:val="0"/>
                          <w:noProof/>
                          <w:sz w:val="20"/>
                          <w:szCs w:val="20"/>
                        </w:rPr>
                        <w:t>10</w:t>
                      </w:r>
                      <w:r w:rsidRPr="00BC0B7A">
                        <w:rPr>
                          <w:rFonts w:ascii="Arial" w:hAnsi="Arial" w:cs="Arial"/>
                          <w:i w:val="0"/>
                          <w:iCs w:val="0"/>
                          <w:sz w:val="20"/>
                          <w:szCs w:val="20"/>
                        </w:rPr>
                        <w:fldChar w:fldCharType="end"/>
                      </w:r>
                      <w:r w:rsidRPr="00BC0B7A">
                        <w:rPr>
                          <w:rFonts w:ascii="Arial" w:hAnsi="Arial" w:cs="Arial"/>
                          <w:i w:val="0"/>
                          <w:iCs w:val="0"/>
                          <w:sz w:val="20"/>
                          <w:szCs w:val="20"/>
                        </w:rPr>
                        <w:t xml:space="preserve">. Topología en bus “Fuente: </w:t>
                      </w:r>
                      <w:sdt>
                        <w:sdtPr>
                          <w:rPr>
                            <w:rFonts w:ascii="Arial" w:hAnsi="Arial" w:cs="Arial"/>
                            <w:i w:val="0"/>
                            <w:iCs w:val="0"/>
                            <w:sz w:val="20"/>
                            <w:szCs w:val="20"/>
                          </w:rPr>
                          <w:id w:val="-1691758845"/>
                          <w:citation/>
                        </w:sdtPr>
                        <w:sdtContent>
                          <w:r w:rsidRPr="00BC0B7A">
                            <w:rPr>
                              <w:rFonts w:ascii="Arial" w:hAnsi="Arial" w:cs="Arial"/>
                              <w:i w:val="0"/>
                              <w:iCs w:val="0"/>
                              <w:sz w:val="20"/>
                              <w:szCs w:val="20"/>
                            </w:rPr>
                            <w:fldChar w:fldCharType="begin"/>
                          </w:r>
                          <w:r w:rsidRPr="00BC0B7A">
                            <w:rPr>
                              <w:rFonts w:ascii="Arial" w:hAnsi="Arial" w:cs="Arial"/>
                              <w:i w:val="0"/>
                              <w:iCs w:val="0"/>
                              <w:sz w:val="20"/>
                              <w:szCs w:val="20"/>
                            </w:rPr>
                            <w:instrText xml:space="preserve"> CITATION Jua174 \l 2058 </w:instrText>
                          </w:r>
                          <w:r w:rsidRPr="00BC0B7A">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BC0B7A">
                            <w:rPr>
                              <w:rFonts w:ascii="Arial" w:hAnsi="Arial" w:cs="Arial"/>
                              <w:i w:val="0"/>
                              <w:iCs w:val="0"/>
                              <w:sz w:val="20"/>
                              <w:szCs w:val="20"/>
                            </w:rPr>
                            <w:fldChar w:fldCharType="end"/>
                          </w:r>
                        </w:sdtContent>
                      </w:sdt>
                      <w:r>
                        <w:rPr>
                          <w:rFonts w:ascii="Arial" w:hAnsi="Arial" w:cs="Arial"/>
                          <w:i w:val="0"/>
                          <w:iCs w:val="0"/>
                          <w:sz w:val="20"/>
                          <w:szCs w:val="20"/>
                        </w:rPr>
                        <w:t>”</w:t>
                      </w:r>
                      <w:bookmarkEnd w:id="41"/>
                    </w:p>
                  </w:txbxContent>
                </v:textbox>
                <w10:wrap type="tight"/>
              </v:shape>
            </w:pict>
          </mc:Fallback>
        </mc:AlternateContent>
      </w:r>
    </w:p>
    <w:p w14:paraId="3548DA1C" w14:textId="77777777" w:rsidR="00BC0B7A" w:rsidRDefault="00BC0B7A" w:rsidP="00466882">
      <w:pPr>
        <w:spacing w:line="360" w:lineRule="auto"/>
        <w:ind w:left="708"/>
        <w:jc w:val="both"/>
        <w:rPr>
          <w:rFonts w:ascii="Arial" w:hAnsi="Arial" w:cs="Arial"/>
          <w:sz w:val="24"/>
          <w:szCs w:val="24"/>
        </w:rPr>
      </w:pPr>
    </w:p>
    <w:p w14:paraId="649FEA5A" w14:textId="3B9DF18F" w:rsidR="00466882" w:rsidRDefault="00466882" w:rsidP="00466882">
      <w:pPr>
        <w:spacing w:line="360" w:lineRule="auto"/>
        <w:ind w:left="708"/>
        <w:jc w:val="both"/>
        <w:rPr>
          <w:rFonts w:ascii="Arial" w:hAnsi="Arial" w:cs="Arial"/>
          <w:sz w:val="24"/>
          <w:szCs w:val="24"/>
        </w:rPr>
      </w:pPr>
      <w:r w:rsidRPr="00466882">
        <w:rPr>
          <w:rFonts w:ascii="Arial" w:hAnsi="Arial" w:cs="Arial"/>
          <w:sz w:val="24"/>
          <w:szCs w:val="24"/>
        </w:rPr>
        <w:t>Topología en estrella</w:t>
      </w:r>
      <w:r>
        <w:rPr>
          <w:rFonts w:ascii="Arial" w:hAnsi="Arial" w:cs="Arial"/>
          <w:sz w:val="24"/>
          <w:szCs w:val="24"/>
        </w:rPr>
        <w:t xml:space="preserve">: </w:t>
      </w:r>
      <w:r w:rsidRPr="00466882">
        <w:rPr>
          <w:rFonts w:ascii="Arial" w:hAnsi="Arial" w:cs="Arial"/>
          <w:sz w:val="24"/>
          <w:szCs w:val="24"/>
        </w:rPr>
        <w:t>En esta tipología todos los ordenadores se conectan al mismo punto central, generalmente a un switch. Es más confiable que la de bus, ya que si falla algún terminal no afecta a la red y la información sigue fluyendo hacia los equipos en funcionamiento.</w:t>
      </w:r>
    </w:p>
    <w:p w14:paraId="53D7AD10" w14:textId="58EAA758" w:rsidR="00BC0B7A" w:rsidRDefault="00BC0B7A" w:rsidP="00466882">
      <w:pPr>
        <w:spacing w:line="360" w:lineRule="auto"/>
        <w:ind w:left="708"/>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702272" behindDoc="1" locked="0" layoutInCell="1" allowOverlap="1" wp14:anchorId="78617EA9" wp14:editId="0D96C5A6">
            <wp:simplePos x="0" y="0"/>
            <wp:positionH relativeFrom="margin">
              <wp:align>center</wp:align>
            </wp:positionH>
            <wp:positionV relativeFrom="paragraph">
              <wp:posOffset>5715</wp:posOffset>
            </wp:positionV>
            <wp:extent cx="2932910" cy="2736000"/>
            <wp:effectExtent l="0" t="0" r="1270" b="7620"/>
            <wp:wrapTight wrapText="bothSides">
              <wp:wrapPolygon edited="0">
                <wp:start x="0" y="0"/>
                <wp:lineTo x="0" y="21510"/>
                <wp:lineTo x="21469" y="21510"/>
                <wp:lineTo x="21469"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3">
                      <a:extLst>
                        <a:ext uri="{28A0092B-C50C-407E-A947-70E740481C1C}">
                          <a14:useLocalDpi xmlns:a14="http://schemas.microsoft.com/office/drawing/2010/main" val="0"/>
                        </a:ext>
                      </a:extLst>
                    </a:blip>
                    <a:stretch>
                      <a:fillRect/>
                    </a:stretch>
                  </pic:blipFill>
                  <pic:spPr>
                    <a:xfrm>
                      <a:off x="0" y="0"/>
                      <a:ext cx="2932910" cy="2736000"/>
                    </a:xfrm>
                    <a:prstGeom prst="rect">
                      <a:avLst/>
                    </a:prstGeom>
                  </pic:spPr>
                </pic:pic>
              </a:graphicData>
            </a:graphic>
            <wp14:sizeRelH relativeFrom="margin">
              <wp14:pctWidth>0</wp14:pctWidth>
            </wp14:sizeRelH>
            <wp14:sizeRelV relativeFrom="margin">
              <wp14:pctHeight>0</wp14:pctHeight>
            </wp14:sizeRelV>
          </wp:anchor>
        </w:drawing>
      </w:r>
    </w:p>
    <w:p w14:paraId="29D244D4" w14:textId="77777777" w:rsidR="00BC0B7A" w:rsidRDefault="00BC0B7A" w:rsidP="00466882">
      <w:pPr>
        <w:spacing w:line="360" w:lineRule="auto"/>
        <w:ind w:left="708"/>
        <w:jc w:val="both"/>
        <w:rPr>
          <w:rFonts w:ascii="Arial" w:hAnsi="Arial" w:cs="Arial"/>
          <w:sz w:val="24"/>
          <w:szCs w:val="24"/>
        </w:rPr>
      </w:pPr>
    </w:p>
    <w:p w14:paraId="64231B45" w14:textId="77777777" w:rsidR="00BC0B7A" w:rsidRDefault="00BC0B7A" w:rsidP="00466882">
      <w:pPr>
        <w:spacing w:line="360" w:lineRule="auto"/>
        <w:ind w:left="708"/>
        <w:jc w:val="both"/>
        <w:rPr>
          <w:rFonts w:ascii="Arial" w:hAnsi="Arial" w:cs="Arial"/>
          <w:sz w:val="24"/>
          <w:szCs w:val="24"/>
        </w:rPr>
      </w:pPr>
    </w:p>
    <w:p w14:paraId="148E80B3" w14:textId="77777777" w:rsidR="00BC0B7A" w:rsidRDefault="00BC0B7A" w:rsidP="00466882">
      <w:pPr>
        <w:spacing w:line="360" w:lineRule="auto"/>
        <w:ind w:left="708"/>
        <w:jc w:val="both"/>
        <w:rPr>
          <w:rFonts w:ascii="Arial" w:hAnsi="Arial" w:cs="Arial"/>
          <w:sz w:val="24"/>
          <w:szCs w:val="24"/>
        </w:rPr>
      </w:pPr>
    </w:p>
    <w:p w14:paraId="2F326F7E" w14:textId="77777777" w:rsidR="00BC0B7A" w:rsidRDefault="00BC0B7A" w:rsidP="00466882">
      <w:pPr>
        <w:spacing w:line="360" w:lineRule="auto"/>
        <w:ind w:left="708"/>
        <w:jc w:val="both"/>
        <w:rPr>
          <w:rFonts w:ascii="Arial" w:hAnsi="Arial" w:cs="Arial"/>
          <w:sz w:val="24"/>
          <w:szCs w:val="24"/>
        </w:rPr>
      </w:pPr>
    </w:p>
    <w:p w14:paraId="45D15C07" w14:textId="77777777" w:rsidR="00BC0B7A" w:rsidRDefault="00BC0B7A" w:rsidP="00466882">
      <w:pPr>
        <w:spacing w:line="360" w:lineRule="auto"/>
        <w:ind w:left="708"/>
        <w:jc w:val="both"/>
        <w:rPr>
          <w:rFonts w:ascii="Arial" w:hAnsi="Arial" w:cs="Arial"/>
          <w:sz w:val="24"/>
          <w:szCs w:val="24"/>
        </w:rPr>
      </w:pPr>
    </w:p>
    <w:p w14:paraId="05E6E7C9" w14:textId="77777777" w:rsidR="00BC0B7A" w:rsidRDefault="00BC0B7A" w:rsidP="00466882">
      <w:pPr>
        <w:spacing w:line="360" w:lineRule="auto"/>
        <w:ind w:left="708"/>
        <w:jc w:val="both"/>
        <w:rPr>
          <w:rFonts w:ascii="Arial" w:hAnsi="Arial" w:cs="Arial"/>
          <w:sz w:val="24"/>
          <w:szCs w:val="24"/>
        </w:rPr>
      </w:pPr>
    </w:p>
    <w:p w14:paraId="4931DCFD" w14:textId="3D22C30B" w:rsidR="00BC0B7A" w:rsidRDefault="002B659F" w:rsidP="00466882">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704320" behindDoc="1" locked="0" layoutInCell="1" allowOverlap="1" wp14:anchorId="4E9C6412" wp14:editId="6254A26B">
                <wp:simplePos x="0" y="0"/>
                <wp:positionH relativeFrom="column">
                  <wp:posOffset>847725</wp:posOffset>
                </wp:positionH>
                <wp:positionV relativeFrom="paragraph">
                  <wp:posOffset>243840</wp:posOffset>
                </wp:positionV>
                <wp:extent cx="3817620" cy="635"/>
                <wp:effectExtent l="0" t="0" r="0" b="0"/>
                <wp:wrapTight wrapText="bothSides">
                  <wp:wrapPolygon edited="0">
                    <wp:start x="0" y="0"/>
                    <wp:lineTo x="0" y="19591"/>
                    <wp:lineTo x="21449" y="19591"/>
                    <wp:lineTo x="21449" y="0"/>
                    <wp:lineTo x="0" y="0"/>
                  </wp:wrapPolygon>
                </wp:wrapTight>
                <wp:docPr id="33" name="Cuadro de texto 33"/>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033F3695" w14:textId="4739F833" w:rsidR="00BC0B7A" w:rsidRPr="002B659F" w:rsidRDefault="00BC0B7A" w:rsidP="00BC0B7A">
                            <w:pPr>
                              <w:pStyle w:val="Descripcin"/>
                              <w:rPr>
                                <w:rFonts w:ascii="Arial" w:hAnsi="Arial" w:cs="Arial"/>
                                <w:i w:val="0"/>
                                <w:iCs w:val="0"/>
                                <w:noProof/>
                                <w:sz w:val="28"/>
                                <w:szCs w:val="28"/>
                                <w14:ligatures w14:val="standardContextual"/>
                              </w:rPr>
                            </w:pPr>
                            <w:bookmarkStart w:id="42" w:name="_Toc221911057"/>
                            <w:r w:rsidRPr="002B659F">
                              <w:rPr>
                                <w:rFonts w:ascii="Arial" w:hAnsi="Arial" w:cs="Arial"/>
                                <w:i w:val="0"/>
                                <w:iCs w:val="0"/>
                                <w:sz w:val="20"/>
                                <w:szCs w:val="20"/>
                              </w:rPr>
                              <w:t xml:space="preserve">Figura </w:t>
                            </w:r>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SEQ Figura \* ARABIC </w:instrText>
                            </w:r>
                            <w:r w:rsidRPr="002B659F">
                              <w:rPr>
                                <w:rFonts w:ascii="Arial" w:hAnsi="Arial" w:cs="Arial"/>
                                <w:i w:val="0"/>
                                <w:iCs w:val="0"/>
                                <w:sz w:val="20"/>
                                <w:szCs w:val="20"/>
                              </w:rPr>
                              <w:fldChar w:fldCharType="separate"/>
                            </w:r>
                            <w:r w:rsidR="00B5114F">
                              <w:rPr>
                                <w:rFonts w:ascii="Arial" w:hAnsi="Arial" w:cs="Arial"/>
                                <w:i w:val="0"/>
                                <w:iCs w:val="0"/>
                                <w:noProof/>
                                <w:sz w:val="20"/>
                                <w:szCs w:val="20"/>
                              </w:rPr>
                              <w:t>11</w:t>
                            </w:r>
                            <w:r w:rsidRPr="002B659F">
                              <w:rPr>
                                <w:rFonts w:ascii="Arial" w:hAnsi="Arial" w:cs="Arial"/>
                                <w:i w:val="0"/>
                                <w:iCs w:val="0"/>
                                <w:sz w:val="20"/>
                                <w:szCs w:val="20"/>
                              </w:rPr>
                              <w:fldChar w:fldCharType="end"/>
                            </w:r>
                            <w:r w:rsidRPr="002B659F">
                              <w:rPr>
                                <w:rFonts w:ascii="Arial" w:hAnsi="Arial" w:cs="Arial"/>
                                <w:i w:val="0"/>
                                <w:iCs w:val="0"/>
                                <w:sz w:val="20"/>
                                <w:szCs w:val="20"/>
                              </w:rPr>
                              <w:t xml:space="preserve">. Topología en estrella "Fuente: </w:t>
                            </w:r>
                            <w:sdt>
                              <w:sdtPr>
                                <w:rPr>
                                  <w:rFonts w:ascii="Arial" w:hAnsi="Arial" w:cs="Arial"/>
                                  <w:i w:val="0"/>
                                  <w:iCs w:val="0"/>
                                  <w:sz w:val="20"/>
                                  <w:szCs w:val="20"/>
                                </w:rPr>
                                <w:id w:val="1571079542"/>
                                <w:citation/>
                              </w:sdtPr>
                              <w:sdtContent>
                                <w:r w:rsidR="002B659F" w:rsidRPr="002B659F">
                                  <w:rPr>
                                    <w:rFonts w:ascii="Arial" w:hAnsi="Arial" w:cs="Arial"/>
                                    <w:i w:val="0"/>
                                    <w:iCs w:val="0"/>
                                    <w:sz w:val="20"/>
                                    <w:szCs w:val="20"/>
                                  </w:rPr>
                                  <w:fldChar w:fldCharType="begin"/>
                                </w:r>
                                <w:r w:rsidR="002B659F" w:rsidRPr="002B659F">
                                  <w:rPr>
                                    <w:rFonts w:ascii="Arial" w:hAnsi="Arial" w:cs="Arial"/>
                                    <w:i w:val="0"/>
                                    <w:iCs w:val="0"/>
                                    <w:sz w:val="20"/>
                                    <w:szCs w:val="20"/>
                                  </w:rPr>
                                  <w:instrText xml:space="preserve"> CITATION Jua175 \l 2058 </w:instrText>
                                </w:r>
                                <w:r w:rsidR="002B659F" w:rsidRPr="002B659F">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002B659F" w:rsidRPr="002B659F">
                                  <w:rPr>
                                    <w:rFonts w:ascii="Arial" w:hAnsi="Arial" w:cs="Arial"/>
                                    <w:i w:val="0"/>
                                    <w:iCs w:val="0"/>
                                    <w:sz w:val="20"/>
                                    <w:szCs w:val="20"/>
                                  </w:rPr>
                                  <w:fldChar w:fldCharType="end"/>
                                </w:r>
                              </w:sdtContent>
                            </w:sdt>
                            <w:r w:rsidRPr="002B659F">
                              <w:rPr>
                                <w:rFonts w:ascii="Arial" w:hAnsi="Arial" w:cs="Arial"/>
                                <w:i w:val="0"/>
                                <w:iCs w:val="0"/>
                                <w:sz w:val="20"/>
                                <w:szCs w:val="20"/>
                              </w:rPr>
                              <w: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9C6412" id="Cuadro de texto 33" o:spid="_x0000_s1035" type="#_x0000_t202" style="position:absolute;left:0;text-align:left;margin-left:66.75pt;margin-top:19.2pt;width:300.6pt;height:.05pt;z-index:-251612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uIsGgIAAD8EAAAOAAAAZHJzL2Uyb0RvYy54bWysU8Fu2zAMvQ/YPwi6L05SL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N7eTTbEohSbHZzcd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" stroked="f">
                <v:textbox style="mso-fit-shape-to-text:t" inset="0,0,0,0">
                  <w:txbxContent>
                    <w:p w14:paraId="033F3695" w14:textId="4739F833" w:rsidR="00BC0B7A" w:rsidRPr="002B659F" w:rsidRDefault="00BC0B7A" w:rsidP="00BC0B7A">
                      <w:pPr>
                        <w:pStyle w:val="Descripcin"/>
                        <w:rPr>
                          <w:rFonts w:ascii="Arial" w:hAnsi="Arial" w:cs="Arial"/>
                          <w:i w:val="0"/>
                          <w:iCs w:val="0"/>
                          <w:noProof/>
                          <w:sz w:val="28"/>
                          <w:szCs w:val="28"/>
                          <w14:ligatures w14:val="standardContextual"/>
                        </w:rPr>
                      </w:pPr>
                      <w:bookmarkStart w:id="43" w:name="_Toc221911057"/>
                      <w:r w:rsidRPr="002B659F">
                        <w:rPr>
                          <w:rFonts w:ascii="Arial" w:hAnsi="Arial" w:cs="Arial"/>
                          <w:i w:val="0"/>
                          <w:iCs w:val="0"/>
                          <w:sz w:val="20"/>
                          <w:szCs w:val="20"/>
                        </w:rPr>
                        <w:t xml:space="preserve">Figura </w:t>
                      </w:r>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SEQ Figura \* ARABIC </w:instrText>
                      </w:r>
                      <w:r w:rsidRPr="002B659F">
                        <w:rPr>
                          <w:rFonts w:ascii="Arial" w:hAnsi="Arial" w:cs="Arial"/>
                          <w:i w:val="0"/>
                          <w:iCs w:val="0"/>
                          <w:sz w:val="20"/>
                          <w:szCs w:val="20"/>
                        </w:rPr>
                        <w:fldChar w:fldCharType="separate"/>
                      </w:r>
                      <w:r w:rsidR="00B5114F">
                        <w:rPr>
                          <w:rFonts w:ascii="Arial" w:hAnsi="Arial" w:cs="Arial"/>
                          <w:i w:val="0"/>
                          <w:iCs w:val="0"/>
                          <w:noProof/>
                          <w:sz w:val="20"/>
                          <w:szCs w:val="20"/>
                        </w:rPr>
                        <w:t>11</w:t>
                      </w:r>
                      <w:r w:rsidRPr="002B659F">
                        <w:rPr>
                          <w:rFonts w:ascii="Arial" w:hAnsi="Arial" w:cs="Arial"/>
                          <w:i w:val="0"/>
                          <w:iCs w:val="0"/>
                          <w:sz w:val="20"/>
                          <w:szCs w:val="20"/>
                        </w:rPr>
                        <w:fldChar w:fldCharType="end"/>
                      </w:r>
                      <w:r w:rsidRPr="002B659F">
                        <w:rPr>
                          <w:rFonts w:ascii="Arial" w:hAnsi="Arial" w:cs="Arial"/>
                          <w:i w:val="0"/>
                          <w:iCs w:val="0"/>
                          <w:sz w:val="20"/>
                          <w:szCs w:val="20"/>
                        </w:rPr>
                        <w:t xml:space="preserve">. Topología en estrella "Fuente: </w:t>
                      </w:r>
                      <w:sdt>
                        <w:sdtPr>
                          <w:rPr>
                            <w:rFonts w:ascii="Arial" w:hAnsi="Arial" w:cs="Arial"/>
                            <w:i w:val="0"/>
                            <w:iCs w:val="0"/>
                            <w:sz w:val="20"/>
                            <w:szCs w:val="20"/>
                          </w:rPr>
                          <w:id w:val="1571079542"/>
                          <w:citation/>
                        </w:sdtPr>
                        <w:sdtContent>
                          <w:r w:rsidR="002B659F" w:rsidRPr="002B659F">
                            <w:rPr>
                              <w:rFonts w:ascii="Arial" w:hAnsi="Arial" w:cs="Arial"/>
                              <w:i w:val="0"/>
                              <w:iCs w:val="0"/>
                              <w:sz w:val="20"/>
                              <w:szCs w:val="20"/>
                            </w:rPr>
                            <w:fldChar w:fldCharType="begin"/>
                          </w:r>
                          <w:r w:rsidR="002B659F" w:rsidRPr="002B659F">
                            <w:rPr>
                              <w:rFonts w:ascii="Arial" w:hAnsi="Arial" w:cs="Arial"/>
                              <w:i w:val="0"/>
                              <w:iCs w:val="0"/>
                              <w:sz w:val="20"/>
                              <w:szCs w:val="20"/>
                            </w:rPr>
                            <w:instrText xml:space="preserve"> CITATION Jua175 \l 2058 </w:instrText>
                          </w:r>
                          <w:r w:rsidR="002B659F" w:rsidRPr="002B659F">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002B659F" w:rsidRPr="002B659F">
                            <w:rPr>
                              <w:rFonts w:ascii="Arial" w:hAnsi="Arial" w:cs="Arial"/>
                              <w:i w:val="0"/>
                              <w:iCs w:val="0"/>
                              <w:sz w:val="20"/>
                              <w:szCs w:val="20"/>
                            </w:rPr>
                            <w:fldChar w:fldCharType="end"/>
                          </w:r>
                        </w:sdtContent>
                      </w:sdt>
                      <w:r w:rsidRPr="002B659F">
                        <w:rPr>
                          <w:rFonts w:ascii="Arial" w:hAnsi="Arial" w:cs="Arial"/>
                          <w:i w:val="0"/>
                          <w:iCs w:val="0"/>
                          <w:sz w:val="20"/>
                          <w:szCs w:val="20"/>
                        </w:rPr>
                        <w:t>"</w:t>
                      </w:r>
                      <w:bookmarkEnd w:id="43"/>
                    </w:p>
                  </w:txbxContent>
                </v:textbox>
                <w10:wrap type="tight"/>
              </v:shape>
            </w:pict>
          </mc:Fallback>
        </mc:AlternateContent>
      </w:r>
    </w:p>
    <w:p w14:paraId="72014034" w14:textId="77777777" w:rsidR="00BC0B7A" w:rsidRDefault="00BC0B7A" w:rsidP="00466882">
      <w:pPr>
        <w:spacing w:line="360" w:lineRule="auto"/>
        <w:ind w:left="708"/>
        <w:jc w:val="both"/>
        <w:rPr>
          <w:rFonts w:ascii="Arial" w:hAnsi="Arial" w:cs="Arial"/>
          <w:sz w:val="24"/>
          <w:szCs w:val="24"/>
        </w:rPr>
      </w:pPr>
    </w:p>
    <w:p w14:paraId="341E6A5F" w14:textId="77777777" w:rsidR="00BC0B7A" w:rsidRDefault="00BC0B7A" w:rsidP="00466882">
      <w:pPr>
        <w:spacing w:line="360" w:lineRule="auto"/>
        <w:ind w:left="708"/>
        <w:jc w:val="both"/>
        <w:rPr>
          <w:rFonts w:ascii="Arial" w:hAnsi="Arial" w:cs="Arial"/>
          <w:sz w:val="24"/>
          <w:szCs w:val="24"/>
        </w:rPr>
      </w:pPr>
    </w:p>
    <w:p w14:paraId="085F4273" w14:textId="3508F7FD" w:rsidR="00466882" w:rsidRDefault="00466882" w:rsidP="00466882">
      <w:pPr>
        <w:spacing w:line="360" w:lineRule="auto"/>
        <w:ind w:left="708"/>
        <w:jc w:val="both"/>
        <w:rPr>
          <w:rFonts w:ascii="Arial" w:hAnsi="Arial" w:cs="Arial"/>
          <w:sz w:val="24"/>
          <w:szCs w:val="24"/>
        </w:rPr>
      </w:pPr>
      <w:r w:rsidRPr="00466882">
        <w:rPr>
          <w:rFonts w:ascii="Arial" w:hAnsi="Arial" w:cs="Arial"/>
          <w:sz w:val="24"/>
          <w:szCs w:val="24"/>
        </w:rPr>
        <w:lastRenderedPageBreak/>
        <w:t>Topología en estrella extendida</w:t>
      </w:r>
      <w:r>
        <w:rPr>
          <w:rFonts w:ascii="Arial" w:hAnsi="Arial" w:cs="Arial"/>
          <w:sz w:val="24"/>
          <w:szCs w:val="24"/>
        </w:rPr>
        <w:t xml:space="preserve">: </w:t>
      </w:r>
      <w:r w:rsidRPr="00466882">
        <w:rPr>
          <w:rFonts w:ascii="Arial" w:hAnsi="Arial" w:cs="Arial"/>
          <w:sz w:val="24"/>
          <w:szCs w:val="24"/>
        </w:rPr>
        <w:t>Tiene como base la topología en estrella, pero interconecta a varias de estas, en donde cada dispositivo intermedio de las diferentes estrellas unitarias se conecta a un nuevo punto central.</w:t>
      </w:r>
    </w:p>
    <w:p w14:paraId="7955676A" w14:textId="66CA221A" w:rsidR="002B659F" w:rsidRDefault="002B659F" w:rsidP="00466882">
      <w:pPr>
        <w:spacing w:line="360" w:lineRule="auto"/>
        <w:ind w:left="708"/>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705344" behindDoc="1" locked="0" layoutInCell="1" allowOverlap="1" wp14:anchorId="45293D5E" wp14:editId="26EE4A9E">
            <wp:simplePos x="0" y="0"/>
            <wp:positionH relativeFrom="margin">
              <wp:align>center</wp:align>
            </wp:positionH>
            <wp:positionV relativeFrom="paragraph">
              <wp:posOffset>8255</wp:posOffset>
            </wp:positionV>
            <wp:extent cx="3048000" cy="2971800"/>
            <wp:effectExtent l="0" t="0" r="0" b="0"/>
            <wp:wrapTight wrapText="bothSides">
              <wp:wrapPolygon edited="0">
                <wp:start x="0" y="0"/>
                <wp:lineTo x="0" y="21462"/>
                <wp:lineTo x="21465" y="21462"/>
                <wp:lineTo x="21465"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34">
                      <a:extLst>
                        <a:ext uri="{28A0092B-C50C-407E-A947-70E740481C1C}">
                          <a14:useLocalDpi xmlns:a14="http://schemas.microsoft.com/office/drawing/2010/main" val="0"/>
                        </a:ext>
                      </a:extLst>
                    </a:blip>
                    <a:stretch>
                      <a:fillRect/>
                    </a:stretch>
                  </pic:blipFill>
                  <pic:spPr>
                    <a:xfrm>
                      <a:off x="0" y="0"/>
                      <a:ext cx="3048000" cy="2971800"/>
                    </a:xfrm>
                    <a:prstGeom prst="rect">
                      <a:avLst/>
                    </a:prstGeom>
                  </pic:spPr>
                </pic:pic>
              </a:graphicData>
            </a:graphic>
          </wp:anchor>
        </w:drawing>
      </w:r>
    </w:p>
    <w:p w14:paraId="67F4D4BE" w14:textId="77777777" w:rsidR="002B659F" w:rsidRDefault="002B659F" w:rsidP="00466882">
      <w:pPr>
        <w:spacing w:line="360" w:lineRule="auto"/>
        <w:ind w:left="708"/>
        <w:jc w:val="both"/>
        <w:rPr>
          <w:rFonts w:ascii="Arial" w:hAnsi="Arial" w:cs="Arial"/>
          <w:sz w:val="24"/>
          <w:szCs w:val="24"/>
        </w:rPr>
      </w:pPr>
    </w:p>
    <w:p w14:paraId="295CF3F7" w14:textId="77777777" w:rsidR="002B659F" w:rsidRDefault="002B659F" w:rsidP="00466882">
      <w:pPr>
        <w:spacing w:line="360" w:lineRule="auto"/>
        <w:ind w:left="708"/>
        <w:jc w:val="both"/>
        <w:rPr>
          <w:rFonts w:ascii="Arial" w:hAnsi="Arial" w:cs="Arial"/>
          <w:sz w:val="24"/>
          <w:szCs w:val="24"/>
        </w:rPr>
      </w:pPr>
    </w:p>
    <w:p w14:paraId="250AF7A3" w14:textId="77777777" w:rsidR="002B659F" w:rsidRDefault="002B659F" w:rsidP="00466882">
      <w:pPr>
        <w:spacing w:line="360" w:lineRule="auto"/>
        <w:ind w:left="708"/>
        <w:jc w:val="both"/>
        <w:rPr>
          <w:rFonts w:ascii="Arial" w:hAnsi="Arial" w:cs="Arial"/>
          <w:sz w:val="24"/>
          <w:szCs w:val="24"/>
        </w:rPr>
      </w:pPr>
    </w:p>
    <w:p w14:paraId="71BCA293" w14:textId="77777777" w:rsidR="002B659F" w:rsidRDefault="002B659F" w:rsidP="00466882">
      <w:pPr>
        <w:spacing w:line="360" w:lineRule="auto"/>
        <w:ind w:left="708"/>
        <w:jc w:val="both"/>
        <w:rPr>
          <w:rFonts w:ascii="Arial" w:hAnsi="Arial" w:cs="Arial"/>
          <w:sz w:val="24"/>
          <w:szCs w:val="24"/>
        </w:rPr>
      </w:pPr>
    </w:p>
    <w:p w14:paraId="14CB7507" w14:textId="77777777" w:rsidR="002B659F" w:rsidRDefault="002B659F" w:rsidP="00466882">
      <w:pPr>
        <w:spacing w:line="360" w:lineRule="auto"/>
        <w:ind w:left="708"/>
        <w:jc w:val="both"/>
        <w:rPr>
          <w:rFonts w:ascii="Arial" w:hAnsi="Arial" w:cs="Arial"/>
          <w:sz w:val="24"/>
          <w:szCs w:val="24"/>
        </w:rPr>
      </w:pPr>
    </w:p>
    <w:p w14:paraId="51AB8073" w14:textId="77777777" w:rsidR="002B659F" w:rsidRDefault="002B659F" w:rsidP="00466882">
      <w:pPr>
        <w:spacing w:line="360" w:lineRule="auto"/>
        <w:ind w:left="708"/>
        <w:jc w:val="both"/>
        <w:rPr>
          <w:rFonts w:ascii="Arial" w:hAnsi="Arial" w:cs="Arial"/>
          <w:sz w:val="24"/>
          <w:szCs w:val="24"/>
        </w:rPr>
      </w:pPr>
    </w:p>
    <w:p w14:paraId="27E1F0E2" w14:textId="77777777" w:rsidR="002B659F" w:rsidRDefault="002B659F" w:rsidP="00466882">
      <w:pPr>
        <w:spacing w:line="360" w:lineRule="auto"/>
        <w:ind w:left="708"/>
        <w:jc w:val="both"/>
        <w:rPr>
          <w:rFonts w:ascii="Arial" w:hAnsi="Arial" w:cs="Arial"/>
          <w:sz w:val="24"/>
          <w:szCs w:val="24"/>
        </w:rPr>
      </w:pPr>
    </w:p>
    <w:p w14:paraId="459BC86D" w14:textId="100D376B" w:rsidR="002B659F" w:rsidRDefault="002B659F" w:rsidP="002B659F">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707392" behindDoc="1" locked="0" layoutInCell="1" allowOverlap="1" wp14:anchorId="7450C5B8" wp14:editId="27B1CCAA">
                <wp:simplePos x="0" y="0"/>
                <wp:positionH relativeFrom="column">
                  <wp:posOffset>718185</wp:posOffset>
                </wp:positionH>
                <wp:positionV relativeFrom="paragraph">
                  <wp:posOffset>117475</wp:posOffset>
                </wp:positionV>
                <wp:extent cx="4419600" cy="635"/>
                <wp:effectExtent l="0" t="0" r="0" b="0"/>
                <wp:wrapTight wrapText="bothSides">
                  <wp:wrapPolygon edited="0">
                    <wp:start x="0" y="0"/>
                    <wp:lineTo x="0" y="19591"/>
                    <wp:lineTo x="21507" y="19591"/>
                    <wp:lineTo x="21507" y="0"/>
                    <wp:lineTo x="0" y="0"/>
                  </wp:wrapPolygon>
                </wp:wrapTight>
                <wp:docPr id="35" name="Cuadro de texto 35"/>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3259EB66" w14:textId="7EF3285B" w:rsidR="002B659F" w:rsidRPr="002B659F" w:rsidRDefault="002B659F" w:rsidP="002B659F">
                            <w:pPr>
                              <w:pStyle w:val="Descripcin"/>
                              <w:jc w:val="center"/>
                              <w:rPr>
                                <w:rFonts w:ascii="Arial" w:hAnsi="Arial" w:cs="Arial"/>
                                <w:i w:val="0"/>
                                <w:iCs w:val="0"/>
                                <w:noProof/>
                                <w:sz w:val="28"/>
                                <w:szCs w:val="28"/>
                                <w14:ligatures w14:val="standardContextual"/>
                              </w:rPr>
                            </w:pPr>
                            <w:bookmarkStart w:id="44" w:name="_Toc221911058"/>
                            <w:r w:rsidRPr="002B659F">
                              <w:rPr>
                                <w:rFonts w:ascii="Arial" w:hAnsi="Arial" w:cs="Arial"/>
                                <w:i w:val="0"/>
                                <w:iCs w:val="0"/>
                                <w:sz w:val="20"/>
                                <w:szCs w:val="20"/>
                              </w:rPr>
                              <w:t xml:space="preserve">Figura </w:t>
                            </w:r>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SEQ Figura \* ARABIC </w:instrText>
                            </w:r>
                            <w:r w:rsidRPr="002B659F">
                              <w:rPr>
                                <w:rFonts w:ascii="Arial" w:hAnsi="Arial" w:cs="Arial"/>
                                <w:i w:val="0"/>
                                <w:iCs w:val="0"/>
                                <w:sz w:val="20"/>
                                <w:szCs w:val="20"/>
                              </w:rPr>
                              <w:fldChar w:fldCharType="separate"/>
                            </w:r>
                            <w:r w:rsidR="00B5114F">
                              <w:rPr>
                                <w:rFonts w:ascii="Arial" w:hAnsi="Arial" w:cs="Arial"/>
                                <w:i w:val="0"/>
                                <w:iCs w:val="0"/>
                                <w:noProof/>
                                <w:sz w:val="20"/>
                                <w:szCs w:val="20"/>
                              </w:rPr>
                              <w:t>12</w:t>
                            </w:r>
                            <w:r w:rsidRPr="002B659F">
                              <w:rPr>
                                <w:rFonts w:ascii="Arial" w:hAnsi="Arial" w:cs="Arial"/>
                                <w:i w:val="0"/>
                                <w:iCs w:val="0"/>
                                <w:sz w:val="20"/>
                                <w:szCs w:val="20"/>
                              </w:rPr>
                              <w:fldChar w:fldCharType="end"/>
                            </w:r>
                            <w:r w:rsidRPr="002B659F">
                              <w:rPr>
                                <w:rFonts w:ascii="Arial" w:hAnsi="Arial" w:cs="Arial"/>
                                <w:i w:val="0"/>
                                <w:iCs w:val="0"/>
                                <w:sz w:val="20"/>
                                <w:szCs w:val="20"/>
                              </w:rPr>
                              <w:t xml:space="preserve">. Topología en estrella extendida "Fuente: </w:t>
                            </w:r>
                            <w:sdt>
                              <w:sdtPr>
                                <w:rPr>
                                  <w:rFonts w:ascii="Arial" w:hAnsi="Arial" w:cs="Arial"/>
                                  <w:i w:val="0"/>
                                  <w:iCs w:val="0"/>
                                  <w:sz w:val="20"/>
                                  <w:szCs w:val="20"/>
                                </w:rPr>
                                <w:id w:val="2020121061"/>
                                <w:citation/>
                              </w:sdtPr>
                              <w:sdtContent>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CITATION Jua176 \l 2058 </w:instrText>
                                </w:r>
                                <w:r w:rsidRPr="002B659F">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2B659F">
                                  <w:rPr>
                                    <w:rFonts w:ascii="Arial" w:hAnsi="Arial" w:cs="Arial"/>
                                    <w:i w:val="0"/>
                                    <w:iCs w:val="0"/>
                                    <w:sz w:val="20"/>
                                    <w:szCs w:val="20"/>
                                  </w:rPr>
                                  <w:fldChar w:fldCharType="end"/>
                                </w:r>
                              </w:sdtContent>
                            </w:sdt>
                            <w:r w:rsidRPr="002B659F">
                              <w:rPr>
                                <w:rFonts w:ascii="Arial" w:hAnsi="Arial" w:cs="Arial"/>
                                <w:i w:val="0"/>
                                <w:iCs w:val="0"/>
                                <w:sz w:val="20"/>
                                <w:szCs w:val="20"/>
                              </w:rPr>
                              <w: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50C5B8" id="Cuadro de texto 35" o:spid="_x0000_s1036" type="#_x0000_t202" style="position:absolute;left:0;text-align:left;margin-left:56.55pt;margin-top:9.25pt;width:348pt;height:.05pt;z-index:-251609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" stroked="f">
                <v:textbox style="mso-fit-shape-to-text:t" inset="0,0,0,0">
                  <w:txbxContent>
                    <w:p w14:paraId="3259EB66" w14:textId="7EF3285B" w:rsidR="002B659F" w:rsidRPr="002B659F" w:rsidRDefault="002B659F" w:rsidP="002B659F">
                      <w:pPr>
                        <w:pStyle w:val="Descripcin"/>
                        <w:jc w:val="center"/>
                        <w:rPr>
                          <w:rFonts w:ascii="Arial" w:hAnsi="Arial" w:cs="Arial"/>
                          <w:i w:val="0"/>
                          <w:iCs w:val="0"/>
                          <w:noProof/>
                          <w:sz w:val="28"/>
                          <w:szCs w:val="28"/>
                          <w14:ligatures w14:val="standardContextual"/>
                        </w:rPr>
                      </w:pPr>
                      <w:bookmarkStart w:id="45" w:name="_Toc221911058"/>
                      <w:r w:rsidRPr="002B659F">
                        <w:rPr>
                          <w:rFonts w:ascii="Arial" w:hAnsi="Arial" w:cs="Arial"/>
                          <w:i w:val="0"/>
                          <w:iCs w:val="0"/>
                          <w:sz w:val="20"/>
                          <w:szCs w:val="20"/>
                        </w:rPr>
                        <w:t xml:space="preserve">Figura </w:t>
                      </w:r>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SEQ Figura \* ARABIC </w:instrText>
                      </w:r>
                      <w:r w:rsidRPr="002B659F">
                        <w:rPr>
                          <w:rFonts w:ascii="Arial" w:hAnsi="Arial" w:cs="Arial"/>
                          <w:i w:val="0"/>
                          <w:iCs w:val="0"/>
                          <w:sz w:val="20"/>
                          <w:szCs w:val="20"/>
                        </w:rPr>
                        <w:fldChar w:fldCharType="separate"/>
                      </w:r>
                      <w:r w:rsidR="00B5114F">
                        <w:rPr>
                          <w:rFonts w:ascii="Arial" w:hAnsi="Arial" w:cs="Arial"/>
                          <w:i w:val="0"/>
                          <w:iCs w:val="0"/>
                          <w:noProof/>
                          <w:sz w:val="20"/>
                          <w:szCs w:val="20"/>
                        </w:rPr>
                        <w:t>12</w:t>
                      </w:r>
                      <w:r w:rsidRPr="002B659F">
                        <w:rPr>
                          <w:rFonts w:ascii="Arial" w:hAnsi="Arial" w:cs="Arial"/>
                          <w:i w:val="0"/>
                          <w:iCs w:val="0"/>
                          <w:sz w:val="20"/>
                          <w:szCs w:val="20"/>
                        </w:rPr>
                        <w:fldChar w:fldCharType="end"/>
                      </w:r>
                      <w:r w:rsidRPr="002B659F">
                        <w:rPr>
                          <w:rFonts w:ascii="Arial" w:hAnsi="Arial" w:cs="Arial"/>
                          <w:i w:val="0"/>
                          <w:iCs w:val="0"/>
                          <w:sz w:val="20"/>
                          <w:szCs w:val="20"/>
                        </w:rPr>
                        <w:t xml:space="preserve">. Topología en estrella extendida "Fuente: </w:t>
                      </w:r>
                      <w:sdt>
                        <w:sdtPr>
                          <w:rPr>
                            <w:rFonts w:ascii="Arial" w:hAnsi="Arial" w:cs="Arial"/>
                            <w:i w:val="0"/>
                            <w:iCs w:val="0"/>
                            <w:sz w:val="20"/>
                            <w:szCs w:val="20"/>
                          </w:rPr>
                          <w:id w:val="2020121061"/>
                          <w:citation/>
                        </w:sdtPr>
                        <w:sdtContent>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CITATION Jua176 \l 2058 </w:instrText>
                          </w:r>
                          <w:r w:rsidRPr="002B659F">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2B659F">
                            <w:rPr>
                              <w:rFonts w:ascii="Arial" w:hAnsi="Arial" w:cs="Arial"/>
                              <w:i w:val="0"/>
                              <w:iCs w:val="0"/>
                              <w:sz w:val="20"/>
                              <w:szCs w:val="20"/>
                            </w:rPr>
                            <w:fldChar w:fldCharType="end"/>
                          </w:r>
                        </w:sdtContent>
                      </w:sdt>
                      <w:r w:rsidRPr="002B659F">
                        <w:rPr>
                          <w:rFonts w:ascii="Arial" w:hAnsi="Arial" w:cs="Arial"/>
                          <w:i w:val="0"/>
                          <w:iCs w:val="0"/>
                          <w:sz w:val="20"/>
                          <w:szCs w:val="20"/>
                        </w:rPr>
                        <w:t>"</w:t>
                      </w:r>
                      <w:bookmarkEnd w:id="45"/>
                    </w:p>
                  </w:txbxContent>
                </v:textbox>
                <w10:wrap type="tight"/>
              </v:shape>
            </w:pict>
          </mc:Fallback>
        </mc:AlternateContent>
      </w:r>
    </w:p>
    <w:p w14:paraId="4B92ECED" w14:textId="6E814A79" w:rsidR="00466882" w:rsidRDefault="00466882" w:rsidP="00466882">
      <w:pPr>
        <w:spacing w:line="360" w:lineRule="auto"/>
        <w:ind w:left="708"/>
        <w:jc w:val="both"/>
        <w:rPr>
          <w:rFonts w:ascii="Arial" w:hAnsi="Arial" w:cs="Arial"/>
          <w:sz w:val="24"/>
          <w:szCs w:val="24"/>
        </w:rPr>
      </w:pPr>
      <w:r w:rsidRPr="00466882">
        <w:rPr>
          <w:rFonts w:ascii="Arial" w:hAnsi="Arial" w:cs="Arial"/>
          <w:sz w:val="24"/>
          <w:szCs w:val="24"/>
        </w:rPr>
        <w:t>Topología en anillo</w:t>
      </w:r>
      <w:r>
        <w:rPr>
          <w:rFonts w:ascii="Arial" w:hAnsi="Arial" w:cs="Arial"/>
          <w:sz w:val="24"/>
          <w:szCs w:val="24"/>
        </w:rPr>
        <w:t xml:space="preserve">: </w:t>
      </w:r>
      <w:r w:rsidRPr="00466882">
        <w:rPr>
          <w:rFonts w:ascii="Arial" w:hAnsi="Arial" w:cs="Arial"/>
          <w:sz w:val="24"/>
          <w:szCs w:val="24"/>
        </w:rPr>
        <w:t>Cada equipo se conecta punto a punto con el siguiente y el último se conecta al primero formando un bucle.</w:t>
      </w:r>
    </w:p>
    <w:p w14:paraId="49665FF6" w14:textId="71236EAB" w:rsidR="002B659F" w:rsidRDefault="002B659F" w:rsidP="00466882">
      <w:pPr>
        <w:spacing w:line="360" w:lineRule="auto"/>
        <w:ind w:left="708"/>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708416" behindDoc="1" locked="0" layoutInCell="1" allowOverlap="1" wp14:anchorId="08B1CCA6" wp14:editId="39A094A3">
            <wp:simplePos x="0" y="0"/>
            <wp:positionH relativeFrom="margin">
              <wp:align>center</wp:align>
            </wp:positionH>
            <wp:positionV relativeFrom="paragraph">
              <wp:posOffset>10160</wp:posOffset>
            </wp:positionV>
            <wp:extent cx="3197585" cy="2556000"/>
            <wp:effectExtent l="0" t="0" r="3175" b="0"/>
            <wp:wrapTight wrapText="bothSides">
              <wp:wrapPolygon edited="0">
                <wp:start x="0" y="0"/>
                <wp:lineTo x="0" y="21412"/>
                <wp:lineTo x="21493" y="21412"/>
                <wp:lineTo x="21493"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35">
                      <a:extLst>
                        <a:ext uri="{28A0092B-C50C-407E-A947-70E740481C1C}">
                          <a14:useLocalDpi xmlns:a14="http://schemas.microsoft.com/office/drawing/2010/main" val="0"/>
                        </a:ext>
                      </a:extLst>
                    </a:blip>
                    <a:stretch>
                      <a:fillRect/>
                    </a:stretch>
                  </pic:blipFill>
                  <pic:spPr>
                    <a:xfrm>
                      <a:off x="0" y="0"/>
                      <a:ext cx="3197585" cy="2556000"/>
                    </a:xfrm>
                    <a:prstGeom prst="rect">
                      <a:avLst/>
                    </a:prstGeom>
                  </pic:spPr>
                </pic:pic>
              </a:graphicData>
            </a:graphic>
            <wp14:sizeRelH relativeFrom="margin">
              <wp14:pctWidth>0</wp14:pctWidth>
            </wp14:sizeRelH>
            <wp14:sizeRelV relativeFrom="margin">
              <wp14:pctHeight>0</wp14:pctHeight>
            </wp14:sizeRelV>
          </wp:anchor>
        </w:drawing>
      </w:r>
    </w:p>
    <w:p w14:paraId="1EC6937D" w14:textId="77777777" w:rsidR="002B659F" w:rsidRDefault="002B659F" w:rsidP="00466882">
      <w:pPr>
        <w:spacing w:line="360" w:lineRule="auto"/>
        <w:ind w:left="708"/>
        <w:jc w:val="both"/>
        <w:rPr>
          <w:rFonts w:ascii="Arial" w:hAnsi="Arial" w:cs="Arial"/>
          <w:sz w:val="24"/>
          <w:szCs w:val="24"/>
        </w:rPr>
      </w:pPr>
    </w:p>
    <w:p w14:paraId="11EDF0AC" w14:textId="77777777" w:rsidR="002B659F" w:rsidRDefault="002B659F" w:rsidP="00466882">
      <w:pPr>
        <w:spacing w:line="360" w:lineRule="auto"/>
        <w:ind w:left="708"/>
        <w:jc w:val="both"/>
        <w:rPr>
          <w:rFonts w:ascii="Arial" w:hAnsi="Arial" w:cs="Arial"/>
          <w:sz w:val="24"/>
          <w:szCs w:val="24"/>
        </w:rPr>
      </w:pPr>
    </w:p>
    <w:p w14:paraId="7FAF6B2B" w14:textId="77777777" w:rsidR="002B659F" w:rsidRDefault="002B659F" w:rsidP="00466882">
      <w:pPr>
        <w:spacing w:line="360" w:lineRule="auto"/>
        <w:ind w:left="708"/>
        <w:jc w:val="both"/>
        <w:rPr>
          <w:rFonts w:ascii="Arial" w:hAnsi="Arial" w:cs="Arial"/>
          <w:sz w:val="24"/>
          <w:szCs w:val="24"/>
        </w:rPr>
      </w:pPr>
    </w:p>
    <w:p w14:paraId="6C017D4B" w14:textId="77777777" w:rsidR="002B659F" w:rsidRDefault="002B659F" w:rsidP="00466882">
      <w:pPr>
        <w:spacing w:line="360" w:lineRule="auto"/>
        <w:ind w:left="708"/>
        <w:jc w:val="both"/>
        <w:rPr>
          <w:rFonts w:ascii="Arial" w:hAnsi="Arial" w:cs="Arial"/>
          <w:sz w:val="24"/>
          <w:szCs w:val="24"/>
        </w:rPr>
      </w:pPr>
    </w:p>
    <w:p w14:paraId="331596A1" w14:textId="77777777" w:rsidR="002B659F" w:rsidRDefault="002B659F" w:rsidP="00466882">
      <w:pPr>
        <w:spacing w:line="360" w:lineRule="auto"/>
        <w:ind w:left="708"/>
        <w:jc w:val="both"/>
        <w:rPr>
          <w:rFonts w:ascii="Arial" w:hAnsi="Arial" w:cs="Arial"/>
          <w:sz w:val="24"/>
          <w:szCs w:val="24"/>
        </w:rPr>
      </w:pPr>
    </w:p>
    <w:p w14:paraId="6932AD3F" w14:textId="77777777" w:rsidR="002B659F" w:rsidRDefault="002B659F" w:rsidP="00466882">
      <w:pPr>
        <w:spacing w:line="360" w:lineRule="auto"/>
        <w:ind w:left="708"/>
        <w:jc w:val="both"/>
        <w:rPr>
          <w:rFonts w:ascii="Arial" w:hAnsi="Arial" w:cs="Arial"/>
          <w:sz w:val="24"/>
          <w:szCs w:val="24"/>
        </w:rPr>
      </w:pPr>
    </w:p>
    <w:p w14:paraId="5B9190C3" w14:textId="775993D9" w:rsidR="002B659F" w:rsidRDefault="002B659F" w:rsidP="00466882">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710464" behindDoc="1" locked="0" layoutInCell="1" allowOverlap="1" wp14:anchorId="19C5D1DC" wp14:editId="39C8499B">
                <wp:simplePos x="0" y="0"/>
                <wp:positionH relativeFrom="column">
                  <wp:posOffset>840105</wp:posOffset>
                </wp:positionH>
                <wp:positionV relativeFrom="paragraph">
                  <wp:posOffset>72390</wp:posOffset>
                </wp:positionV>
                <wp:extent cx="3817620" cy="635"/>
                <wp:effectExtent l="0" t="0" r="0" b="0"/>
                <wp:wrapTight wrapText="bothSides">
                  <wp:wrapPolygon edited="0">
                    <wp:start x="0" y="0"/>
                    <wp:lineTo x="0" y="19591"/>
                    <wp:lineTo x="21449" y="19591"/>
                    <wp:lineTo x="21449" y="0"/>
                    <wp:lineTo x="0" y="0"/>
                  </wp:wrapPolygon>
                </wp:wrapTight>
                <wp:docPr id="37" name="Cuadro de texto 37"/>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72218D05" w14:textId="6685E47E" w:rsidR="002B659F" w:rsidRPr="002B659F" w:rsidRDefault="002B659F" w:rsidP="002B659F">
                            <w:pPr>
                              <w:pStyle w:val="Descripcin"/>
                              <w:jc w:val="center"/>
                              <w:rPr>
                                <w:rFonts w:ascii="Arial" w:hAnsi="Arial" w:cs="Arial"/>
                                <w:i w:val="0"/>
                                <w:iCs w:val="0"/>
                                <w:noProof/>
                                <w:sz w:val="28"/>
                                <w:szCs w:val="28"/>
                                <w14:ligatures w14:val="standardContextual"/>
                              </w:rPr>
                            </w:pPr>
                            <w:bookmarkStart w:id="46" w:name="_Toc221911059"/>
                            <w:r w:rsidRPr="002B659F">
                              <w:rPr>
                                <w:rFonts w:ascii="Arial" w:hAnsi="Arial" w:cs="Arial"/>
                                <w:i w:val="0"/>
                                <w:iCs w:val="0"/>
                                <w:sz w:val="20"/>
                                <w:szCs w:val="20"/>
                              </w:rPr>
                              <w:t xml:space="preserve">Figura </w:t>
                            </w:r>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SEQ Figura \* ARABIC </w:instrText>
                            </w:r>
                            <w:r w:rsidRPr="002B659F">
                              <w:rPr>
                                <w:rFonts w:ascii="Arial" w:hAnsi="Arial" w:cs="Arial"/>
                                <w:i w:val="0"/>
                                <w:iCs w:val="0"/>
                                <w:sz w:val="20"/>
                                <w:szCs w:val="20"/>
                              </w:rPr>
                              <w:fldChar w:fldCharType="separate"/>
                            </w:r>
                            <w:r w:rsidR="00B5114F">
                              <w:rPr>
                                <w:rFonts w:ascii="Arial" w:hAnsi="Arial" w:cs="Arial"/>
                                <w:i w:val="0"/>
                                <w:iCs w:val="0"/>
                                <w:noProof/>
                                <w:sz w:val="20"/>
                                <w:szCs w:val="20"/>
                              </w:rPr>
                              <w:t>13</w:t>
                            </w:r>
                            <w:r w:rsidRPr="002B659F">
                              <w:rPr>
                                <w:rFonts w:ascii="Arial" w:hAnsi="Arial" w:cs="Arial"/>
                                <w:i w:val="0"/>
                                <w:iCs w:val="0"/>
                                <w:sz w:val="20"/>
                                <w:szCs w:val="20"/>
                              </w:rPr>
                              <w:fldChar w:fldCharType="end"/>
                            </w:r>
                            <w:r w:rsidRPr="002B659F">
                              <w:rPr>
                                <w:rFonts w:ascii="Arial" w:hAnsi="Arial" w:cs="Arial"/>
                                <w:i w:val="0"/>
                                <w:iCs w:val="0"/>
                                <w:sz w:val="20"/>
                                <w:szCs w:val="20"/>
                              </w:rPr>
                              <w:t xml:space="preserve">. Topología en anillo "Fuente: </w:t>
                            </w:r>
                            <w:sdt>
                              <w:sdtPr>
                                <w:rPr>
                                  <w:rFonts w:ascii="Arial" w:hAnsi="Arial" w:cs="Arial"/>
                                  <w:i w:val="0"/>
                                  <w:iCs w:val="0"/>
                                  <w:sz w:val="20"/>
                                  <w:szCs w:val="20"/>
                                </w:rPr>
                                <w:id w:val="958079393"/>
                                <w:citation/>
                              </w:sdtPr>
                              <w:sdtContent>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CITATION Jua177 \l 2058 </w:instrText>
                                </w:r>
                                <w:r w:rsidRPr="002B659F">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2B659F">
                                  <w:rPr>
                                    <w:rFonts w:ascii="Arial" w:hAnsi="Arial" w:cs="Arial"/>
                                    <w:i w:val="0"/>
                                    <w:iCs w:val="0"/>
                                    <w:sz w:val="20"/>
                                    <w:szCs w:val="20"/>
                                  </w:rPr>
                                  <w:fldChar w:fldCharType="end"/>
                                </w:r>
                              </w:sdtContent>
                            </w:sdt>
                            <w:r w:rsidRPr="002B659F">
                              <w:rPr>
                                <w:rFonts w:ascii="Arial" w:hAnsi="Arial" w:cs="Arial"/>
                                <w:i w:val="0"/>
                                <w:iCs w:val="0"/>
                                <w:sz w:val="20"/>
                                <w:szCs w:val="20"/>
                              </w:rPr>
                              <w: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C5D1DC" id="Cuadro de texto 37" o:spid="_x0000_s1037" type="#_x0000_t202" style="position:absolute;left:0;text-align:left;margin-left:66.15pt;margin-top:5.7pt;width:300.6pt;height:.0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Mv7GQIAAEAEAAAOAAAAZHJzL2Uyb0RvYy54bWysU8Fu2zAMvQ/YPwi6L05SLCu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t7czj4t5hSSFFvcfIw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" stroked="f">
                <v:textbox style="mso-fit-shape-to-text:t" inset="0,0,0,0">
                  <w:txbxContent>
                    <w:p w14:paraId="72218D05" w14:textId="6685E47E" w:rsidR="002B659F" w:rsidRPr="002B659F" w:rsidRDefault="002B659F" w:rsidP="002B659F">
                      <w:pPr>
                        <w:pStyle w:val="Descripcin"/>
                        <w:jc w:val="center"/>
                        <w:rPr>
                          <w:rFonts w:ascii="Arial" w:hAnsi="Arial" w:cs="Arial"/>
                          <w:i w:val="0"/>
                          <w:iCs w:val="0"/>
                          <w:noProof/>
                          <w:sz w:val="28"/>
                          <w:szCs w:val="28"/>
                          <w14:ligatures w14:val="standardContextual"/>
                        </w:rPr>
                      </w:pPr>
                      <w:bookmarkStart w:id="47" w:name="_Toc221911059"/>
                      <w:r w:rsidRPr="002B659F">
                        <w:rPr>
                          <w:rFonts w:ascii="Arial" w:hAnsi="Arial" w:cs="Arial"/>
                          <w:i w:val="0"/>
                          <w:iCs w:val="0"/>
                          <w:sz w:val="20"/>
                          <w:szCs w:val="20"/>
                        </w:rPr>
                        <w:t xml:space="preserve">Figura </w:t>
                      </w:r>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SEQ Figura \* ARABIC </w:instrText>
                      </w:r>
                      <w:r w:rsidRPr="002B659F">
                        <w:rPr>
                          <w:rFonts w:ascii="Arial" w:hAnsi="Arial" w:cs="Arial"/>
                          <w:i w:val="0"/>
                          <w:iCs w:val="0"/>
                          <w:sz w:val="20"/>
                          <w:szCs w:val="20"/>
                        </w:rPr>
                        <w:fldChar w:fldCharType="separate"/>
                      </w:r>
                      <w:r w:rsidR="00B5114F">
                        <w:rPr>
                          <w:rFonts w:ascii="Arial" w:hAnsi="Arial" w:cs="Arial"/>
                          <w:i w:val="0"/>
                          <w:iCs w:val="0"/>
                          <w:noProof/>
                          <w:sz w:val="20"/>
                          <w:szCs w:val="20"/>
                        </w:rPr>
                        <w:t>13</w:t>
                      </w:r>
                      <w:r w:rsidRPr="002B659F">
                        <w:rPr>
                          <w:rFonts w:ascii="Arial" w:hAnsi="Arial" w:cs="Arial"/>
                          <w:i w:val="0"/>
                          <w:iCs w:val="0"/>
                          <w:sz w:val="20"/>
                          <w:szCs w:val="20"/>
                        </w:rPr>
                        <w:fldChar w:fldCharType="end"/>
                      </w:r>
                      <w:r w:rsidRPr="002B659F">
                        <w:rPr>
                          <w:rFonts w:ascii="Arial" w:hAnsi="Arial" w:cs="Arial"/>
                          <w:i w:val="0"/>
                          <w:iCs w:val="0"/>
                          <w:sz w:val="20"/>
                          <w:szCs w:val="20"/>
                        </w:rPr>
                        <w:t xml:space="preserve">. Topología en anillo "Fuente: </w:t>
                      </w:r>
                      <w:sdt>
                        <w:sdtPr>
                          <w:rPr>
                            <w:rFonts w:ascii="Arial" w:hAnsi="Arial" w:cs="Arial"/>
                            <w:i w:val="0"/>
                            <w:iCs w:val="0"/>
                            <w:sz w:val="20"/>
                            <w:szCs w:val="20"/>
                          </w:rPr>
                          <w:id w:val="958079393"/>
                          <w:citation/>
                        </w:sdtPr>
                        <w:sdtContent>
                          <w:r w:rsidRPr="002B659F">
                            <w:rPr>
                              <w:rFonts w:ascii="Arial" w:hAnsi="Arial" w:cs="Arial"/>
                              <w:i w:val="0"/>
                              <w:iCs w:val="0"/>
                              <w:sz w:val="20"/>
                              <w:szCs w:val="20"/>
                            </w:rPr>
                            <w:fldChar w:fldCharType="begin"/>
                          </w:r>
                          <w:r w:rsidRPr="002B659F">
                            <w:rPr>
                              <w:rFonts w:ascii="Arial" w:hAnsi="Arial" w:cs="Arial"/>
                              <w:i w:val="0"/>
                              <w:iCs w:val="0"/>
                              <w:sz w:val="20"/>
                              <w:szCs w:val="20"/>
                            </w:rPr>
                            <w:instrText xml:space="preserve"> CITATION Jua177 \l 2058 </w:instrText>
                          </w:r>
                          <w:r w:rsidRPr="002B659F">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sidRPr="002B659F">
                            <w:rPr>
                              <w:rFonts w:ascii="Arial" w:hAnsi="Arial" w:cs="Arial"/>
                              <w:i w:val="0"/>
                              <w:iCs w:val="0"/>
                              <w:sz w:val="20"/>
                              <w:szCs w:val="20"/>
                            </w:rPr>
                            <w:fldChar w:fldCharType="end"/>
                          </w:r>
                        </w:sdtContent>
                      </w:sdt>
                      <w:r w:rsidRPr="002B659F">
                        <w:rPr>
                          <w:rFonts w:ascii="Arial" w:hAnsi="Arial" w:cs="Arial"/>
                          <w:i w:val="0"/>
                          <w:iCs w:val="0"/>
                          <w:sz w:val="20"/>
                          <w:szCs w:val="20"/>
                        </w:rPr>
                        <w:t>"</w:t>
                      </w:r>
                      <w:bookmarkEnd w:id="47"/>
                    </w:p>
                  </w:txbxContent>
                </v:textbox>
                <w10:wrap type="tight"/>
              </v:shape>
            </w:pict>
          </mc:Fallback>
        </mc:AlternateContent>
      </w:r>
    </w:p>
    <w:p w14:paraId="7B2F9EEE" w14:textId="77777777" w:rsidR="002B659F" w:rsidRDefault="002B659F" w:rsidP="002B659F">
      <w:pPr>
        <w:spacing w:line="360" w:lineRule="auto"/>
        <w:jc w:val="both"/>
        <w:rPr>
          <w:rFonts w:ascii="Arial" w:hAnsi="Arial" w:cs="Arial"/>
          <w:sz w:val="24"/>
          <w:szCs w:val="24"/>
        </w:rPr>
      </w:pPr>
    </w:p>
    <w:p w14:paraId="53B48262" w14:textId="0E54FFAE" w:rsidR="00466882" w:rsidRDefault="00466882" w:rsidP="00466882">
      <w:pPr>
        <w:spacing w:line="360" w:lineRule="auto"/>
        <w:ind w:left="708"/>
        <w:jc w:val="both"/>
        <w:rPr>
          <w:rFonts w:ascii="Arial" w:hAnsi="Arial" w:cs="Arial"/>
          <w:sz w:val="24"/>
          <w:szCs w:val="24"/>
        </w:rPr>
      </w:pPr>
      <w:r w:rsidRPr="00466882">
        <w:rPr>
          <w:rFonts w:ascii="Arial" w:hAnsi="Arial" w:cs="Arial"/>
          <w:sz w:val="24"/>
          <w:szCs w:val="24"/>
        </w:rPr>
        <w:lastRenderedPageBreak/>
        <w:t>Topología en malla</w:t>
      </w:r>
      <w:r>
        <w:rPr>
          <w:rFonts w:ascii="Arial" w:hAnsi="Arial" w:cs="Arial"/>
          <w:sz w:val="24"/>
          <w:szCs w:val="24"/>
        </w:rPr>
        <w:t xml:space="preserve">: </w:t>
      </w:r>
      <w:r w:rsidRPr="00466882">
        <w:rPr>
          <w:rFonts w:ascii="Arial" w:hAnsi="Arial" w:cs="Arial"/>
          <w:sz w:val="24"/>
          <w:szCs w:val="24"/>
        </w:rPr>
        <w:t>En esta tipología cada ordenador tiene una conexión punto a punto mediante un cable con todos los equipos de la red.</w:t>
      </w:r>
    </w:p>
    <w:p w14:paraId="0329F10D" w14:textId="653D5D95" w:rsidR="002B659F" w:rsidRDefault="008A1F0D" w:rsidP="00466882">
      <w:pPr>
        <w:spacing w:line="360" w:lineRule="auto"/>
        <w:ind w:left="708"/>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711488" behindDoc="1" locked="0" layoutInCell="1" allowOverlap="1" wp14:anchorId="4CAC65EB" wp14:editId="00D43E4C">
            <wp:simplePos x="0" y="0"/>
            <wp:positionH relativeFrom="margin">
              <wp:align>center</wp:align>
            </wp:positionH>
            <wp:positionV relativeFrom="paragraph">
              <wp:posOffset>4445</wp:posOffset>
            </wp:positionV>
            <wp:extent cx="2943225" cy="2352675"/>
            <wp:effectExtent l="0" t="0" r="9525" b="9525"/>
            <wp:wrapTight wrapText="bothSides">
              <wp:wrapPolygon edited="0">
                <wp:start x="0" y="0"/>
                <wp:lineTo x="0" y="21513"/>
                <wp:lineTo x="21530" y="21513"/>
                <wp:lineTo x="21530"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36">
                      <a:extLst>
                        <a:ext uri="{28A0092B-C50C-407E-A947-70E740481C1C}">
                          <a14:useLocalDpi xmlns:a14="http://schemas.microsoft.com/office/drawing/2010/main" val="0"/>
                        </a:ext>
                      </a:extLst>
                    </a:blip>
                    <a:stretch>
                      <a:fillRect/>
                    </a:stretch>
                  </pic:blipFill>
                  <pic:spPr>
                    <a:xfrm>
                      <a:off x="0" y="0"/>
                      <a:ext cx="2943225" cy="2352675"/>
                    </a:xfrm>
                    <a:prstGeom prst="rect">
                      <a:avLst/>
                    </a:prstGeom>
                  </pic:spPr>
                </pic:pic>
              </a:graphicData>
            </a:graphic>
          </wp:anchor>
        </w:drawing>
      </w:r>
    </w:p>
    <w:p w14:paraId="603062D1" w14:textId="77777777" w:rsidR="002B659F" w:rsidRDefault="002B659F" w:rsidP="00466882">
      <w:pPr>
        <w:spacing w:line="360" w:lineRule="auto"/>
        <w:ind w:left="708"/>
        <w:jc w:val="both"/>
        <w:rPr>
          <w:rFonts w:ascii="Arial" w:hAnsi="Arial" w:cs="Arial"/>
          <w:sz w:val="24"/>
          <w:szCs w:val="24"/>
        </w:rPr>
      </w:pPr>
    </w:p>
    <w:p w14:paraId="68D15520" w14:textId="77777777" w:rsidR="002B659F" w:rsidRDefault="002B659F" w:rsidP="00466882">
      <w:pPr>
        <w:spacing w:line="360" w:lineRule="auto"/>
        <w:ind w:left="708"/>
        <w:jc w:val="both"/>
        <w:rPr>
          <w:rFonts w:ascii="Arial" w:hAnsi="Arial" w:cs="Arial"/>
          <w:sz w:val="24"/>
          <w:szCs w:val="24"/>
        </w:rPr>
      </w:pPr>
    </w:p>
    <w:p w14:paraId="56D99E96" w14:textId="77777777" w:rsidR="002B659F" w:rsidRDefault="002B659F" w:rsidP="00466882">
      <w:pPr>
        <w:spacing w:line="360" w:lineRule="auto"/>
        <w:ind w:left="708"/>
        <w:jc w:val="both"/>
        <w:rPr>
          <w:rFonts w:ascii="Arial" w:hAnsi="Arial" w:cs="Arial"/>
          <w:sz w:val="24"/>
          <w:szCs w:val="24"/>
        </w:rPr>
      </w:pPr>
    </w:p>
    <w:p w14:paraId="712C6915" w14:textId="77777777" w:rsidR="002B659F" w:rsidRDefault="002B659F" w:rsidP="00466882">
      <w:pPr>
        <w:spacing w:line="360" w:lineRule="auto"/>
        <w:ind w:left="708"/>
        <w:jc w:val="both"/>
        <w:rPr>
          <w:rFonts w:ascii="Arial" w:hAnsi="Arial" w:cs="Arial"/>
          <w:sz w:val="24"/>
          <w:szCs w:val="24"/>
        </w:rPr>
      </w:pPr>
    </w:p>
    <w:p w14:paraId="525E99F4" w14:textId="77777777" w:rsidR="002B659F" w:rsidRDefault="002B659F" w:rsidP="00466882">
      <w:pPr>
        <w:spacing w:line="360" w:lineRule="auto"/>
        <w:ind w:left="708"/>
        <w:jc w:val="both"/>
        <w:rPr>
          <w:rFonts w:ascii="Arial" w:hAnsi="Arial" w:cs="Arial"/>
          <w:sz w:val="24"/>
          <w:szCs w:val="24"/>
        </w:rPr>
      </w:pPr>
    </w:p>
    <w:p w14:paraId="7B4F0BC2" w14:textId="7E3C1097" w:rsidR="002B659F" w:rsidRDefault="008A1F0D" w:rsidP="00466882">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713536" behindDoc="1" locked="0" layoutInCell="1" allowOverlap="1" wp14:anchorId="63379F41" wp14:editId="34F2B2D6">
                <wp:simplePos x="0" y="0"/>
                <wp:positionH relativeFrom="column">
                  <wp:posOffset>893445</wp:posOffset>
                </wp:positionH>
                <wp:positionV relativeFrom="paragraph">
                  <wp:posOffset>225425</wp:posOffset>
                </wp:positionV>
                <wp:extent cx="3726180" cy="635"/>
                <wp:effectExtent l="0" t="0" r="7620" b="0"/>
                <wp:wrapTight wrapText="bothSides">
                  <wp:wrapPolygon edited="0">
                    <wp:start x="0" y="0"/>
                    <wp:lineTo x="0" y="19591"/>
                    <wp:lineTo x="21534" y="19591"/>
                    <wp:lineTo x="21534" y="0"/>
                    <wp:lineTo x="0" y="0"/>
                  </wp:wrapPolygon>
                </wp:wrapTight>
                <wp:docPr id="39" name="Cuadro de texto 39"/>
                <wp:cNvGraphicFramePr/>
                <a:graphic xmlns:a="http://schemas.openxmlformats.org/drawingml/2006/main">
                  <a:graphicData uri="http://schemas.microsoft.com/office/word/2010/wordprocessingShape">
                    <wps:wsp>
                      <wps:cNvSpPr txBox="1"/>
                      <wps:spPr>
                        <a:xfrm>
                          <a:off x="0" y="0"/>
                          <a:ext cx="3726180" cy="635"/>
                        </a:xfrm>
                        <a:prstGeom prst="rect">
                          <a:avLst/>
                        </a:prstGeom>
                        <a:solidFill>
                          <a:prstClr val="white"/>
                        </a:solidFill>
                        <a:ln>
                          <a:noFill/>
                        </a:ln>
                      </wps:spPr>
                      <wps:txbx>
                        <w:txbxContent>
                          <w:p w14:paraId="36CA47AA" w14:textId="1BD078DC" w:rsidR="008A1F0D" w:rsidRPr="008A1F0D" w:rsidRDefault="008A1F0D" w:rsidP="008A1F0D">
                            <w:pPr>
                              <w:pStyle w:val="Descripcin"/>
                              <w:jc w:val="center"/>
                              <w:rPr>
                                <w:rFonts w:ascii="Arial" w:hAnsi="Arial" w:cs="Arial"/>
                                <w:i w:val="0"/>
                                <w:iCs w:val="0"/>
                                <w:noProof/>
                                <w:sz w:val="28"/>
                                <w:szCs w:val="28"/>
                                <w14:ligatures w14:val="standardContextual"/>
                              </w:rPr>
                            </w:pPr>
                            <w:bookmarkStart w:id="48" w:name="_Toc221911060"/>
                            <w:r w:rsidRPr="008A1F0D">
                              <w:rPr>
                                <w:rFonts w:ascii="Arial" w:hAnsi="Arial" w:cs="Arial"/>
                                <w:i w:val="0"/>
                                <w:iCs w:val="0"/>
                                <w:sz w:val="20"/>
                                <w:szCs w:val="20"/>
                              </w:rPr>
                              <w:t xml:space="preserve">Figura </w:t>
                            </w:r>
                            <w:r w:rsidRPr="008A1F0D">
                              <w:rPr>
                                <w:rFonts w:ascii="Arial" w:hAnsi="Arial" w:cs="Arial"/>
                                <w:i w:val="0"/>
                                <w:iCs w:val="0"/>
                                <w:sz w:val="20"/>
                                <w:szCs w:val="20"/>
                              </w:rPr>
                              <w:fldChar w:fldCharType="begin"/>
                            </w:r>
                            <w:r w:rsidRPr="008A1F0D">
                              <w:rPr>
                                <w:rFonts w:ascii="Arial" w:hAnsi="Arial" w:cs="Arial"/>
                                <w:i w:val="0"/>
                                <w:iCs w:val="0"/>
                                <w:sz w:val="20"/>
                                <w:szCs w:val="20"/>
                              </w:rPr>
                              <w:instrText xml:space="preserve"> SEQ Figura \* ARABIC </w:instrText>
                            </w:r>
                            <w:r w:rsidRPr="008A1F0D">
                              <w:rPr>
                                <w:rFonts w:ascii="Arial" w:hAnsi="Arial" w:cs="Arial"/>
                                <w:i w:val="0"/>
                                <w:iCs w:val="0"/>
                                <w:sz w:val="20"/>
                                <w:szCs w:val="20"/>
                              </w:rPr>
                              <w:fldChar w:fldCharType="separate"/>
                            </w:r>
                            <w:r w:rsidR="00B5114F">
                              <w:rPr>
                                <w:rFonts w:ascii="Arial" w:hAnsi="Arial" w:cs="Arial"/>
                                <w:i w:val="0"/>
                                <w:iCs w:val="0"/>
                                <w:noProof/>
                                <w:sz w:val="20"/>
                                <w:szCs w:val="20"/>
                              </w:rPr>
                              <w:t>14</w:t>
                            </w:r>
                            <w:r w:rsidRPr="008A1F0D">
                              <w:rPr>
                                <w:rFonts w:ascii="Arial" w:hAnsi="Arial" w:cs="Arial"/>
                                <w:i w:val="0"/>
                                <w:iCs w:val="0"/>
                                <w:sz w:val="20"/>
                                <w:szCs w:val="20"/>
                              </w:rPr>
                              <w:fldChar w:fldCharType="end"/>
                            </w:r>
                            <w:r w:rsidRPr="008A1F0D">
                              <w:rPr>
                                <w:rFonts w:ascii="Arial" w:hAnsi="Arial" w:cs="Arial"/>
                                <w:i w:val="0"/>
                                <w:iCs w:val="0"/>
                                <w:sz w:val="20"/>
                                <w:szCs w:val="20"/>
                              </w:rPr>
                              <w:t xml:space="preserve">. Topología en malla "Fuente: </w:t>
                            </w:r>
                            <w:sdt>
                              <w:sdtPr>
                                <w:rPr>
                                  <w:rFonts w:ascii="Arial" w:hAnsi="Arial" w:cs="Arial"/>
                                  <w:i w:val="0"/>
                                  <w:iCs w:val="0"/>
                                  <w:sz w:val="20"/>
                                  <w:szCs w:val="20"/>
                                </w:rPr>
                                <w:id w:val="1812360335"/>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Jua178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8A1F0D">
                              <w:rPr>
                                <w:rFonts w:ascii="Arial" w:hAnsi="Arial" w:cs="Arial"/>
                                <w:i w:val="0"/>
                                <w:iCs w:val="0"/>
                                <w:sz w:val="20"/>
                                <w:szCs w:val="20"/>
                              </w:rPr>
                              <w:t>"</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379F41" id="Cuadro de texto 39" o:spid="_x0000_s1038" type="#_x0000_t202" style="position:absolute;left:0;text-align:left;margin-left:70.35pt;margin-top:17.75pt;width:293.4pt;height:.05pt;z-index:-25160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7V4GgIAAEAEAAAOAAAAZHJzL2Uyb0RvYy54bWysU8Fu2zAMvQ/YPwi6L05SLCu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t58mi9mtxSSFFvcfIw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" stroked="f">
                <v:textbox style="mso-fit-shape-to-text:t" inset="0,0,0,0">
                  <w:txbxContent>
                    <w:p w14:paraId="36CA47AA" w14:textId="1BD078DC" w:rsidR="008A1F0D" w:rsidRPr="008A1F0D" w:rsidRDefault="008A1F0D" w:rsidP="008A1F0D">
                      <w:pPr>
                        <w:pStyle w:val="Descripcin"/>
                        <w:jc w:val="center"/>
                        <w:rPr>
                          <w:rFonts w:ascii="Arial" w:hAnsi="Arial" w:cs="Arial"/>
                          <w:i w:val="0"/>
                          <w:iCs w:val="0"/>
                          <w:noProof/>
                          <w:sz w:val="28"/>
                          <w:szCs w:val="28"/>
                          <w14:ligatures w14:val="standardContextual"/>
                        </w:rPr>
                      </w:pPr>
                      <w:bookmarkStart w:id="49" w:name="_Toc221911060"/>
                      <w:r w:rsidRPr="008A1F0D">
                        <w:rPr>
                          <w:rFonts w:ascii="Arial" w:hAnsi="Arial" w:cs="Arial"/>
                          <w:i w:val="0"/>
                          <w:iCs w:val="0"/>
                          <w:sz w:val="20"/>
                          <w:szCs w:val="20"/>
                        </w:rPr>
                        <w:t xml:space="preserve">Figura </w:t>
                      </w:r>
                      <w:r w:rsidRPr="008A1F0D">
                        <w:rPr>
                          <w:rFonts w:ascii="Arial" w:hAnsi="Arial" w:cs="Arial"/>
                          <w:i w:val="0"/>
                          <w:iCs w:val="0"/>
                          <w:sz w:val="20"/>
                          <w:szCs w:val="20"/>
                        </w:rPr>
                        <w:fldChar w:fldCharType="begin"/>
                      </w:r>
                      <w:r w:rsidRPr="008A1F0D">
                        <w:rPr>
                          <w:rFonts w:ascii="Arial" w:hAnsi="Arial" w:cs="Arial"/>
                          <w:i w:val="0"/>
                          <w:iCs w:val="0"/>
                          <w:sz w:val="20"/>
                          <w:szCs w:val="20"/>
                        </w:rPr>
                        <w:instrText xml:space="preserve"> SEQ Figura \* ARABIC </w:instrText>
                      </w:r>
                      <w:r w:rsidRPr="008A1F0D">
                        <w:rPr>
                          <w:rFonts w:ascii="Arial" w:hAnsi="Arial" w:cs="Arial"/>
                          <w:i w:val="0"/>
                          <w:iCs w:val="0"/>
                          <w:sz w:val="20"/>
                          <w:szCs w:val="20"/>
                        </w:rPr>
                        <w:fldChar w:fldCharType="separate"/>
                      </w:r>
                      <w:r w:rsidR="00B5114F">
                        <w:rPr>
                          <w:rFonts w:ascii="Arial" w:hAnsi="Arial" w:cs="Arial"/>
                          <w:i w:val="0"/>
                          <w:iCs w:val="0"/>
                          <w:noProof/>
                          <w:sz w:val="20"/>
                          <w:szCs w:val="20"/>
                        </w:rPr>
                        <w:t>14</w:t>
                      </w:r>
                      <w:r w:rsidRPr="008A1F0D">
                        <w:rPr>
                          <w:rFonts w:ascii="Arial" w:hAnsi="Arial" w:cs="Arial"/>
                          <w:i w:val="0"/>
                          <w:iCs w:val="0"/>
                          <w:sz w:val="20"/>
                          <w:szCs w:val="20"/>
                        </w:rPr>
                        <w:fldChar w:fldCharType="end"/>
                      </w:r>
                      <w:r w:rsidRPr="008A1F0D">
                        <w:rPr>
                          <w:rFonts w:ascii="Arial" w:hAnsi="Arial" w:cs="Arial"/>
                          <w:i w:val="0"/>
                          <w:iCs w:val="0"/>
                          <w:sz w:val="20"/>
                          <w:szCs w:val="20"/>
                        </w:rPr>
                        <w:t xml:space="preserve">. Topología en malla "Fuente: </w:t>
                      </w:r>
                      <w:sdt>
                        <w:sdtPr>
                          <w:rPr>
                            <w:rFonts w:ascii="Arial" w:hAnsi="Arial" w:cs="Arial"/>
                            <w:i w:val="0"/>
                            <w:iCs w:val="0"/>
                            <w:sz w:val="20"/>
                            <w:szCs w:val="20"/>
                          </w:rPr>
                          <w:id w:val="1812360335"/>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Jua178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8A1F0D">
                        <w:rPr>
                          <w:rFonts w:ascii="Arial" w:hAnsi="Arial" w:cs="Arial"/>
                          <w:i w:val="0"/>
                          <w:iCs w:val="0"/>
                          <w:sz w:val="20"/>
                          <w:szCs w:val="20"/>
                        </w:rPr>
                        <w:t>"</w:t>
                      </w:r>
                      <w:bookmarkEnd w:id="49"/>
                    </w:p>
                  </w:txbxContent>
                </v:textbox>
                <w10:wrap type="tight"/>
              </v:shape>
            </w:pict>
          </mc:Fallback>
        </mc:AlternateContent>
      </w:r>
    </w:p>
    <w:p w14:paraId="783A4B8D" w14:textId="77777777" w:rsidR="008A1F0D" w:rsidRDefault="008A1F0D" w:rsidP="00C13D2E">
      <w:pPr>
        <w:spacing w:line="360" w:lineRule="auto"/>
        <w:ind w:left="708"/>
        <w:jc w:val="both"/>
        <w:rPr>
          <w:rFonts w:ascii="Arial" w:hAnsi="Arial" w:cs="Arial"/>
          <w:sz w:val="24"/>
          <w:szCs w:val="24"/>
        </w:rPr>
      </w:pPr>
    </w:p>
    <w:p w14:paraId="20A6DF49" w14:textId="0AA4FAF6" w:rsidR="000459CD" w:rsidRDefault="008A1F0D" w:rsidP="00C13D2E">
      <w:pPr>
        <w:spacing w:line="360" w:lineRule="auto"/>
        <w:ind w:left="708"/>
        <w:jc w:val="both"/>
        <w:rPr>
          <w:rFonts w:ascii="Arial" w:hAnsi="Arial" w:cs="Arial"/>
          <w:sz w:val="24"/>
          <w:szCs w:val="24"/>
        </w:rPr>
      </w:pPr>
      <w:r>
        <w:rPr>
          <w:noProof/>
        </w:rPr>
        <mc:AlternateContent>
          <mc:Choice Requires="wps">
            <w:drawing>
              <wp:anchor distT="0" distB="0" distL="114300" distR="114300" simplePos="0" relativeHeight="251716608" behindDoc="1" locked="0" layoutInCell="1" allowOverlap="1" wp14:anchorId="763C6443" wp14:editId="669C4EF1">
                <wp:simplePos x="0" y="0"/>
                <wp:positionH relativeFrom="column">
                  <wp:posOffset>424815</wp:posOffset>
                </wp:positionH>
                <wp:positionV relativeFrom="paragraph">
                  <wp:posOffset>2821305</wp:posOffset>
                </wp:positionV>
                <wp:extent cx="4762500" cy="635"/>
                <wp:effectExtent l="0" t="0" r="0" b="0"/>
                <wp:wrapTight wrapText="bothSides">
                  <wp:wrapPolygon edited="0">
                    <wp:start x="0" y="0"/>
                    <wp:lineTo x="0" y="21600"/>
                    <wp:lineTo x="21600" y="21600"/>
                    <wp:lineTo x="21600" y="0"/>
                  </wp:wrapPolygon>
                </wp:wrapTight>
                <wp:docPr id="41" name="Cuadro de texto 41"/>
                <wp:cNvGraphicFramePr/>
                <a:graphic xmlns:a="http://schemas.openxmlformats.org/drawingml/2006/main">
                  <a:graphicData uri="http://schemas.microsoft.com/office/word/2010/wordprocessingShape">
                    <wps:wsp>
                      <wps:cNvSpPr txBox="1"/>
                      <wps:spPr>
                        <a:xfrm>
                          <a:off x="0" y="0"/>
                          <a:ext cx="4762500" cy="635"/>
                        </a:xfrm>
                        <a:prstGeom prst="rect">
                          <a:avLst/>
                        </a:prstGeom>
                        <a:solidFill>
                          <a:prstClr val="white"/>
                        </a:solidFill>
                        <a:ln>
                          <a:noFill/>
                        </a:ln>
                      </wps:spPr>
                      <wps:txbx>
                        <w:txbxContent>
                          <w:p w14:paraId="30CB8A4A" w14:textId="24BBC53F" w:rsidR="008A1F0D" w:rsidRPr="008A1F0D" w:rsidRDefault="008A1F0D" w:rsidP="008A1F0D">
                            <w:pPr>
                              <w:pStyle w:val="Descripcin"/>
                              <w:jc w:val="center"/>
                              <w:rPr>
                                <w:rFonts w:ascii="Arial" w:hAnsi="Arial" w:cs="Arial"/>
                                <w:i w:val="0"/>
                                <w:iCs w:val="0"/>
                                <w:noProof/>
                                <w:sz w:val="28"/>
                                <w:szCs w:val="28"/>
                                <w14:ligatures w14:val="standardContextual"/>
                              </w:rPr>
                            </w:pPr>
                            <w:bookmarkStart w:id="50" w:name="_Toc221911061"/>
                            <w:r w:rsidRPr="008A1F0D">
                              <w:rPr>
                                <w:rFonts w:ascii="Arial" w:hAnsi="Arial" w:cs="Arial"/>
                                <w:i w:val="0"/>
                                <w:iCs w:val="0"/>
                                <w:sz w:val="20"/>
                                <w:szCs w:val="20"/>
                              </w:rPr>
                              <w:t xml:space="preserve">Figura </w:t>
                            </w:r>
                            <w:r w:rsidRPr="008A1F0D">
                              <w:rPr>
                                <w:rFonts w:ascii="Arial" w:hAnsi="Arial" w:cs="Arial"/>
                                <w:i w:val="0"/>
                                <w:iCs w:val="0"/>
                                <w:sz w:val="20"/>
                                <w:szCs w:val="20"/>
                              </w:rPr>
                              <w:fldChar w:fldCharType="begin"/>
                            </w:r>
                            <w:r w:rsidRPr="008A1F0D">
                              <w:rPr>
                                <w:rFonts w:ascii="Arial" w:hAnsi="Arial" w:cs="Arial"/>
                                <w:i w:val="0"/>
                                <w:iCs w:val="0"/>
                                <w:sz w:val="20"/>
                                <w:szCs w:val="20"/>
                              </w:rPr>
                              <w:instrText xml:space="preserve"> SEQ Figura \* ARABIC </w:instrText>
                            </w:r>
                            <w:r w:rsidRPr="008A1F0D">
                              <w:rPr>
                                <w:rFonts w:ascii="Arial" w:hAnsi="Arial" w:cs="Arial"/>
                                <w:i w:val="0"/>
                                <w:iCs w:val="0"/>
                                <w:sz w:val="20"/>
                                <w:szCs w:val="20"/>
                              </w:rPr>
                              <w:fldChar w:fldCharType="separate"/>
                            </w:r>
                            <w:r w:rsidR="00B5114F">
                              <w:rPr>
                                <w:rFonts w:ascii="Arial" w:hAnsi="Arial" w:cs="Arial"/>
                                <w:i w:val="0"/>
                                <w:iCs w:val="0"/>
                                <w:noProof/>
                                <w:sz w:val="20"/>
                                <w:szCs w:val="20"/>
                              </w:rPr>
                              <w:t>15</w:t>
                            </w:r>
                            <w:r w:rsidRPr="008A1F0D">
                              <w:rPr>
                                <w:rFonts w:ascii="Arial" w:hAnsi="Arial" w:cs="Arial"/>
                                <w:i w:val="0"/>
                                <w:iCs w:val="0"/>
                                <w:sz w:val="20"/>
                                <w:szCs w:val="20"/>
                              </w:rPr>
                              <w:fldChar w:fldCharType="end"/>
                            </w:r>
                            <w:r w:rsidRPr="008A1F0D">
                              <w:rPr>
                                <w:rFonts w:ascii="Arial" w:hAnsi="Arial" w:cs="Arial"/>
                                <w:i w:val="0"/>
                                <w:iCs w:val="0"/>
                                <w:sz w:val="20"/>
                                <w:szCs w:val="20"/>
                              </w:rPr>
                              <w:t xml:space="preserve">. Topología híbrida "Fuente: </w:t>
                            </w:r>
                            <w:sdt>
                              <w:sdtPr>
                                <w:rPr>
                                  <w:rFonts w:ascii="Arial" w:hAnsi="Arial" w:cs="Arial"/>
                                  <w:i w:val="0"/>
                                  <w:iCs w:val="0"/>
                                  <w:sz w:val="20"/>
                                  <w:szCs w:val="20"/>
                                </w:rPr>
                                <w:id w:val="1543400242"/>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Jua179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8A1F0D">
                              <w:rPr>
                                <w:rFonts w:ascii="Arial" w:hAnsi="Arial" w:cs="Arial"/>
                                <w:i w:val="0"/>
                                <w:iCs w:val="0"/>
                                <w:sz w:val="20"/>
                                <w:szCs w:val="20"/>
                              </w:rPr>
                              <w:t>"</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3C6443" id="Cuadro de texto 41" o:spid="_x0000_s1039" type="#_x0000_t202" style="position:absolute;left:0;text-align:left;margin-left:33.45pt;margin-top:222.15pt;width:375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8G3GgIAAEAEAAAOAAAAZHJzL2Uyb0RvYy54bWysU8Fu2zAMvQ/YPwi6L07SNS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9+mk1vxxSSFJvd3MY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" stroked="f">
                <v:textbox style="mso-fit-shape-to-text:t" inset="0,0,0,0">
                  <w:txbxContent>
                    <w:p w14:paraId="30CB8A4A" w14:textId="24BBC53F" w:rsidR="008A1F0D" w:rsidRPr="008A1F0D" w:rsidRDefault="008A1F0D" w:rsidP="008A1F0D">
                      <w:pPr>
                        <w:pStyle w:val="Descripcin"/>
                        <w:jc w:val="center"/>
                        <w:rPr>
                          <w:rFonts w:ascii="Arial" w:hAnsi="Arial" w:cs="Arial"/>
                          <w:i w:val="0"/>
                          <w:iCs w:val="0"/>
                          <w:noProof/>
                          <w:sz w:val="28"/>
                          <w:szCs w:val="28"/>
                          <w14:ligatures w14:val="standardContextual"/>
                        </w:rPr>
                      </w:pPr>
                      <w:bookmarkStart w:id="51" w:name="_Toc221911061"/>
                      <w:r w:rsidRPr="008A1F0D">
                        <w:rPr>
                          <w:rFonts w:ascii="Arial" w:hAnsi="Arial" w:cs="Arial"/>
                          <w:i w:val="0"/>
                          <w:iCs w:val="0"/>
                          <w:sz w:val="20"/>
                          <w:szCs w:val="20"/>
                        </w:rPr>
                        <w:t xml:space="preserve">Figura </w:t>
                      </w:r>
                      <w:r w:rsidRPr="008A1F0D">
                        <w:rPr>
                          <w:rFonts w:ascii="Arial" w:hAnsi="Arial" w:cs="Arial"/>
                          <w:i w:val="0"/>
                          <w:iCs w:val="0"/>
                          <w:sz w:val="20"/>
                          <w:szCs w:val="20"/>
                        </w:rPr>
                        <w:fldChar w:fldCharType="begin"/>
                      </w:r>
                      <w:r w:rsidRPr="008A1F0D">
                        <w:rPr>
                          <w:rFonts w:ascii="Arial" w:hAnsi="Arial" w:cs="Arial"/>
                          <w:i w:val="0"/>
                          <w:iCs w:val="0"/>
                          <w:sz w:val="20"/>
                          <w:szCs w:val="20"/>
                        </w:rPr>
                        <w:instrText xml:space="preserve"> SEQ Figura \* ARABIC </w:instrText>
                      </w:r>
                      <w:r w:rsidRPr="008A1F0D">
                        <w:rPr>
                          <w:rFonts w:ascii="Arial" w:hAnsi="Arial" w:cs="Arial"/>
                          <w:i w:val="0"/>
                          <w:iCs w:val="0"/>
                          <w:sz w:val="20"/>
                          <w:szCs w:val="20"/>
                        </w:rPr>
                        <w:fldChar w:fldCharType="separate"/>
                      </w:r>
                      <w:r w:rsidR="00B5114F">
                        <w:rPr>
                          <w:rFonts w:ascii="Arial" w:hAnsi="Arial" w:cs="Arial"/>
                          <w:i w:val="0"/>
                          <w:iCs w:val="0"/>
                          <w:noProof/>
                          <w:sz w:val="20"/>
                          <w:szCs w:val="20"/>
                        </w:rPr>
                        <w:t>15</w:t>
                      </w:r>
                      <w:r w:rsidRPr="008A1F0D">
                        <w:rPr>
                          <w:rFonts w:ascii="Arial" w:hAnsi="Arial" w:cs="Arial"/>
                          <w:i w:val="0"/>
                          <w:iCs w:val="0"/>
                          <w:sz w:val="20"/>
                          <w:szCs w:val="20"/>
                        </w:rPr>
                        <w:fldChar w:fldCharType="end"/>
                      </w:r>
                      <w:r w:rsidRPr="008A1F0D">
                        <w:rPr>
                          <w:rFonts w:ascii="Arial" w:hAnsi="Arial" w:cs="Arial"/>
                          <w:i w:val="0"/>
                          <w:iCs w:val="0"/>
                          <w:sz w:val="20"/>
                          <w:szCs w:val="20"/>
                        </w:rPr>
                        <w:t xml:space="preserve">. Topología híbrida "Fuente: </w:t>
                      </w:r>
                      <w:sdt>
                        <w:sdtPr>
                          <w:rPr>
                            <w:rFonts w:ascii="Arial" w:hAnsi="Arial" w:cs="Arial"/>
                            <w:i w:val="0"/>
                            <w:iCs w:val="0"/>
                            <w:sz w:val="20"/>
                            <w:szCs w:val="20"/>
                          </w:rPr>
                          <w:id w:val="1543400242"/>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Jua179 \l 2058 </w:instrText>
                          </w:r>
                          <w:r>
                            <w:rPr>
                              <w:rFonts w:ascii="Arial" w:hAnsi="Arial" w:cs="Arial"/>
                              <w:i w:val="0"/>
                              <w:iCs w:val="0"/>
                              <w:sz w:val="20"/>
                              <w:szCs w:val="20"/>
                            </w:rPr>
                            <w:fldChar w:fldCharType="separate"/>
                          </w:r>
                          <w:r w:rsidR="00A5440B" w:rsidRPr="00A5440B">
                            <w:rPr>
                              <w:rFonts w:ascii="Arial" w:hAnsi="Arial" w:cs="Arial"/>
                              <w:noProof/>
                              <w:sz w:val="20"/>
                              <w:szCs w:val="20"/>
                            </w:rPr>
                            <w:t>(Contreras, Flickr, 2017)</w:t>
                          </w:r>
                          <w:r>
                            <w:rPr>
                              <w:rFonts w:ascii="Arial" w:hAnsi="Arial" w:cs="Arial"/>
                              <w:i w:val="0"/>
                              <w:iCs w:val="0"/>
                              <w:sz w:val="20"/>
                              <w:szCs w:val="20"/>
                            </w:rPr>
                            <w:fldChar w:fldCharType="end"/>
                          </w:r>
                        </w:sdtContent>
                      </w:sdt>
                      <w:r w:rsidRPr="008A1F0D">
                        <w:rPr>
                          <w:rFonts w:ascii="Arial" w:hAnsi="Arial" w:cs="Arial"/>
                          <w:i w:val="0"/>
                          <w:iCs w:val="0"/>
                          <w:sz w:val="20"/>
                          <w:szCs w:val="20"/>
                        </w:rPr>
                        <w:t>"</w:t>
                      </w:r>
                      <w:bookmarkEnd w:id="51"/>
                    </w:p>
                  </w:txbxContent>
                </v:textbox>
                <w10:wrap type="tight"/>
              </v:shape>
            </w:pict>
          </mc:Fallback>
        </mc:AlternateContent>
      </w:r>
      <w:r>
        <w:rPr>
          <w:rFonts w:ascii="Arial" w:hAnsi="Arial" w:cs="Arial"/>
          <w:noProof/>
          <w:sz w:val="24"/>
          <w:szCs w:val="24"/>
          <w14:ligatures w14:val="standardContextual"/>
        </w:rPr>
        <w:drawing>
          <wp:anchor distT="0" distB="0" distL="114300" distR="114300" simplePos="0" relativeHeight="251714560" behindDoc="1" locked="0" layoutInCell="1" allowOverlap="1" wp14:anchorId="7F824AFD" wp14:editId="5C0D1DC1">
            <wp:simplePos x="0" y="0"/>
            <wp:positionH relativeFrom="margin">
              <wp:align>center</wp:align>
            </wp:positionH>
            <wp:positionV relativeFrom="paragraph">
              <wp:posOffset>554355</wp:posOffset>
            </wp:positionV>
            <wp:extent cx="4762500" cy="2209800"/>
            <wp:effectExtent l="0" t="0" r="0" b="0"/>
            <wp:wrapTight wrapText="bothSides">
              <wp:wrapPolygon edited="0">
                <wp:start x="0" y="0"/>
                <wp:lineTo x="0" y="21414"/>
                <wp:lineTo x="21514" y="21414"/>
                <wp:lineTo x="21514"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37">
                      <a:extLst>
                        <a:ext uri="{28A0092B-C50C-407E-A947-70E740481C1C}">
                          <a14:useLocalDpi xmlns:a14="http://schemas.microsoft.com/office/drawing/2010/main" val="0"/>
                        </a:ext>
                      </a:extLst>
                    </a:blip>
                    <a:stretch>
                      <a:fillRect/>
                    </a:stretch>
                  </pic:blipFill>
                  <pic:spPr>
                    <a:xfrm>
                      <a:off x="0" y="0"/>
                      <a:ext cx="4762500" cy="2209800"/>
                    </a:xfrm>
                    <a:prstGeom prst="rect">
                      <a:avLst/>
                    </a:prstGeom>
                  </pic:spPr>
                </pic:pic>
              </a:graphicData>
            </a:graphic>
          </wp:anchor>
        </w:drawing>
      </w:r>
      <w:r w:rsidR="00466882" w:rsidRPr="00466882">
        <w:rPr>
          <w:rFonts w:ascii="Arial" w:hAnsi="Arial" w:cs="Arial"/>
          <w:sz w:val="24"/>
          <w:szCs w:val="24"/>
        </w:rPr>
        <w:t>Topología híbrida</w:t>
      </w:r>
      <w:r w:rsidR="00466882">
        <w:rPr>
          <w:rFonts w:ascii="Arial" w:hAnsi="Arial" w:cs="Arial"/>
          <w:sz w:val="24"/>
          <w:szCs w:val="24"/>
        </w:rPr>
        <w:t xml:space="preserve">: </w:t>
      </w:r>
      <w:r w:rsidR="00466882" w:rsidRPr="00466882">
        <w:rPr>
          <w:rFonts w:ascii="Arial" w:hAnsi="Arial" w:cs="Arial"/>
          <w:sz w:val="24"/>
          <w:szCs w:val="24"/>
        </w:rPr>
        <w:t>Se caracteriza por implementar dos o más tipologías diferentes para formar una topología mayor.</w:t>
      </w:r>
    </w:p>
    <w:p w14:paraId="093BAACE" w14:textId="2F2CD934" w:rsidR="008A1F0D" w:rsidRDefault="008A1F0D" w:rsidP="00C13D2E">
      <w:pPr>
        <w:spacing w:line="360" w:lineRule="auto"/>
        <w:ind w:left="708"/>
        <w:jc w:val="both"/>
        <w:rPr>
          <w:rFonts w:ascii="Arial" w:hAnsi="Arial" w:cs="Arial"/>
          <w:sz w:val="24"/>
          <w:szCs w:val="24"/>
        </w:rPr>
      </w:pPr>
    </w:p>
    <w:p w14:paraId="3020CB67" w14:textId="4F51997F" w:rsidR="008A1F0D" w:rsidRDefault="008A1F0D" w:rsidP="00C13D2E">
      <w:pPr>
        <w:spacing w:line="360" w:lineRule="auto"/>
        <w:ind w:left="708"/>
        <w:jc w:val="both"/>
        <w:rPr>
          <w:rFonts w:ascii="Arial" w:hAnsi="Arial" w:cs="Arial"/>
          <w:sz w:val="24"/>
          <w:szCs w:val="24"/>
        </w:rPr>
      </w:pPr>
    </w:p>
    <w:p w14:paraId="0F5BA0A7" w14:textId="77777777" w:rsidR="008A1F0D" w:rsidRDefault="008A1F0D" w:rsidP="00C13D2E">
      <w:pPr>
        <w:spacing w:line="360" w:lineRule="auto"/>
        <w:ind w:left="708"/>
        <w:jc w:val="both"/>
        <w:rPr>
          <w:rFonts w:ascii="Arial" w:hAnsi="Arial" w:cs="Arial"/>
          <w:sz w:val="24"/>
          <w:szCs w:val="24"/>
        </w:rPr>
      </w:pPr>
    </w:p>
    <w:p w14:paraId="20ECA365" w14:textId="77777777" w:rsidR="008A1F0D" w:rsidRDefault="008A1F0D" w:rsidP="00C13D2E">
      <w:pPr>
        <w:spacing w:line="360" w:lineRule="auto"/>
        <w:ind w:left="708"/>
        <w:jc w:val="both"/>
        <w:rPr>
          <w:rFonts w:ascii="Arial" w:hAnsi="Arial" w:cs="Arial"/>
          <w:sz w:val="24"/>
          <w:szCs w:val="24"/>
        </w:rPr>
      </w:pPr>
    </w:p>
    <w:p w14:paraId="7EC6D30A" w14:textId="77777777" w:rsidR="008A1F0D" w:rsidRDefault="008A1F0D" w:rsidP="00C13D2E">
      <w:pPr>
        <w:spacing w:line="360" w:lineRule="auto"/>
        <w:ind w:left="708"/>
        <w:jc w:val="both"/>
        <w:rPr>
          <w:rFonts w:ascii="Arial" w:hAnsi="Arial" w:cs="Arial"/>
          <w:sz w:val="24"/>
          <w:szCs w:val="24"/>
        </w:rPr>
      </w:pPr>
    </w:p>
    <w:p w14:paraId="69618F98" w14:textId="77777777" w:rsidR="008A1F0D" w:rsidRDefault="008A1F0D" w:rsidP="00C13D2E">
      <w:pPr>
        <w:spacing w:line="360" w:lineRule="auto"/>
        <w:ind w:left="708"/>
        <w:jc w:val="both"/>
        <w:rPr>
          <w:rFonts w:ascii="Arial" w:hAnsi="Arial" w:cs="Arial"/>
          <w:sz w:val="24"/>
          <w:szCs w:val="24"/>
        </w:rPr>
      </w:pPr>
    </w:p>
    <w:p w14:paraId="4AE9764A" w14:textId="77777777" w:rsidR="008A1F0D" w:rsidRDefault="008A1F0D" w:rsidP="00C13D2E">
      <w:pPr>
        <w:spacing w:line="360" w:lineRule="auto"/>
        <w:ind w:left="708"/>
        <w:jc w:val="both"/>
        <w:rPr>
          <w:rFonts w:ascii="Arial" w:hAnsi="Arial" w:cs="Arial"/>
          <w:sz w:val="24"/>
          <w:szCs w:val="24"/>
        </w:rPr>
      </w:pPr>
    </w:p>
    <w:p w14:paraId="60E34666" w14:textId="77777777" w:rsidR="009C00F7" w:rsidRDefault="009C00F7" w:rsidP="00C13D2E">
      <w:pPr>
        <w:spacing w:line="360" w:lineRule="auto"/>
        <w:ind w:left="708"/>
        <w:jc w:val="both"/>
        <w:rPr>
          <w:rFonts w:ascii="Arial" w:hAnsi="Arial" w:cs="Arial"/>
          <w:sz w:val="24"/>
          <w:szCs w:val="24"/>
        </w:rPr>
      </w:pPr>
    </w:p>
    <w:p w14:paraId="472E698C" w14:textId="77777777" w:rsidR="009C00F7" w:rsidRDefault="009C00F7" w:rsidP="00C13D2E">
      <w:pPr>
        <w:spacing w:line="360" w:lineRule="auto"/>
        <w:ind w:left="708"/>
        <w:jc w:val="both"/>
        <w:rPr>
          <w:rFonts w:ascii="Arial" w:hAnsi="Arial" w:cs="Arial"/>
          <w:sz w:val="24"/>
          <w:szCs w:val="24"/>
        </w:rPr>
      </w:pPr>
    </w:p>
    <w:p w14:paraId="74738C80" w14:textId="77777777" w:rsidR="009C00F7" w:rsidRDefault="009C00F7" w:rsidP="00C13D2E">
      <w:pPr>
        <w:spacing w:line="360" w:lineRule="auto"/>
        <w:ind w:left="708"/>
        <w:jc w:val="both"/>
        <w:rPr>
          <w:rFonts w:ascii="Arial" w:hAnsi="Arial" w:cs="Arial"/>
          <w:sz w:val="24"/>
          <w:szCs w:val="24"/>
        </w:rPr>
      </w:pPr>
    </w:p>
    <w:p w14:paraId="2A46473A" w14:textId="77777777" w:rsidR="00C23A22" w:rsidRDefault="009A32EA" w:rsidP="00161ADC">
      <w:pPr>
        <w:pStyle w:val="Ttulo2"/>
        <w:spacing w:line="360" w:lineRule="auto"/>
        <w:rPr>
          <w:rFonts w:cs="Arial"/>
          <w:szCs w:val="24"/>
        </w:rPr>
      </w:pPr>
      <w:bookmarkStart w:id="52" w:name="_Toc221911198"/>
      <w:r w:rsidRPr="00B441A0">
        <w:rPr>
          <w:rFonts w:cs="Arial"/>
          <w:szCs w:val="24"/>
        </w:rPr>
        <w:lastRenderedPageBreak/>
        <w:t>2.3 Cableado estructurado</w:t>
      </w:r>
      <w:bookmarkEnd w:id="52"/>
    </w:p>
    <w:p w14:paraId="1E7BDF35" w14:textId="0BA57930" w:rsidR="00495DCC" w:rsidRDefault="00161ADC" w:rsidP="00161ADC">
      <w:pPr>
        <w:spacing w:line="360" w:lineRule="auto"/>
        <w:jc w:val="both"/>
        <w:rPr>
          <w:rFonts w:ascii="Arial" w:hAnsi="Arial" w:cs="Arial"/>
          <w:sz w:val="24"/>
          <w:szCs w:val="24"/>
        </w:rPr>
      </w:pPr>
      <w:r>
        <w:rPr>
          <w:rFonts w:ascii="Arial" w:hAnsi="Arial" w:cs="Arial"/>
          <w:sz w:val="24"/>
          <w:szCs w:val="24"/>
        </w:rPr>
        <w:t xml:space="preserve">Según </w:t>
      </w:r>
      <w:sdt>
        <w:sdtPr>
          <w:rPr>
            <w:rFonts w:ascii="Arial" w:hAnsi="Arial" w:cs="Arial"/>
            <w:sz w:val="24"/>
            <w:szCs w:val="24"/>
          </w:rPr>
          <w:id w:val="1418586632"/>
          <w:citation/>
        </w:sdtPr>
        <w:sdtContent>
          <w:r>
            <w:rPr>
              <w:rFonts w:ascii="Arial" w:hAnsi="Arial" w:cs="Arial"/>
              <w:sz w:val="24"/>
              <w:szCs w:val="24"/>
            </w:rPr>
            <w:fldChar w:fldCharType="begin"/>
          </w:r>
          <w:r>
            <w:rPr>
              <w:rFonts w:ascii="Arial" w:hAnsi="Arial" w:cs="Arial"/>
              <w:sz w:val="24"/>
              <w:szCs w:val="24"/>
            </w:rPr>
            <w:instrText xml:space="preserve"> CITATION Tec24 \l 2058 </w:instrText>
          </w:r>
          <w:r>
            <w:rPr>
              <w:rFonts w:ascii="Arial" w:hAnsi="Arial" w:cs="Arial"/>
              <w:sz w:val="24"/>
              <w:szCs w:val="24"/>
            </w:rPr>
            <w:fldChar w:fldCharType="separate"/>
          </w:r>
          <w:r w:rsidR="00A5440B" w:rsidRPr="00A5440B">
            <w:rPr>
              <w:rFonts w:ascii="Arial" w:hAnsi="Arial" w:cs="Arial"/>
              <w:noProof/>
              <w:sz w:val="24"/>
              <w:szCs w:val="24"/>
            </w:rPr>
            <w:t>(Tecnobrain, 2024)</w:t>
          </w:r>
          <w:r>
            <w:rPr>
              <w:rFonts w:ascii="Arial" w:hAnsi="Arial" w:cs="Arial"/>
              <w:sz w:val="24"/>
              <w:szCs w:val="24"/>
            </w:rPr>
            <w:fldChar w:fldCharType="end"/>
          </w:r>
        </w:sdtContent>
      </w:sdt>
      <w:r>
        <w:rPr>
          <w:rFonts w:ascii="Arial" w:hAnsi="Arial" w:cs="Arial"/>
          <w:sz w:val="24"/>
          <w:szCs w:val="24"/>
        </w:rPr>
        <w:t xml:space="preserve"> e</w:t>
      </w:r>
      <w:r w:rsidR="001F1C8D" w:rsidRPr="001F1C8D">
        <w:rPr>
          <w:rFonts w:ascii="Arial" w:hAnsi="Arial" w:cs="Arial"/>
          <w:sz w:val="24"/>
          <w:szCs w:val="24"/>
        </w:rPr>
        <w:t>l cableado estructurado es una instalación de cables de par trenzado, que pueden ser de diferente tipo, con el objetivo de implementar una red de área local o Red LAN. Existen diferentes tipos de cables, como los UTP (</w:t>
      </w:r>
      <w:proofErr w:type="spellStart"/>
      <w:r w:rsidR="001F1C8D" w:rsidRPr="001F1C8D">
        <w:rPr>
          <w:rFonts w:ascii="Arial" w:hAnsi="Arial" w:cs="Arial"/>
          <w:sz w:val="24"/>
          <w:szCs w:val="24"/>
        </w:rPr>
        <w:t>Unshielded</w:t>
      </w:r>
      <w:proofErr w:type="spellEnd"/>
      <w:r w:rsidR="001F1C8D" w:rsidRPr="001F1C8D">
        <w:rPr>
          <w:rFonts w:ascii="Arial" w:hAnsi="Arial" w:cs="Arial"/>
          <w:sz w:val="24"/>
          <w:szCs w:val="24"/>
        </w:rPr>
        <w:t xml:space="preserve"> </w:t>
      </w:r>
      <w:proofErr w:type="spellStart"/>
      <w:r w:rsidR="001F1C8D" w:rsidRPr="001F1C8D">
        <w:rPr>
          <w:rFonts w:ascii="Arial" w:hAnsi="Arial" w:cs="Arial"/>
          <w:sz w:val="24"/>
          <w:szCs w:val="24"/>
        </w:rPr>
        <w:t>Twisted</w:t>
      </w:r>
      <w:proofErr w:type="spellEnd"/>
      <w:r w:rsidR="001F1C8D" w:rsidRPr="001F1C8D">
        <w:rPr>
          <w:rFonts w:ascii="Arial" w:hAnsi="Arial" w:cs="Arial"/>
          <w:sz w:val="24"/>
          <w:szCs w:val="24"/>
        </w:rPr>
        <w:t xml:space="preserve"> </w:t>
      </w:r>
      <w:proofErr w:type="spellStart"/>
      <w:r w:rsidR="001F1C8D" w:rsidRPr="001F1C8D">
        <w:rPr>
          <w:rFonts w:ascii="Arial" w:hAnsi="Arial" w:cs="Arial"/>
          <w:sz w:val="24"/>
          <w:szCs w:val="24"/>
        </w:rPr>
        <w:t>Pair</w:t>
      </w:r>
      <w:proofErr w:type="spellEnd"/>
      <w:r w:rsidR="001F1C8D" w:rsidRPr="001F1C8D">
        <w:rPr>
          <w:rFonts w:ascii="Arial" w:hAnsi="Arial" w:cs="Arial"/>
          <w:sz w:val="24"/>
          <w:szCs w:val="24"/>
        </w:rPr>
        <w:t>), no protegidos y protegidos, o STP (</w:t>
      </w:r>
      <w:proofErr w:type="spellStart"/>
      <w:r w:rsidR="001F1C8D" w:rsidRPr="001F1C8D">
        <w:rPr>
          <w:rFonts w:ascii="Arial" w:hAnsi="Arial" w:cs="Arial"/>
          <w:sz w:val="24"/>
          <w:szCs w:val="24"/>
        </w:rPr>
        <w:t>Shielded</w:t>
      </w:r>
      <w:proofErr w:type="spellEnd"/>
      <w:r w:rsidR="001F1C8D" w:rsidRPr="001F1C8D">
        <w:rPr>
          <w:rFonts w:ascii="Arial" w:hAnsi="Arial" w:cs="Arial"/>
          <w:sz w:val="24"/>
          <w:szCs w:val="24"/>
        </w:rPr>
        <w:t xml:space="preserve"> </w:t>
      </w:r>
      <w:proofErr w:type="spellStart"/>
      <w:r w:rsidR="001F1C8D" w:rsidRPr="001F1C8D">
        <w:rPr>
          <w:rFonts w:ascii="Arial" w:hAnsi="Arial" w:cs="Arial"/>
          <w:sz w:val="24"/>
          <w:szCs w:val="24"/>
        </w:rPr>
        <w:t>Twisted</w:t>
      </w:r>
      <w:proofErr w:type="spellEnd"/>
      <w:r w:rsidR="001F1C8D" w:rsidRPr="001F1C8D">
        <w:rPr>
          <w:rFonts w:ascii="Arial" w:hAnsi="Arial" w:cs="Arial"/>
          <w:sz w:val="24"/>
          <w:szCs w:val="24"/>
        </w:rPr>
        <w:t xml:space="preserve"> </w:t>
      </w:r>
      <w:proofErr w:type="spellStart"/>
      <w:r w:rsidR="001F1C8D" w:rsidRPr="001F1C8D">
        <w:rPr>
          <w:rFonts w:ascii="Arial" w:hAnsi="Arial" w:cs="Arial"/>
          <w:sz w:val="24"/>
          <w:szCs w:val="24"/>
        </w:rPr>
        <w:t>Pair</w:t>
      </w:r>
      <w:proofErr w:type="spellEnd"/>
      <w:r w:rsidR="001F1C8D" w:rsidRPr="001F1C8D">
        <w:rPr>
          <w:rFonts w:ascii="Arial" w:hAnsi="Arial" w:cs="Arial"/>
          <w:sz w:val="24"/>
          <w:szCs w:val="24"/>
        </w:rPr>
        <w:t>). Cada uno de ellos nos permite realizar un sistema de cableado desde el área de trabajo hasta un punto central. Nos permite que haya una red informática en la que diferentes dispositivos estén conectados entre sí y conectados a Internet por cable, ya sea de cobre, cable coaxial o fibra óptica.</w:t>
      </w:r>
    </w:p>
    <w:p w14:paraId="7925A87D" w14:textId="40796C04" w:rsidR="00563903" w:rsidRDefault="00E720A2" w:rsidP="00161ADC">
      <w:pPr>
        <w:spacing w:line="360" w:lineRule="auto"/>
        <w:jc w:val="both"/>
        <w:rPr>
          <w:rFonts w:ascii="Arial" w:hAnsi="Arial" w:cs="Arial"/>
          <w:sz w:val="24"/>
          <w:szCs w:val="24"/>
        </w:rPr>
      </w:pPr>
      <w:r w:rsidRPr="00E720A2">
        <w:rPr>
          <w:rFonts w:ascii="Arial" w:hAnsi="Arial" w:cs="Arial"/>
          <w:sz w:val="24"/>
          <w:szCs w:val="24"/>
        </w:rPr>
        <w:t xml:space="preserve">Las categorías de cable UTP definen su capacidad de ancho de banda y velocidad, habiendo evolucionado para soportar las demandas de redes cada vez más rápidas. Desde las categorías iniciales, diseñadas para telefonía y redes lentas, se ha llegado a estándares capaces de soportar Gigabit Ethernet y </w:t>
      </w:r>
      <w:proofErr w:type="spellStart"/>
      <w:r w:rsidRPr="00E720A2">
        <w:rPr>
          <w:rFonts w:ascii="Arial" w:hAnsi="Arial" w:cs="Arial"/>
          <w:sz w:val="24"/>
          <w:szCs w:val="24"/>
        </w:rPr>
        <w:t>beyond</w:t>
      </w:r>
      <w:proofErr w:type="spellEnd"/>
      <w:r>
        <w:rPr>
          <w:rFonts w:ascii="Arial" w:hAnsi="Arial" w:cs="Arial"/>
          <w:sz w:val="24"/>
          <w:szCs w:val="24"/>
        </w:rPr>
        <w:t xml:space="preserve"> </w:t>
      </w:r>
      <w:sdt>
        <w:sdtPr>
          <w:rPr>
            <w:rFonts w:ascii="Arial" w:hAnsi="Arial" w:cs="Arial"/>
            <w:sz w:val="24"/>
            <w:szCs w:val="24"/>
          </w:rPr>
          <w:id w:val="-229687850"/>
          <w:citation/>
        </w:sdtPr>
        <w:sdtContent>
          <w:r>
            <w:rPr>
              <w:rFonts w:ascii="Arial" w:hAnsi="Arial" w:cs="Arial"/>
              <w:sz w:val="24"/>
              <w:szCs w:val="24"/>
            </w:rPr>
            <w:fldChar w:fldCharType="begin"/>
          </w:r>
          <w:r>
            <w:rPr>
              <w:rFonts w:ascii="Arial" w:hAnsi="Arial" w:cs="Arial"/>
              <w:sz w:val="24"/>
              <w:szCs w:val="24"/>
            </w:rPr>
            <w:instrText xml:space="preserve"> CITATION Red23 \l 2058 </w:instrText>
          </w:r>
          <w:r>
            <w:rPr>
              <w:rFonts w:ascii="Arial" w:hAnsi="Arial" w:cs="Arial"/>
              <w:sz w:val="24"/>
              <w:szCs w:val="24"/>
            </w:rPr>
            <w:fldChar w:fldCharType="separate"/>
          </w:r>
          <w:r w:rsidR="00A5440B" w:rsidRPr="00A5440B">
            <w:rPr>
              <w:rFonts w:ascii="Arial" w:hAnsi="Arial" w:cs="Arial"/>
              <w:noProof/>
              <w:sz w:val="24"/>
              <w:szCs w:val="24"/>
            </w:rPr>
            <w:t>(RedesTelecom, 2023)</w:t>
          </w:r>
          <w:r>
            <w:rPr>
              <w:rFonts w:ascii="Arial" w:hAnsi="Arial" w:cs="Arial"/>
              <w:sz w:val="24"/>
              <w:szCs w:val="24"/>
            </w:rPr>
            <w:fldChar w:fldCharType="end"/>
          </w:r>
        </w:sdtContent>
      </w:sdt>
      <w:r w:rsidRPr="00E720A2">
        <w:rPr>
          <w:rFonts w:ascii="Arial" w:hAnsi="Arial" w:cs="Arial"/>
          <w:sz w:val="24"/>
          <w:szCs w:val="24"/>
        </w:rPr>
        <w:t xml:space="preserve">. </w:t>
      </w:r>
    </w:p>
    <w:p w14:paraId="58B4015F" w14:textId="1F00B4D2" w:rsidR="00A6664D" w:rsidRDefault="00E720A2" w:rsidP="00161ADC">
      <w:pPr>
        <w:spacing w:line="360" w:lineRule="auto"/>
        <w:jc w:val="both"/>
        <w:rPr>
          <w:rFonts w:ascii="Arial" w:hAnsi="Arial" w:cs="Arial"/>
          <w:sz w:val="24"/>
          <w:szCs w:val="24"/>
        </w:rPr>
      </w:pPr>
      <w:r w:rsidRPr="00E720A2">
        <w:rPr>
          <w:rFonts w:ascii="Arial" w:hAnsi="Arial" w:cs="Arial"/>
          <w:sz w:val="24"/>
          <w:szCs w:val="24"/>
        </w:rPr>
        <w:t>La siguiente tabla resume las características clave de las categorías más relevantes:</w:t>
      </w:r>
    </w:p>
    <w:tbl>
      <w:tblPr>
        <w:tblStyle w:val="Tablaconcuadrcula"/>
        <w:tblW w:w="0" w:type="auto"/>
        <w:tblLook w:val="04A0" w:firstRow="1" w:lastRow="0" w:firstColumn="1" w:lastColumn="0" w:noHBand="0" w:noVBand="1"/>
      </w:tblPr>
      <w:tblGrid>
        <w:gridCol w:w="1763"/>
        <w:gridCol w:w="1759"/>
        <w:gridCol w:w="1748"/>
        <w:gridCol w:w="1771"/>
        <w:gridCol w:w="1787"/>
      </w:tblGrid>
      <w:tr w:rsidR="004F7BCF" w14:paraId="001C63FF" w14:textId="77777777" w:rsidTr="00583889">
        <w:tc>
          <w:tcPr>
            <w:tcW w:w="1795"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21"/>
            </w:tblGrid>
            <w:tr w:rsidR="004F7BCF" w:rsidRPr="004F7BCF" w14:paraId="75A39A3F" w14:textId="77777777" w:rsidTr="004F7BCF">
              <w:trPr>
                <w:tblHeader/>
              </w:trPr>
              <w:tc>
                <w:tcPr>
                  <w:tcW w:w="0" w:type="auto"/>
                  <w:tcBorders>
                    <w:top w:val="nil"/>
                  </w:tcBorders>
                  <w:shd w:val="clear" w:color="auto" w:fill="FFFFFF"/>
                  <w:tcMar>
                    <w:top w:w="150" w:type="dxa"/>
                    <w:left w:w="0" w:type="dxa"/>
                    <w:bottom w:w="150" w:type="dxa"/>
                    <w:right w:w="240" w:type="dxa"/>
                  </w:tcMar>
                  <w:vAlign w:val="center"/>
                  <w:hideMark/>
                </w:tcPr>
                <w:p w14:paraId="54CDC8F7" w14:textId="77777777" w:rsidR="004F7BCF" w:rsidRPr="004F7BCF" w:rsidRDefault="004F7BCF" w:rsidP="008A1F0D">
                  <w:pPr>
                    <w:spacing w:after="0" w:line="375" w:lineRule="atLeast"/>
                    <w:jc w:val="center"/>
                    <w:rPr>
                      <w:rFonts w:ascii="Segoe UI" w:eastAsia="Times New Roman" w:hAnsi="Segoe UI" w:cs="Segoe UI"/>
                      <w:color w:val="0F1115"/>
                      <w:sz w:val="23"/>
                      <w:szCs w:val="23"/>
                      <w:lang w:eastAsia="es-MX"/>
                    </w:rPr>
                  </w:pPr>
                  <w:r w:rsidRPr="004F7BCF">
                    <w:rPr>
                      <w:rFonts w:ascii="Segoe UI" w:eastAsia="Times New Roman" w:hAnsi="Segoe UI" w:cs="Segoe UI"/>
                      <w:color w:val="0F1115"/>
                      <w:sz w:val="23"/>
                      <w:szCs w:val="23"/>
                      <w:lang w:eastAsia="es-MX"/>
                    </w:rPr>
                    <w:t>Categoría</w:t>
                  </w:r>
                </w:p>
              </w:tc>
            </w:tr>
          </w:tbl>
          <w:p w14:paraId="3A7B2BB7" w14:textId="77777777" w:rsidR="004F7BCF" w:rsidRDefault="004F7BCF" w:rsidP="008A1F0D">
            <w:pPr>
              <w:spacing w:line="360" w:lineRule="auto"/>
              <w:jc w:val="center"/>
              <w:rPr>
                <w:rFonts w:ascii="Arial" w:hAnsi="Arial" w:cs="Arial"/>
                <w:sz w:val="24"/>
                <w:szCs w:val="24"/>
              </w:rPr>
            </w:pPr>
          </w:p>
        </w:tc>
        <w:tc>
          <w:tcPr>
            <w:tcW w:w="1795" w:type="dxa"/>
          </w:tcPr>
          <w:p w14:paraId="2248E28D" w14:textId="29D98140" w:rsidR="004F7BCF" w:rsidRDefault="004F7BCF" w:rsidP="008A1F0D">
            <w:pPr>
              <w:spacing w:line="360" w:lineRule="auto"/>
              <w:jc w:val="center"/>
              <w:rPr>
                <w:rFonts w:ascii="Arial" w:hAnsi="Arial" w:cs="Arial"/>
                <w:sz w:val="24"/>
                <w:szCs w:val="24"/>
              </w:rPr>
            </w:pPr>
            <w:r w:rsidRPr="004F7BCF">
              <w:rPr>
                <w:rFonts w:ascii="Arial" w:hAnsi="Arial" w:cs="Arial"/>
                <w:sz w:val="24"/>
                <w:szCs w:val="24"/>
              </w:rPr>
              <w:t>Frecuencia Máx. (MHz)</w:t>
            </w:r>
          </w:p>
        </w:tc>
        <w:tc>
          <w:tcPr>
            <w:tcW w:w="1796" w:type="dxa"/>
          </w:tcPr>
          <w:p w14:paraId="6127F13F" w14:textId="0CD27AAF" w:rsidR="004F7BCF" w:rsidRDefault="004F7BCF" w:rsidP="008A1F0D">
            <w:pPr>
              <w:spacing w:line="360" w:lineRule="auto"/>
              <w:jc w:val="center"/>
              <w:rPr>
                <w:rFonts w:ascii="Arial" w:hAnsi="Arial" w:cs="Arial"/>
                <w:sz w:val="24"/>
                <w:szCs w:val="24"/>
              </w:rPr>
            </w:pPr>
            <w:r w:rsidRPr="004F7BCF">
              <w:rPr>
                <w:rFonts w:ascii="Arial" w:hAnsi="Arial" w:cs="Arial"/>
                <w:sz w:val="24"/>
                <w:szCs w:val="24"/>
              </w:rPr>
              <w:t>Velocidad Máx. de Red Típica</w:t>
            </w:r>
          </w:p>
        </w:tc>
        <w:tc>
          <w:tcPr>
            <w:tcW w:w="1796" w:type="dxa"/>
          </w:tcPr>
          <w:p w14:paraId="545ED64D" w14:textId="3C7AB8D6"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Uso Principal / Normativa</w:t>
            </w:r>
          </w:p>
        </w:tc>
        <w:tc>
          <w:tcPr>
            <w:tcW w:w="1796" w:type="dxa"/>
          </w:tcPr>
          <w:p w14:paraId="55502EB3" w14:textId="5A75497A"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Estado Actual</w:t>
            </w:r>
          </w:p>
        </w:tc>
      </w:tr>
      <w:tr w:rsidR="004F7BCF" w14:paraId="21FCE311" w14:textId="77777777" w:rsidTr="00583889">
        <w:tc>
          <w:tcPr>
            <w:tcW w:w="1795" w:type="dxa"/>
          </w:tcPr>
          <w:p w14:paraId="5C34CE61" w14:textId="4FB93A41" w:rsidR="004F7BCF" w:rsidRDefault="004F7BCF" w:rsidP="008A1F0D">
            <w:pPr>
              <w:spacing w:line="360" w:lineRule="auto"/>
              <w:jc w:val="center"/>
              <w:rPr>
                <w:rFonts w:ascii="Arial" w:hAnsi="Arial" w:cs="Arial"/>
                <w:sz w:val="24"/>
                <w:szCs w:val="24"/>
              </w:rPr>
            </w:pPr>
            <w:r w:rsidRPr="004F7BCF">
              <w:rPr>
                <w:rFonts w:ascii="Arial" w:hAnsi="Arial" w:cs="Arial"/>
                <w:sz w:val="24"/>
                <w:szCs w:val="24"/>
              </w:rPr>
              <w:t>Cat 5e</w:t>
            </w:r>
          </w:p>
        </w:tc>
        <w:tc>
          <w:tcPr>
            <w:tcW w:w="1795" w:type="dxa"/>
          </w:tcPr>
          <w:p w14:paraId="70DE478A" w14:textId="7CBF97F8" w:rsidR="004F7BCF" w:rsidRDefault="004F7BCF" w:rsidP="008A1F0D">
            <w:pPr>
              <w:spacing w:line="360" w:lineRule="auto"/>
              <w:jc w:val="center"/>
              <w:rPr>
                <w:rFonts w:ascii="Arial" w:hAnsi="Arial" w:cs="Arial"/>
                <w:sz w:val="24"/>
                <w:szCs w:val="24"/>
              </w:rPr>
            </w:pPr>
            <w:r>
              <w:rPr>
                <w:rFonts w:ascii="Arial" w:hAnsi="Arial" w:cs="Arial"/>
                <w:sz w:val="24"/>
                <w:szCs w:val="24"/>
              </w:rPr>
              <w:t>100</w:t>
            </w:r>
          </w:p>
        </w:tc>
        <w:tc>
          <w:tcPr>
            <w:tcW w:w="1796" w:type="dxa"/>
          </w:tcPr>
          <w:p w14:paraId="1A6B5B5E" w14:textId="13FAF590"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1 Gbps (1000 Mbit/s)</w:t>
            </w:r>
          </w:p>
        </w:tc>
        <w:tc>
          <w:tcPr>
            <w:tcW w:w="1796" w:type="dxa"/>
          </w:tcPr>
          <w:p w14:paraId="239CDDB9" w14:textId="449CD1D0" w:rsidR="004F7BCF" w:rsidRDefault="004F7BCF" w:rsidP="008A1F0D">
            <w:pPr>
              <w:spacing w:line="360" w:lineRule="auto"/>
              <w:jc w:val="center"/>
              <w:rPr>
                <w:rFonts w:ascii="Arial" w:hAnsi="Arial" w:cs="Arial"/>
                <w:sz w:val="24"/>
                <w:szCs w:val="24"/>
              </w:rPr>
            </w:pPr>
            <w:proofErr w:type="spellStart"/>
            <w:r>
              <w:rPr>
                <w:rFonts w:ascii="Segoe UI" w:hAnsi="Segoe UI" w:cs="Segoe UI"/>
                <w:color w:val="0F1115"/>
                <w:sz w:val="23"/>
                <w:szCs w:val="23"/>
                <w:shd w:val="clear" w:color="auto" w:fill="FFFFFF"/>
              </w:rPr>
              <w:t>Fast</w:t>
            </w:r>
            <w:proofErr w:type="spellEnd"/>
            <w:r>
              <w:rPr>
                <w:rFonts w:ascii="Segoe UI" w:hAnsi="Segoe UI" w:cs="Segoe UI"/>
                <w:color w:val="0F1115"/>
                <w:sz w:val="23"/>
                <w:szCs w:val="23"/>
                <w:shd w:val="clear" w:color="auto" w:fill="FFFFFF"/>
              </w:rPr>
              <w:t xml:space="preserve"> Ethernet / Gigabit Ethernet</w:t>
            </w:r>
          </w:p>
        </w:tc>
        <w:tc>
          <w:tcPr>
            <w:tcW w:w="1796" w:type="dxa"/>
          </w:tcPr>
          <w:p w14:paraId="53F2BB00" w14:textId="1FD027AD"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Obsoleto para nuevas instalaciones.</w:t>
            </w:r>
          </w:p>
        </w:tc>
      </w:tr>
      <w:tr w:rsidR="004F7BCF" w14:paraId="4455C565" w14:textId="77777777" w:rsidTr="00583889">
        <w:tc>
          <w:tcPr>
            <w:tcW w:w="1795" w:type="dxa"/>
          </w:tcPr>
          <w:p w14:paraId="7D9FC483" w14:textId="2282EBB4" w:rsidR="004F7BCF" w:rsidRDefault="004F7BCF" w:rsidP="008A1F0D">
            <w:pPr>
              <w:spacing w:line="360" w:lineRule="auto"/>
              <w:jc w:val="center"/>
              <w:rPr>
                <w:rFonts w:ascii="Arial" w:hAnsi="Arial" w:cs="Arial"/>
                <w:sz w:val="24"/>
                <w:szCs w:val="24"/>
              </w:rPr>
            </w:pPr>
            <w:r w:rsidRPr="004F7BCF">
              <w:rPr>
                <w:rFonts w:ascii="Arial" w:hAnsi="Arial" w:cs="Arial"/>
                <w:sz w:val="24"/>
                <w:szCs w:val="24"/>
              </w:rPr>
              <w:t>Cat 6</w:t>
            </w:r>
          </w:p>
        </w:tc>
        <w:tc>
          <w:tcPr>
            <w:tcW w:w="1795" w:type="dxa"/>
          </w:tcPr>
          <w:p w14:paraId="7542BE69" w14:textId="4AF8E49B" w:rsidR="004F7BCF" w:rsidRDefault="004F7BCF" w:rsidP="008A1F0D">
            <w:pPr>
              <w:spacing w:line="360" w:lineRule="auto"/>
              <w:jc w:val="center"/>
              <w:rPr>
                <w:rFonts w:ascii="Arial" w:hAnsi="Arial" w:cs="Arial"/>
                <w:sz w:val="24"/>
                <w:szCs w:val="24"/>
              </w:rPr>
            </w:pPr>
            <w:r>
              <w:rPr>
                <w:rFonts w:ascii="Arial" w:hAnsi="Arial" w:cs="Arial"/>
                <w:sz w:val="24"/>
                <w:szCs w:val="24"/>
              </w:rPr>
              <w:t>250</w:t>
            </w:r>
          </w:p>
        </w:tc>
        <w:tc>
          <w:tcPr>
            <w:tcW w:w="1796" w:type="dxa"/>
          </w:tcPr>
          <w:p w14:paraId="1C8FC6D8" w14:textId="555F370D"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1 Gbps (10 Gbps a distancias cortas)</w:t>
            </w:r>
          </w:p>
        </w:tc>
        <w:tc>
          <w:tcPr>
            <w:tcW w:w="1796" w:type="dxa"/>
          </w:tcPr>
          <w:p w14:paraId="52CC1A52" w14:textId="6CB9931A"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Gigabit Ethernet / Definido en TIA/EIA-568-B</w:t>
            </w:r>
          </w:p>
        </w:tc>
        <w:tc>
          <w:tcPr>
            <w:tcW w:w="1796" w:type="dxa"/>
          </w:tcPr>
          <w:p w14:paraId="7B1A8B0F" w14:textId="5674F54B" w:rsidR="004F7BCF" w:rsidRPr="004F7BCF" w:rsidRDefault="004F7BCF" w:rsidP="008A1F0D">
            <w:pPr>
              <w:jc w:val="center"/>
              <w:rPr>
                <w:rFonts w:ascii="Arial" w:hAnsi="Arial" w:cs="Arial"/>
                <w:sz w:val="24"/>
                <w:szCs w:val="24"/>
              </w:rPr>
            </w:pPr>
            <w:r>
              <w:rPr>
                <w:rFonts w:ascii="Segoe UI" w:hAnsi="Segoe UI" w:cs="Segoe UI"/>
                <w:color w:val="0F1115"/>
                <w:sz w:val="23"/>
                <w:szCs w:val="23"/>
                <w:shd w:val="clear" w:color="auto" w:fill="FFFFFF"/>
              </w:rPr>
              <w:t>Muy común, base para instalaciones.</w:t>
            </w:r>
          </w:p>
        </w:tc>
      </w:tr>
      <w:tr w:rsidR="004F7BCF" w14:paraId="318F275D" w14:textId="77777777" w:rsidTr="00583889">
        <w:tc>
          <w:tcPr>
            <w:tcW w:w="1795" w:type="dxa"/>
          </w:tcPr>
          <w:p w14:paraId="298292C7" w14:textId="251D16DE" w:rsidR="004F7BCF" w:rsidRDefault="004F7BCF" w:rsidP="008A1F0D">
            <w:pPr>
              <w:spacing w:line="360" w:lineRule="auto"/>
              <w:jc w:val="center"/>
              <w:rPr>
                <w:rFonts w:ascii="Arial" w:hAnsi="Arial" w:cs="Arial"/>
                <w:sz w:val="24"/>
                <w:szCs w:val="24"/>
              </w:rPr>
            </w:pPr>
            <w:r w:rsidRPr="004F7BCF">
              <w:rPr>
                <w:rFonts w:ascii="Arial" w:hAnsi="Arial" w:cs="Arial"/>
                <w:sz w:val="24"/>
                <w:szCs w:val="24"/>
              </w:rPr>
              <w:t>Cat 6A</w:t>
            </w:r>
          </w:p>
        </w:tc>
        <w:tc>
          <w:tcPr>
            <w:tcW w:w="1795" w:type="dxa"/>
          </w:tcPr>
          <w:p w14:paraId="1145A307" w14:textId="0EABD767" w:rsidR="004F7BCF" w:rsidRDefault="004F7BCF" w:rsidP="008A1F0D">
            <w:pPr>
              <w:spacing w:line="360" w:lineRule="auto"/>
              <w:jc w:val="center"/>
              <w:rPr>
                <w:rFonts w:ascii="Arial" w:hAnsi="Arial" w:cs="Arial"/>
                <w:sz w:val="24"/>
                <w:szCs w:val="24"/>
              </w:rPr>
            </w:pPr>
            <w:r>
              <w:rPr>
                <w:rFonts w:ascii="Arial" w:hAnsi="Arial" w:cs="Arial"/>
                <w:sz w:val="24"/>
                <w:szCs w:val="24"/>
              </w:rPr>
              <w:t>500</w:t>
            </w:r>
          </w:p>
        </w:tc>
        <w:tc>
          <w:tcPr>
            <w:tcW w:w="1796" w:type="dxa"/>
          </w:tcPr>
          <w:p w14:paraId="378C0901" w14:textId="18EA9704"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10 Gbps (10000 Mbit/s)</w:t>
            </w:r>
          </w:p>
        </w:tc>
        <w:tc>
          <w:tcPr>
            <w:tcW w:w="1796" w:type="dxa"/>
          </w:tcPr>
          <w:p w14:paraId="12422D74" w14:textId="7F86423A"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 xml:space="preserve">10 </w:t>
            </w:r>
            <w:proofErr w:type="gramStart"/>
            <w:r>
              <w:rPr>
                <w:rFonts w:ascii="Segoe UI" w:hAnsi="Segoe UI" w:cs="Segoe UI"/>
                <w:color w:val="0F1115"/>
                <w:sz w:val="23"/>
                <w:szCs w:val="23"/>
                <w:shd w:val="clear" w:color="auto" w:fill="FFFFFF"/>
              </w:rPr>
              <w:t>Gigabit</w:t>
            </w:r>
            <w:proofErr w:type="gramEnd"/>
            <w:r>
              <w:rPr>
                <w:rFonts w:ascii="Segoe UI" w:hAnsi="Segoe UI" w:cs="Segoe UI"/>
                <w:color w:val="0F1115"/>
                <w:sz w:val="23"/>
                <w:szCs w:val="23"/>
                <w:shd w:val="clear" w:color="auto" w:fill="FFFFFF"/>
              </w:rPr>
              <w:t xml:space="preserve"> Ethernet / TIA/EIA-568-B</w:t>
            </w:r>
          </w:p>
        </w:tc>
        <w:tc>
          <w:tcPr>
            <w:tcW w:w="1796" w:type="dxa"/>
          </w:tcPr>
          <w:p w14:paraId="0FD67690" w14:textId="155D9228"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 xml:space="preserve">Recomendado para </w:t>
            </w:r>
            <w:r>
              <w:rPr>
                <w:rFonts w:ascii="Segoe UI" w:hAnsi="Segoe UI" w:cs="Segoe UI"/>
                <w:color w:val="0F1115"/>
                <w:sz w:val="23"/>
                <w:szCs w:val="23"/>
                <w:shd w:val="clear" w:color="auto" w:fill="FFFFFF"/>
              </w:rPr>
              <w:lastRenderedPageBreak/>
              <w:t>instalaciones nuevas.</w:t>
            </w:r>
          </w:p>
        </w:tc>
      </w:tr>
      <w:tr w:rsidR="004F7BCF" w14:paraId="04279C38" w14:textId="77777777" w:rsidTr="00583889">
        <w:tc>
          <w:tcPr>
            <w:tcW w:w="1795" w:type="dxa"/>
          </w:tcPr>
          <w:p w14:paraId="5BE5E556" w14:textId="6B7E1721" w:rsidR="004F7BCF" w:rsidRDefault="004F7BCF" w:rsidP="008A1F0D">
            <w:pPr>
              <w:spacing w:line="360" w:lineRule="auto"/>
              <w:jc w:val="center"/>
              <w:rPr>
                <w:rFonts w:ascii="Arial" w:hAnsi="Arial" w:cs="Arial"/>
                <w:sz w:val="24"/>
                <w:szCs w:val="24"/>
              </w:rPr>
            </w:pPr>
            <w:r w:rsidRPr="004F7BCF">
              <w:rPr>
                <w:rFonts w:ascii="Arial" w:hAnsi="Arial" w:cs="Arial"/>
                <w:sz w:val="24"/>
                <w:szCs w:val="24"/>
              </w:rPr>
              <w:lastRenderedPageBreak/>
              <w:t>Cat 7</w:t>
            </w:r>
          </w:p>
        </w:tc>
        <w:tc>
          <w:tcPr>
            <w:tcW w:w="1795" w:type="dxa"/>
          </w:tcPr>
          <w:p w14:paraId="1D9C0A2F" w14:textId="38BBEB23" w:rsidR="004F7BCF" w:rsidRDefault="004F7BCF" w:rsidP="008A1F0D">
            <w:pPr>
              <w:spacing w:line="360" w:lineRule="auto"/>
              <w:jc w:val="center"/>
              <w:rPr>
                <w:rFonts w:ascii="Arial" w:hAnsi="Arial" w:cs="Arial"/>
                <w:sz w:val="24"/>
                <w:szCs w:val="24"/>
              </w:rPr>
            </w:pPr>
            <w:r>
              <w:rPr>
                <w:rFonts w:ascii="Arial" w:hAnsi="Arial" w:cs="Arial"/>
                <w:sz w:val="24"/>
                <w:szCs w:val="24"/>
              </w:rPr>
              <w:t>600</w:t>
            </w:r>
          </w:p>
        </w:tc>
        <w:tc>
          <w:tcPr>
            <w:tcW w:w="1796" w:type="dxa"/>
          </w:tcPr>
          <w:p w14:paraId="063F5CCF" w14:textId="1744590C"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10 Gbps</w:t>
            </w:r>
          </w:p>
        </w:tc>
        <w:tc>
          <w:tcPr>
            <w:tcW w:w="1796" w:type="dxa"/>
          </w:tcPr>
          <w:p w14:paraId="47D8195C" w14:textId="5D1FFFDD"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Alta confiabilidad / Norma ISO-11801</w:t>
            </w:r>
          </w:p>
        </w:tc>
        <w:tc>
          <w:tcPr>
            <w:tcW w:w="1796" w:type="dxa"/>
          </w:tcPr>
          <w:p w14:paraId="4851C60C" w14:textId="65172EF6"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Usado en entornos específicos (generalmente blindado).</w:t>
            </w:r>
          </w:p>
        </w:tc>
      </w:tr>
      <w:tr w:rsidR="004F7BCF" w14:paraId="3E8BABA5" w14:textId="77777777" w:rsidTr="00583889">
        <w:tc>
          <w:tcPr>
            <w:tcW w:w="1795" w:type="dxa"/>
          </w:tcPr>
          <w:p w14:paraId="7EA0CC5C" w14:textId="4E6D45D0" w:rsidR="004F7BCF" w:rsidRDefault="004F7BCF" w:rsidP="008A1F0D">
            <w:pPr>
              <w:spacing w:line="360" w:lineRule="auto"/>
              <w:jc w:val="center"/>
              <w:rPr>
                <w:rFonts w:ascii="Arial" w:hAnsi="Arial" w:cs="Arial"/>
                <w:sz w:val="24"/>
                <w:szCs w:val="24"/>
              </w:rPr>
            </w:pPr>
            <w:r w:rsidRPr="004F7BCF">
              <w:rPr>
                <w:rFonts w:ascii="Arial" w:hAnsi="Arial" w:cs="Arial"/>
                <w:sz w:val="24"/>
                <w:szCs w:val="24"/>
              </w:rPr>
              <w:t>Cat 8</w:t>
            </w:r>
          </w:p>
        </w:tc>
        <w:tc>
          <w:tcPr>
            <w:tcW w:w="1795" w:type="dxa"/>
          </w:tcPr>
          <w:p w14:paraId="79CCD237" w14:textId="6390FC81" w:rsidR="004F7BCF" w:rsidRDefault="004F7BCF" w:rsidP="008A1F0D">
            <w:pPr>
              <w:spacing w:line="360" w:lineRule="auto"/>
              <w:jc w:val="center"/>
              <w:rPr>
                <w:rFonts w:ascii="Arial" w:hAnsi="Arial" w:cs="Arial"/>
                <w:sz w:val="24"/>
                <w:szCs w:val="24"/>
              </w:rPr>
            </w:pPr>
            <w:r>
              <w:rPr>
                <w:rFonts w:ascii="Arial" w:hAnsi="Arial" w:cs="Arial"/>
                <w:sz w:val="24"/>
                <w:szCs w:val="24"/>
              </w:rPr>
              <w:t>2000</w:t>
            </w:r>
          </w:p>
        </w:tc>
        <w:tc>
          <w:tcPr>
            <w:tcW w:w="1796" w:type="dxa"/>
          </w:tcPr>
          <w:p w14:paraId="41A97E4B" w14:textId="11F3C21A"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25/40 Gbps</w:t>
            </w:r>
          </w:p>
        </w:tc>
        <w:tc>
          <w:tcPr>
            <w:tcW w:w="1796" w:type="dxa"/>
          </w:tcPr>
          <w:p w14:paraId="1E5ED5E5" w14:textId="0156D8C1" w:rsidR="004F7BCF" w:rsidRDefault="004F7BCF" w:rsidP="008A1F0D">
            <w:pPr>
              <w:spacing w:line="360" w:lineRule="auto"/>
              <w:jc w:val="center"/>
              <w:rPr>
                <w:rFonts w:ascii="Arial" w:hAnsi="Arial" w:cs="Arial"/>
                <w:sz w:val="24"/>
                <w:szCs w:val="24"/>
              </w:rPr>
            </w:pPr>
            <w:r>
              <w:rPr>
                <w:rFonts w:ascii="Segoe UI" w:hAnsi="Segoe UI" w:cs="Segoe UI"/>
                <w:color w:val="0F1115"/>
                <w:sz w:val="23"/>
                <w:szCs w:val="23"/>
                <w:shd w:val="clear" w:color="auto" w:fill="FFFFFF"/>
              </w:rPr>
              <w:t>Centros de datos (CPD), hasta 30m / TIA-568-C.2</w:t>
            </w:r>
          </w:p>
        </w:tc>
        <w:tc>
          <w:tcPr>
            <w:tcW w:w="1796" w:type="dxa"/>
          </w:tcPr>
          <w:p w14:paraId="37407315" w14:textId="35B91155" w:rsidR="004F7BCF" w:rsidRDefault="004F7BCF" w:rsidP="008A1F0D">
            <w:pPr>
              <w:keepNext/>
              <w:spacing w:line="360" w:lineRule="auto"/>
              <w:jc w:val="center"/>
              <w:rPr>
                <w:rFonts w:ascii="Arial" w:hAnsi="Arial" w:cs="Arial"/>
                <w:sz w:val="24"/>
                <w:szCs w:val="24"/>
              </w:rPr>
            </w:pPr>
            <w:r>
              <w:rPr>
                <w:rFonts w:ascii="Segoe UI" w:hAnsi="Segoe UI" w:cs="Segoe UI"/>
                <w:color w:val="0F1115"/>
                <w:sz w:val="23"/>
                <w:szCs w:val="23"/>
                <w:shd w:val="clear" w:color="auto" w:fill="FFFFFF"/>
              </w:rPr>
              <w:t>Para infraestructura de núcleo especializada.</w:t>
            </w:r>
          </w:p>
        </w:tc>
      </w:tr>
    </w:tbl>
    <w:p w14:paraId="52D641E2" w14:textId="53C4A340" w:rsidR="00E720A2" w:rsidRDefault="008A1F0D" w:rsidP="009C00F7">
      <w:pPr>
        <w:pStyle w:val="Descripcin"/>
        <w:jc w:val="center"/>
        <w:rPr>
          <w:rFonts w:ascii="Arial" w:hAnsi="Arial" w:cs="Arial"/>
          <w:i w:val="0"/>
          <w:iCs w:val="0"/>
          <w:sz w:val="20"/>
          <w:szCs w:val="20"/>
        </w:rPr>
      </w:pPr>
      <w:bookmarkStart w:id="53" w:name="_Toc221911066"/>
      <w:r w:rsidRPr="009C00F7">
        <w:rPr>
          <w:rFonts w:ascii="Arial" w:hAnsi="Arial" w:cs="Arial"/>
          <w:i w:val="0"/>
          <w:iCs w:val="0"/>
          <w:sz w:val="20"/>
          <w:szCs w:val="20"/>
        </w:rPr>
        <w:t xml:space="preserve">Tabla </w:t>
      </w:r>
      <w:r w:rsidRPr="009C00F7">
        <w:rPr>
          <w:rFonts w:ascii="Arial" w:hAnsi="Arial" w:cs="Arial"/>
          <w:i w:val="0"/>
          <w:iCs w:val="0"/>
          <w:sz w:val="20"/>
          <w:szCs w:val="20"/>
        </w:rPr>
        <w:fldChar w:fldCharType="begin"/>
      </w:r>
      <w:r w:rsidRPr="009C00F7">
        <w:rPr>
          <w:rFonts w:ascii="Arial" w:hAnsi="Arial" w:cs="Arial"/>
          <w:i w:val="0"/>
          <w:iCs w:val="0"/>
          <w:sz w:val="20"/>
          <w:szCs w:val="20"/>
        </w:rPr>
        <w:instrText xml:space="preserve"> SEQ Tabla \* ARABIC </w:instrText>
      </w:r>
      <w:r w:rsidRPr="009C00F7">
        <w:rPr>
          <w:rFonts w:ascii="Arial" w:hAnsi="Arial" w:cs="Arial"/>
          <w:i w:val="0"/>
          <w:iCs w:val="0"/>
          <w:sz w:val="20"/>
          <w:szCs w:val="20"/>
        </w:rPr>
        <w:fldChar w:fldCharType="separate"/>
      </w:r>
      <w:r w:rsidR="002C124A">
        <w:rPr>
          <w:rFonts w:ascii="Arial" w:hAnsi="Arial" w:cs="Arial"/>
          <w:i w:val="0"/>
          <w:iCs w:val="0"/>
          <w:noProof/>
          <w:sz w:val="20"/>
          <w:szCs w:val="20"/>
        </w:rPr>
        <w:t>1</w:t>
      </w:r>
      <w:r w:rsidRPr="009C00F7">
        <w:rPr>
          <w:rFonts w:ascii="Arial" w:hAnsi="Arial" w:cs="Arial"/>
          <w:i w:val="0"/>
          <w:iCs w:val="0"/>
          <w:sz w:val="20"/>
          <w:szCs w:val="20"/>
        </w:rPr>
        <w:fldChar w:fldCharType="end"/>
      </w:r>
      <w:r w:rsidRPr="009C00F7">
        <w:rPr>
          <w:rFonts w:ascii="Arial" w:hAnsi="Arial" w:cs="Arial"/>
          <w:i w:val="0"/>
          <w:iCs w:val="0"/>
          <w:sz w:val="20"/>
          <w:szCs w:val="20"/>
        </w:rPr>
        <w:t xml:space="preserve">. Categorías de cable </w:t>
      </w:r>
      <w:r w:rsidR="009C00F7">
        <w:rPr>
          <w:rFonts w:ascii="Arial" w:hAnsi="Arial" w:cs="Arial"/>
          <w:i w:val="0"/>
          <w:iCs w:val="0"/>
          <w:sz w:val="20"/>
          <w:szCs w:val="20"/>
        </w:rPr>
        <w:t>UTP</w:t>
      </w:r>
      <w:r w:rsidRPr="009C00F7">
        <w:rPr>
          <w:rFonts w:ascii="Arial" w:hAnsi="Arial" w:cs="Arial"/>
          <w:i w:val="0"/>
          <w:iCs w:val="0"/>
          <w:sz w:val="20"/>
          <w:szCs w:val="20"/>
        </w:rPr>
        <w:t xml:space="preserve"> "Fuente: </w:t>
      </w:r>
      <w:sdt>
        <w:sdtPr>
          <w:rPr>
            <w:rFonts w:ascii="Arial" w:hAnsi="Arial" w:cs="Arial"/>
            <w:i w:val="0"/>
            <w:iCs w:val="0"/>
            <w:sz w:val="20"/>
            <w:szCs w:val="20"/>
          </w:rPr>
          <w:id w:val="-2114664326"/>
          <w:citation/>
        </w:sdtPr>
        <w:sdtContent>
          <w:r w:rsidR="009C00F7" w:rsidRPr="009C00F7">
            <w:rPr>
              <w:rFonts w:ascii="Arial" w:hAnsi="Arial" w:cs="Arial"/>
              <w:i w:val="0"/>
              <w:iCs w:val="0"/>
              <w:sz w:val="20"/>
              <w:szCs w:val="20"/>
            </w:rPr>
            <w:fldChar w:fldCharType="begin"/>
          </w:r>
          <w:r w:rsidR="009C00F7" w:rsidRPr="009C00F7">
            <w:rPr>
              <w:rFonts w:ascii="Arial" w:hAnsi="Arial" w:cs="Arial"/>
              <w:i w:val="0"/>
              <w:iCs w:val="0"/>
              <w:sz w:val="20"/>
              <w:szCs w:val="20"/>
            </w:rPr>
            <w:instrText xml:space="preserve"> CITATION Red23 \l 2058 </w:instrText>
          </w:r>
          <w:r w:rsidR="009C00F7" w:rsidRPr="009C00F7">
            <w:rPr>
              <w:rFonts w:ascii="Arial" w:hAnsi="Arial" w:cs="Arial"/>
              <w:i w:val="0"/>
              <w:iCs w:val="0"/>
              <w:sz w:val="20"/>
              <w:szCs w:val="20"/>
            </w:rPr>
            <w:fldChar w:fldCharType="separate"/>
          </w:r>
          <w:r w:rsidR="00A5440B" w:rsidRPr="00A5440B">
            <w:rPr>
              <w:rFonts w:ascii="Arial" w:hAnsi="Arial" w:cs="Arial"/>
              <w:noProof/>
              <w:sz w:val="20"/>
              <w:szCs w:val="20"/>
            </w:rPr>
            <w:t>(RedesTelecom, 2023)</w:t>
          </w:r>
          <w:r w:rsidR="009C00F7" w:rsidRPr="009C00F7">
            <w:rPr>
              <w:rFonts w:ascii="Arial" w:hAnsi="Arial" w:cs="Arial"/>
              <w:i w:val="0"/>
              <w:iCs w:val="0"/>
              <w:sz w:val="20"/>
              <w:szCs w:val="20"/>
            </w:rPr>
            <w:fldChar w:fldCharType="end"/>
          </w:r>
        </w:sdtContent>
      </w:sdt>
      <w:r w:rsidRPr="009C00F7">
        <w:rPr>
          <w:rFonts w:ascii="Arial" w:hAnsi="Arial" w:cs="Arial"/>
          <w:i w:val="0"/>
          <w:iCs w:val="0"/>
          <w:sz w:val="20"/>
          <w:szCs w:val="20"/>
        </w:rPr>
        <w:t>"</w:t>
      </w:r>
      <w:bookmarkEnd w:id="53"/>
    </w:p>
    <w:p w14:paraId="6D76A1AE" w14:textId="77777777" w:rsidR="00563903" w:rsidRPr="00563903" w:rsidRDefault="00563903" w:rsidP="00563903"/>
    <w:p w14:paraId="149D892A" w14:textId="1236CD98" w:rsidR="00C23A22" w:rsidRDefault="009A32EA" w:rsidP="00B441A0">
      <w:pPr>
        <w:pStyle w:val="Ttulo3"/>
        <w:spacing w:line="360" w:lineRule="auto"/>
        <w:rPr>
          <w:rFonts w:cs="Arial"/>
        </w:rPr>
      </w:pPr>
      <w:bookmarkStart w:id="54" w:name="_Toc221911199"/>
      <w:r w:rsidRPr="00B441A0">
        <w:rPr>
          <w:rFonts w:cs="Arial"/>
        </w:rPr>
        <w:t xml:space="preserve">2.3.1 Estándares (Normas </w:t>
      </w:r>
      <w:r w:rsidR="00154EB4">
        <w:rPr>
          <w:rFonts w:cs="Arial"/>
        </w:rPr>
        <w:t>ANSI/</w:t>
      </w:r>
      <w:r w:rsidRPr="00B441A0">
        <w:rPr>
          <w:rFonts w:cs="Arial"/>
        </w:rPr>
        <w:t>TIA/EIA)</w:t>
      </w:r>
      <w:bookmarkEnd w:id="54"/>
      <w:r w:rsidR="00155E10" w:rsidRPr="00B441A0">
        <w:rPr>
          <w:rFonts w:cs="Arial"/>
        </w:rPr>
        <w:t xml:space="preserve"> </w:t>
      </w:r>
    </w:p>
    <w:p w14:paraId="028AA850" w14:textId="75EFA094" w:rsidR="001B6F75" w:rsidRDefault="001B6F75" w:rsidP="001B6F75">
      <w:pPr>
        <w:spacing w:line="360" w:lineRule="auto"/>
        <w:jc w:val="both"/>
        <w:rPr>
          <w:rFonts w:ascii="Arial" w:hAnsi="Arial" w:cs="Arial"/>
          <w:sz w:val="24"/>
          <w:szCs w:val="24"/>
        </w:rPr>
      </w:pPr>
      <w:r>
        <w:rPr>
          <w:rFonts w:ascii="Arial" w:hAnsi="Arial" w:cs="Arial"/>
          <w:sz w:val="24"/>
          <w:szCs w:val="24"/>
        </w:rPr>
        <w:t xml:space="preserve">Para </w:t>
      </w:r>
      <w:sdt>
        <w:sdtPr>
          <w:rPr>
            <w:rFonts w:ascii="Arial" w:hAnsi="Arial" w:cs="Arial"/>
            <w:sz w:val="24"/>
            <w:szCs w:val="24"/>
          </w:rPr>
          <w:id w:val="-161320637"/>
          <w:citation/>
        </w:sdtPr>
        <w:sdtContent>
          <w:r w:rsidR="00154EB4">
            <w:rPr>
              <w:rFonts w:ascii="Arial" w:hAnsi="Arial" w:cs="Arial"/>
              <w:sz w:val="24"/>
              <w:szCs w:val="24"/>
            </w:rPr>
            <w:fldChar w:fldCharType="begin"/>
          </w:r>
          <w:r w:rsidR="00154EB4">
            <w:rPr>
              <w:rFonts w:ascii="Arial" w:hAnsi="Arial" w:cs="Arial"/>
              <w:sz w:val="24"/>
              <w:szCs w:val="24"/>
            </w:rPr>
            <w:instrText xml:space="preserve"> CITATION INC24 \l 2058 </w:instrText>
          </w:r>
          <w:r w:rsidR="00154EB4">
            <w:rPr>
              <w:rFonts w:ascii="Arial" w:hAnsi="Arial" w:cs="Arial"/>
              <w:sz w:val="24"/>
              <w:szCs w:val="24"/>
            </w:rPr>
            <w:fldChar w:fldCharType="separate"/>
          </w:r>
          <w:r w:rsidR="00A5440B" w:rsidRPr="00A5440B">
            <w:rPr>
              <w:rFonts w:ascii="Arial" w:hAnsi="Arial" w:cs="Arial"/>
              <w:noProof/>
              <w:sz w:val="24"/>
              <w:szCs w:val="24"/>
            </w:rPr>
            <w:t>(INCOM, 2024)</w:t>
          </w:r>
          <w:r w:rsidR="00154EB4">
            <w:rPr>
              <w:rFonts w:ascii="Arial" w:hAnsi="Arial" w:cs="Arial"/>
              <w:sz w:val="24"/>
              <w:szCs w:val="24"/>
            </w:rPr>
            <w:fldChar w:fldCharType="end"/>
          </w:r>
        </w:sdtContent>
      </w:sdt>
      <w:r w:rsidR="00154EB4">
        <w:rPr>
          <w:rFonts w:ascii="Arial" w:hAnsi="Arial" w:cs="Arial"/>
          <w:sz w:val="24"/>
          <w:szCs w:val="24"/>
        </w:rPr>
        <w:t xml:space="preserve"> e</w:t>
      </w:r>
      <w:r w:rsidRPr="001B6F75">
        <w:rPr>
          <w:rFonts w:ascii="Arial" w:hAnsi="Arial" w:cs="Arial"/>
          <w:sz w:val="24"/>
          <w:szCs w:val="24"/>
        </w:rPr>
        <w:t>l estándar ANSI/TIA/EIA-568.3 es un conjunto de directrices para el diseño, instalación y pruebas de sistemas de cableado de telecomunicaciones, incluyendo sistemas basados en cobre y fibra óptica. El objetivo de este estándar es proporcionar una base común para el diseño y la instalación de sistemas de cableado de telecomunicaciones, de manera que puedan cumplir con los requisitos de las aplicaciones de telecomunicaciones actuales y futuras. Además, el estándar ANSI/TIA/EIA-568.3 también define los requisitos de rendimiento para el cableado de telecomunicaciones, incluyendo la capacidad de transmisión de datos, la interferencia electromagnética y la pérdida de señal. Esto garantiza que el sistema de cableado cumpla con los requisitos de calidad y rendimiento necesarios para soportar las aplicaciones de red más exigentes.</w:t>
      </w:r>
    </w:p>
    <w:p w14:paraId="54A8884E" w14:textId="2C47016E" w:rsidR="00154EB4" w:rsidRDefault="00154EB4" w:rsidP="00154EB4">
      <w:pPr>
        <w:pStyle w:val="Ttulo3"/>
        <w:spacing w:line="360" w:lineRule="auto"/>
        <w:rPr>
          <w:rFonts w:cs="Arial"/>
        </w:rPr>
      </w:pPr>
      <w:bookmarkStart w:id="55" w:name="_Toc221911200"/>
      <w:r w:rsidRPr="00B441A0">
        <w:rPr>
          <w:rFonts w:cs="Arial"/>
        </w:rPr>
        <w:t>2.3.</w:t>
      </w:r>
      <w:r>
        <w:rPr>
          <w:rFonts w:cs="Arial"/>
        </w:rPr>
        <w:t xml:space="preserve">2 </w:t>
      </w:r>
      <w:r w:rsidRPr="00B441A0">
        <w:rPr>
          <w:rFonts w:cs="Arial"/>
        </w:rPr>
        <w:t>Cable UTP</w:t>
      </w:r>
      <w:bookmarkEnd w:id="55"/>
    </w:p>
    <w:p w14:paraId="7621FC5B" w14:textId="6464ACA8" w:rsidR="003D3B21" w:rsidRPr="009C00F7" w:rsidRDefault="00A6664D" w:rsidP="00A6664D">
      <w:pPr>
        <w:spacing w:line="360" w:lineRule="auto"/>
        <w:jc w:val="both"/>
        <w:rPr>
          <w:rFonts w:ascii="Arial" w:hAnsi="Arial" w:cs="Arial"/>
          <w:sz w:val="24"/>
          <w:szCs w:val="24"/>
        </w:rPr>
      </w:pPr>
      <w:r w:rsidRPr="009C00F7">
        <w:rPr>
          <w:rFonts w:ascii="Arial" w:hAnsi="Arial" w:cs="Arial"/>
          <w:sz w:val="24"/>
          <w:szCs w:val="24"/>
        </w:rPr>
        <w:t>Aunque existen múltiples definiciones, una de las más acertadas describe al cable UTP (</w:t>
      </w:r>
      <w:proofErr w:type="spellStart"/>
      <w:r w:rsidRPr="009C00F7">
        <w:rPr>
          <w:rFonts w:ascii="Arial" w:hAnsi="Arial" w:cs="Arial"/>
          <w:sz w:val="24"/>
          <w:szCs w:val="24"/>
        </w:rPr>
        <w:t>Unshielded</w:t>
      </w:r>
      <w:proofErr w:type="spellEnd"/>
      <w:r w:rsidRPr="009C00F7">
        <w:rPr>
          <w:rFonts w:ascii="Arial" w:hAnsi="Arial" w:cs="Arial"/>
          <w:sz w:val="24"/>
          <w:szCs w:val="24"/>
        </w:rPr>
        <w:t xml:space="preserve"> </w:t>
      </w:r>
      <w:proofErr w:type="spellStart"/>
      <w:r w:rsidRPr="009C00F7">
        <w:rPr>
          <w:rFonts w:ascii="Arial" w:hAnsi="Arial" w:cs="Arial"/>
          <w:sz w:val="24"/>
          <w:szCs w:val="24"/>
        </w:rPr>
        <w:t>Twisted</w:t>
      </w:r>
      <w:proofErr w:type="spellEnd"/>
      <w:r w:rsidRPr="009C00F7">
        <w:rPr>
          <w:rFonts w:ascii="Arial" w:hAnsi="Arial" w:cs="Arial"/>
          <w:sz w:val="24"/>
          <w:szCs w:val="24"/>
        </w:rPr>
        <w:t xml:space="preserve"> </w:t>
      </w:r>
      <w:proofErr w:type="spellStart"/>
      <w:r w:rsidRPr="009C00F7">
        <w:rPr>
          <w:rFonts w:ascii="Arial" w:hAnsi="Arial" w:cs="Arial"/>
          <w:sz w:val="24"/>
          <w:szCs w:val="24"/>
        </w:rPr>
        <w:t>Pair</w:t>
      </w:r>
      <w:proofErr w:type="spellEnd"/>
      <w:r w:rsidRPr="009C00F7">
        <w:rPr>
          <w:rFonts w:ascii="Arial" w:hAnsi="Arial" w:cs="Arial"/>
          <w:sz w:val="24"/>
          <w:szCs w:val="24"/>
        </w:rPr>
        <w:t xml:space="preserve"> o par trenzado no blindado) como un tipo de cable de cobre encargado de transmitir información de manera rápida y eficaz, utilizado </w:t>
      </w:r>
      <w:r w:rsidRPr="009C00F7">
        <w:rPr>
          <w:rFonts w:ascii="Arial" w:hAnsi="Arial" w:cs="Arial"/>
          <w:sz w:val="24"/>
          <w:szCs w:val="24"/>
        </w:rPr>
        <w:lastRenderedPageBreak/>
        <w:t xml:space="preserve">principalmente en redes domésticas y conexiones de corto alcance </w:t>
      </w:r>
      <w:sdt>
        <w:sdtPr>
          <w:rPr>
            <w:rFonts w:ascii="Arial" w:hAnsi="Arial" w:cs="Arial"/>
            <w:sz w:val="24"/>
            <w:szCs w:val="24"/>
          </w:rPr>
          <w:id w:val="-787582508"/>
          <w:citation/>
        </w:sdtPr>
        <w:sdtContent>
          <w:r w:rsidRPr="009C00F7">
            <w:rPr>
              <w:rFonts w:ascii="Arial" w:hAnsi="Arial" w:cs="Arial"/>
              <w:sz w:val="24"/>
              <w:szCs w:val="24"/>
            </w:rPr>
            <w:fldChar w:fldCharType="begin"/>
          </w:r>
          <w:r w:rsidRPr="009C00F7">
            <w:rPr>
              <w:rFonts w:ascii="Arial" w:hAnsi="Arial" w:cs="Arial"/>
              <w:sz w:val="24"/>
              <w:szCs w:val="24"/>
            </w:rPr>
            <w:instrText xml:space="preserve"> CITATION AEI23 \l 2058 </w:instrText>
          </w:r>
          <w:r w:rsidRPr="009C00F7">
            <w:rPr>
              <w:rFonts w:ascii="Arial" w:hAnsi="Arial" w:cs="Arial"/>
              <w:sz w:val="24"/>
              <w:szCs w:val="24"/>
            </w:rPr>
            <w:fldChar w:fldCharType="separate"/>
          </w:r>
          <w:r w:rsidR="00A5440B" w:rsidRPr="00A5440B">
            <w:rPr>
              <w:rFonts w:ascii="Arial" w:hAnsi="Arial" w:cs="Arial"/>
              <w:noProof/>
              <w:sz w:val="24"/>
              <w:szCs w:val="24"/>
            </w:rPr>
            <w:t>(AEI, 2023)</w:t>
          </w:r>
          <w:r w:rsidRPr="009C00F7">
            <w:rPr>
              <w:rFonts w:ascii="Arial" w:hAnsi="Arial" w:cs="Arial"/>
              <w:sz w:val="24"/>
              <w:szCs w:val="24"/>
            </w:rPr>
            <w:fldChar w:fldCharType="end"/>
          </w:r>
        </w:sdtContent>
      </w:sdt>
      <w:r w:rsidRPr="009C00F7">
        <w:rPr>
          <w:rFonts w:ascii="Arial" w:hAnsi="Arial" w:cs="Arial"/>
          <w:sz w:val="24"/>
          <w:szCs w:val="24"/>
        </w:rPr>
        <w:t>. Cabe destacar que este tipo de cable, cuyos orígenes se remontan a las instalaciones de Alexander Graham Bell en 1881, se ha convertido en un estándar fundamental para el cableado estructurado.</w:t>
      </w:r>
    </w:p>
    <w:p w14:paraId="213E5381" w14:textId="77777777" w:rsidR="00C23A22" w:rsidRDefault="008D37F8" w:rsidP="00B441A0">
      <w:pPr>
        <w:pStyle w:val="Ttulo3"/>
        <w:spacing w:line="360" w:lineRule="auto"/>
        <w:rPr>
          <w:rFonts w:cs="Arial"/>
        </w:rPr>
      </w:pPr>
      <w:bookmarkStart w:id="56" w:name="_Toc221911201"/>
      <w:r w:rsidRPr="00B441A0">
        <w:rPr>
          <w:rFonts w:cs="Arial"/>
        </w:rPr>
        <w:t>2.3.3. Componentes del sistema</w:t>
      </w:r>
      <w:bookmarkEnd w:id="56"/>
      <w:r w:rsidRPr="00B441A0">
        <w:rPr>
          <w:rFonts w:cs="Arial"/>
        </w:rPr>
        <w:t xml:space="preserve"> </w:t>
      </w:r>
    </w:p>
    <w:p w14:paraId="42F6792D" w14:textId="7464E585" w:rsidR="00A6664D" w:rsidRPr="001A2D52" w:rsidRDefault="00A6664D" w:rsidP="001A2D52">
      <w:pPr>
        <w:spacing w:line="360" w:lineRule="auto"/>
        <w:jc w:val="both"/>
        <w:rPr>
          <w:rFonts w:ascii="Arial" w:hAnsi="Arial" w:cs="Arial"/>
          <w:sz w:val="24"/>
          <w:szCs w:val="24"/>
        </w:rPr>
      </w:pPr>
      <w:r w:rsidRPr="00A6664D">
        <w:rPr>
          <w:rFonts w:ascii="Arial" w:hAnsi="Arial" w:cs="Arial"/>
          <w:sz w:val="24"/>
          <w:szCs w:val="24"/>
        </w:rPr>
        <w:t>El cableado estructurado se organiza en subsistemas físicos claramente definidos. El cableado horizontal es la red que se distribuye dentro de un mismo piso, conectando cada toma de red en el área de trabajo con el armario de telecomunicaciones correspondiente</w:t>
      </w:r>
      <w:r w:rsidR="00E720A2">
        <w:rPr>
          <w:rFonts w:ascii="Arial" w:hAnsi="Arial" w:cs="Arial"/>
          <w:sz w:val="24"/>
          <w:szCs w:val="24"/>
        </w:rPr>
        <w:t xml:space="preserve"> </w:t>
      </w:r>
      <w:sdt>
        <w:sdtPr>
          <w:rPr>
            <w:rFonts w:ascii="Arial" w:hAnsi="Arial" w:cs="Arial"/>
            <w:sz w:val="24"/>
            <w:szCs w:val="24"/>
          </w:rPr>
          <w:id w:val="-1510445151"/>
          <w:citation/>
        </w:sdtPr>
        <w:sdtContent>
          <w:r w:rsidR="00E720A2">
            <w:rPr>
              <w:rFonts w:ascii="Arial" w:hAnsi="Arial" w:cs="Arial"/>
              <w:sz w:val="24"/>
              <w:szCs w:val="24"/>
            </w:rPr>
            <w:fldChar w:fldCharType="begin"/>
          </w:r>
          <w:r w:rsidR="00E720A2">
            <w:rPr>
              <w:rFonts w:ascii="Arial" w:hAnsi="Arial" w:cs="Arial"/>
              <w:sz w:val="24"/>
              <w:szCs w:val="24"/>
            </w:rPr>
            <w:instrText xml:space="preserve"> CITATION Red23 \l 2058 </w:instrText>
          </w:r>
          <w:r w:rsidR="00E720A2">
            <w:rPr>
              <w:rFonts w:ascii="Arial" w:hAnsi="Arial" w:cs="Arial"/>
              <w:sz w:val="24"/>
              <w:szCs w:val="24"/>
            </w:rPr>
            <w:fldChar w:fldCharType="separate"/>
          </w:r>
          <w:r w:rsidR="00A5440B" w:rsidRPr="00A5440B">
            <w:rPr>
              <w:rFonts w:ascii="Arial" w:hAnsi="Arial" w:cs="Arial"/>
              <w:noProof/>
              <w:sz w:val="24"/>
              <w:szCs w:val="24"/>
            </w:rPr>
            <w:t>(RedesTelecom, 2023)</w:t>
          </w:r>
          <w:r w:rsidR="00E720A2">
            <w:rPr>
              <w:rFonts w:ascii="Arial" w:hAnsi="Arial" w:cs="Arial"/>
              <w:sz w:val="24"/>
              <w:szCs w:val="24"/>
            </w:rPr>
            <w:fldChar w:fldCharType="end"/>
          </w:r>
        </w:sdtContent>
      </w:sdt>
      <w:r w:rsidRPr="00A6664D">
        <w:rPr>
          <w:rFonts w:ascii="Arial" w:hAnsi="Arial" w:cs="Arial"/>
          <w:sz w:val="24"/>
          <w:szCs w:val="24"/>
        </w:rPr>
        <w:t xml:space="preserve">. Por otro lado, el cableado vertical o </w:t>
      </w:r>
      <w:proofErr w:type="spellStart"/>
      <w:r w:rsidRPr="00A6664D">
        <w:rPr>
          <w:rFonts w:ascii="Arial" w:hAnsi="Arial" w:cs="Arial"/>
          <w:sz w:val="24"/>
          <w:szCs w:val="24"/>
        </w:rPr>
        <w:t>backbone</w:t>
      </w:r>
      <w:proofErr w:type="spellEnd"/>
      <w:r w:rsidRPr="00A6664D">
        <w:rPr>
          <w:rFonts w:ascii="Arial" w:hAnsi="Arial" w:cs="Arial"/>
          <w:sz w:val="24"/>
          <w:szCs w:val="24"/>
        </w:rPr>
        <w:t xml:space="preserve"> es el encargado de la interconexión entre los distintos armarios de telecomunicaciones ubicados en diferentes plantas de un edificio, formando la espina dorsal de toda la infraestructura </w:t>
      </w:r>
      <w:sdt>
        <w:sdtPr>
          <w:rPr>
            <w:rFonts w:ascii="Arial" w:hAnsi="Arial" w:cs="Arial"/>
            <w:sz w:val="24"/>
            <w:szCs w:val="24"/>
          </w:rPr>
          <w:id w:val="2086255533"/>
          <w:citation/>
        </w:sdtPr>
        <w:sdtContent>
          <w:r w:rsidR="00E720A2">
            <w:rPr>
              <w:rFonts w:ascii="Arial" w:hAnsi="Arial" w:cs="Arial"/>
              <w:sz w:val="24"/>
              <w:szCs w:val="24"/>
            </w:rPr>
            <w:fldChar w:fldCharType="begin"/>
          </w:r>
          <w:r w:rsidR="00E720A2">
            <w:rPr>
              <w:rFonts w:ascii="Arial" w:hAnsi="Arial" w:cs="Arial"/>
              <w:sz w:val="24"/>
              <w:szCs w:val="24"/>
            </w:rPr>
            <w:instrText xml:space="preserve"> CITATION Red23 \l 2058 </w:instrText>
          </w:r>
          <w:r w:rsidR="00E720A2">
            <w:rPr>
              <w:rFonts w:ascii="Arial" w:hAnsi="Arial" w:cs="Arial"/>
              <w:sz w:val="24"/>
              <w:szCs w:val="24"/>
            </w:rPr>
            <w:fldChar w:fldCharType="separate"/>
          </w:r>
          <w:r w:rsidR="00A5440B" w:rsidRPr="00A5440B">
            <w:rPr>
              <w:rFonts w:ascii="Arial" w:hAnsi="Arial" w:cs="Arial"/>
              <w:noProof/>
              <w:sz w:val="24"/>
              <w:szCs w:val="24"/>
            </w:rPr>
            <w:t>(RedesTelecom, 2023)</w:t>
          </w:r>
          <w:r w:rsidR="00E720A2">
            <w:rPr>
              <w:rFonts w:ascii="Arial" w:hAnsi="Arial" w:cs="Arial"/>
              <w:sz w:val="24"/>
              <w:szCs w:val="24"/>
            </w:rPr>
            <w:fldChar w:fldCharType="end"/>
          </w:r>
        </w:sdtContent>
      </w:sdt>
      <w:r w:rsidRPr="00A6664D">
        <w:rPr>
          <w:rFonts w:ascii="Arial" w:hAnsi="Arial" w:cs="Arial"/>
          <w:sz w:val="24"/>
          <w:szCs w:val="24"/>
        </w:rPr>
        <w:t>.</w:t>
      </w:r>
    </w:p>
    <w:p w14:paraId="4BA0B64C" w14:textId="77777777" w:rsidR="00C23A22" w:rsidRDefault="00D654D5" w:rsidP="00B441A0">
      <w:pPr>
        <w:pStyle w:val="Ttulo3"/>
        <w:spacing w:line="360" w:lineRule="auto"/>
        <w:rPr>
          <w:rFonts w:cs="Arial"/>
        </w:rPr>
      </w:pPr>
      <w:bookmarkStart w:id="57" w:name="_Toc221911202"/>
      <w:r w:rsidRPr="00B441A0">
        <w:rPr>
          <w:rFonts w:cs="Arial"/>
        </w:rPr>
        <w:t>2.3.4 Medición y certificación</w:t>
      </w:r>
      <w:bookmarkEnd w:id="57"/>
      <w:r w:rsidRPr="00B441A0">
        <w:rPr>
          <w:rFonts w:cs="Arial"/>
        </w:rPr>
        <w:t xml:space="preserve"> </w:t>
      </w:r>
    </w:p>
    <w:p w14:paraId="74EB47D1" w14:textId="4A87C34C" w:rsidR="003A1135" w:rsidRPr="003A1135" w:rsidRDefault="003A1135" w:rsidP="003A1135">
      <w:pPr>
        <w:spacing w:line="360" w:lineRule="auto"/>
        <w:jc w:val="both"/>
        <w:rPr>
          <w:rFonts w:ascii="Arial" w:hAnsi="Arial" w:cs="Arial"/>
          <w:sz w:val="24"/>
          <w:szCs w:val="24"/>
        </w:rPr>
      </w:pPr>
      <w:r w:rsidRPr="003A1135">
        <w:rPr>
          <w:rFonts w:ascii="Arial" w:hAnsi="Arial" w:cs="Arial"/>
          <w:sz w:val="24"/>
          <w:szCs w:val="24"/>
        </w:rPr>
        <w:t>La fase de medición y certificación constituye la validación objetiva del cableado instalado. Mediante el uso de certificadores profesionales, se verifican parámetros críticos como la atenuación, la diafonía (NEXT) y la impedancia, asegurando que cada enlace cumple con los requisitos de la categoría especificada (</w:t>
      </w:r>
      <w:proofErr w:type="spellStart"/>
      <w:r w:rsidRPr="003A1135">
        <w:rPr>
          <w:rFonts w:ascii="Arial" w:hAnsi="Arial" w:cs="Arial"/>
          <w:sz w:val="24"/>
          <w:szCs w:val="24"/>
        </w:rPr>
        <w:t>ej</w:t>
      </w:r>
      <w:proofErr w:type="spellEnd"/>
      <w:r w:rsidRPr="003A1135">
        <w:rPr>
          <w:rFonts w:ascii="Arial" w:hAnsi="Arial" w:cs="Arial"/>
          <w:sz w:val="24"/>
          <w:szCs w:val="24"/>
        </w:rPr>
        <w:t xml:space="preserve">: Cat 6A) y los estándares aplicables, como TIA-568 </w:t>
      </w:r>
      <w:sdt>
        <w:sdtPr>
          <w:rPr>
            <w:rFonts w:ascii="Arial" w:hAnsi="Arial" w:cs="Arial"/>
            <w:sz w:val="24"/>
            <w:szCs w:val="24"/>
          </w:rPr>
          <w:id w:val="-316263036"/>
          <w:citation/>
        </w:sdtPr>
        <w:sdtContent>
          <w:r w:rsidRPr="003A1135">
            <w:rPr>
              <w:rFonts w:ascii="Arial" w:hAnsi="Arial" w:cs="Arial"/>
              <w:sz w:val="24"/>
              <w:szCs w:val="24"/>
            </w:rPr>
            <w:fldChar w:fldCharType="begin"/>
          </w:r>
          <w:r w:rsidRPr="003A1135">
            <w:rPr>
              <w:rFonts w:ascii="Arial" w:hAnsi="Arial" w:cs="Arial"/>
              <w:sz w:val="24"/>
              <w:szCs w:val="24"/>
            </w:rPr>
            <w:instrText xml:space="preserve"> CITATION Red23 \l 2058 </w:instrText>
          </w:r>
          <w:r w:rsidRPr="003A1135">
            <w:rPr>
              <w:rFonts w:ascii="Arial" w:hAnsi="Arial" w:cs="Arial"/>
              <w:sz w:val="24"/>
              <w:szCs w:val="24"/>
            </w:rPr>
            <w:fldChar w:fldCharType="separate"/>
          </w:r>
          <w:r w:rsidR="00A5440B" w:rsidRPr="00A5440B">
            <w:rPr>
              <w:rFonts w:ascii="Arial" w:hAnsi="Arial" w:cs="Arial"/>
              <w:noProof/>
              <w:sz w:val="24"/>
              <w:szCs w:val="24"/>
            </w:rPr>
            <w:t>(RedesTelecom, 2023)</w:t>
          </w:r>
          <w:r w:rsidRPr="003A1135">
            <w:rPr>
              <w:rFonts w:ascii="Arial" w:hAnsi="Arial" w:cs="Arial"/>
              <w:sz w:val="24"/>
              <w:szCs w:val="24"/>
            </w:rPr>
            <w:fldChar w:fldCharType="end"/>
          </w:r>
        </w:sdtContent>
      </w:sdt>
      <w:r w:rsidRPr="003A1135">
        <w:rPr>
          <w:rFonts w:ascii="Arial" w:hAnsi="Arial" w:cs="Arial"/>
          <w:sz w:val="24"/>
          <w:szCs w:val="24"/>
        </w:rPr>
        <w:t>. Solo tras superar estas pruebas y obtener un informe de certificación, se puede garantizar que la infraestructura soportará aplicaciones de red de alto rendimiento como 10 Gigabit Ethernet.</w:t>
      </w:r>
    </w:p>
    <w:p w14:paraId="3D937E29" w14:textId="5B6EFB04" w:rsidR="00D654D5" w:rsidRDefault="00D654D5" w:rsidP="00B441A0">
      <w:pPr>
        <w:pStyle w:val="Ttulo3"/>
        <w:spacing w:line="360" w:lineRule="auto"/>
        <w:rPr>
          <w:rFonts w:cs="Arial"/>
        </w:rPr>
      </w:pPr>
      <w:bookmarkStart w:id="58" w:name="_Toc221911203"/>
      <w:r w:rsidRPr="00B441A0">
        <w:rPr>
          <w:rFonts w:cs="Arial"/>
        </w:rPr>
        <w:t>2.3.5 Normativas de instalación</w:t>
      </w:r>
      <w:bookmarkEnd w:id="58"/>
      <w:r w:rsidRPr="00B441A0">
        <w:rPr>
          <w:rFonts w:cs="Arial"/>
        </w:rPr>
        <w:t xml:space="preserve"> </w:t>
      </w:r>
    </w:p>
    <w:p w14:paraId="33439DC9" w14:textId="1A5EC021" w:rsidR="009C00F7" w:rsidRPr="003A1135" w:rsidRDefault="003A1135" w:rsidP="004578D8">
      <w:pPr>
        <w:spacing w:line="360" w:lineRule="auto"/>
        <w:jc w:val="both"/>
        <w:rPr>
          <w:rFonts w:ascii="Arial" w:hAnsi="Arial" w:cs="Arial"/>
          <w:sz w:val="24"/>
          <w:szCs w:val="24"/>
        </w:rPr>
      </w:pPr>
      <w:r w:rsidRPr="003A1135">
        <w:rPr>
          <w:rFonts w:ascii="Arial" w:hAnsi="Arial" w:cs="Arial"/>
          <w:sz w:val="24"/>
          <w:szCs w:val="24"/>
        </w:rPr>
        <w:t xml:space="preserve">La instalación física del cableado se rige por un conjunto de normativas técnicas diseñadas para preservar su integridad eléctrica. El estándar ANSI/TIA-568-D es la piedra angular, complementado por normas para rutas (TIA-569), administración (TIA-606) y puesta a tierra (TIA-607). De estas se derivan reglas prácticas fundamentales, como respetar la distancia máxima de 100 metros por enlace, mantener un radio de curvatura adecuado (superior a 25 mm), y evitar el agrupamiento apretado de cables o su tendido paralelo con cables de potencia para minimizar interferencias </w:t>
      </w:r>
      <w:sdt>
        <w:sdtPr>
          <w:rPr>
            <w:rFonts w:ascii="Arial" w:hAnsi="Arial" w:cs="Arial"/>
            <w:sz w:val="24"/>
            <w:szCs w:val="24"/>
          </w:rPr>
          <w:id w:val="77643506"/>
          <w:citation/>
        </w:sdtPr>
        <w:sdtContent>
          <w:r w:rsidRPr="003A1135">
            <w:rPr>
              <w:rFonts w:ascii="Arial" w:hAnsi="Arial" w:cs="Arial"/>
              <w:sz w:val="24"/>
              <w:szCs w:val="24"/>
            </w:rPr>
            <w:fldChar w:fldCharType="begin"/>
          </w:r>
          <w:r w:rsidRPr="003A1135">
            <w:rPr>
              <w:rFonts w:ascii="Arial" w:hAnsi="Arial" w:cs="Arial"/>
              <w:sz w:val="24"/>
              <w:szCs w:val="24"/>
            </w:rPr>
            <w:instrText xml:space="preserve"> CITATION Tec24 \l 2058 </w:instrText>
          </w:r>
          <w:r w:rsidRPr="003A1135">
            <w:rPr>
              <w:rFonts w:ascii="Arial" w:hAnsi="Arial" w:cs="Arial"/>
              <w:sz w:val="24"/>
              <w:szCs w:val="24"/>
            </w:rPr>
            <w:fldChar w:fldCharType="separate"/>
          </w:r>
          <w:r w:rsidR="00A5440B" w:rsidRPr="00A5440B">
            <w:rPr>
              <w:rFonts w:ascii="Arial" w:hAnsi="Arial" w:cs="Arial"/>
              <w:noProof/>
              <w:sz w:val="24"/>
              <w:szCs w:val="24"/>
            </w:rPr>
            <w:t>(Tecnobrain, 2024)</w:t>
          </w:r>
          <w:r w:rsidRPr="003A1135">
            <w:rPr>
              <w:rFonts w:ascii="Arial" w:hAnsi="Arial" w:cs="Arial"/>
              <w:sz w:val="24"/>
              <w:szCs w:val="24"/>
            </w:rPr>
            <w:fldChar w:fldCharType="end"/>
          </w:r>
        </w:sdtContent>
      </w:sdt>
      <w:r w:rsidRPr="003A1135">
        <w:rPr>
          <w:rFonts w:ascii="Arial" w:hAnsi="Arial" w:cs="Arial"/>
          <w:sz w:val="24"/>
          <w:szCs w:val="24"/>
        </w:rPr>
        <w:t>.</w:t>
      </w:r>
    </w:p>
    <w:p w14:paraId="7762532E" w14:textId="121E0F23" w:rsidR="004578D8" w:rsidRPr="004578D8" w:rsidRDefault="009A32EA" w:rsidP="004578D8">
      <w:pPr>
        <w:pStyle w:val="Ttulo2"/>
        <w:spacing w:line="360" w:lineRule="auto"/>
        <w:rPr>
          <w:rFonts w:cs="Arial"/>
          <w:szCs w:val="24"/>
        </w:rPr>
      </w:pPr>
      <w:bookmarkStart w:id="59" w:name="_Toc221911204"/>
      <w:r w:rsidRPr="00B441A0">
        <w:rPr>
          <w:rFonts w:cs="Arial"/>
          <w:szCs w:val="24"/>
        </w:rPr>
        <w:lastRenderedPageBreak/>
        <w:t xml:space="preserve">2.4 </w:t>
      </w:r>
      <w:r w:rsidR="004E6F85" w:rsidRPr="00B441A0">
        <w:rPr>
          <w:rFonts w:cs="Arial"/>
          <w:szCs w:val="24"/>
        </w:rPr>
        <w:t>Tecnologías</w:t>
      </w:r>
      <w:r w:rsidRPr="00B441A0">
        <w:rPr>
          <w:rFonts w:cs="Arial"/>
          <w:szCs w:val="24"/>
        </w:rPr>
        <w:t xml:space="preserve"> </w:t>
      </w:r>
      <w:r w:rsidR="004E6F85" w:rsidRPr="00B441A0">
        <w:rPr>
          <w:rFonts w:cs="Arial"/>
          <w:szCs w:val="24"/>
        </w:rPr>
        <w:t>de redes inalámbricas (</w:t>
      </w:r>
      <w:proofErr w:type="spellStart"/>
      <w:r w:rsidR="004E6F85" w:rsidRPr="00B441A0">
        <w:rPr>
          <w:rFonts w:cs="Arial"/>
          <w:szCs w:val="24"/>
        </w:rPr>
        <w:t>Wi</w:t>
      </w:r>
      <w:proofErr w:type="spellEnd"/>
      <w:r w:rsidR="004E6F85" w:rsidRPr="00B441A0">
        <w:rPr>
          <w:rFonts w:cs="Arial"/>
          <w:szCs w:val="24"/>
        </w:rPr>
        <w:t>-Fi)</w:t>
      </w:r>
      <w:bookmarkEnd w:id="59"/>
    </w:p>
    <w:p w14:paraId="2B1AC59E" w14:textId="5F527473" w:rsidR="00C13D2E" w:rsidRPr="004578D8" w:rsidRDefault="004578D8" w:rsidP="004578D8">
      <w:pPr>
        <w:spacing w:line="360" w:lineRule="auto"/>
        <w:jc w:val="both"/>
        <w:rPr>
          <w:rFonts w:ascii="Arial" w:hAnsi="Arial" w:cs="Arial"/>
          <w:sz w:val="24"/>
          <w:szCs w:val="24"/>
        </w:rPr>
      </w:pPr>
      <w:r w:rsidRPr="004578D8">
        <w:rPr>
          <w:rFonts w:ascii="Arial" w:hAnsi="Arial" w:cs="Arial"/>
          <w:sz w:val="24"/>
          <w:szCs w:val="24"/>
        </w:rPr>
        <w:t xml:space="preserve">Las redes inalámbricas </w:t>
      </w:r>
      <w:proofErr w:type="spellStart"/>
      <w:r w:rsidRPr="004578D8">
        <w:rPr>
          <w:rFonts w:ascii="Arial" w:hAnsi="Arial" w:cs="Arial"/>
          <w:sz w:val="24"/>
          <w:szCs w:val="24"/>
        </w:rPr>
        <w:t>Wi</w:t>
      </w:r>
      <w:proofErr w:type="spellEnd"/>
      <w:r w:rsidRPr="004578D8">
        <w:rPr>
          <w:rFonts w:ascii="Arial" w:hAnsi="Arial" w:cs="Arial"/>
          <w:sz w:val="24"/>
          <w:szCs w:val="24"/>
        </w:rPr>
        <w:t xml:space="preserve">-Fi se han convertido en la infraestructura de conectividad predominante para acceso a Internet de área local, soportando más de la mitad del tráfico global </w:t>
      </w:r>
      <w:sdt>
        <w:sdtPr>
          <w:rPr>
            <w:rFonts w:ascii="Arial" w:hAnsi="Arial" w:cs="Arial"/>
            <w:sz w:val="24"/>
            <w:szCs w:val="24"/>
          </w:rPr>
          <w:id w:val="186029245"/>
          <w:citation/>
        </w:sdtPr>
        <w:sdtContent>
          <w:r>
            <w:rPr>
              <w:rFonts w:ascii="Arial" w:hAnsi="Arial" w:cs="Arial"/>
              <w:sz w:val="24"/>
              <w:szCs w:val="24"/>
            </w:rPr>
            <w:fldChar w:fldCharType="begin"/>
          </w:r>
          <w:r>
            <w:rPr>
              <w:rFonts w:ascii="Arial" w:hAnsi="Arial" w:cs="Arial"/>
              <w:sz w:val="24"/>
              <w:szCs w:val="24"/>
            </w:rPr>
            <w:instrText xml:space="preserve"> CITATION The24 \l 2058 </w:instrText>
          </w:r>
          <w:r>
            <w:rPr>
              <w:rFonts w:ascii="Arial" w:hAnsi="Arial" w:cs="Arial"/>
              <w:sz w:val="24"/>
              <w:szCs w:val="24"/>
            </w:rPr>
            <w:fldChar w:fldCharType="separate"/>
          </w:r>
          <w:r w:rsidR="00A5440B" w:rsidRPr="00A5440B">
            <w:rPr>
              <w:rFonts w:ascii="Arial" w:hAnsi="Arial" w:cs="Arial"/>
              <w:noProof/>
              <w:sz w:val="24"/>
              <w:szCs w:val="24"/>
            </w:rPr>
            <w:t>(The Beacon, 2024)</w:t>
          </w:r>
          <w:r>
            <w:rPr>
              <w:rFonts w:ascii="Arial" w:hAnsi="Arial" w:cs="Arial"/>
              <w:sz w:val="24"/>
              <w:szCs w:val="24"/>
            </w:rPr>
            <w:fldChar w:fldCharType="end"/>
          </w:r>
        </w:sdtContent>
      </w:sdt>
      <w:r w:rsidRPr="004578D8">
        <w:rPr>
          <w:rFonts w:ascii="Arial" w:hAnsi="Arial" w:cs="Arial"/>
          <w:sz w:val="24"/>
          <w:szCs w:val="24"/>
        </w:rPr>
        <w:t>. Su diseño y rendimiento dependen de un ecosistema técnico complejo que va desde los estándares de protocolo que garantizan la interoperabilidad, pasando por la infraestructura hardware que los implementa, hasta la gestión avanzada del espectro radioeléctrico y las tecnologías de última generación diseñadas para aplicaciones críticas. Esta sección analiza estos componentes fundamentales para comprender el funcionamiento, las capacidades y la evolución de</w:t>
      </w:r>
      <w:r>
        <w:rPr>
          <w:rFonts w:ascii="Arial" w:hAnsi="Arial" w:cs="Arial"/>
          <w:sz w:val="24"/>
          <w:szCs w:val="24"/>
        </w:rPr>
        <w:t xml:space="preserve"> </w:t>
      </w:r>
      <w:r w:rsidRPr="004578D8">
        <w:rPr>
          <w:rFonts w:ascii="Arial" w:hAnsi="Arial" w:cs="Arial"/>
          <w:sz w:val="24"/>
          <w:szCs w:val="24"/>
        </w:rPr>
        <w:t xml:space="preserve">las redes </w:t>
      </w:r>
      <w:proofErr w:type="spellStart"/>
      <w:r w:rsidRPr="004578D8">
        <w:rPr>
          <w:rFonts w:ascii="Arial" w:hAnsi="Arial" w:cs="Arial"/>
          <w:sz w:val="24"/>
          <w:szCs w:val="24"/>
        </w:rPr>
        <w:t>Wi</w:t>
      </w:r>
      <w:proofErr w:type="spellEnd"/>
      <w:r w:rsidRPr="004578D8">
        <w:rPr>
          <w:rFonts w:ascii="Arial" w:hAnsi="Arial" w:cs="Arial"/>
          <w:sz w:val="24"/>
          <w:szCs w:val="24"/>
        </w:rPr>
        <w:t>-Fi contemporáneas.</w:t>
      </w:r>
    </w:p>
    <w:p w14:paraId="154A6CEE" w14:textId="6929670E" w:rsidR="004E6F85" w:rsidRDefault="004E6F85" w:rsidP="00B441A0">
      <w:pPr>
        <w:pStyle w:val="Ttulo3"/>
        <w:spacing w:line="360" w:lineRule="auto"/>
        <w:rPr>
          <w:rFonts w:cs="Arial"/>
        </w:rPr>
      </w:pPr>
      <w:bookmarkStart w:id="60" w:name="_Toc221911205"/>
      <w:r w:rsidRPr="00B441A0">
        <w:rPr>
          <w:rFonts w:cs="Arial"/>
        </w:rPr>
        <w:t>2.4.1 Estándares IEEE 802.11</w:t>
      </w:r>
      <w:bookmarkEnd w:id="60"/>
    </w:p>
    <w:p w14:paraId="5B4C21DA" w14:textId="32E3DDA1" w:rsidR="008F781F" w:rsidRPr="008F781F" w:rsidRDefault="008F781F" w:rsidP="008F781F">
      <w:pPr>
        <w:spacing w:line="360" w:lineRule="auto"/>
        <w:jc w:val="both"/>
        <w:rPr>
          <w:rFonts w:ascii="Arial" w:hAnsi="Arial" w:cs="Arial"/>
          <w:sz w:val="24"/>
          <w:szCs w:val="24"/>
        </w:rPr>
      </w:pPr>
      <w:r w:rsidRPr="008F781F">
        <w:rPr>
          <w:rFonts w:ascii="Arial" w:hAnsi="Arial" w:cs="Arial"/>
          <w:sz w:val="24"/>
          <w:szCs w:val="24"/>
        </w:rPr>
        <w:t xml:space="preserve">La base técnica de todas las redes </w:t>
      </w:r>
      <w:proofErr w:type="spellStart"/>
      <w:r w:rsidRPr="008F781F">
        <w:rPr>
          <w:rFonts w:ascii="Arial" w:hAnsi="Arial" w:cs="Arial"/>
          <w:sz w:val="24"/>
          <w:szCs w:val="24"/>
        </w:rPr>
        <w:t>Wi</w:t>
      </w:r>
      <w:proofErr w:type="spellEnd"/>
      <w:r w:rsidRPr="008F781F">
        <w:rPr>
          <w:rFonts w:ascii="Arial" w:hAnsi="Arial" w:cs="Arial"/>
          <w:sz w:val="24"/>
          <w:szCs w:val="24"/>
        </w:rPr>
        <w:t xml:space="preserve">-Fi la constituye la familia de protocolos definida en el estándar IEEE 802.11 </w:t>
      </w:r>
      <w:sdt>
        <w:sdtPr>
          <w:rPr>
            <w:rFonts w:ascii="Arial" w:hAnsi="Arial" w:cs="Arial"/>
            <w:sz w:val="24"/>
            <w:szCs w:val="24"/>
          </w:rPr>
          <w:id w:val="2058346606"/>
          <w:citation/>
        </w:sdtPr>
        <w:sdtContent>
          <w:r>
            <w:rPr>
              <w:rFonts w:ascii="Arial" w:hAnsi="Arial" w:cs="Arial"/>
              <w:sz w:val="24"/>
              <w:szCs w:val="24"/>
            </w:rPr>
            <w:fldChar w:fldCharType="begin"/>
          </w:r>
          <w:r>
            <w:rPr>
              <w:rFonts w:ascii="Arial" w:hAnsi="Arial" w:cs="Arial"/>
              <w:sz w:val="24"/>
              <w:szCs w:val="24"/>
            </w:rPr>
            <w:instrText xml:space="preserve"> CITATION IEEE80211_2020 \l 2058 </w:instrText>
          </w:r>
          <w:r>
            <w:rPr>
              <w:rFonts w:ascii="Arial" w:hAnsi="Arial" w:cs="Arial"/>
              <w:sz w:val="24"/>
              <w:szCs w:val="24"/>
            </w:rPr>
            <w:fldChar w:fldCharType="separate"/>
          </w:r>
          <w:r w:rsidR="00A5440B" w:rsidRPr="00A5440B">
            <w:rPr>
              <w:rFonts w:ascii="Arial" w:hAnsi="Arial" w:cs="Arial"/>
              <w:noProof/>
              <w:sz w:val="24"/>
              <w:szCs w:val="24"/>
            </w:rPr>
            <w:t>(IEEE , 2020)</w:t>
          </w:r>
          <w:r>
            <w:rPr>
              <w:rFonts w:ascii="Arial" w:hAnsi="Arial" w:cs="Arial"/>
              <w:sz w:val="24"/>
              <w:szCs w:val="24"/>
            </w:rPr>
            <w:fldChar w:fldCharType="end"/>
          </w:r>
        </w:sdtContent>
      </w:sdt>
      <w:r w:rsidRPr="008F781F">
        <w:rPr>
          <w:rFonts w:ascii="Arial" w:hAnsi="Arial" w:cs="Arial"/>
          <w:sz w:val="24"/>
          <w:szCs w:val="24"/>
        </w:rPr>
        <w:t>. Este documento, que unifica y revisa todas las enmiendas anteriores, especifica los mecanismos de control de acceso al medio (MAC) y las capas físicas (PHY), definiendo aspectos fundamentales como:</w:t>
      </w:r>
    </w:p>
    <w:p w14:paraId="407DCDAA" w14:textId="29ABB3F7" w:rsidR="008F781F" w:rsidRPr="008F781F" w:rsidRDefault="008F781F" w:rsidP="008F781F">
      <w:pPr>
        <w:pStyle w:val="Prrafodelista"/>
        <w:numPr>
          <w:ilvl w:val="0"/>
          <w:numId w:val="9"/>
        </w:numPr>
        <w:spacing w:line="360" w:lineRule="auto"/>
        <w:jc w:val="both"/>
        <w:rPr>
          <w:rFonts w:ascii="Arial" w:hAnsi="Arial" w:cs="Arial"/>
          <w:sz w:val="24"/>
          <w:szCs w:val="24"/>
        </w:rPr>
      </w:pPr>
      <w:r w:rsidRPr="008F781F">
        <w:rPr>
          <w:rFonts w:ascii="Arial" w:hAnsi="Arial" w:cs="Arial"/>
          <w:sz w:val="24"/>
          <w:szCs w:val="24"/>
        </w:rPr>
        <w:t>Las bandas de frecuencia (ej. 2.4 GHz, 5 GHz, 6 GHz) que pueden utilizarse.</w:t>
      </w:r>
    </w:p>
    <w:p w14:paraId="1C813247" w14:textId="3B23D296" w:rsidR="008F781F" w:rsidRPr="008F781F" w:rsidRDefault="008F781F" w:rsidP="008F781F">
      <w:pPr>
        <w:pStyle w:val="Prrafodelista"/>
        <w:numPr>
          <w:ilvl w:val="0"/>
          <w:numId w:val="9"/>
        </w:numPr>
        <w:spacing w:line="360" w:lineRule="auto"/>
        <w:jc w:val="both"/>
        <w:rPr>
          <w:rFonts w:ascii="Arial" w:hAnsi="Arial" w:cs="Arial"/>
          <w:sz w:val="24"/>
          <w:szCs w:val="24"/>
        </w:rPr>
      </w:pPr>
      <w:r w:rsidRPr="008F781F">
        <w:rPr>
          <w:rFonts w:ascii="Arial" w:hAnsi="Arial" w:cs="Arial"/>
          <w:sz w:val="24"/>
          <w:szCs w:val="24"/>
        </w:rPr>
        <w:t>Los esquemas de modulación que determinan la velocidad y robustez de la señal.</w:t>
      </w:r>
    </w:p>
    <w:p w14:paraId="7B76FE7E" w14:textId="6852A5BF" w:rsidR="008F781F" w:rsidRPr="008F781F" w:rsidRDefault="008F781F" w:rsidP="008F781F">
      <w:pPr>
        <w:pStyle w:val="Prrafodelista"/>
        <w:numPr>
          <w:ilvl w:val="0"/>
          <w:numId w:val="9"/>
        </w:numPr>
        <w:spacing w:line="360" w:lineRule="auto"/>
        <w:jc w:val="both"/>
        <w:rPr>
          <w:rFonts w:ascii="Arial" w:hAnsi="Arial" w:cs="Arial"/>
          <w:sz w:val="24"/>
          <w:szCs w:val="24"/>
        </w:rPr>
      </w:pPr>
      <w:r w:rsidRPr="008F781F">
        <w:rPr>
          <w:rFonts w:ascii="Arial" w:hAnsi="Arial" w:cs="Arial"/>
          <w:sz w:val="24"/>
          <w:szCs w:val="24"/>
        </w:rPr>
        <w:t>Los protocolos de acceso que gestionan cómo los dispositivos compiten por el medio de forma ordenada.</w:t>
      </w:r>
    </w:p>
    <w:p w14:paraId="74E6F74A" w14:textId="515126AD" w:rsidR="009C00F7" w:rsidRDefault="008F781F" w:rsidP="008F781F">
      <w:pPr>
        <w:spacing w:line="360" w:lineRule="auto"/>
        <w:jc w:val="both"/>
        <w:rPr>
          <w:rFonts w:ascii="Arial" w:hAnsi="Arial" w:cs="Arial"/>
          <w:sz w:val="24"/>
          <w:szCs w:val="24"/>
        </w:rPr>
      </w:pPr>
      <w:r w:rsidRPr="008F781F">
        <w:rPr>
          <w:rFonts w:ascii="Arial" w:hAnsi="Arial" w:cs="Arial"/>
          <w:sz w:val="24"/>
          <w:szCs w:val="24"/>
        </w:rPr>
        <w:t xml:space="preserve">Las distintas revisiones y enmiendas de este estándar (como 802.11ac, </w:t>
      </w:r>
      <w:proofErr w:type="spellStart"/>
      <w:r w:rsidRPr="008F781F">
        <w:rPr>
          <w:rFonts w:ascii="Arial" w:hAnsi="Arial" w:cs="Arial"/>
          <w:sz w:val="24"/>
          <w:szCs w:val="24"/>
        </w:rPr>
        <w:t>ax</w:t>
      </w:r>
      <w:proofErr w:type="spellEnd"/>
      <w:r w:rsidRPr="008F781F">
        <w:rPr>
          <w:rFonts w:ascii="Arial" w:hAnsi="Arial" w:cs="Arial"/>
          <w:sz w:val="24"/>
          <w:szCs w:val="24"/>
        </w:rPr>
        <w:t xml:space="preserve">, be) son las que han permitido la evolución en velocidad, eficiencia y capacidades de la tecnología </w:t>
      </w:r>
      <w:proofErr w:type="spellStart"/>
      <w:r w:rsidRPr="008F781F">
        <w:rPr>
          <w:rFonts w:ascii="Arial" w:hAnsi="Arial" w:cs="Arial"/>
          <w:sz w:val="24"/>
          <w:szCs w:val="24"/>
        </w:rPr>
        <w:t>Wi</w:t>
      </w:r>
      <w:proofErr w:type="spellEnd"/>
      <w:r w:rsidRPr="008F781F">
        <w:rPr>
          <w:rFonts w:ascii="Arial" w:hAnsi="Arial" w:cs="Arial"/>
          <w:sz w:val="24"/>
          <w:szCs w:val="24"/>
        </w:rPr>
        <w:t xml:space="preserve">-Fi, dando lugar a las generaciones conocidas como </w:t>
      </w:r>
      <w:proofErr w:type="spellStart"/>
      <w:r w:rsidRPr="008F781F">
        <w:rPr>
          <w:rFonts w:ascii="Arial" w:hAnsi="Arial" w:cs="Arial"/>
          <w:sz w:val="24"/>
          <w:szCs w:val="24"/>
        </w:rPr>
        <w:t>Wi</w:t>
      </w:r>
      <w:proofErr w:type="spellEnd"/>
      <w:r w:rsidRPr="008F781F">
        <w:rPr>
          <w:rFonts w:ascii="Arial" w:hAnsi="Arial" w:cs="Arial"/>
          <w:sz w:val="24"/>
          <w:szCs w:val="24"/>
        </w:rPr>
        <w:t xml:space="preserve">-Fi 5, </w:t>
      </w:r>
      <w:proofErr w:type="spellStart"/>
      <w:r w:rsidRPr="008F781F">
        <w:rPr>
          <w:rFonts w:ascii="Arial" w:hAnsi="Arial" w:cs="Arial"/>
          <w:sz w:val="24"/>
          <w:szCs w:val="24"/>
        </w:rPr>
        <w:t>Wi</w:t>
      </w:r>
      <w:proofErr w:type="spellEnd"/>
      <w:r w:rsidRPr="008F781F">
        <w:rPr>
          <w:rFonts w:ascii="Arial" w:hAnsi="Arial" w:cs="Arial"/>
          <w:sz w:val="24"/>
          <w:szCs w:val="24"/>
        </w:rPr>
        <w:t xml:space="preserve">-Fi 6/6E y el emergente </w:t>
      </w:r>
      <w:proofErr w:type="spellStart"/>
      <w:r w:rsidRPr="008F781F">
        <w:rPr>
          <w:rFonts w:ascii="Arial" w:hAnsi="Arial" w:cs="Arial"/>
          <w:sz w:val="24"/>
          <w:szCs w:val="24"/>
        </w:rPr>
        <w:t>Wi</w:t>
      </w:r>
      <w:proofErr w:type="spellEnd"/>
      <w:r w:rsidRPr="008F781F">
        <w:rPr>
          <w:rFonts w:ascii="Arial" w:hAnsi="Arial" w:cs="Arial"/>
          <w:sz w:val="24"/>
          <w:szCs w:val="24"/>
        </w:rPr>
        <w:t>-Fi 7.</w:t>
      </w:r>
    </w:p>
    <w:p w14:paraId="55EA2FA9" w14:textId="77777777" w:rsidR="009C00F7" w:rsidRDefault="009C00F7" w:rsidP="008F781F">
      <w:pPr>
        <w:spacing w:line="360" w:lineRule="auto"/>
        <w:jc w:val="both"/>
        <w:rPr>
          <w:rFonts w:ascii="Arial" w:hAnsi="Arial" w:cs="Arial"/>
          <w:sz w:val="24"/>
          <w:szCs w:val="24"/>
        </w:rPr>
      </w:pPr>
    </w:p>
    <w:p w14:paraId="0D790C5E" w14:textId="77777777" w:rsidR="009C00F7" w:rsidRPr="008F781F" w:rsidRDefault="009C00F7" w:rsidP="008F781F">
      <w:pPr>
        <w:spacing w:line="360" w:lineRule="auto"/>
        <w:jc w:val="both"/>
        <w:rPr>
          <w:rFonts w:ascii="Arial" w:hAnsi="Arial" w:cs="Arial"/>
          <w:sz w:val="24"/>
          <w:szCs w:val="24"/>
        </w:rPr>
      </w:pPr>
    </w:p>
    <w:p w14:paraId="477A7F7F" w14:textId="2EA15D69" w:rsidR="004E6F85" w:rsidRDefault="004E6F85" w:rsidP="00B441A0">
      <w:pPr>
        <w:pStyle w:val="Ttulo3"/>
        <w:spacing w:line="360" w:lineRule="auto"/>
        <w:rPr>
          <w:rFonts w:cs="Arial"/>
        </w:rPr>
      </w:pPr>
      <w:bookmarkStart w:id="61" w:name="_Toc221911206"/>
      <w:r w:rsidRPr="00B441A0">
        <w:rPr>
          <w:rFonts w:cs="Arial"/>
        </w:rPr>
        <w:lastRenderedPageBreak/>
        <w:t>2.4.2 Puntos de acceso (</w:t>
      </w:r>
      <w:proofErr w:type="spellStart"/>
      <w:r w:rsidRPr="00B441A0">
        <w:rPr>
          <w:rFonts w:cs="Arial"/>
        </w:rPr>
        <w:t>Acces</w:t>
      </w:r>
      <w:proofErr w:type="spellEnd"/>
      <w:r w:rsidRPr="00B441A0">
        <w:rPr>
          <w:rFonts w:cs="Arial"/>
        </w:rPr>
        <w:t xml:space="preserve"> </w:t>
      </w:r>
      <w:proofErr w:type="spellStart"/>
      <w:r w:rsidRPr="00B441A0">
        <w:rPr>
          <w:rFonts w:cs="Arial"/>
        </w:rPr>
        <w:t>Points</w:t>
      </w:r>
      <w:proofErr w:type="spellEnd"/>
      <w:r w:rsidRPr="00B441A0">
        <w:rPr>
          <w:rFonts w:cs="Arial"/>
        </w:rPr>
        <w:t>-APS)</w:t>
      </w:r>
      <w:bookmarkEnd w:id="61"/>
    </w:p>
    <w:p w14:paraId="6FA1046B" w14:textId="49EFBBE2" w:rsidR="008F781F" w:rsidRPr="005E5F77" w:rsidRDefault="00D556C1" w:rsidP="005E5F77">
      <w:pPr>
        <w:spacing w:line="360" w:lineRule="auto"/>
        <w:jc w:val="both"/>
        <w:rPr>
          <w:rFonts w:ascii="Arial" w:hAnsi="Arial" w:cs="Arial"/>
          <w:sz w:val="24"/>
          <w:szCs w:val="24"/>
        </w:rPr>
      </w:pPr>
      <w:r w:rsidRPr="00D556C1">
        <w:rPr>
          <w:rFonts w:ascii="Arial" w:hAnsi="Arial" w:cs="Arial"/>
          <w:sz w:val="24"/>
          <w:szCs w:val="24"/>
        </w:rPr>
        <w:t xml:space="preserve">Para materializar los protocolos definidos en el estándar IEEE 802.11 </w:t>
      </w:r>
      <w:sdt>
        <w:sdtPr>
          <w:rPr>
            <w:rFonts w:ascii="Arial" w:hAnsi="Arial" w:cs="Arial"/>
            <w:sz w:val="24"/>
            <w:szCs w:val="24"/>
          </w:rPr>
          <w:id w:val="-1579971304"/>
          <w:citation/>
        </w:sdtPr>
        <w:sdtContent>
          <w:r>
            <w:rPr>
              <w:rFonts w:ascii="Arial" w:hAnsi="Arial" w:cs="Arial"/>
              <w:sz w:val="24"/>
              <w:szCs w:val="24"/>
            </w:rPr>
            <w:fldChar w:fldCharType="begin"/>
          </w:r>
          <w:r>
            <w:rPr>
              <w:rFonts w:ascii="Arial" w:hAnsi="Arial" w:cs="Arial"/>
              <w:sz w:val="24"/>
              <w:szCs w:val="24"/>
            </w:rPr>
            <w:instrText xml:space="preserve"> CITATION IEEE80211_2020 \l 2058 </w:instrText>
          </w:r>
          <w:r>
            <w:rPr>
              <w:rFonts w:ascii="Arial" w:hAnsi="Arial" w:cs="Arial"/>
              <w:sz w:val="24"/>
              <w:szCs w:val="24"/>
            </w:rPr>
            <w:fldChar w:fldCharType="separate"/>
          </w:r>
          <w:r w:rsidR="00A5440B" w:rsidRPr="00A5440B">
            <w:rPr>
              <w:rFonts w:ascii="Arial" w:hAnsi="Arial" w:cs="Arial"/>
              <w:noProof/>
              <w:sz w:val="24"/>
              <w:szCs w:val="24"/>
            </w:rPr>
            <w:t>(IEEE , 2020)</w:t>
          </w:r>
          <w:r>
            <w:rPr>
              <w:rFonts w:ascii="Arial" w:hAnsi="Arial" w:cs="Arial"/>
              <w:sz w:val="24"/>
              <w:szCs w:val="24"/>
            </w:rPr>
            <w:fldChar w:fldCharType="end"/>
          </w:r>
        </w:sdtContent>
      </w:sdt>
      <w:r>
        <w:rPr>
          <w:rFonts w:ascii="Arial" w:hAnsi="Arial" w:cs="Arial"/>
          <w:sz w:val="24"/>
          <w:szCs w:val="24"/>
        </w:rPr>
        <w:t xml:space="preserve"> </w:t>
      </w:r>
      <w:r w:rsidRPr="00D556C1">
        <w:rPr>
          <w:rFonts w:ascii="Arial" w:hAnsi="Arial" w:cs="Arial"/>
          <w:sz w:val="24"/>
          <w:szCs w:val="24"/>
        </w:rPr>
        <w:t xml:space="preserve">se requiere de hardware específico. El punto de acceso (AP) es el dispositivo encargado de esta tarea, funcionando como un puente que interconecta la infraestructura de red cableada con los dispositivos inalámbricos finales </w:t>
      </w:r>
      <w:sdt>
        <w:sdtPr>
          <w:rPr>
            <w:rFonts w:ascii="Arial" w:hAnsi="Arial" w:cs="Arial"/>
            <w:sz w:val="24"/>
            <w:szCs w:val="24"/>
          </w:rPr>
          <w:id w:val="1258252025"/>
          <w:citation/>
        </w:sdtPr>
        <w:sdtContent>
          <w:r>
            <w:rPr>
              <w:rFonts w:ascii="Arial" w:hAnsi="Arial" w:cs="Arial"/>
              <w:sz w:val="24"/>
              <w:szCs w:val="24"/>
            </w:rPr>
            <w:fldChar w:fldCharType="begin"/>
          </w:r>
          <w:r>
            <w:rPr>
              <w:rFonts w:ascii="Arial" w:hAnsi="Arial" w:cs="Arial"/>
              <w:sz w:val="24"/>
              <w:szCs w:val="24"/>
            </w:rPr>
            <w:instrText xml:space="preserve"> CITATION Cis24 \l 2058 </w:instrText>
          </w:r>
          <w:r>
            <w:rPr>
              <w:rFonts w:ascii="Arial" w:hAnsi="Arial" w:cs="Arial"/>
              <w:sz w:val="24"/>
              <w:szCs w:val="24"/>
            </w:rPr>
            <w:fldChar w:fldCharType="separate"/>
          </w:r>
          <w:r w:rsidR="00A5440B" w:rsidRPr="00A5440B">
            <w:rPr>
              <w:rFonts w:ascii="Arial" w:hAnsi="Arial" w:cs="Arial"/>
              <w:noProof/>
              <w:sz w:val="24"/>
              <w:szCs w:val="24"/>
            </w:rPr>
            <w:t>(Cisco, 2024)</w:t>
          </w:r>
          <w:r>
            <w:rPr>
              <w:rFonts w:ascii="Arial" w:hAnsi="Arial" w:cs="Arial"/>
              <w:sz w:val="24"/>
              <w:szCs w:val="24"/>
            </w:rPr>
            <w:fldChar w:fldCharType="end"/>
          </w:r>
        </w:sdtContent>
      </w:sdt>
      <w:r w:rsidRPr="00D556C1">
        <w:rPr>
          <w:rFonts w:ascii="Arial" w:hAnsi="Arial" w:cs="Arial"/>
          <w:sz w:val="24"/>
          <w:szCs w:val="24"/>
        </w:rPr>
        <w:t xml:space="preserve">. A diferencia de un </w:t>
      </w:r>
      <w:proofErr w:type="spellStart"/>
      <w:r w:rsidRPr="00D556C1">
        <w:rPr>
          <w:rFonts w:ascii="Arial" w:hAnsi="Arial" w:cs="Arial"/>
          <w:sz w:val="24"/>
          <w:szCs w:val="24"/>
        </w:rPr>
        <w:t>router</w:t>
      </w:r>
      <w:proofErr w:type="spellEnd"/>
      <w:r w:rsidRPr="00D556C1">
        <w:rPr>
          <w:rFonts w:ascii="Arial" w:hAnsi="Arial" w:cs="Arial"/>
          <w:sz w:val="24"/>
          <w:szCs w:val="24"/>
        </w:rPr>
        <w:t xml:space="preserve">, cuya función principal es enrutar tráfico entre redes diferentes, el AP se especializa en extender la cobertura y proporcionar acceso a una red local existente, transformando las tramas de datos Ethernet en señales de radio </w:t>
      </w:r>
      <w:proofErr w:type="spellStart"/>
      <w:r w:rsidRPr="00D556C1">
        <w:rPr>
          <w:rFonts w:ascii="Arial" w:hAnsi="Arial" w:cs="Arial"/>
          <w:sz w:val="24"/>
          <w:szCs w:val="24"/>
        </w:rPr>
        <w:t>Wi</w:t>
      </w:r>
      <w:proofErr w:type="spellEnd"/>
      <w:r w:rsidRPr="00D556C1">
        <w:rPr>
          <w:rFonts w:ascii="Arial" w:hAnsi="Arial" w:cs="Arial"/>
          <w:sz w:val="24"/>
          <w:szCs w:val="24"/>
        </w:rPr>
        <w:t xml:space="preserve">-Fi y viceversa. En instalaciones extensas, es común desplegar una red de múltiples </w:t>
      </w:r>
      <w:proofErr w:type="spellStart"/>
      <w:r w:rsidRPr="00D556C1">
        <w:rPr>
          <w:rFonts w:ascii="Arial" w:hAnsi="Arial" w:cs="Arial"/>
          <w:sz w:val="24"/>
          <w:szCs w:val="24"/>
        </w:rPr>
        <w:t>APs</w:t>
      </w:r>
      <w:proofErr w:type="spellEnd"/>
      <w:r w:rsidRPr="00D556C1">
        <w:rPr>
          <w:rFonts w:ascii="Arial" w:hAnsi="Arial" w:cs="Arial"/>
          <w:sz w:val="24"/>
          <w:szCs w:val="24"/>
        </w:rPr>
        <w:t xml:space="preserve"> interconectados para garantizar cobertura total.</w:t>
      </w:r>
    </w:p>
    <w:p w14:paraId="4117FF67" w14:textId="50ADE464" w:rsidR="00F01B2D" w:rsidRDefault="00F01B2D" w:rsidP="00B441A0">
      <w:pPr>
        <w:pStyle w:val="Ttulo3"/>
        <w:spacing w:line="360" w:lineRule="auto"/>
        <w:rPr>
          <w:rFonts w:cs="Arial"/>
        </w:rPr>
      </w:pPr>
      <w:bookmarkStart w:id="62" w:name="_Toc221911207"/>
      <w:r w:rsidRPr="00B441A0">
        <w:rPr>
          <w:rFonts w:cs="Arial"/>
        </w:rPr>
        <w:t xml:space="preserve">2.4.3 Bandas de frecuencia y canales de </w:t>
      </w:r>
      <w:proofErr w:type="spellStart"/>
      <w:r w:rsidRPr="00B441A0">
        <w:rPr>
          <w:rFonts w:cs="Arial"/>
        </w:rPr>
        <w:t>Wi</w:t>
      </w:r>
      <w:proofErr w:type="spellEnd"/>
      <w:r w:rsidRPr="00B441A0">
        <w:rPr>
          <w:rFonts w:cs="Arial"/>
        </w:rPr>
        <w:t>-Fi</w:t>
      </w:r>
      <w:bookmarkEnd w:id="62"/>
    </w:p>
    <w:p w14:paraId="44A5F4B8" w14:textId="2F1E08ED" w:rsidR="005E5F77" w:rsidRPr="005E5F77" w:rsidRDefault="005E5F77" w:rsidP="005E5F77">
      <w:pPr>
        <w:spacing w:line="360" w:lineRule="auto"/>
        <w:jc w:val="both"/>
        <w:rPr>
          <w:rFonts w:ascii="Arial" w:hAnsi="Arial" w:cs="Arial"/>
          <w:sz w:val="24"/>
          <w:szCs w:val="24"/>
        </w:rPr>
      </w:pPr>
      <w:r w:rsidRPr="005E5F77">
        <w:rPr>
          <w:rFonts w:ascii="Arial" w:hAnsi="Arial" w:cs="Arial"/>
          <w:sz w:val="24"/>
          <w:szCs w:val="24"/>
        </w:rPr>
        <w:t xml:space="preserve">El rendimiento de una red </w:t>
      </w:r>
      <w:proofErr w:type="spellStart"/>
      <w:r w:rsidRPr="005E5F77">
        <w:rPr>
          <w:rFonts w:ascii="Arial" w:hAnsi="Arial" w:cs="Arial"/>
          <w:sz w:val="24"/>
          <w:szCs w:val="24"/>
        </w:rPr>
        <w:t>Wi</w:t>
      </w:r>
      <w:proofErr w:type="spellEnd"/>
      <w:r w:rsidRPr="005E5F77">
        <w:rPr>
          <w:rFonts w:ascii="Arial" w:hAnsi="Arial" w:cs="Arial"/>
          <w:sz w:val="24"/>
          <w:szCs w:val="24"/>
        </w:rPr>
        <w:t xml:space="preserve">-Fi está determinado en gran medida por la banda de frecuencia y los canales utilizados. Como explica </w:t>
      </w:r>
      <w:sdt>
        <w:sdtPr>
          <w:rPr>
            <w:rFonts w:ascii="Arial" w:hAnsi="Arial" w:cs="Arial"/>
            <w:sz w:val="24"/>
            <w:szCs w:val="24"/>
          </w:rPr>
          <w:id w:val="-2055531265"/>
          <w:citation/>
        </w:sdtPr>
        <w:sdtContent>
          <w:r>
            <w:rPr>
              <w:rFonts w:ascii="Arial" w:hAnsi="Arial" w:cs="Arial"/>
              <w:sz w:val="24"/>
              <w:szCs w:val="24"/>
            </w:rPr>
            <w:fldChar w:fldCharType="begin"/>
          </w:r>
          <w:r>
            <w:rPr>
              <w:rFonts w:ascii="Arial" w:hAnsi="Arial" w:cs="Arial"/>
              <w:sz w:val="24"/>
              <w:szCs w:val="24"/>
            </w:rPr>
            <w:instrText xml:space="preserve"> CITATION Int23 \l 2058 </w:instrText>
          </w:r>
          <w:r>
            <w:rPr>
              <w:rFonts w:ascii="Arial" w:hAnsi="Arial" w:cs="Arial"/>
              <w:sz w:val="24"/>
              <w:szCs w:val="24"/>
            </w:rPr>
            <w:fldChar w:fldCharType="separate"/>
          </w:r>
          <w:r w:rsidR="00A5440B" w:rsidRPr="00A5440B">
            <w:rPr>
              <w:rFonts w:ascii="Arial" w:hAnsi="Arial" w:cs="Arial"/>
              <w:noProof/>
              <w:sz w:val="24"/>
              <w:szCs w:val="24"/>
            </w:rPr>
            <w:t>(Intel, 2023)</w:t>
          </w:r>
          <w:r>
            <w:rPr>
              <w:rFonts w:ascii="Arial" w:hAnsi="Arial" w:cs="Arial"/>
              <w:sz w:val="24"/>
              <w:szCs w:val="24"/>
            </w:rPr>
            <w:fldChar w:fldCharType="end"/>
          </w:r>
        </w:sdtContent>
      </w:sdt>
      <w:r w:rsidRPr="005E5F77">
        <w:rPr>
          <w:rFonts w:ascii="Arial" w:hAnsi="Arial" w:cs="Arial"/>
          <w:sz w:val="24"/>
          <w:szCs w:val="24"/>
        </w:rPr>
        <w:t>, las bandas de 2.4 GHz, 5 GHz y 6 GHz presentan una clara compensación (</w:t>
      </w:r>
      <w:proofErr w:type="spellStart"/>
      <w:r w:rsidRPr="005E5F77">
        <w:rPr>
          <w:rFonts w:ascii="Arial" w:hAnsi="Arial" w:cs="Arial"/>
          <w:sz w:val="24"/>
          <w:szCs w:val="24"/>
        </w:rPr>
        <w:t>trade</w:t>
      </w:r>
      <w:proofErr w:type="spellEnd"/>
      <w:r w:rsidRPr="005E5F77">
        <w:rPr>
          <w:rFonts w:ascii="Arial" w:hAnsi="Arial" w:cs="Arial"/>
          <w:sz w:val="24"/>
          <w:szCs w:val="24"/>
        </w:rPr>
        <w:t xml:space="preserve">-off) entre alcance, velocidad y congestión. La banda de 2.4 GHz, con ondas de mayor longitud, ofrece un alcance extenso y buena penetración a través de obstáculos, pero su espectro limitado (70 MHz) y sus canales estrechos (20 MHz) la hacen muy susceptible a interferencias, limitando su velocidad máxima. Por el contrario, las bandas de 5 GHz y, especialmente, la emergente de 6 GHz, ofrecen espectros más amplios (500 MHz y 1200 MHz, respectivamente) con canales de mayor ancho (80 MHz y 160 MHz), lo que permite velocidades de transmisión muy superiores y una experiencia casi libre de interferencias con dispositivos compatibles, como los que usan los estándares </w:t>
      </w:r>
      <w:proofErr w:type="spellStart"/>
      <w:r w:rsidRPr="005E5F77">
        <w:rPr>
          <w:rFonts w:ascii="Arial" w:hAnsi="Arial" w:cs="Arial"/>
          <w:sz w:val="24"/>
          <w:szCs w:val="24"/>
        </w:rPr>
        <w:t>Wi</w:t>
      </w:r>
      <w:proofErr w:type="spellEnd"/>
      <w:r w:rsidRPr="005E5F77">
        <w:rPr>
          <w:rFonts w:ascii="Arial" w:hAnsi="Arial" w:cs="Arial"/>
          <w:sz w:val="24"/>
          <w:szCs w:val="24"/>
        </w:rPr>
        <w:t>-Fi 6/6E.</w:t>
      </w:r>
    </w:p>
    <w:p w14:paraId="406D248A" w14:textId="3F96A5FC" w:rsidR="00F01B2D" w:rsidRDefault="00F01B2D" w:rsidP="00B441A0">
      <w:pPr>
        <w:pStyle w:val="Ttulo3"/>
        <w:spacing w:line="360" w:lineRule="auto"/>
        <w:rPr>
          <w:rFonts w:cs="Arial"/>
        </w:rPr>
      </w:pPr>
      <w:bookmarkStart w:id="63" w:name="_Toc221911208"/>
      <w:r w:rsidRPr="00B441A0">
        <w:rPr>
          <w:rFonts w:cs="Arial"/>
        </w:rPr>
        <w:t>2.4.4 Interferencias y optimización del rendimiento inalámbrico</w:t>
      </w:r>
      <w:bookmarkEnd w:id="63"/>
    </w:p>
    <w:p w14:paraId="075FAA04" w14:textId="5CB00BA0" w:rsidR="00AF62F2" w:rsidRPr="00AF62F2" w:rsidRDefault="00AF62F2" w:rsidP="00AF62F2">
      <w:pPr>
        <w:spacing w:line="360" w:lineRule="auto"/>
        <w:jc w:val="both"/>
        <w:rPr>
          <w:rFonts w:ascii="Arial" w:hAnsi="Arial" w:cs="Arial"/>
          <w:sz w:val="24"/>
          <w:szCs w:val="24"/>
        </w:rPr>
      </w:pPr>
      <w:r w:rsidRPr="00AF62F2">
        <w:rPr>
          <w:rFonts w:ascii="Arial" w:hAnsi="Arial" w:cs="Arial"/>
          <w:sz w:val="24"/>
          <w:szCs w:val="24"/>
        </w:rPr>
        <w:t xml:space="preserve">La congestión del espectro, particularmente en la banda de 2.4 GHz, es la principal fuente de interferencia y limita el rendimiento inalámbrico </w:t>
      </w:r>
      <w:sdt>
        <w:sdtPr>
          <w:rPr>
            <w:rFonts w:ascii="Arial" w:hAnsi="Arial" w:cs="Arial"/>
            <w:sz w:val="24"/>
            <w:szCs w:val="24"/>
          </w:rPr>
          <w:id w:val="999555230"/>
          <w:citation/>
        </w:sdtPr>
        <w:sdtContent>
          <w:r>
            <w:rPr>
              <w:rFonts w:ascii="Arial" w:hAnsi="Arial" w:cs="Arial"/>
              <w:sz w:val="24"/>
              <w:szCs w:val="24"/>
            </w:rPr>
            <w:fldChar w:fldCharType="begin"/>
          </w:r>
          <w:r>
            <w:rPr>
              <w:rFonts w:ascii="Arial" w:hAnsi="Arial" w:cs="Arial"/>
              <w:sz w:val="24"/>
              <w:szCs w:val="24"/>
            </w:rPr>
            <w:instrText xml:space="preserve"> CITATION Int23 \l 2058 </w:instrText>
          </w:r>
          <w:r>
            <w:rPr>
              <w:rFonts w:ascii="Arial" w:hAnsi="Arial" w:cs="Arial"/>
              <w:sz w:val="24"/>
              <w:szCs w:val="24"/>
            </w:rPr>
            <w:fldChar w:fldCharType="separate"/>
          </w:r>
          <w:r w:rsidR="00A5440B" w:rsidRPr="00A5440B">
            <w:rPr>
              <w:rFonts w:ascii="Arial" w:hAnsi="Arial" w:cs="Arial"/>
              <w:noProof/>
              <w:sz w:val="24"/>
              <w:szCs w:val="24"/>
            </w:rPr>
            <w:t>(Intel, 2023)</w:t>
          </w:r>
          <w:r>
            <w:rPr>
              <w:rFonts w:ascii="Arial" w:hAnsi="Arial" w:cs="Arial"/>
              <w:sz w:val="24"/>
              <w:szCs w:val="24"/>
            </w:rPr>
            <w:fldChar w:fldCharType="end"/>
          </w:r>
        </w:sdtContent>
      </w:sdt>
      <w:r w:rsidRPr="00AF62F2">
        <w:rPr>
          <w:rFonts w:ascii="Arial" w:hAnsi="Arial" w:cs="Arial"/>
          <w:sz w:val="24"/>
          <w:szCs w:val="24"/>
        </w:rPr>
        <w:t>. Para abordar este desafío en entornos complejos, la industria ha desarrollado herramientas de gestión proactiva basadas en indicadores clave de rendimiento (</w:t>
      </w:r>
      <w:proofErr w:type="spellStart"/>
      <w:r w:rsidRPr="00AF62F2">
        <w:rPr>
          <w:rFonts w:ascii="Arial" w:hAnsi="Arial" w:cs="Arial"/>
          <w:sz w:val="24"/>
          <w:szCs w:val="24"/>
        </w:rPr>
        <w:t>KPIs</w:t>
      </w:r>
      <w:proofErr w:type="spellEnd"/>
      <w:r w:rsidRPr="00AF62F2">
        <w:rPr>
          <w:rFonts w:ascii="Arial" w:hAnsi="Arial" w:cs="Arial"/>
          <w:sz w:val="24"/>
          <w:szCs w:val="24"/>
        </w:rPr>
        <w:t>) estandarizados y protocolos de calidad de servicio (</w:t>
      </w:r>
      <w:proofErr w:type="spellStart"/>
      <w:r w:rsidRPr="00AF62F2">
        <w:rPr>
          <w:rFonts w:ascii="Arial" w:hAnsi="Arial" w:cs="Arial"/>
          <w:sz w:val="24"/>
          <w:szCs w:val="24"/>
        </w:rPr>
        <w:t>QoS</w:t>
      </w:r>
      <w:proofErr w:type="spellEnd"/>
      <w:r w:rsidRPr="00AF62F2">
        <w:rPr>
          <w:rFonts w:ascii="Arial" w:hAnsi="Arial" w:cs="Arial"/>
          <w:sz w:val="24"/>
          <w:szCs w:val="24"/>
        </w:rPr>
        <w:t xml:space="preserve">) que permiten priorizar el tráfico de aplicaciones críticas </w:t>
      </w:r>
      <w:sdt>
        <w:sdtPr>
          <w:rPr>
            <w:rFonts w:ascii="Arial" w:hAnsi="Arial" w:cs="Arial"/>
            <w:sz w:val="24"/>
            <w:szCs w:val="24"/>
          </w:rPr>
          <w:id w:val="-1246020588"/>
          <w:citation/>
        </w:sdtPr>
        <w:sdtContent>
          <w:r>
            <w:rPr>
              <w:rFonts w:ascii="Arial" w:hAnsi="Arial" w:cs="Arial"/>
              <w:sz w:val="24"/>
              <w:szCs w:val="24"/>
            </w:rPr>
            <w:fldChar w:fldCharType="begin"/>
          </w:r>
          <w:r>
            <w:rPr>
              <w:rFonts w:ascii="Arial" w:hAnsi="Arial" w:cs="Arial"/>
              <w:sz w:val="24"/>
              <w:szCs w:val="24"/>
            </w:rPr>
            <w:instrText xml:space="preserve"> CITATION The24 \l 2058 </w:instrText>
          </w:r>
          <w:r>
            <w:rPr>
              <w:rFonts w:ascii="Arial" w:hAnsi="Arial" w:cs="Arial"/>
              <w:sz w:val="24"/>
              <w:szCs w:val="24"/>
            </w:rPr>
            <w:fldChar w:fldCharType="separate"/>
          </w:r>
          <w:r w:rsidR="00A5440B" w:rsidRPr="00A5440B">
            <w:rPr>
              <w:rFonts w:ascii="Arial" w:hAnsi="Arial" w:cs="Arial"/>
              <w:noProof/>
              <w:sz w:val="24"/>
              <w:szCs w:val="24"/>
            </w:rPr>
            <w:t>(The Beacon, 2024)</w:t>
          </w:r>
          <w:r>
            <w:rPr>
              <w:rFonts w:ascii="Arial" w:hAnsi="Arial" w:cs="Arial"/>
              <w:sz w:val="24"/>
              <w:szCs w:val="24"/>
            </w:rPr>
            <w:fldChar w:fldCharType="end"/>
          </w:r>
        </w:sdtContent>
      </w:sdt>
      <w:r w:rsidRPr="00AF62F2">
        <w:rPr>
          <w:rFonts w:ascii="Arial" w:hAnsi="Arial" w:cs="Arial"/>
          <w:sz w:val="24"/>
          <w:szCs w:val="24"/>
        </w:rPr>
        <w:t xml:space="preserve">. Este enfoque hacia un </w:t>
      </w:r>
      <w:r w:rsidRPr="00AF62F2">
        <w:rPr>
          <w:rFonts w:ascii="Arial" w:hAnsi="Arial" w:cs="Arial"/>
          <w:sz w:val="24"/>
          <w:szCs w:val="24"/>
        </w:rPr>
        <w:lastRenderedPageBreak/>
        <w:t xml:space="preserve">rendimiento predecible y de baja latencia es el principio fundamental que guía el desarrollo de las tecnologías </w:t>
      </w:r>
      <w:proofErr w:type="spellStart"/>
      <w:r w:rsidRPr="00AF62F2">
        <w:rPr>
          <w:rFonts w:ascii="Arial" w:hAnsi="Arial" w:cs="Arial"/>
          <w:sz w:val="24"/>
          <w:szCs w:val="24"/>
        </w:rPr>
        <w:t>Wi</w:t>
      </w:r>
      <w:proofErr w:type="spellEnd"/>
      <w:r w:rsidRPr="00AF62F2">
        <w:rPr>
          <w:rFonts w:ascii="Arial" w:hAnsi="Arial" w:cs="Arial"/>
          <w:sz w:val="24"/>
          <w:szCs w:val="24"/>
        </w:rPr>
        <w:t xml:space="preserve">-Fi 6 y </w:t>
      </w:r>
      <w:proofErr w:type="spellStart"/>
      <w:r w:rsidRPr="00AF62F2">
        <w:rPr>
          <w:rFonts w:ascii="Arial" w:hAnsi="Arial" w:cs="Arial"/>
          <w:sz w:val="24"/>
          <w:szCs w:val="24"/>
        </w:rPr>
        <w:t>Wi</w:t>
      </w:r>
      <w:proofErr w:type="spellEnd"/>
      <w:r w:rsidRPr="00AF62F2">
        <w:rPr>
          <w:rFonts w:ascii="Arial" w:hAnsi="Arial" w:cs="Arial"/>
          <w:sz w:val="24"/>
          <w:szCs w:val="24"/>
        </w:rPr>
        <w:t>-Fi 7.</w:t>
      </w:r>
    </w:p>
    <w:p w14:paraId="6A2C582C" w14:textId="219A614A" w:rsidR="00F01B2D" w:rsidRPr="00B441A0" w:rsidRDefault="00F01B2D" w:rsidP="00B441A0">
      <w:pPr>
        <w:pStyle w:val="Ttulo3"/>
        <w:spacing w:line="360" w:lineRule="auto"/>
        <w:rPr>
          <w:rFonts w:cs="Arial"/>
        </w:rPr>
      </w:pPr>
      <w:bookmarkStart w:id="64" w:name="_Toc221911209"/>
      <w:r w:rsidRPr="00B441A0">
        <w:rPr>
          <w:rFonts w:cs="Arial"/>
        </w:rPr>
        <w:t xml:space="preserve">2.4.5 Tecnologías emergentes: </w:t>
      </w:r>
      <w:proofErr w:type="spellStart"/>
      <w:r w:rsidRPr="00B441A0">
        <w:rPr>
          <w:rFonts w:cs="Arial"/>
        </w:rPr>
        <w:t>Wi</w:t>
      </w:r>
      <w:proofErr w:type="spellEnd"/>
      <w:r w:rsidRPr="00B441A0">
        <w:rPr>
          <w:rFonts w:cs="Arial"/>
        </w:rPr>
        <w:t xml:space="preserve">-Fi 6 </w:t>
      </w:r>
      <w:proofErr w:type="spellStart"/>
      <w:r w:rsidRPr="00B441A0">
        <w:rPr>
          <w:rFonts w:cs="Arial"/>
        </w:rPr>
        <w:t>Wi</w:t>
      </w:r>
      <w:proofErr w:type="spellEnd"/>
      <w:r w:rsidRPr="00B441A0">
        <w:rPr>
          <w:rFonts w:cs="Arial"/>
        </w:rPr>
        <w:t>-Fi 7</w:t>
      </w:r>
      <w:bookmarkEnd w:id="64"/>
      <w:r w:rsidRPr="00B441A0">
        <w:rPr>
          <w:rFonts w:cs="Arial"/>
        </w:rPr>
        <w:t xml:space="preserve"> </w:t>
      </w:r>
    </w:p>
    <w:p w14:paraId="33AE85EC" w14:textId="221F53A1" w:rsidR="00C23A22" w:rsidRPr="00B441A0" w:rsidRDefault="00AF62F2" w:rsidP="00AF62F2">
      <w:pPr>
        <w:spacing w:line="360" w:lineRule="auto"/>
        <w:jc w:val="both"/>
        <w:rPr>
          <w:rFonts w:ascii="Arial" w:hAnsi="Arial" w:cs="Arial"/>
          <w:sz w:val="24"/>
          <w:szCs w:val="24"/>
        </w:rPr>
      </w:pPr>
      <w:r w:rsidRPr="00AF62F2">
        <w:rPr>
          <w:rFonts w:ascii="Arial" w:hAnsi="Arial" w:cs="Arial"/>
          <w:sz w:val="24"/>
          <w:szCs w:val="24"/>
        </w:rPr>
        <w:t xml:space="preserve">La culminación de esta evolución es </w:t>
      </w:r>
      <w:proofErr w:type="spellStart"/>
      <w:r w:rsidRPr="00AF62F2">
        <w:rPr>
          <w:rFonts w:ascii="Arial" w:hAnsi="Arial" w:cs="Arial"/>
          <w:sz w:val="24"/>
          <w:szCs w:val="24"/>
        </w:rPr>
        <w:t>Wi</w:t>
      </w:r>
      <w:proofErr w:type="spellEnd"/>
      <w:r w:rsidRPr="00AF62F2">
        <w:rPr>
          <w:rFonts w:ascii="Arial" w:hAnsi="Arial" w:cs="Arial"/>
          <w:sz w:val="24"/>
          <w:szCs w:val="24"/>
        </w:rPr>
        <w:t xml:space="preserve">-Fi CERTIFIED 7™. Este estándar introduce capacidades transformadoras como los canales </w:t>
      </w:r>
      <w:proofErr w:type="spellStart"/>
      <w:r w:rsidRPr="00AF62F2">
        <w:rPr>
          <w:rFonts w:ascii="Arial" w:hAnsi="Arial" w:cs="Arial"/>
          <w:sz w:val="24"/>
          <w:szCs w:val="24"/>
        </w:rPr>
        <w:t>ultrawide</w:t>
      </w:r>
      <w:proofErr w:type="spellEnd"/>
      <w:r w:rsidRPr="00AF62F2">
        <w:rPr>
          <w:rFonts w:ascii="Arial" w:hAnsi="Arial" w:cs="Arial"/>
          <w:sz w:val="24"/>
          <w:szCs w:val="24"/>
        </w:rPr>
        <w:t xml:space="preserve"> de 320 MHz (en la banda de 6 GHz) y la Operación de Múltiples Enlaces (MLO), que permite a un dispositivo utilizar dos bandas de frecuencia simultáneamente. Estas características están diseñadas explícitamente para proporcionar el rendimiento </w:t>
      </w:r>
      <w:r w:rsidR="003425AD" w:rsidRPr="00AF62F2">
        <w:rPr>
          <w:rFonts w:ascii="Arial" w:hAnsi="Arial" w:cs="Arial"/>
          <w:sz w:val="24"/>
          <w:szCs w:val="24"/>
        </w:rPr>
        <w:t>determinístico</w:t>
      </w:r>
      <w:r w:rsidRPr="00AF62F2">
        <w:rPr>
          <w:rFonts w:ascii="Arial" w:hAnsi="Arial" w:cs="Arial"/>
          <w:sz w:val="24"/>
          <w:szCs w:val="24"/>
        </w:rPr>
        <w:t xml:space="preserve"> esencial en aplicaciones de tiempo real crítico, como la realidad extendida, la telemedicina o el control industrial automatizado </w:t>
      </w:r>
      <w:sdt>
        <w:sdtPr>
          <w:rPr>
            <w:rFonts w:ascii="Arial" w:hAnsi="Arial" w:cs="Arial"/>
            <w:sz w:val="24"/>
            <w:szCs w:val="24"/>
          </w:rPr>
          <w:id w:val="-940530703"/>
          <w:citation/>
        </w:sdtPr>
        <w:sdtContent>
          <w:r>
            <w:rPr>
              <w:rFonts w:ascii="Arial" w:hAnsi="Arial" w:cs="Arial"/>
              <w:sz w:val="24"/>
              <w:szCs w:val="24"/>
            </w:rPr>
            <w:fldChar w:fldCharType="begin"/>
          </w:r>
          <w:r>
            <w:rPr>
              <w:rFonts w:ascii="Arial" w:hAnsi="Arial" w:cs="Arial"/>
              <w:sz w:val="24"/>
              <w:szCs w:val="24"/>
            </w:rPr>
            <w:instrText xml:space="preserve"> CITATION The24 \l 2058 </w:instrText>
          </w:r>
          <w:r>
            <w:rPr>
              <w:rFonts w:ascii="Arial" w:hAnsi="Arial" w:cs="Arial"/>
              <w:sz w:val="24"/>
              <w:szCs w:val="24"/>
            </w:rPr>
            <w:fldChar w:fldCharType="separate"/>
          </w:r>
          <w:r w:rsidR="00A5440B" w:rsidRPr="00A5440B">
            <w:rPr>
              <w:rFonts w:ascii="Arial" w:hAnsi="Arial" w:cs="Arial"/>
              <w:noProof/>
              <w:sz w:val="24"/>
              <w:szCs w:val="24"/>
            </w:rPr>
            <w:t>(The Beacon, 2024)</w:t>
          </w:r>
          <w:r>
            <w:rPr>
              <w:rFonts w:ascii="Arial" w:hAnsi="Arial" w:cs="Arial"/>
              <w:sz w:val="24"/>
              <w:szCs w:val="24"/>
            </w:rPr>
            <w:fldChar w:fldCharType="end"/>
          </w:r>
        </w:sdtContent>
      </w:sdt>
      <w:r w:rsidRPr="00AF62F2">
        <w:rPr>
          <w:rFonts w:ascii="Arial" w:hAnsi="Arial" w:cs="Arial"/>
          <w:sz w:val="24"/>
          <w:szCs w:val="24"/>
        </w:rPr>
        <w:t>.</w:t>
      </w:r>
    </w:p>
    <w:p w14:paraId="171A91F3" w14:textId="360F6D50" w:rsidR="00E463D2" w:rsidRDefault="004E6F85" w:rsidP="005C6BA9">
      <w:pPr>
        <w:pStyle w:val="Ttulo2"/>
        <w:spacing w:line="360" w:lineRule="auto"/>
        <w:rPr>
          <w:rFonts w:cs="Arial"/>
          <w:szCs w:val="24"/>
        </w:rPr>
      </w:pPr>
      <w:bookmarkStart w:id="65" w:name="_Toc221911210"/>
      <w:r w:rsidRPr="00B441A0">
        <w:rPr>
          <w:rFonts w:cs="Arial"/>
          <w:szCs w:val="24"/>
        </w:rPr>
        <w:t>2.5 Seguridad en redes inalámbricas</w:t>
      </w:r>
      <w:bookmarkEnd w:id="65"/>
      <w:r w:rsidRPr="00B441A0">
        <w:rPr>
          <w:rFonts w:cs="Arial"/>
          <w:szCs w:val="24"/>
        </w:rPr>
        <w:t xml:space="preserve"> </w:t>
      </w:r>
    </w:p>
    <w:p w14:paraId="1D06E778" w14:textId="16B470CE" w:rsidR="005C6BA9" w:rsidRPr="005C6BA9" w:rsidRDefault="005C6BA9" w:rsidP="005C6BA9">
      <w:pPr>
        <w:spacing w:line="360" w:lineRule="auto"/>
        <w:jc w:val="both"/>
        <w:rPr>
          <w:rFonts w:ascii="Arial" w:hAnsi="Arial" w:cs="Arial"/>
          <w:sz w:val="24"/>
          <w:szCs w:val="24"/>
        </w:rPr>
      </w:pPr>
      <w:r w:rsidRPr="005C6BA9">
        <w:rPr>
          <w:rFonts w:ascii="Arial" w:hAnsi="Arial" w:cs="Arial"/>
          <w:sz w:val="24"/>
          <w:szCs w:val="24"/>
        </w:rPr>
        <w:t xml:space="preserve">La seguridad en las redes inalámbricas surge como una necesidad fundamental para proteger la información, dada la exposición inherente del medio radioeléctrico. Como se señalaba ya hace más de una década, riesgos como el acceso no autorizado hacían imperativo implementar medidas de protección básicas, como cambiar las credenciales predeterminadas de los </w:t>
      </w:r>
      <w:proofErr w:type="spellStart"/>
      <w:r w:rsidRPr="005C6BA9">
        <w:rPr>
          <w:rFonts w:ascii="Arial" w:hAnsi="Arial" w:cs="Arial"/>
          <w:sz w:val="24"/>
          <w:szCs w:val="24"/>
        </w:rPr>
        <w:t>routers</w:t>
      </w:r>
      <w:proofErr w:type="spellEnd"/>
      <w:r>
        <w:rPr>
          <w:rFonts w:ascii="Arial" w:hAnsi="Arial" w:cs="Arial"/>
          <w:sz w:val="24"/>
          <w:szCs w:val="24"/>
        </w:rPr>
        <w:t xml:space="preserve"> </w:t>
      </w:r>
      <w:sdt>
        <w:sdtPr>
          <w:rPr>
            <w:rFonts w:ascii="Arial" w:hAnsi="Arial" w:cs="Arial"/>
            <w:sz w:val="24"/>
            <w:szCs w:val="24"/>
          </w:rPr>
          <w:id w:val="-984242617"/>
          <w:citation/>
        </w:sdtPr>
        <w:sdtContent>
          <w:r>
            <w:rPr>
              <w:rFonts w:ascii="Arial" w:hAnsi="Arial" w:cs="Arial"/>
              <w:sz w:val="24"/>
              <w:szCs w:val="24"/>
            </w:rPr>
            <w:fldChar w:fldCharType="begin"/>
          </w:r>
          <w:r>
            <w:rPr>
              <w:rFonts w:ascii="Arial" w:hAnsi="Arial" w:cs="Arial"/>
              <w:sz w:val="24"/>
              <w:szCs w:val="24"/>
            </w:rPr>
            <w:instrText xml:space="preserve"> CITATION TPL13 \l 2058 </w:instrText>
          </w:r>
          <w:r>
            <w:rPr>
              <w:rFonts w:ascii="Arial" w:hAnsi="Arial" w:cs="Arial"/>
              <w:sz w:val="24"/>
              <w:szCs w:val="24"/>
            </w:rPr>
            <w:fldChar w:fldCharType="separate"/>
          </w:r>
          <w:r w:rsidR="00A5440B" w:rsidRPr="00A5440B">
            <w:rPr>
              <w:rFonts w:ascii="Arial" w:hAnsi="Arial" w:cs="Arial"/>
              <w:noProof/>
              <w:sz w:val="24"/>
              <w:szCs w:val="24"/>
            </w:rPr>
            <w:t>(TP-Link, 2013)</w:t>
          </w:r>
          <w:r>
            <w:rPr>
              <w:rFonts w:ascii="Arial" w:hAnsi="Arial" w:cs="Arial"/>
              <w:sz w:val="24"/>
              <w:szCs w:val="24"/>
            </w:rPr>
            <w:fldChar w:fldCharType="end"/>
          </w:r>
        </w:sdtContent>
      </w:sdt>
      <w:r w:rsidRPr="005C6BA9">
        <w:rPr>
          <w:rFonts w:ascii="Arial" w:hAnsi="Arial" w:cs="Arial"/>
          <w:sz w:val="24"/>
          <w:szCs w:val="24"/>
        </w:rPr>
        <w:t xml:space="preserve">. </w:t>
      </w:r>
      <w:r w:rsidR="00E371F4">
        <w:rPr>
          <w:rFonts w:ascii="Arial" w:hAnsi="Arial" w:cs="Arial"/>
          <w:sz w:val="24"/>
          <w:szCs w:val="24"/>
        </w:rPr>
        <w:t xml:space="preserve">No </w:t>
      </w:r>
      <w:r w:rsidRPr="005C6BA9">
        <w:rPr>
          <w:rFonts w:ascii="Arial" w:hAnsi="Arial" w:cs="Arial"/>
          <w:sz w:val="24"/>
          <w:szCs w:val="24"/>
        </w:rPr>
        <w:t xml:space="preserve">obstante, las recomendaciones técnicas de aquel momento, como el uso de protocolos obsoletos (WEP), han sido superadas por estándares modernos. Esta evolución refleja la constante carrera entre las medidas de protección y las nuevas amenazas, un dinamismo que define el estado actual de la seguridad </w:t>
      </w:r>
      <w:proofErr w:type="spellStart"/>
      <w:r w:rsidRPr="005C6BA9">
        <w:rPr>
          <w:rFonts w:ascii="Arial" w:hAnsi="Arial" w:cs="Arial"/>
          <w:sz w:val="24"/>
          <w:szCs w:val="24"/>
        </w:rPr>
        <w:t>Wi</w:t>
      </w:r>
      <w:proofErr w:type="spellEnd"/>
      <w:r w:rsidRPr="005C6BA9">
        <w:rPr>
          <w:rFonts w:ascii="Arial" w:hAnsi="Arial" w:cs="Arial"/>
          <w:sz w:val="24"/>
          <w:szCs w:val="24"/>
        </w:rPr>
        <w:t>-Fi.</w:t>
      </w:r>
    </w:p>
    <w:p w14:paraId="361B6114" w14:textId="08E157C7" w:rsidR="00E463D2" w:rsidRDefault="004E6F85" w:rsidP="00E463D2">
      <w:pPr>
        <w:pStyle w:val="Ttulo3"/>
        <w:spacing w:line="360" w:lineRule="auto"/>
        <w:rPr>
          <w:rFonts w:cs="Arial"/>
        </w:rPr>
      </w:pPr>
      <w:bookmarkStart w:id="66" w:name="_Toc221911211"/>
      <w:r w:rsidRPr="00B441A0">
        <w:rPr>
          <w:rFonts w:cs="Arial"/>
        </w:rPr>
        <w:t>2.5.1 Protocolos de autenticación y cifrado</w:t>
      </w:r>
      <w:bookmarkEnd w:id="66"/>
      <w:r w:rsidRPr="00B441A0">
        <w:rPr>
          <w:rFonts w:cs="Arial"/>
        </w:rPr>
        <w:t xml:space="preserve"> </w:t>
      </w:r>
    </w:p>
    <w:p w14:paraId="13E8893F" w14:textId="16639AB1" w:rsidR="00E3764C" w:rsidRPr="000C39DB" w:rsidRDefault="000C39DB" w:rsidP="000C39DB">
      <w:pPr>
        <w:spacing w:line="360" w:lineRule="auto"/>
        <w:jc w:val="both"/>
        <w:rPr>
          <w:rFonts w:ascii="Arial" w:hAnsi="Arial" w:cs="Arial"/>
          <w:sz w:val="24"/>
          <w:szCs w:val="24"/>
        </w:rPr>
      </w:pPr>
      <w:r w:rsidRPr="000C39DB">
        <w:rPr>
          <w:rFonts w:ascii="Arial" w:hAnsi="Arial" w:cs="Arial"/>
          <w:sz w:val="24"/>
          <w:szCs w:val="24"/>
        </w:rPr>
        <w:t xml:space="preserve">La protección de las redes inalámbricas se basa en protocolos de cifrado y autenticación que garantizan la confidencialidad e integridad de los datos </w:t>
      </w:r>
      <w:sdt>
        <w:sdtPr>
          <w:rPr>
            <w:rFonts w:ascii="Arial" w:hAnsi="Arial" w:cs="Arial"/>
            <w:sz w:val="24"/>
            <w:szCs w:val="24"/>
          </w:rPr>
          <w:id w:val="-1778942370"/>
          <w:citation/>
        </w:sdtPr>
        <w:sdtContent>
          <w:r>
            <w:rPr>
              <w:rFonts w:ascii="Arial" w:hAnsi="Arial" w:cs="Arial"/>
              <w:sz w:val="24"/>
              <w:szCs w:val="24"/>
            </w:rPr>
            <w:fldChar w:fldCharType="begin"/>
          </w:r>
          <w:r>
            <w:rPr>
              <w:rFonts w:ascii="Arial" w:hAnsi="Arial" w:cs="Arial"/>
              <w:sz w:val="24"/>
              <w:szCs w:val="24"/>
            </w:rPr>
            <w:instrText xml:space="preserve"> CITATION Lin23 \l 2058 </w:instrText>
          </w:r>
          <w:r>
            <w:rPr>
              <w:rFonts w:ascii="Arial" w:hAnsi="Arial" w:cs="Arial"/>
              <w:sz w:val="24"/>
              <w:szCs w:val="24"/>
            </w:rPr>
            <w:fldChar w:fldCharType="separate"/>
          </w:r>
          <w:r w:rsidR="00A5440B" w:rsidRPr="00A5440B">
            <w:rPr>
              <w:rFonts w:ascii="Arial" w:hAnsi="Arial" w:cs="Arial"/>
              <w:noProof/>
              <w:sz w:val="24"/>
              <w:szCs w:val="24"/>
            </w:rPr>
            <w:t>(LinkedIn, 2023)</w:t>
          </w:r>
          <w:r>
            <w:rPr>
              <w:rFonts w:ascii="Arial" w:hAnsi="Arial" w:cs="Arial"/>
              <w:sz w:val="24"/>
              <w:szCs w:val="24"/>
            </w:rPr>
            <w:fldChar w:fldCharType="end"/>
          </w:r>
        </w:sdtContent>
      </w:sdt>
      <w:r w:rsidRPr="000C39DB">
        <w:rPr>
          <w:rFonts w:ascii="Arial" w:hAnsi="Arial" w:cs="Arial"/>
          <w:sz w:val="24"/>
          <w:szCs w:val="24"/>
        </w:rPr>
        <w:t xml:space="preserve">. El estándar actual que materializa estos principios es </w:t>
      </w:r>
      <w:proofErr w:type="spellStart"/>
      <w:r w:rsidRPr="000C39DB">
        <w:rPr>
          <w:rFonts w:ascii="Arial" w:hAnsi="Arial" w:cs="Arial"/>
          <w:sz w:val="24"/>
          <w:szCs w:val="24"/>
        </w:rPr>
        <w:t>Wi</w:t>
      </w:r>
      <w:proofErr w:type="spellEnd"/>
      <w:r w:rsidRPr="000C39DB">
        <w:rPr>
          <w:rFonts w:ascii="Arial" w:hAnsi="Arial" w:cs="Arial"/>
          <w:sz w:val="24"/>
          <w:szCs w:val="24"/>
        </w:rPr>
        <w:t xml:space="preserve">-Fi CERTIFIED WPA3™. Como se detalla en la documentación técnica de los fabricantes, WPA3 se implementa principalmente en dos modalidades: WPA3-Personal, que utiliza el protocolo criptográfico SAE para una autenticación más fuerte, y WPA3-Enterprise, que exige el uso de suites de cifrado de 192 bits y autenticación 802.1X para cumplir con los requisitos de seguridad más estrictos </w:t>
      </w:r>
      <w:sdt>
        <w:sdtPr>
          <w:rPr>
            <w:rFonts w:ascii="Arial" w:hAnsi="Arial" w:cs="Arial"/>
            <w:sz w:val="24"/>
            <w:szCs w:val="24"/>
          </w:rPr>
          <w:id w:val="-445154719"/>
          <w:citation/>
        </w:sdtPr>
        <w:sdtContent>
          <w:r>
            <w:rPr>
              <w:rFonts w:ascii="Arial" w:hAnsi="Arial" w:cs="Arial"/>
              <w:sz w:val="24"/>
              <w:szCs w:val="24"/>
            </w:rPr>
            <w:fldChar w:fldCharType="begin"/>
          </w:r>
          <w:r>
            <w:rPr>
              <w:rFonts w:ascii="Arial" w:hAnsi="Arial" w:cs="Arial"/>
              <w:sz w:val="24"/>
              <w:szCs w:val="24"/>
            </w:rPr>
            <w:instrText xml:space="preserve"> CITATION Cis21 \l 2058 </w:instrText>
          </w:r>
          <w:r>
            <w:rPr>
              <w:rFonts w:ascii="Arial" w:hAnsi="Arial" w:cs="Arial"/>
              <w:sz w:val="24"/>
              <w:szCs w:val="24"/>
            </w:rPr>
            <w:fldChar w:fldCharType="separate"/>
          </w:r>
          <w:r w:rsidR="00A5440B" w:rsidRPr="00A5440B">
            <w:rPr>
              <w:rFonts w:ascii="Arial" w:hAnsi="Arial" w:cs="Arial"/>
              <w:noProof/>
              <w:sz w:val="24"/>
              <w:szCs w:val="24"/>
            </w:rPr>
            <w:t>(Cisco, 2021)</w:t>
          </w:r>
          <w:r>
            <w:rPr>
              <w:rFonts w:ascii="Arial" w:hAnsi="Arial" w:cs="Arial"/>
              <w:sz w:val="24"/>
              <w:szCs w:val="24"/>
            </w:rPr>
            <w:fldChar w:fldCharType="end"/>
          </w:r>
        </w:sdtContent>
      </w:sdt>
      <w:r w:rsidRPr="000C39DB">
        <w:rPr>
          <w:rFonts w:ascii="Arial" w:hAnsi="Arial" w:cs="Arial"/>
          <w:sz w:val="24"/>
          <w:szCs w:val="24"/>
        </w:rPr>
        <w:t xml:space="preserve">. Su despliegue puede </w:t>
      </w:r>
      <w:r w:rsidRPr="000C39DB">
        <w:rPr>
          <w:rFonts w:ascii="Arial" w:hAnsi="Arial" w:cs="Arial"/>
          <w:sz w:val="24"/>
          <w:szCs w:val="24"/>
        </w:rPr>
        <w:lastRenderedPageBreak/>
        <w:t>realizarse en modo nativo o en modo de transición para convivir con dispositivos que solo soportan WPA2.</w:t>
      </w:r>
    </w:p>
    <w:p w14:paraId="1C0E6209" w14:textId="726A9A96" w:rsidR="004E6F85" w:rsidRPr="00B441A0" w:rsidRDefault="004E6F85" w:rsidP="00B441A0">
      <w:pPr>
        <w:pStyle w:val="Ttulo3"/>
        <w:spacing w:line="360" w:lineRule="auto"/>
        <w:rPr>
          <w:rFonts w:cs="Arial"/>
        </w:rPr>
      </w:pPr>
      <w:bookmarkStart w:id="67" w:name="_Toc221911212"/>
      <w:r w:rsidRPr="00B441A0">
        <w:rPr>
          <w:rFonts w:cs="Arial"/>
        </w:rPr>
        <w:t xml:space="preserve">2.5.2 </w:t>
      </w:r>
      <w:r w:rsidR="00054335" w:rsidRPr="00B441A0">
        <w:rPr>
          <w:rFonts w:cs="Arial"/>
        </w:rPr>
        <w:t>Segmentación</w:t>
      </w:r>
      <w:r w:rsidRPr="00B441A0">
        <w:rPr>
          <w:rFonts w:cs="Arial"/>
        </w:rPr>
        <w:t xml:space="preserve"> de red</w:t>
      </w:r>
      <w:bookmarkEnd w:id="67"/>
    </w:p>
    <w:p w14:paraId="59273EF1" w14:textId="08FA257E" w:rsidR="002F059F" w:rsidRPr="002F059F" w:rsidRDefault="002F059F" w:rsidP="002F059F">
      <w:pPr>
        <w:spacing w:line="360" w:lineRule="auto"/>
        <w:rPr>
          <w:rFonts w:ascii="Arial" w:hAnsi="Arial" w:cs="Arial"/>
          <w:sz w:val="24"/>
          <w:szCs w:val="24"/>
        </w:rPr>
      </w:pPr>
      <w:r w:rsidRPr="002F059F">
        <w:rPr>
          <w:rFonts w:ascii="Arial" w:hAnsi="Arial" w:cs="Arial"/>
          <w:sz w:val="24"/>
          <w:szCs w:val="24"/>
        </w:rPr>
        <w:t xml:space="preserve">La segmentación de red es una estrategia de seguridad que divide una red en partes más pequeñas y aisladas para contener amenazas y mejorar el rendimiento. Su principal objetivo es limitar el movimiento lateral de un atacante dentro del sistema </w:t>
      </w:r>
      <w:sdt>
        <w:sdtPr>
          <w:rPr>
            <w:rFonts w:ascii="Arial" w:hAnsi="Arial" w:cs="Arial"/>
            <w:sz w:val="24"/>
            <w:szCs w:val="24"/>
          </w:rPr>
          <w:id w:val="1731569269"/>
          <w:citation/>
        </w:sdtPr>
        <w:sdtContent>
          <w:r>
            <w:rPr>
              <w:rFonts w:ascii="Arial" w:hAnsi="Arial" w:cs="Arial"/>
              <w:sz w:val="24"/>
              <w:szCs w:val="24"/>
            </w:rPr>
            <w:fldChar w:fldCharType="begin"/>
          </w:r>
          <w:r>
            <w:rPr>
              <w:rFonts w:ascii="Arial" w:hAnsi="Arial" w:cs="Arial"/>
              <w:sz w:val="24"/>
              <w:szCs w:val="24"/>
            </w:rPr>
            <w:instrText xml:space="preserve"> CITATION Clo24 \l 2058 </w:instrText>
          </w:r>
          <w:r>
            <w:rPr>
              <w:rFonts w:ascii="Arial" w:hAnsi="Arial" w:cs="Arial"/>
              <w:sz w:val="24"/>
              <w:szCs w:val="24"/>
            </w:rPr>
            <w:fldChar w:fldCharType="separate"/>
          </w:r>
          <w:r w:rsidR="00A5440B" w:rsidRPr="00A5440B">
            <w:rPr>
              <w:rFonts w:ascii="Arial" w:hAnsi="Arial" w:cs="Arial"/>
              <w:noProof/>
              <w:sz w:val="24"/>
              <w:szCs w:val="24"/>
            </w:rPr>
            <w:t>(Cloudflare, 2024 )</w:t>
          </w:r>
          <w:r>
            <w:rPr>
              <w:rFonts w:ascii="Arial" w:hAnsi="Arial" w:cs="Arial"/>
              <w:sz w:val="24"/>
              <w:szCs w:val="24"/>
            </w:rPr>
            <w:fldChar w:fldCharType="end"/>
          </w:r>
        </w:sdtContent>
      </w:sdt>
      <w:r w:rsidRPr="002F059F">
        <w:rPr>
          <w:rFonts w:ascii="Arial" w:hAnsi="Arial" w:cs="Arial"/>
          <w:sz w:val="24"/>
          <w:szCs w:val="24"/>
        </w:rPr>
        <w:t>.</w:t>
      </w:r>
    </w:p>
    <w:p w14:paraId="7FA2ABAF" w14:textId="440956B4" w:rsidR="002F059F" w:rsidRPr="002F059F" w:rsidRDefault="002F059F" w:rsidP="002F059F">
      <w:pPr>
        <w:spacing w:line="360" w:lineRule="auto"/>
        <w:rPr>
          <w:rFonts w:ascii="Arial" w:hAnsi="Arial" w:cs="Arial"/>
          <w:sz w:val="24"/>
          <w:szCs w:val="24"/>
        </w:rPr>
      </w:pPr>
      <w:r w:rsidRPr="002F059F">
        <w:rPr>
          <w:rFonts w:ascii="Arial" w:hAnsi="Arial" w:cs="Arial"/>
          <w:sz w:val="24"/>
          <w:szCs w:val="24"/>
        </w:rPr>
        <w:t>Existen dos enfoques principales:</w:t>
      </w:r>
    </w:p>
    <w:p w14:paraId="2CD7F310" w14:textId="3550192C" w:rsidR="002F059F" w:rsidRPr="002F059F" w:rsidRDefault="002F059F" w:rsidP="002F059F">
      <w:pPr>
        <w:pStyle w:val="Prrafodelista"/>
        <w:numPr>
          <w:ilvl w:val="0"/>
          <w:numId w:val="10"/>
        </w:numPr>
        <w:spacing w:line="360" w:lineRule="auto"/>
        <w:rPr>
          <w:rFonts w:ascii="Arial" w:hAnsi="Arial" w:cs="Arial"/>
          <w:sz w:val="24"/>
          <w:szCs w:val="24"/>
        </w:rPr>
      </w:pPr>
      <w:r w:rsidRPr="002F059F">
        <w:rPr>
          <w:rFonts w:ascii="Arial" w:hAnsi="Arial" w:cs="Arial"/>
          <w:sz w:val="24"/>
          <w:szCs w:val="24"/>
        </w:rPr>
        <w:t xml:space="preserve">Segmentación Física: Utiliza hardware (firewalls, </w:t>
      </w:r>
      <w:proofErr w:type="spellStart"/>
      <w:r w:rsidRPr="002F059F">
        <w:rPr>
          <w:rFonts w:ascii="Arial" w:hAnsi="Arial" w:cs="Arial"/>
          <w:sz w:val="24"/>
          <w:szCs w:val="24"/>
        </w:rPr>
        <w:t>routers</w:t>
      </w:r>
      <w:proofErr w:type="spellEnd"/>
      <w:r w:rsidRPr="002F059F">
        <w:rPr>
          <w:rFonts w:ascii="Arial" w:hAnsi="Arial" w:cs="Arial"/>
          <w:sz w:val="24"/>
          <w:szCs w:val="24"/>
        </w:rPr>
        <w:t>) para crear separaciones. Es robusta pero menos flexible para entornos modernos.</w:t>
      </w:r>
    </w:p>
    <w:p w14:paraId="1FEB154A" w14:textId="5CE28865" w:rsidR="002F059F" w:rsidRPr="002F059F" w:rsidRDefault="002F059F" w:rsidP="002F059F">
      <w:pPr>
        <w:pStyle w:val="Prrafodelista"/>
        <w:numPr>
          <w:ilvl w:val="0"/>
          <w:numId w:val="10"/>
        </w:numPr>
        <w:spacing w:line="360" w:lineRule="auto"/>
        <w:rPr>
          <w:rFonts w:ascii="Arial" w:hAnsi="Arial" w:cs="Arial"/>
          <w:sz w:val="24"/>
          <w:szCs w:val="24"/>
        </w:rPr>
      </w:pPr>
      <w:r w:rsidRPr="002F059F">
        <w:rPr>
          <w:rFonts w:ascii="Arial" w:hAnsi="Arial" w:cs="Arial"/>
          <w:sz w:val="24"/>
          <w:szCs w:val="24"/>
        </w:rPr>
        <w:t xml:space="preserve">Segmentación Lógica: Emplea software (subredes, </w:t>
      </w:r>
      <w:proofErr w:type="spellStart"/>
      <w:r w:rsidRPr="002F059F">
        <w:rPr>
          <w:rFonts w:ascii="Arial" w:hAnsi="Arial" w:cs="Arial"/>
          <w:sz w:val="24"/>
          <w:szCs w:val="24"/>
        </w:rPr>
        <w:t>VLANs</w:t>
      </w:r>
      <w:proofErr w:type="spellEnd"/>
      <w:r w:rsidRPr="002F059F">
        <w:rPr>
          <w:rFonts w:ascii="Arial" w:hAnsi="Arial" w:cs="Arial"/>
          <w:sz w:val="24"/>
          <w:szCs w:val="24"/>
        </w:rPr>
        <w:t>) para crear divisiones virtuales. Es el método más adaptable y escalable para redes actuales y en la nube.</w:t>
      </w:r>
    </w:p>
    <w:p w14:paraId="43B87B21" w14:textId="79977B9B" w:rsidR="002F059F" w:rsidRPr="002F059F" w:rsidRDefault="002F059F" w:rsidP="002F059F">
      <w:pPr>
        <w:spacing w:line="360" w:lineRule="auto"/>
        <w:rPr>
          <w:rFonts w:ascii="Arial" w:hAnsi="Arial" w:cs="Arial"/>
          <w:sz w:val="24"/>
          <w:szCs w:val="24"/>
        </w:rPr>
      </w:pPr>
      <w:r w:rsidRPr="002F059F">
        <w:rPr>
          <w:rFonts w:ascii="Arial" w:hAnsi="Arial" w:cs="Arial"/>
          <w:sz w:val="24"/>
          <w:szCs w:val="24"/>
        </w:rPr>
        <w:t>La evolución de este concepto es la microsegmentación, que aplica políticas de seguridad a cargas de trabajo individuales (como un servidor específico). Este es un principio fundamental del modelo Zero Trust, donde no se confía en ningún usuario o dispositivo por defecto.</w:t>
      </w:r>
    </w:p>
    <w:p w14:paraId="378CB2C7" w14:textId="436DDF3F" w:rsidR="002F059F" w:rsidRPr="002F059F" w:rsidRDefault="002F059F" w:rsidP="002F059F">
      <w:pPr>
        <w:spacing w:line="360" w:lineRule="auto"/>
        <w:rPr>
          <w:rFonts w:ascii="Arial" w:hAnsi="Arial" w:cs="Arial"/>
          <w:sz w:val="24"/>
          <w:szCs w:val="24"/>
        </w:rPr>
      </w:pPr>
      <w:r w:rsidRPr="002F059F">
        <w:rPr>
          <w:rFonts w:ascii="Arial" w:hAnsi="Arial" w:cs="Arial"/>
          <w:sz w:val="24"/>
          <w:szCs w:val="24"/>
        </w:rPr>
        <w:t>Beneficios clave:</w:t>
      </w:r>
    </w:p>
    <w:p w14:paraId="1658D1EE" w14:textId="691A4A21" w:rsidR="002F059F" w:rsidRPr="002F059F" w:rsidRDefault="002F059F" w:rsidP="002F059F">
      <w:pPr>
        <w:pStyle w:val="Prrafodelista"/>
        <w:numPr>
          <w:ilvl w:val="0"/>
          <w:numId w:val="11"/>
        </w:numPr>
        <w:spacing w:line="360" w:lineRule="auto"/>
        <w:rPr>
          <w:rFonts w:ascii="Arial" w:hAnsi="Arial" w:cs="Arial"/>
          <w:sz w:val="24"/>
          <w:szCs w:val="24"/>
        </w:rPr>
      </w:pPr>
      <w:r w:rsidRPr="002F059F">
        <w:rPr>
          <w:rFonts w:ascii="Arial" w:hAnsi="Arial" w:cs="Arial"/>
          <w:sz w:val="24"/>
          <w:szCs w:val="24"/>
        </w:rPr>
        <w:t>Contención de brechas de seguridad.</w:t>
      </w:r>
    </w:p>
    <w:p w14:paraId="3568F892" w14:textId="309AB073" w:rsidR="002F059F" w:rsidRPr="002F059F" w:rsidRDefault="002F059F" w:rsidP="002F059F">
      <w:pPr>
        <w:pStyle w:val="Prrafodelista"/>
        <w:numPr>
          <w:ilvl w:val="0"/>
          <w:numId w:val="11"/>
        </w:numPr>
        <w:spacing w:line="360" w:lineRule="auto"/>
        <w:rPr>
          <w:rFonts w:ascii="Arial" w:hAnsi="Arial" w:cs="Arial"/>
          <w:sz w:val="24"/>
          <w:szCs w:val="24"/>
        </w:rPr>
      </w:pPr>
      <w:r w:rsidRPr="002F059F">
        <w:rPr>
          <w:rFonts w:ascii="Arial" w:hAnsi="Arial" w:cs="Arial"/>
          <w:sz w:val="24"/>
          <w:szCs w:val="24"/>
        </w:rPr>
        <w:t>Mejora del rendimiento al reducir la congestión.</w:t>
      </w:r>
    </w:p>
    <w:p w14:paraId="1152FCCC" w14:textId="39700B29" w:rsidR="002F059F" w:rsidRPr="002F059F" w:rsidRDefault="002F059F" w:rsidP="002F059F">
      <w:pPr>
        <w:pStyle w:val="Prrafodelista"/>
        <w:numPr>
          <w:ilvl w:val="0"/>
          <w:numId w:val="11"/>
        </w:numPr>
        <w:spacing w:line="360" w:lineRule="auto"/>
        <w:rPr>
          <w:rFonts w:ascii="Arial" w:hAnsi="Arial" w:cs="Arial"/>
          <w:sz w:val="24"/>
          <w:szCs w:val="24"/>
        </w:rPr>
      </w:pPr>
      <w:r w:rsidRPr="002F059F">
        <w:rPr>
          <w:rFonts w:ascii="Arial" w:hAnsi="Arial" w:cs="Arial"/>
          <w:sz w:val="24"/>
          <w:szCs w:val="24"/>
        </w:rPr>
        <w:t>Facilita el cumplimiento de normativas.</w:t>
      </w:r>
    </w:p>
    <w:p w14:paraId="4A63E11C" w14:textId="1A690681" w:rsidR="002F059F" w:rsidRPr="002F059F" w:rsidRDefault="002F059F" w:rsidP="002F059F">
      <w:pPr>
        <w:pStyle w:val="Prrafodelista"/>
        <w:numPr>
          <w:ilvl w:val="0"/>
          <w:numId w:val="11"/>
        </w:numPr>
        <w:spacing w:line="360" w:lineRule="auto"/>
        <w:rPr>
          <w:rFonts w:ascii="Arial" w:hAnsi="Arial" w:cs="Arial"/>
          <w:sz w:val="24"/>
          <w:szCs w:val="24"/>
        </w:rPr>
      </w:pPr>
      <w:r w:rsidRPr="002F059F">
        <w:rPr>
          <w:rFonts w:ascii="Arial" w:hAnsi="Arial" w:cs="Arial"/>
          <w:sz w:val="24"/>
          <w:szCs w:val="24"/>
        </w:rPr>
        <w:t>Permite un control de acceso granular.</w:t>
      </w:r>
    </w:p>
    <w:p w14:paraId="4A6FE7EE" w14:textId="74BFC94F" w:rsidR="00C23A22" w:rsidRPr="00B441A0" w:rsidRDefault="002F059F" w:rsidP="002F059F">
      <w:pPr>
        <w:spacing w:line="360" w:lineRule="auto"/>
        <w:rPr>
          <w:rFonts w:ascii="Arial" w:hAnsi="Arial" w:cs="Arial"/>
          <w:sz w:val="24"/>
          <w:szCs w:val="24"/>
        </w:rPr>
      </w:pPr>
      <w:r w:rsidRPr="002F059F">
        <w:rPr>
          <w:rFonts w:ascii="Arial" w:hAnsi="Arial" w:cs="Arial"/>
          <w:sz w:val="24"/>
          <w:szCs w:val="24"/>
        </w:rPr>
        <w:t>En esencia, la segmentación, especialmente en su forma lógica y de microsegmentación, es un componente crítico para proteger infraestructuras de TI modernas y distribuidas.</w:t>
      </w:r>
    </w:p>
    <w:p w14:paraId="5B80D757" w14:textId="534BD0DA" w:rsidR="00E463D2" w:rsidRPr="009C2E1A" w:rsidRDefault="00F01B2D" w:rsidP="009C2E1A">
      <w:pPr>
        <w:pStyle w:val="Ttulo2"/>
        <w:spacing w:line="360" w:lineRule="auto"/>
        <w:rPr>
          <w:rFonts w:cs="Arial"/>
          <w:szCs w:val="24"/>
        </w:rPr>
      </w:pPr>
      <w:bookmarkStart w:id="68" w:name="_Toc221911213"/>
      <w:r w:rsidRPr="00B441A0">
        <w:rPr>
          <w:rFonts w:cs="Arial"/>
          <w:szCs w:val="24"/>
        </w:rPr>
        <w:lastRenderedPageBreak/>
        <w:t>2.6 Modelos de comunicación en redes</w:t>
      </w:r>
      <w:bookmarkEnd w:id="68"/>
      <w:r w:rsidRPr="00B441A0">
        <w:rPr>
          <w:rFonts w:cs="Arial"/>
          <w:szCs w:val="24"/>
        </w:rPr>
        <w:t xml:space="preserve"> </w:t>
      </w:r>
    </w:p>
    <w:p w14:paraId="11A5F747" w14:textId="256F1EC9" w:rsidR="00F01B2D" w:rsidRDefault="00F01B2D" w:rsidP="00B441A0">
      <w:pPr>
        <w:pStyle w:val="Ttulo3"/>
        <w:spacing w:line="360" w:lineRule="auto"/>
        <w:rPr>
          <w:rFonts w:cs="Arial"/>
        </w:rPr>
      </w:pPr>
      <w:bookmarkStart w:id="69" w:name="_Toc221911214"/>
      <w:r w:rsidRPr="00B441A0">
        <w:rPr>
          <w:rFonts w:cs="Arial"/>
        </w:rPr>
        <w:t>2.6.1 Modelo OSI: funciones de capa a cap</w:t>
      </w:r>
      <w:r w:rsidR="00E41647">
        <w:rPr>
          <w:rFonts w:cs="Arial"/>
        </w:rPr>
        <w:t>a</w:t>
      </w:r>
      <w:bookmarkEnd w:id="69"/>
    </w:p>
    <w:p w14:paraId="6AEB6DFB" w14:textId="6A74BF66" w:rsidR="00EF3E2B" w:rsidRDefault="00EF3E2B" w:rsidP="00EF3E2B">
      <w:pPr>
        <w:spacing w:line="360" w:lineRule="auto"/>
        <w:jc w:val="both"/>
        <w:rPr>
          <w:rFonts w:ascii="Arial" w:hAnsi="Arial" w:cs="Arial"/>
          <w:sz w:val="24"/>
          <w:szCs w:val="24"/>
        </w:rPr>
      </w:pPr>
      <w:r w:rsidRPr="00EF3E2B">
        <w:rPr>
          <w:rFonts w:ascii="Arial" w:hAnsi="Arial" w:cs="Arial"/>
          <w:sz w:val="24"/>
          <w:szCs w:val="24"/>
        </w:rPr>
        <w:t xml:space="preserve">El Modelo de Interconexión de Sistemas Abiertos (OSI) es un marco de referencia fundamental que describe las siete capas de funciones que hacen posible la comunicación en una red. Creado para estandarizar y facilitar la interoperabilidad entre diferentes sistemas de hardware y software, este modelo actúa como un mapa que permite visualizar, diagnosticar y entender cómo viajan los datos desde una aplicación en tu computadora hasta su destino final en la red </w:t>
      </w:r>
      <w:sdt>
        <w:sdtPr>
          <w:rPr>
            <w:rFonts w:ascii="Arial" w:hAnsi="Arial" w:cs="Arial"/>
            <w:sz w:val="24"/>
            <w:szCs w:val="24"/>
          </w:rPr>
          <w:id w:val="606234800"/>
          <w:citation/>
        </w:sdtPr>
        <w:sdtContent>
          <w:r>
            <w:rPr>
              <w:rFonts w:ascii="Arial" w:hAnsi="Arial" w:cs="Arial"/>
              <w:sz w:val="24"/>
              <w:szCs w:val="24"/>
            </w:rPr>
            <w:fldChar w:fldCharType="begin"/>
          </w:r>
          <w:r>
            <w:rPr>
              <w:rFonts w:ascii="Arial" w:hAnsi="Arial" w:cs="Arial"/>
              <w:sz w:val="24"/>
              <w:szCs w:val="24"/>
            </w:rPr>
            <w:instrText xml:space="preserve"> CITATION For24 \l 2058 </w:instrText>
          </w:r>
          <w:r>
            <w:rPr>
              <w:rFonts w:ascii="Arial" w:hAnsi="Arial" w:cs="Arial"/>
              <w:sz w:val="24"/>
              <w:szCs w:val="24"/>
            </w:rPr>
            <w:fldChar w:fldCharType="separate"/>
          </w:r>
          <w:r w:rsidR="00A5440B" w:rsidRPr="00A5440B">
            <w:rPr>
              <w:rFonts w:ascii="Arial" w:hAnsi="Arial" w:cs="Arial"/>
              <w:noProof/>
              <w:sz w:val="24"/>
              <w:szCs w:val="24"/>
            </w:rPr>
            <w:t>(Fortinet, 2024)</w:t>
          </w:r>
          <w:r>
            <w:rPr>
              <w:rFonts w:ascii="Arial" w:hAnsi="Arial" w:cs="Arial"/>
              <w:sz w:val="24"/>
              <w:szCs w:val="24"/>
            </w:rPr>
            <w:fldChar w:fldCharType="end"/>
          </w:r>
        </w:sdtContent>
      </w:sdt>
      <w:r w:rsidRPr="00EF3E2B">
        <w:rPr>
          <w:rFonts w:ascii="Arial" w:hAnsi="Arial" w:cs="Arial"/>
          <w:sz w:val="24"/>
          <w:szCs w:val="24"/>
        </w:rPr>
        <w:t>.</w:t>
      </w:r>
    </w:p>
    <w:p w14:paraId="1C1BBD46" w14:textId="69C5FC66" w:rsidR="00F53C93" w:rsidRPr="00EF3E2B" w:rsidRDefault="00EF3E2B" w:rsidP="00EF3E2B">
      <w:pPr>
        <w:spacing w:line="360" w:lineRule="auto"/>
        <w:jc w:val="both"/>
        <w:rPr>
          <w:rFonts w:ascii="Arial" w:hAnsi="Arial" w:cs="Arial"/>
          <w:sz w:val="24"/>
          <w:szCs w:val="24"/>
        </w:rPr>
      </w:pPr>
      <w:r w:rsidRPr="00EF3E2B">
        <w:rPr>
          <w:rFonts w:ascii="Arial" w:hAnsi="Arial" w:cs="Arial"/>
          <w:sz w:val="24"/>
          <w:szCs w:val="24"/>
        </w:rPr>
        <w:t>La comunicación en el modelo OSI inicia en la Capa 7 (Aplicación), la más cercana al usuario, y desciende hasta la Capa 1 (Física), donde los datos se convierten en señales eléctricas, ópticas o de radio. En el dispositivo receptor, el proceso se invierte, ascendiendo desde la capa física hasta la de aplicación.</w:t>
      </w:r>
    </w:p>
    <w:p w14:paraId="3A29A210" w14:textId="4DB80C10" w:rsidR="00EF3E2B" w:rsidRDefault="00EF3E2B" w:rsidP="00EF3E2B">
      <w:pPr>
        <w:spacing w:line="360" w:lineRule="auto"/>
        <w:jc w:val="both"/>
        <w:rPr>
          <w:rFonts w:ascii="Arial" w:hAnsi="Arial" w:cs="Arial"/>
          <w:sz w:val="24"/>
          <w:szCs w:val="24"/>
        </w:rPr>
      </w:pPr>
      <w:r w:rsidRPr="00EF3E2B">
        <w:rPr>
          <w:rFonts w:ascii="Arial" w:hAnsi="Arial" w:cs="Arial"/>
          <w:sz w:val="24"/>
          <w:szCs w:val="24"/>
        </w:rPr>
        <w:t>A continuación, se presenta un resumen de la función principal de cada capa:</w:t>
      </w:r>
    </w:p>
    <w:tbl>
      <w:tblPr>
        <w:tblStyle w:val="Tablaconcuadrcula"/>
        <w:tblW w:w="9640" w:type="dxa"/>
        <w:tblInd w:w="-431" w:type="dxa"/>
        <w:tblLook w:val="04A0" w:firstRow="1" w:lastRow="0" w:firstColumn="1" w:lastColumn="0" w:noHBand="0" w:noVBand="1"/>
      </w:tblPr>
      <w:tblGrid>
        <w:gridCol w:w="2393"/>
        <w:gridCol w:w="2122"/>
        <w:gridCol w:w="2479"/>
        <w:gridCol w:w="2646"/>
      </w:tblGrid>
      <w:tr w:rsidR="00EF3E2B" w14:paraId="73EB6E4E" w14:textId="77777777" w:rsidTr="00F53C93">
        <w:tc>
          <w:tcPr>
            <w:tcW w:w="2393" w:type="dxa"/>
            <w:vAlign w:val="center"/>
          </w:tcPr>
          <w:p w14:paraId="48521F97" w14:textId="5E4A67DC" w:rsidR="00EF3E2B" w:rsidRPr="00EF3E2B" w:rsidRDefault="00EF3E2B" w:rsidP="00EF3E2B">
            <w:pPr>
              <w:spacing w:line="360" w:lineRule="auto"/>
              <w:jc w:val="center"/>
              <w:rPr>
                <w:rFonts w:ascii="Arial" w:hAnsi="Arial" w:cs="Arial"/>
              </w:rPr>
            </w:pPr>
            <w:r w:rsidRPr="00EF3E2B">
              <w:rPr>
                <w:rFonts w:ascii="Arial" w:hAnsi="Arial" w:cs="Arial"/>
                <w:color w:val="0F1115"/>
              </w:rPr>
              <w:t>Capa</w:t>
            </w:r>
          </w:p>
        </w:tc>
        <w:tc>
          <w:tcPr>
            <w:tcW w:w="2122" w:type="dxa"/>
            <w:vAlign w:val="center"/>
          </w:tcPr>
          <w:p w14:paraId="1192CEC8" w14:textId="677F3C62" w:rsidR="00EF3E2B" w:rsidRPr="00EF3E2B" w:rsidRDefault="00EF3E2B" w:rsidP="00EF3E2B">
            <w:pPr>
              <w:spacing w:line="360" w:lineRule="auto"/>
              <w:jc w:val="center"/>
              <w:rPr>
                <w:rFonts w:ascii="Arial" w:hAnsi="Arial" w:cs="Arial"/>
              </w:rPr>
            </w:pPr>
            <w:r w:rsidRPr="00EF3E2B">
              <w:rPr>
                <w:rFonts w:ascii="Arial" w:hAnsi="Arial" w:cs="Arial"/>
                <w:color w:val="0F1115"/>
              </w:rPr>
              <w:t>Nombre</w:t>
            </w:r>
          </w:p>
        </w:tc>
        <w:tc>
          <w:tcPr>
            <w:tcW w:w="2479" w:type="dxa"/>
            <w:vAlign w:val="center"/>
          </w:tcPr>
          <w:p w14:paraId="481389D9" w14:textId="173C7729" w:rsidR="00EF3E2B" w:rsidRPr="00EF3E2B" w:rsidRDefault="00EF3E2B" w:rsidP="00EF3E2B">
            <w:pPr>
              <w:spacing w:line="360" w:lineRule="auto"/>
              <w:jc w:val="center"/>
              <w:rPr>
                <w:rFonts w:ascii="Arial" w:hAnsi="Arial" w:cs="Arial"/>
              </w:rPr>
            </w:pPr>
            <w:r w:rsidRPr="00EF3E2B">
              <w:rPr>
                <w:rFonts w:ascii="Arial" w:hAnsi="Arial" w:cs="Arial"/>
                <w:color w:val="0F1115"/>
              </w:rPr>
              <w:t>Función Principal</w:t>
            </w:r>
          </w:p>
        </w:tc>
        <w:tc>
          <w:tcPr>
            <w:tcW w:w="2646" w:type="dxa"/>
            <w:vAlign w:val="center"/>
          </w:tcPr>
          <w:p w14:paraId="309C36B4" w14:textId="05B42788" w:rsidR="00EF3E2B" w:rsidRPr="00EF3E2B" w:rsidRDefault="00EF3E2B" w:rsidP="00EF3E2B">
            <w:pPr>
              <w:spacing w:line="360" w:lineRule="auto"/>
              <w:jc w:val="center"/>
              <w:rPr>
                <w:rFonts w:ascii="Arial" w:hAnsi="Arial" w:cs="Arial"/>
              </w:rPr>
            </w:pPr>
            <w:r w:rsidRPr="00EF3E2B">
              <w:rPr>
                <w:rFonts w:ascii="Arial" w:hAnsi="Arial" w:cs="Arial"/>
                <w:color w:val="0F1115"/>
              </w:rPr>
              <w:t>Ejemplo Práctico</w:t>
            </w:r>
          </w:p>
        </w:tc>
      </w:tr>
      <w:tr w:rsidR="00EF3E2B" w14:paraId="024D46FC" w14:textId="77777777" w:rsidTr="00F53C93">
        <w:tc>
          <w:tcPr>
            <w:tcW w:w="2393" w:type="dxa"/>
            <w:vAlign w:val="center"/>
          </w:tcPr>
          <w:p w14:paraId="29F39B27" w14:textId="24084479" w:rsidR="00EF3E2B" w:rsidRPr="00EF3E2B" w:rsidRDefault="00EF3E2B" w:rsidP="00EF3E2B">
            <w:pPr>
              <w:spacing w:line="360" w:lineRule="auto"/>
              <w:jc w:val="center"/>
              <w:rPr>
                <w:rFonts w:ascii="Arial" w:hAnsi="Arial" w:cs="Arial"/>
                <w:b/>
                <w:bCs/>
              </w:rPr>
            </w:pPr>
            <w:r w:rsidRPr="00EF3E2B">
              <w:rPr>
                <w:rStyle w:val="Textoennegrita"/>
                <w:rFonts w:ascii="Arial" w:hAnsi="Arial" w:cs="Arial"/>
                <w:b w:val="0"/>
                <w:bCs w:val="0"/>
                <w:color w:val="0F1115"/>
              </w:rPr>
              <w:t>7</w:t>
            </w:r>
          </w:p>
        </w:tc>
        <w:tc>
          <w:tcPr>
            <w:tcW w:w="2122" w:type="dxa"/>
            <w:vAlign w:val="center"/>
          </w:tcPr>
          <w:p w14:paraId="0193E18B" w14:textId="6C3792B9" w:rsidR="00EF3E2B" w:rsidRPr="009C2E1A" w:rsidRDefault="00EF3E2B" w:rsidP="00EF3E2B">
            <w:pPr>
              <w:spacing w:line="360" w:lineRule="auto"/>
              <w:jc w:val="center"/>
              <w:rPr>
                <w:rFonts w:ascii="Arial" w:hAnsi="Arial" w:cs="Arial"/>
              </w:rPr>
            </w:pPr>
            <w:r w:rsidRPr="009C2E1A">
              <w:rPr>
                <w:rStyle w:val="Textoennegrita"/>
                <w:rFonts w:ascii="Arial" w:hAnsi="Arial" w:cs="Arial"/>
                <w:color w:val="0F1115"/>
              </w:rPr>
              <w:t>Aplicación</w:t>
            </w:r>
          </w:p>
        </w:tc>
        <w:tc>
          <w:tcPr>
            <w:tcW w:w="2479" w:type="dxa"/>
            <w:vAlign w:val="center"/>
          </w:tcPr>
          <w:p w14:paraId="214031B8" w14:textId="2B04A8F6" w:rsidR="00EF3E2B" w:rsidRPr="00EF3E2B" w:rsidRDefault="00EF3E2B" w:rsidP="00EF3E2B">
            <w:pPr>
              <w:spacing w:line="360" w:lineRule="auto"/>
              <w:jc w:val="center"/>
              <w:rPr>
                <w:rFonts w:ascii="Arial" w:hAnsi="Arial" w:cs="Arial"/>
              </w:rPr>
            </w:pPr>
            <w:r w:rsidRPr="00EF3E2B">
              <w:rPr>
                <w:rFonts w:ascii="Arial" w:hAnsi="Arial" w:cs="Arial"/>
                <w:color w:val="0F1115"/>
              </w:rPr>
              <w:t>Interfaz entre el usuario y la red. Inicia la comunicación.</w:t>
            </w:r>
          </w:p>
        </w:tc>
        <w:tc>
          <w:tcPr>
            <w:tcW w:w="2646" w:type="dxa"/>
            <w:vAlign w:val="center"/>
          </w:tcPr>
          <w:p w14:paraId="36C0175E" w14:textId="6CD2B29E" w:rsidR="00EF3E2B" w:rsidRPr="00EF3E2B" w:rsidRDefault="00EF3E2B" w:rsidP="00EF3E2B">
            <w:pPr>
              <w:spacing w:line="360" w:lineRule="auto"/>
              <w:jc w:val="center"/>
              <w:rPr>
                <w:rFonts w:ascii="Arial" w:hAnsi="Arial" w:cs="Arial"/>
              </w:rPr>
            </w:pPr>
            <w:r w:rsidRPr="00EF3E2B">
              <w:rPr>
                <w:rFonts w:ascii="Arial" w:hAnsi="Arial" w:cs="Arial"/>
                <w:color w:val="0F1115"/>
              </w:rPr>
              <w:t>Navegador web (Chrome, Safari), cliente de correo.</w:t>
            </w:r>
          </w:p>
        </w:tc>
      </w:tr>
      <w:tr w:rsidR="00EF3E2B" w14:paraId="10B3C27C" w14:textId="77777777" w:rsidTr="00F53C93">
        <w:tc>
          <w:tcPr>
            <w:tcW w:w="2393" w:type="dxa"/>
            <w:vAlign w:val="center"/>
          </w:tcPr>
          <w:p w14:paraId="69A8D476" w14:textId="6A1B3BA6" w:rsidR="00EF3E2B" w:rsidRPr="00EF3E2B" w:rsidRDefault="00EF3E2B" w:rsidP="00EF3E2B">
            <w:pPr>
              <w:spacing w:line="360" w:lineRule="auto"/>
              <w:jc w:val="center"/>
              <w:rPr>
                <w:rFonts w:ascii="Arial" w:hAnsi="Arial" w:cs="Arial"/>
                <w:b/>
                <w:bCs/>
              </w:rPr>
            </w:pPr>
            <w:r w:rsidRPr="00EF3E2B">
              <w:rPr>
                <w:rStyle w:val="Textoennegrita"/>
                <w:rFonts w:ascii="Arial" w:hAnsi="Arial" w:cs="Arial"/>
                <w:b w:val="0"/>
                <w:bCs w:val="0"/>
                <w:color w:val="0F1115"/>
              </w:rPr>
              <w:t>6</w:t>
            </w:r>
          </w:p>
        </w:tc>
        <w:tc>
          <w:tcPr>
            <w:tcW w:w="2122" w:type="dxa"/>
            <w:vAlign w:val="center"/>
          </w:tcPr>
          <w:p w14:paraId="0CEBA570" w14:textId="31CC5102" w:rsidR="00EF3E2B" w:rsidRPr="009C2E1A" w:rsidRDefault="00EF3E2B" w:rsidP="00EF3E2B">
            <w:pPr>
              <w:spacing w:line="360" w:lineRule="auto"/>
              <w:jc w:val="center"/>
              <w:rPr>
                <w:rFonts w:ascii="Arial" w:hAnsi="Arial" w:cs="Arial"/>
              </w:rPr>
            </w:pPr>
            <w:r w:rsidRPr="009C2E1A">
              <w:rPr>
                <w:rStyle w:val="Textoennegrita"/>
                <w:rFonts w:ascii="Arial" w:hAnsi="Arial" w:cs="Arial"/>
                <w:color w:val="0F1115"/>
              </w:rPr>
              <w:t>Presentación</w:t>
            </w:r>
          </w:p>
        </w:tc>
        <w:tc>
          <w:tcPr>
            <w:tcW w:w="2479" w:type="dxa"/>
            <w:vAlign w:val="center"/>
          </w:tcPr>
          <w:p w14:paraId="473679C0" w14:textId="064C7D51" w:rsidR="00EF3E2B" w:rsidRPr="00EF3E2B" w:rsidRDefault="00EF3E2B" w:rsidP="00EF3E2B">
            <w:pPr>
              <w:spacing w:line="360" w:lineRule="auto"/>
              <w:jc w:val="center"/>
              <w:rPr>
                <w:rFonts w:ascii="Arial" w:hAnsi="Arial" w:cs="Arial"/>
              </w:rPr>
            </w:pPr>
            <w:r w:rsidRPr="00EF3E2B">
              <w:rPr>
                <w:rStyle w:val="Textoennegrita"/>
                <w:rFonts w:ascii="Arial" w:hAnsi="Arial" w:cs="Arial"/>
                <w:color w:val="0F1115"/>
              </w:rPr>
              <w:t>Traduce, cifra y comprime</w:t>
            </w:r>
            <w:r w:rsidRPr="00EF3E2B">
              <w:rPr>
                <w:rFonts w:ascii="Arial" w:hAnsi="Arial" w:cs="Arial"/>
                <w:color w:val="0F1115"/>
              </w:rPr>
              <w:t> los datos para su presentación o transmisión.</w:t>
            </w:r>
          </w:p>
        </w:tc>
        <w:tc>
          <w:tcPr>
            <w:tcW w:w="2646" w:type="dxa"/>
            <w:vAlign w:val="center"/>
          </w:tcPr>
          <w:p w14:paraId="0FE9A035" w14:textId="3F7039C2" w:rsidR="00EF3E2B" w:rsidRPr="00EF3E2B" w:rsidRDefault="00EF3E2B" w:rsidP="00EF3E2B">
            <w:pPr>
              <w:spacing w:line="360" w:lineRule="auto"/>
              <w:jc w:val="center"/>
              <w:rPr>
                <w:rFonts w:ascii="Arial" w:hAnsi="Arial" w:cs="Arial"/>
              </w:rPr>
            </w:pPr>
            <w:r w:rsidRPr="00EF3E2B">
              <w:rPr>
                <w:rFonts w:ascii="Arial" w:hAnsi="Arial" w:cs="Arial"/>
                <w:color w:val="0F1115"/>
              </w:rPr>
              <w:t>Cifrado SSL/TLS, conversión de formatos (ASCII, JPEG).</w:t>
            </w:r>
          </w:p>
        </w:tc>
      </w:tr>
      <w:tr w:rsidR="00EF3E2B" w14:paraId="0E6092F0" w14:textId="77777777" w:rsidTr="00F53C93">
        <w:tc>
          <w:tcPr>
            <w:tcW w:w="2393" w:type="dxa"/>
            <w:vAlign w:val="center"/>
          </w:tcPr>
          <w:p w14:paraId="5B38CF7C" w14:textId="4F649D32" w:rsidR="00EF3E2B" w:rsidRPr="00EF3E2B" w:rsidRDefault="00EF3E2B" w:rsidP="00EF3E2B">
            <w:pPr>
              <w:spacing w:line="360" w:lineRule="auto"/>
              <w:jc w:val="center"/>
              <w:rPr>
                <w:rFonts w:ascii="Arial" w:hAnsi="Arial" w:cs="Arial"/>
                <w:b/>
                <w:bCs/>
              </w:rPr>
            </w:pPr>
            <w:r w:rsidRPr="00EF3E2B">
              <w:rPr>
                <w:rStyle w:val="Textoennegrita"/>
                <w:rFonts w:ascii="Arial" w:hAnsi="Arial" w:cs="Arial"/>
                <w:b w:val="0"/>
                <w:bCs w:val="0"/>
                <w:color w:val="0F1115"/>
              </w:rPr>
              <w:t>5</w:t>
            </w:r>
          </w:p>
        </w:tc>
        <w:tc>
          <w:tcPr>
            <w:tcW w:w="2122" w:type="dxa"/>
            <w:vAlign w:val="center"/>
          </w:tcPr>
          <w:p w14:paraId="2D7CA9FB" w14:textId="61EF5935" w:rsidR="00EF3E2B" w:rsidRPr="009C2E1A" w:rsidRDefault="00EF3E2B" w:rsidP="00EF3E2B">
            <w:pPr>
              <w:spacing w:line="360" w:lineRule="auto"/>
              <w:jc w:val="center"/>
              <w:rPr>
                <w:rFonts w:ascii="Arial" w:hAnsi="Arial" w:cs="Arial"/>
              </w:rPr>
            </w:pPr>
            <w:r w:rsidRPr="009C2E1A">
              <w:rPr>
                <w:rStyle w:val="Textoennegrita"/>
                <w:rFonts w:ascii="Arial" w:hAnsi="Arial" w:cs="Arial"/>
                <w:color w:val="0F1115"/>
              </w:rPr>
              <w:t>Sesión</w:t>
            </w:r>
          </w:p>
        </w:tc>
        <w:tc>
          <w:tcPr>
            <w:tcW w:w="2479" w:type="dxa"/>
            <w:vAlign w:val="center"/>
          </w:tcPr>
          <w:p w14:paraId="2291C52C" w14:textId="363E427C" w:rsidR="00EF3E2B" w:rsidRPr="00EF3E2B" w:rsidRDefault="00EF3E2B" w:rsidP="00EF3E2B">
            <w:pPr>
              <w:spacing w:line="360" w:lineRule="auto"/>
              <w:jc w:val="center"/>
              <w:rPr>
                <w:rFonts w:ascii="Arial" w:hAnsi="Arial" w:cs="Arial"/>
              </w:rPr>
            </w:pPr>
            <w:r w:rsidRPr="00EF3E2B">
              <w:rPr>
                <w:rStyle w:val="Textoennegrita"/>
                <w:rFonts w:ascii="Arial" w:hAnsi="Arial" w:cs="Arial"/>
                <w:color w:val="0F1115"/>
              </w:rPr>
              <w:t>Establece, gestiona y finaliza</w:t>
            </w:r>
            <w:r w:rsidRPr="00EF3E2B">
              <w:rPr>
                <w:rFonts w:ascii="Arial" w:hAnsi="Arial" w:cs="Arial"/>
                <w:color w:val="0F1115"/>
              </w:rPr>
              <w:t> los diálogos o sesiones entre aplicaciones.</w:t>
            </w:r>
          </w:p>
        </w:tc>
        <w:tc>
          <w:tcPr>
            <w:tcW w:w="2646" w:type="dxa"/>
            <w:vAlign w:val="center"/>
          </w:tcPr>
          <w:p w14:paraId="4D45EB4C" w14:textId="0D896F09" w:rsidR="00EF3E2B" w:rsidRPr="00EF3E2B" w:rsidRDefault="00EF3E2B" w:rsidP="00EF3E2B">
            <w:pPr>
              <w:spacing w:line="360" w:lineRule="auto"/>
              <w:jc w:val="center"/>
              <w:rPr>
                <w:rFonts w:ascii="Arial" w:hAnsi="Arial" w:cs="Arial"/>
              </w:rPr>
            </w:pPr>
            <w:r w:rsidRPr="00EF3E2B">
              <w:rPr>
                <w:rFonts w:ascii="Arial" w:hAnsi="Arial" w:cs="Arial"/>
                <w:color w:val="0F1115"/>
              </w:rPr>
              <w:t>Mantiene la sesión activa durante una videollamada o transferencia de archivos.</w:t>
            </w:r>
          </w:p>
        </w:tc>
      </w:tr>
      <w:tr w:rsidR="00EF3E2B" w14:paraId="3E200E5A" w14:textId="77777777" w:rsidTr="00F53C93">
        <w:tc>
          <w:tcPr>
            <w:tcW w:w="2393" w:type="dxa"/>
            <w:vAlign w:val="center"/>
          </w:tcPr>
          <w:p w14:paraId="29F1A9E0" w14:textId="6C755388" w:rsidR="00EF3E2B" w:rsidRPr="00EF3E2B" w:rsidRDefault="00EF3E2B" w:rsidP="00EF3E2B">
            <w:pPr>
              <w:spacing w:line="360" w:lineRule="auto"/>
              <w:jc w:val="center"/>
              <w:rPr>
                <w:rFonts w:ascii="Arial" w:hAnsi="Arial" w:cs="Arial"/>
                <w:b/>
                <w:bCs/>
              </w:rPr>
            </w:pPr>
            <w:r w:rsidRPr="00EF3E2B">
              <w:rPr>
                <w:rStyle w:val="Textoennegrita"/>
                <w:rFonts w:ascii="Arial" w:hAnsi="Arial" w:cs="Arial"/>
                <w:b w:val="0"/>
                <w:bCs w:val="0"/>
                <w:color w:val="0F1115"/>
              </w:rPr>
              <w:t>4</w:t>
            </w:r>
          </w:p>
        </w:tc>
        <w:tc>
          <w:tcPr>
            <w:tcW w:w="2122" w:type="dxa"/>
            <w:vAlign w:val="center"/>
          </w:tcPr>
          <w:p w14:paraId="370EC20E" w14:textId="6C126923" w:rsidR="00EF3E2B" w:rsidRPr="009C2E1A" w:rsidRDefault="00EF3E2B" w:rsidP="00EF3E2B">
            <w:pPr>
              <w:spacing w:line="360" w:lineRule="auto"/>
              <w:jc w:val="center"/>
              <w:rPr>
                <w:rFonts w:ascii="Arial" w:hAnsi="Arial" w:cs="Arial"/>
              </w:rPr>
            </w:pPr>
            <w:r w:rsidRPr="009C2E1A">
              <w:rPr>
                <w:rStyle w:val="Textoennegrita"/>
                <w:rFonts w:ascii="Arial" w:hAnsi="Arial" w:cs="Arial"/>
                <w:color w:val="0F1115"/>
              </w:rPr>
              <w:t>Transporte</w:t>
            </w:r>
          </w:p>
        </w:tc>
        <w:tc>
          <w:tcPr>
            <w:tcW w:w="2479" w:type="dxa"/>
            <w:vAlign w:val="center"/>
          </w:tcPr>
          <w:p w14:paraId="4C375818" w14:textId="5FCBEE79" w:rsidR="00EF3E2B" w:rsidRPr="00EF3E2B" w:rsidRDefault="00EF3E2B" w:rsidP="00EF3E2B">
            <w:pPr>
              <w:spacing w:line="360" w:lineRule="auto"/>
              <w:jc w:val="center"/>
              <w:rPr>
                <w:rFonts w:ascii="Arial" w:hAnsi="Arial" w:cs="Arial"/>
              </w:rPr>
            </w:pPr>
            <w:r w:rsidRPr="00EF3E2B">
              <w:rPr>
                <w:rFonts w:ascii="Arial" w:hAnsi="Arial" w:cs="Arial"/>
                <w:color w:val="0F1115"/>
              </w:rPr>
              <w:t>Gestiona la comunicación</w:t>
            </w:r>
            <w:r>
              <w:rPr>
                <w:rFonts w:ascii="Arial" w:hAnsi="Arial" w:cs="Arial"/>
                <w:color w:val="0F1115"/>
              </w:rPr>
              <w:t xml:space="preserve"> de</w:t>
            </w:r>
            <w:r w:rsidRPr="00EF3E2B">
              <w:rPr>
                <w:rFonts w:ascii="Arial" w:hAnsi="Arial" w:cs="Arial"/>
                <w:color w:val="0F1115"/>
              </w:rPr>
              <w:t> </w:t>
            </w:r>
            <w:r w:rsidRPr="00EF3E2B">
              <w:rPr>
                <w:rStyle w:val="Textoennegrita"/>
                <w:rFonts w:ascii="Arial" w:hAnsi="Arial" w:cs="Arial"/>
                <w:color w:val="0F1115"/>
              </w:rPr>
              <w:t>extremo a extremo</w:t>
            </w:r>
            <w:r w:rsidRPr="00EF3E2B">
              <w:rPr>
                <w:rFonts w:ascii="Arial" w:hAnsi="Arial" w:cs="Arial"/>
                <w:color w:val="0F1115"/>
              </w:rPr>
              <w:t>, confiabilidad y control de flujo.</w:t>
            </w:r>
          </w:p>
        </w:tc>
        <w:tc>
          <w:tcPr>
            <w:tcW w:w="2646" w:type="dxa"/>
            <w:vAlign w:val="center"/>
          </w:tcPr>
          <w:p w14:paraId="023B75BA" w14:textId="6C1E2139" w:rsidR="00EF3E2B" w:rsidRPr="00EF3E2B" w:rsidRDefault="00EF3E2B" w:rsidP="00EF3E2B">
            <w:pPr>
              <w:spacing w:line="360" w:lineRule="auto"/>
              <w:jc w:val="center"/>
              <w:rPr>
                <w:rFonts w:ascii="Arial" w:hAnsi="Arial" w:cs="Arial"/>
              </w:rPr>
            </w:pPr>
            <w:r w:rsidRPr="00EF3E2B">
              <w:rPr>
                <w:rFonts w:ascii="Arial" w:hAnsi="Arial" w:cs="Arial"/>
                <w:color w:val="0F1115"/>
              </w:rPr>
              <w:t>Protocolos </w:t>
            </w:r>
            <w:r w:rsidRPr="00EF3E2B">
              <w:rPr>
                <w:rStyle w:val="Textoennegrita"/>
                <w:rFonts w:ascii="Arial" w:hAnsi="Arial" w:cs="Arial"/>
                <w:color w:val="0F1115"/>
              </w:rPr>
              <w:t>TCP</w:t>
            </w:r>
            <w:r w:rsidRPr="00EF3E2B">
              <w:rPr>
                <w:rFonts w:ascii="Arial" w:hAnsi="Arial" w:cs="Arial"/>
                <w:color w:val="0F1115"/>
              </w:rPr>
              <w:t> (fiable) y </w:t>
            </w:r>
            <w:r w:rsidRPr="00EF3E2B">
              <w:rPr>
                <w:rStyle w:val="Textoennegrita"/>
                <w:rFonts w:ascii="Arial" w:hAnsi="Arial" w:cs="Arial"/>
                <w:color w:val="0F1115"/>
              </w:rPr>
              <w:t>UDP</w:t>
            </w:r>
            <w:r w:rsidRPr="00EF3E2B">
              <w:rPr>
                <w:rFonts w:ascii="Arial" w:hAnsi="Arial" w:cs="Arial"/>
                <w:color w:val="0F1115"/>
              </w:rPr>
              <w:t> (rápido). Divide datos en </w:t>
            </w:r>
            <w:r w:rsidRPr="00EF3E2B">
              <w:rPr>
                <w:rStyle w:val="nfasis"/>
                <w:rFonts w:ascii="Arial" w:hAnsi="Arial" w:cs="Arial"/>
                <w:color w:val="0F1115"/>
              </w:rPr>
              <w:t>segmentos</w:t>
            </w:r>
            <w:r w:rsidRPr="00EF3E2B">
              <w:rPr>
                <w:rFonts w:ascii="Arial" w:hAnsi="Arial" w:cs="Arial"/>
                <w:color w:val="0F1115"/>
              </w:rPr>
              <w:t>.</w:t>
            </w:r>
          </w:p>
        </w:tc>
      </w:tr>
      <w:tr w:rsidR="00EF3E2B" w14:paraId="1217A57A" w14:textId="77777777" w:rsidTr="00F53C93">
        <w:tc>
          <w:tcPr>
            <w:tcW w:w="2393" w:type="dxa"/>
            <w:vAlign w:val="center"/>
          </w:tcPr>
          <w:p w14:paraId="6ED36BDC" w14:textId="5AED7B3F" w:rsidR="00EF3E2B" w:rsidRPr="00EF3E2B" w:rsidRDefault="00EF3E2B" w:rsidP="00EF3E2B">
            <w:pPr>
              <w:spacing w:line="360" w:lineRule="auto"/>
              <w:jc w:val="center"/>
              <w:rPr>
                <w:rFonts w:ascii="Arial" w:hAnsi="Arial" w:cs="Arial"/>
                <w:b/>
                <w:bCs/>
              </w:rPr>
            </w:pPr>
            <w:r w:rsidRPr="00EF3E2B">
              <w:rPr>
                <w:rStyle w:val="Textoennegrita"/>
                <w:rFonts w:ascii="Arial" w:hAnsi="Arial" w:cs="Arial"/>
                <w:b w:val="0"/>
                <w:bCs w:val="0"/>
                <w:color w:val="0F1115"/>
              </w:rPr>
              <w:lastRenderedPageBreak/>
              <w:t>3</w:t>
            </w:r>
          </w:p>
        </w:tc>
        <w:tc>
          <w:tcPr>
            <w:tcW w:w="2122" w:type="dxa"/>
            <w:vAlign w:val="center"/>
          </w:tcPr>
          <w:p w14:paraId="3FDDCD9C" w14:textId="639DFD52" w:rsidR="00EF3E2B" w:rsidRPr="009C2E1A" w:rsidRDefault="00EF3E2B" w:rsidP="00EF3E2B">
            <w:pPr>
              <w:spacing w:line="360" w:lineRule="auto"/>
              <w:jc w:val="center"/>
              <w:rPr>
                <w:rFonts w:ascii="Arial" w:hAnsi="Arial" w:cs="Arial"/>
              </w:rPr>
            </w:pPr>
            <w:r w:rsidRPr="009C2E1A">
              <w:rPr>
                <w:rStyle w:val="Textoennegrita"/>
                <w:rFonts w:ascii="Arial" w:hAnsi="Arial" w:cs="Arial"/>
                <w:color w:val="0F1115"/>
              </w:rPr>
              <w:t>Red</w:t>
            </w:r>
          </w:p>
        </w:tc>
        <w:tc>
          <w:tcPr>
            <w:tcW w:w="2479" w:type="dxa"/>
            <w:vAlign w:val="center"/>
          </w:tcPr>
          <w:p w14:paraId="3B25A8B9" w14:textId="3F0C2009" w:rsidR="00EF3E2B" w:rsidRPr="00EF3E2B" w:rsidRDefault="00EF3E2B" w:rsidP="00EF3E2B">
            <w:pPr>
              <w:spacing w:line="360" w:lineRule="auto"/>
              <w:jc w:val="center"/>
              <w:rPr>
                <w:rFonts w:ascii="Arial" w:hAnsi="Arial" w:cs="Arial"/>
              </w:rPr>
            </w:pPr>
            <w:r w:rsidRPr="009C2E1A">
              <w:rPr>
                <w:rStyle w:val="Textoennegrita"/>
                <w:rFonts w:ascii="Arial" w:hAnsi="Arial" w:cs="Arial"/>
                <w:color w:val="0F1115"/>
              </w:rPr>
              <w:t>Enruta</w:t>
            </w:r>
            <w:r w:rsidRPr="00EF3E2B">
              <w:rPr>
                <w:rFonts w:ascii="Arial" w:hAnsi="Arial" w:cs="Arial"/>
                <w:color w:val="0F1115"/>
              </w:rPr>
              <w:t> los datos a través de diferentes redes. Gestiona direcciones lógicas (IP).</w:t>
            </w:r>
          </w:p>
        </w:tc>
        <w:tc>
          <w:tcPr>
            <w:tcW w:w="2646" w:type="dxa"/>
            <w:vAlign w:val="center"/>
          </w:tcPr>
          <w:p w14:paraId="2EC68CE3" w14:textId="4F35CCAA" w:rsidR="00EF3E2B" w:rsidRPr="00EF3E2B" w:rsidRDefault="00EF3E2B" w:rsidP="00EF3E2B">
            <w:pPr>
              <w:spacing w:line="360" w:lineRule="auto"/>
              <w:jc w:val="center"/>
              <w:rPr>
                <w:rFonts w:ascii="Arial" w:hAnsi="Arial" w:cs="Arial"/>
              </w:rPr>
            </w:pPr>
            <w:r w:rsidRPr="00EF3E2B">
              <w:rPr>
                <w:rFonts w:ascii="Arial" w:hAnsi="Arial" w:cs="Arial"/>
                <w:color w:val="0F1115"/>
              </w:rPr>
              <w:t>Enrutadores (</w:t>
            </w:r>
            <w:proofErr w:type="spellStart"/>
            <w:r w:rsidRPr="00EF3E2B">
              <w:rPr>
                <w:rFonts w:ascii="Arial" w:hAnsi="Arial" w:cs="Arial"/>
                <w:color w:val="0F1115"/>
              </w:rPr>
              <w:t>routers</w:t>
            </w:r>
            <w:proofErr w:type="spellEnd"/>
            <w:r w:rsidRPr="00EF3E2B">
              <w:rPr>
                <w:rFonts w:ascii="Arial" w:hAnsi="Arial" w:cs="Arial"/>
                <w:color w:val="0F1115"/>
              </w:rPr>
              <w:t>). Divide segmentos en </w:t>
            </w:r>
            <w:r w:rsidRPr="00EF3E2B">
              <w:rPr>
                <w:rStyle w:val="nfasis"/>
                <w:rFonts w:ascii="Arial" w:hAnsi="Arial" w:cs="Arial"/>
                <w:color w:val="0F1115"/>
              </w:rPr>
              <w:t>paquetes</w:t>
            </w:r>
            <w:r w:rsidRPr="00EF3E2B">
              <w:rPr>
                <w:rFonts w:ascii="Arial" w:hAnsi="Arial" w:cs="Arial"/>
                <w:color w:val="0F1115"/>
              </w:rPr>
              <w:t>. Direccionamiento IP.</w:t>
            </w:r>
          </w:p>
        </w:tc>
      </w:tr>
      <w:tr w:rsidR="00EF3E2B" w14:paraId="5A1C0F39" w14:textId="77777777" w:rsidTr="00F53C93">
        <w:tc>
          <w:tcPr>
            <w:tcW w:w="2393" w:type="dxa"/>
            <w:vAlign w:val="center"/>
          </w:tcPr>
          <w:p w14:paraId="3033F7F6" w14:textId="5DF975F7" w:rsidR="00EF3E2B" w:rsidRPr="00EF3E2B" w:rsidRDefault="00EF3E2B" w:rsidP="00EF3E2B">
            <w:pPr>
              <w:spacing w:line="360" w:lineRule="auto"/>
              <w:jc w:val="center"/>
              <w:rPr>
                <w:rFonts w:ascii="Arial" w:hAnsi="Arial" w:cs="Arial"/>
                <w:b/>
                <w:bCs/>
              </w:rPr>
            </w:pPr>
            <w:r w:rsidRPr="00EF3E2B">
              <w:rPr>
                <w:rStyle w:val="Textoennegrita"/>
                <w:rFonts w:ascii="Arial" w:hAnsi="Arial" w:cs="Arial"/>
                <w:b w:val="0"/>
                <w:bCs w:val="0"/>
                <w:color w:val="0F1115"/>
              </w:rPr>
              <w:t>2</w:t>
            </w:r>
          </w:p>
        </w:tc>
        <w:tc>
          <w:tcPr>
            <w:tcW w:w="2122" w:type="dxa"/>
            <w:vAlign w:val="center"/>
          </w:tcPr>
          <w:p w14:paraId="54BC6C83" w14:textId="462F6743" w:rsidR="00EF3E2B" w:rsidRPr="009C2E1A" w:rsidRDefault="00EF3E2B" w:rsidP="00EF3E2B">
            <w:pPr>
              <w:spacing w:line="360" w:lineRule="auto"/>
              <w:jc w:val="center"/>
              <w:rPr>
                <w:rFonts w:ascii="Arial" w:hAnsi="Arial" w:cs="Arial"/>
              </w:rPr>
            </w:pPr>
            <w:r w:rsidRPr="009C2E1A">
              <w:rPr>
                <w:rStyle w:val="Textoennegrita"/>
                <w:rFonts w:ascii="Arial" w:hAnsi="Arial" w:cs="Arial"/>
                <w:color w:val="0F1115"/>
              </w:rPr>
              <w:t>Enlace de Datos</w:t>
            </w:r>
          </w:p>
        </w:tc>
        <w:tc>
          <w:tcPr>
            <w:tcW w:w="2479" w:type="dxa"/>
            <w:vAlign w:val="center"/>
          </w:tcPr>
          <w:p w14:paraId="5B9BB6C1" w14:textId="239949B6" w:rsidR="00EF3E2B" w:rsidRPr="00EF3E2B" w:rsidRDefault="00EF3E2B" w:rsidP="00EF3E2B">
            <w:pPr>
              <w:spacing w:line="360" w:lineRule="auto"/>
              <w:jc w:val="center"/>
              <w:rPr>
                <w:rFonts w:ascii="Arial" w:hAnsi="Arial" w:cs="Arial"/>
              </w:rPr>
            </w:pPr>
            <w:r w:rsidRPr="00EF3E2B">
              <w:rPr>
                <w:rFonts w:ascii="Arial" w:hAnsi="Arial" w:cs="Arial"/>
                <w:color w:val="0F1115"/>
              </w:rPr>
              <w:t>Gestiona la transferencia de datos entre dos dispositivos en la </w:t>
            </w:r>
            <w:r w:rsidRPr="00EF3E2B">
              <w:rPr>
                <w:rStyle w:val="Textoennegrita"/>
                <w:rFonts w:ascii="Arial" w:hAnsi="Arial" w:cs="Arial"/>
                <w:color w:val="0F1115"/>
              </w:rPr>
              <w:t>misma red</w:t>
            </w:r>
            <w:r w:rsidRPr="00EF3E2B">
              <w:rPr>
                <w:rFonts w:ascii="Arial" w:hAnsi="Arial" w:cs="Arial"/>
                <w:color w:val="0F1115"/>
              </w:rPr>
              <w:t>.</w:t>
            </w:r>
          </w:p>
        </w:tc>
        <w:tc>
          <w:tcPr>
            <w:tcW w:w="2646" w:type="dxa"/>
            <w:vAlign w:val="center"/>
          </w:tcPr>
          <w:p w14:paraId="7FBEE9CB" w14:textId="4AAD92D3" w:rsidR="00EF3E2B" w:rsidRPr="00EF3E2B" w:rsidRDefault="00EF3E2B" w:rsidP="00EF3E2B">
            <w:pPr>
              <w:spacing w:line="360" w:lineRule="auto"/>
              <w:jc w:val="center"/>
              <w:rPr>
                <w:rFonts w:ascii="Arial" w:hAnsi="Arial" w:cs="Arial"/>
              </w:rPr>
            </w:pPr>
            <w:r w:rsidRPr="00EF3E2B">
              <w:rPr>
                <w:rFonts w:ascii="Arial" w:hAnsi="Arial" w:cs="Arial"/>
                <w:color w:val="0F1115"/>
              </w:rPr>
              <w:t>Switches típicos. Divide paquetes en </w:t>
            </w:r>
            <w:r w:rsidRPr="00EF3E2B">
              <w:rPr>
                <w:rStyle w:val="nfasis"/>
                <w:rFonts w:ascii="Arial" w:hAnsi="Arial" w:cs="Arial"/>
                <w:color w:val="0F1115"/>
              </w:rPr>
              <w:t>tramas</w:t>
            </w:r>
            <w:r w:rsidRPr="00EF3E2B">
              <w:rPr>
                <w:rFonts w:ascii="Arial" w:hAnsi="Arial" w:cs="Arial"/>
                <w:color w:val="0F1115"/>
              </w:rPr>
              <w:t>. Direcciones MAC.</w:t>
            </w:r>
          </w:p>
        </w:tc>
      </w:tr>
      <w:tr w:rsidR="00EF3E2B" w14:paraId="1E7BE356" w14:textId="77777777" w:rsidTr="00F53C93">
        <w:tc>
          <w:tcPr>
            <w:tcW w:w="2393" w:type="dxa"/>
            <w:vAlign w:val="center"/>
          </w:tcPr>
          <w:p w14:paraId="0180EEEE" w14:textId="7FE67BF8" w:rsidR="00EF3E2B" w:rsidRPr="00EF3E2B" w:rsidRDefault="00EF3E2B" w:rsidP="00EF3E2B">
            <w:pPr>
              <w:spacing w:line="360" w:lineRule="auto"/>
              <w:jc w:val="center"/>
              <w:rPr>
                <w:rFonts w:ascii="Arial" w:hAnsi="Arial" w:cs="Arial"/>
                <w:b/>
                <w:bCs/>
              </w:rPr>
            </w:pPr>
            <w:r w:rsidRPr="00EF3E2B">
              <w:rPr>
                <w:rStyle w:val="Textoennegrita"/>
                <w:rFonts w:ascii="Arial" w:hAnsi="Arial" w:cs="Arial"/>
                <w:b w:val="0"/>
                <w:bCs w:val="0"/>
                <w:color w:val="0F1115"/>
              </w:rPr>
              <w:t>1</w:t>
            </w:r>
          </w:p>
        </w:tc>
        <w:tc>
          <w:tcPr>
            <w:tcW w:w="2122" w:type="dxa"/>
            <w:vAlign w:val="center"/>
          </w:tcPr>
          <w:p w14:paraId="4A5ABF2E" w14:textId="482ED8B2" w:rsidR="00EF3E2B" w:rsidRPr="00EF3E2B" w:rsidRDefault="00EF3E2B" w:rsidP="00EF3E2B">
            <w:pPr>
              <w:spacing w:line="360" w:lineRule="auto"/>
              <w:jc w:val="center"/>
              <w:rPr>
                <w:rFonts w:ascii="Arial" w:hAnsi="Arial" w:cs="Arial"/>
              </w:rPr>
            </w:pPr>
            <w:r w:rsidRPr="00EF3E2B">
              <w:rPr>
                <w:rStyle w:val="Textoennegrita"/>
                <w:rFonts w:ascii="Arial" w:hAnsi="Arial" w:cs="Arial"/>
                <w:color w:val="0F1115"/>
              </w:rPr>
              <w:t>Física</w:t>
            </w:r>
          </w:p>
        </w:tc>
        <w:tc>
          <w:tcPr>
            <w:tcW w:w="2479" w:type="dxa"/>
            <w:vAlign w:val="center"/>
          </w:tcPr>
          <w:p w14:paraId="166533B0" w14:textId="483C0B64" w:rsidR="00EF3E2B" w:rsidRPr="00EF3E2B" w:rsidRDefault="00EF3E2B" w:rsidP="00EF3E2B">
            <w:pPr>
              <w:spacing w:line="360" w:lineRule="auto"/>
              <w:jc w:val="center"/>
              <w:rPr>
                <w:rFonts w:ascii="Arial" w:hAnsi="Arial" w:cs="Arial"/>
              </w:rPr>
            </w:pPr>
            <w:r w:rsidRPr="00EF3E2B">
              <w:rPr>
                <w:rFonts w:ascii="Arial" w:hAnsi="Arial" w:cs="Arial"/>
                <w:color w:val="0F1115"/>
              </w:rPr>
              <w:t>Transmite el flujo de </w:t>
            </w:r>
            <w:r w:rsidRPr="00EF3E2B">
              <w:rPr>
                <w:rStyle w:val="Textoennegrita"/>
                <w:rFonts w:ascii="Arial" w:hAnsi="Arial" w:cs="Arial"/>
                <w:color w:val="0F1115"/>
              </w:rPr>
              <w:t>bits</w:t>
            </w:r>
            <w:r w:rsidRPr="00EF3E2B">
              <w:rPr>
                <w:rFonts w:ascii="Arial" w:hAnsi="Arial" w:cs="Arial"/>
                <w:color w:val="0F1115"/>
              </w:rPr>
              <w:t> sin procesar a través del medio físico.</w:t>
            </w:r>
          </w:p>
        </w:tc>
        <w:tc>
          <w:tcPr>
            <w:tcW w:w="2646" w:type="dxa"/>
            <w:vAlign w:val="center"/>
          </w:tcPr>
          <w:p w14:paraId="437C9C10" w14:textId="428DD64B" w:rsidR="00EF3E2B" w:rsidRPr="00EF3E2B" w:rsidRDefault="00EF3E2B" w:rsidP="009C00F7">
            <w:pPr>
              <w:keepNext/>
              <w:spacing w:line="360" w:lineRule="auto"/>
              <w:jc w:val="center"/>
              <w:rPr>
                <w:rFonts w:ascii="Arial" w:hAnsi="Arial" w:cs="Arial"/>
              </w:rPr>
            </w:pPr>
            <w:r w:rsidRPr="00EF3E2B">
              <w:rPr>
                <w:rFonts w:ascii="Arial" w:hAnsi="Arial" w:cs="Arial"/>
                <w:color w:val="0F1115"/>
              </w:rPr>
              <w:t xml:space="preserve">Cables (ethernet, fibra), conectores, </w:t>
            </w:r>
            <w:proofErr w:type="spellStart"/>
            <w:r w:rsidRPr="00EF3E2B">
              <w:rPr>
                <w:rFonts w:ascii="Arial" w:hAnsi="Arial" w:cs="Arial"/>
                <w:color w:val="0F1115"/>
              </w:rPr>
              <w:t>hubs</w:t>
            </w:r>
            <w:proofErr w:type="spellEnd"/>
            <w:r w:rsidRPr="00EF3E2B">
              <w:rPr>
                <w:rFonts w:ascii="Arial" w:hAnsi="Arial" w:cs="Arial"/>
                <w:color w:val="0F1115"/>
              </w:rPr>
              <w:t xml:space="preserve">, señales </w:t>
            </w:r>
            <w:proofErr w:type="spellStart"/>
            <w:r w:rsidRPr="00EF3E2B">
              <w:rPr>
                <w:rFonts w:ascii="Arial" w:hAnsi="Arial" w:cs="Arial"/>
                <w:color w:val="0F1115"/>
              </w:rPr>
              <w:t>Wi</w:t>
            </w:r>
            <w:proofErr w:type="spellEnd"/>
            <w:r w:rsidRPr="00EF3E2B">
              <w:rPr>
                <w:rFonts w:ascii="Arial" w:hAnsi="Arial" w:cs="Arial"/>
                <w:color w:val="0F1115"/>
              </w:rPr>
              <w:t>-Fi.</w:t>
            </w:r>
          </w:p>
        </w:tc>
      </w:tr>
    </w:tbl>
    <w:p w14:paraId="73169D01" w14:textId="0E332B18" w:rsidR="00E463D2" w:rsidRPr="009C00F7" w:rsidRDefault="009C00F7" w:rsidP="009C00F7">
      <w:pPr>
        <w:pStyle w:val="Descripcin"/>
        <w:jc w:val="center"/>
        <w:rPr>
          <w:rFonts w:ascii="Arial" w:hAnsi="Arial" w:cs="Arial"/>
          <w:i w:val="0"/>
          <w:iCs w:val="0"/>
          <w:sz w:val="20"/>
          <w:szCs w:val="20"/>
        </w:rPr>
      </w:pPr>
      <w:bookmarkStart w:id="70" w:name="_Toc221911067"/>
      <w:r w:rsidRPr="009C00F7">
        <w:rPr>
          <w:rFonts w:ascii="Arial" w:hAnsi="Arial" w:cs="Arial"/>
          <w:i w:val="0"/>
          <w:iCs w:val="0"/>
          <w:sz w:val="20"/>
          <w:szCs w:val="20"/>
        </w:rPr>
        <w:t xml:space="preserve">Tabla </w:t>
      </w:r>
      <w:r w:rsidRPr="009C00F7">
        <w:rPr>
          <w:rFonts w:ascii="Arial" w:hAnsi="Arial" w:cs="Arial"/>
          <w:i w:val="0"/>
          <w:iCs w:val="0"/>
          <w:sz w:val="20"/>
          <w:szCs w:val="20"/>
        </w:rPr>
        <w:fldChar w:fldCharType="begin"/>
      </w:r>
      <w:r w:rsidRPr="009C00F7">
        <w:rPr>
          <w:rFonts w:ascii="Arial" w:hAnsi="Arial" w:cs="Arial"/>
          <w:i w:val="0"/>
          <w:iCs w:val="0"/>
          <w:sz w:val="20"/>
          <w:szCs w:val="20"/>
        </w:rPr>
        <w:instrText xml:space="preserve"> SEQ Tabla \* ARABIC </w:instrText>
      </w:r>
      <w:r w:rsidRPr="009C00F7">
        <w:rPr>
          <w:rFonts w:ascii="Arial" w:hAnsi="Arial" w:cs="Arial"/>
          <w:i w:val="0"/>
          <w:iCs w:val="0"/>
          <w:sz w:val="20"/>
          <w:szCs w:val="20"/>
        </w:rPr>
        <w:fldChar w:fldCharType="separate"/>
      </w:r>
      <w:r w:rsidR="002C124A">
        <w:rPr>
          <w:rFonts w:ascii="Arial" w:hAnsi="Arial" w:cs="Arial"/>
          <w:i w:val="0"/>
          <w:iCs w:val="0"/>
          <w:noProof/>
          <w:sz w:val="20"/>
          <w:szCs w:val="20"/>
        </w:rPr>
        <w:t>2</w:t>
      </w:r>
      <w:r w:rsidRPr="009C00F7">
        <w:rPr>
          <w:rFonts w:ascii="Arial" w:hAnsi="Arial" w:cs="Arial"/>
          <w:i w:val="0"/>
          <w:iCs w:val="0"/>
          <w:sz w:val="20"/>
          <w:szCs w:val="20"/>
        </w:rPr>
        <w:fldChar w:fldCharType="end"/>
      </w:r>
      <w:r w:rsidRPr="009C00F7">
        <w:rPr>
          <w:rFonts w:ascii="Arial" w:hAnsi="Arial" w:cs="Arial"/>
          <w:i w:val="0"/>
          <w:iCs w:val="0"/>
          <w:sz w:val="20"/>
          <w:szCs w:val="20"/>
        </w:rPr>
        <w:t xml:space="preserve">. Capas del modelo OSI "Fuente: </w:t>
      </w:r>
      <w:sdt>
        <w:sdtPr>
          <w:rPr>
            <w:rFonts w:ascii="Arial" w:hAnsi="Arial" w:cs="Arial"/>
            <w:i w:val="0"/>
            <w:iCs w:val="0"/>
            <w:sz w:val="20"/>
            <w:szCs w:val="20"/>
          </w:rPr>
          <w:id w:val="-1065643233"/>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For24 \l 2058 </w:instrText>
          </w:r>
          <w:r>
            <w:rPr>
              <w:rFonts w:ascii="Arial" w:hAnsi="Arial" w:cs="Arial"/>
              <w:i w:val="0"/>
              <w:iCs w:val="0"/>
              <w:sz w:val="20"/>
              <w:szCs w:val="20"/>
            </w:rPr>
            <w:fldChar w:fldCharType="separate"/>
          </w:r>
          <w:r w:rsidR="00A5440B" w:rsidRPr="00A5440B">
            <w:rPr>
              <w:rFonts w:ascii="Arial" w:hAnsi="Arial" w:cs="Arial"/>
              <w:noProof/>
              <w:sz w:val="20"/>
              <w:szCs w:val="20"/>
            </w:rPr>
            <w:t>(Fortinet, 2024)</w:t>
          </w:r>
          <w:r>
            <w:rPr>
              <w:rFonts w:ascii="Arial" w:hAnsi="Arial" w:cs="Arial"/>
              <w:i w:val="0"/>
              <w:iCs w:val="0"/>
              <w:sz w:val="20"/>
              <w:szCs w:val="20"/>
            </w:rPr>
            <w:fldChar w:fldCharType="end"/>
          </w:r>
        </w:sdtContent>
      </w:sdt>
      <w:r w:rsidRPr="009C00F7">
        <w:rPr>
          <w:rFonts w:ascii="Arial" w:hAnsi="Arial" w:cs="Arial"/>
          <w:i w:val="0"/>
          <w:iCs w:val="0"/>
          <w:sz w:val="20"/>
          <w:szCs w:val="20"/>
        </w:rPr>
        <w:t>"</w:t>
      </w:r>
      <w:bookmarkEnd w:id="70"/>
    </w:p>
    <w:p w14:paraId="74DD01CB" w14:textId="5C602116" w:rsidR="00F01B2D" w:rsidRDefault="00F01B2D" w:rsidP="00B441A0">
      <w:pPr>
        <w:pStyle w:val="Ttulo3"/>
        <w:spacing w:line="360" w:lineRule="auto"/>
        <w:rPr>
          <w:rFonts w:cs="Arial"/>
        </w:rPr>
      </w:pPr>
      <w:bookmarkStart w:id="71" w:name="_Toc221911215"/>
      <w:r w:rsidRPr="00B441A0">
        <w:rPr>
          <w:rFonts w:cs="Arial"/>
        </w:rPr>
        <w:t>2.</w:t>
      </w:r>
      <w:r w:rsidR="007C30E4">
        <w:rPr>
          <w:rFonts w:cs="Arial"/>
        </w:rPr>
        <w:t>6</w:t>
      </w:r>
      <w:r w:rsidRPr="00B441A0">
        <w:rPr>
          <w:rFonts w:cs="Arial"/>
        </w:rPr>
        <w:t>.</w:t>
      </w:r>
      <w:r w:rsidR="0052470D">
        <w:rPr>
          <w:rFonts w:cs="Arial"/>
        </w:rPr>
        <w:t>2</w:t>
      </w:r>
      <w:r w:rsidRPr="00B441A0">
        <w:rPr>
          <w:rFonts w:cs="Arial"/>
        </w:rPr>
        <w:t xml:space="preserve"> Direccionamiento IPV4 e IPV6</w:t>
      </w:r>
      <w:bookmarkEnd w:id="71"/>
    </w:p>
    <w:p w14:paraId="26AEC00F" w14:textId="3DB3295B" w:rsidR="0052470D" w:rsidRPr="0052470D" w:rsidRDefault="0052470D" w:rsidP="0052470D">
      <w:pPr>
        <w:spacing w:line="360" w:lineRule="auto"/>
        <w:jc w:val="both"/>
        <w:rPr>
          <w:rFonts w:ascii="Arial" w:hAnsi="Arial" w:cs="Arial"/>
          <w:sz w:val="24"/>
          <w:szCs w:val="24"/>
        </w:rPr>
      </w:pPr>
      <w:r w:rsidRPr="0052470D">
        <w:rPr>
          <w:rFonts w:ascii="Arial" w:hAnsi="Arial" w:cs="Arial"/>
          <w:sz w:val="24"/>
          <w:szCs w:val="24"/>
        </w:rPr>
        <w:t xml:space="preserve">El direccionamiento IP es fundamental para la comunicación en redes. Actualmente coexisten dos versiones principales del protocolo: IPv4 e IPv6. IPv4 utiliza un esquema de direccionamiento de 32 bits, lo que limita su espacio a aproximadamente 4.300 millones de direcciones </w:t>
      </w:r>
      <w:sdt>
        <w:sdtPr>
          <w:rPr>
            <w:rFonts w:ascii="Arial" w:hAnsi="Arial" w:cs="Arial"/>
            <w:sz w:val="24"/>
            <w:szCs w:val="24"/>
          </w:rPr>
          <w:id w:val="-726832371"/>
          <w:citation/>
        </w:sdtPr>
        <w:sdtContent>
          <w:r>
            <w:rPr>
              <w:rFonts w:ascii="Arial" w:hAnsi="Arial" w:cs="Arial"/>
              <w:sz w:val="24"/>
              <w:szCs w:val="24"/>
            </w:rPr>
            <w:fldChar w:fldCharType="begin"/>
          </w:r>
          <w:r>
            <w:rPr>
              <w:rFonts w:ascii="Arial" w:hAnsi="Arial" w:cs="Arial"/>
              <w:sz w:val="24"/>
              <w:szCs w:val="24"/>
            </w:rPr>
            <w:instrText xml:space="preserve"> CITATION Ava19 \l 2058 </w:instrText>
          </w:r>
          <w:r>
            <w:rPr>
              <w:rFonts w:ascii="Arial" w:hAnsi="Arial" w:cs="Arial"/>
              <w:sz w:val="24"/>
              <w:szCs w:val="24"/>
            </w:rPr>
            <w:fldChar w:fldCharType="separate"/>
          </w:r>
          <w:r w:rsidR="00A5440B" w:rsidRPr="00A5440B">
            <w:rPr>
              <w:rFonts w:ascii="Arial" w:hAnsi="Arial" w:cs="Arial"/>
              <w:noProof/>
              <w:sz w:val="24"/>
              <w:szCs w:val="24"/>
            </w:rPr>
            <w:t>(Avast, 2019)</w:t>
          </w:r>
          <w:r>
            <w:rPr>
              <w:rFonts w:ascii="Arial" w:hAnsi="Arial" w:cs="Arial"/>
              <w:sz w:val="24"/>
              <w:szCs w:val="24"/>
            </w:rPr>
            <w:fldChar w:fldCharType="end"/>
          </w:r>
        </w:sdtContent>
      </w:sdt>
      <w:r w:rsidRPr="0052470D">
        <w:rPr>
          <w:rFonts w:ascii="Arial" w:hAnsi="Arial" w:cs="Arial"/>
          <w:sz w:val="24"/>
          <w:szCs w:val="24"/>
        </w:rPr>
        <w:t>. Esta limitación, agravada por la explosión de dispositivos conectados, ha impulsado la transición hacia IPv6, que emplea 128 bits, proporcionando un espacio de direcciones prácticamente ilimitado (aproximadamente 3.4 × 10³⁸ direcciones).</w:t>
      </w:r>
    </w:p>
    <w:p w14:paraId="4FCEB99A" w14:textId="5C3D145B" w:rsidR="0052470D" w:rsidRDefault="0052470D" w:rsidP="0052470D">
      <w:pPr>
        <w:spacing w:line="360" w:lineRule="auto"/>
        <w:jc w:val="both"/>
        <w:rPr>
          <w:rFonts w:ascii="Arial" w:hAnsi="Arial" w:cs="Arial"/>
          <w:sz w:val="24"/>
          <w:szCs w:val="24"/>
        </w:rPr>
      </w:pPr>
      <w:r w:rsidRPr="0052470D">
        <w:rPr>
          <w:rFonts w:ascii="Arial" w:hAnsi="Arial" w:cs="Arial"/>
          <w:sz w:val="24"/>
          <w:szCs w:val="24"/>
        </w:rPr>
        <w:t xml:space="preserve">Además de la expansión en capacidad, IPv6 introduce mejoras significativas. Mientras que IPv4 requiere extensiones adicionales para implementar seguridad, IPv6 integra de forma nativa protocolos como IPsec, ofreciendo autenticación y cifrado a nivel de red </w:t>
      </w:r>
      <w:sdt>
        <w:sdtPr>
          <w:rPr>
            <w:rFonts w:ascii="Arial" w:hAnsi="Arial" w:cs="Arial"/>
            <w:sz w:val="24"/>
            <w:szCs w:val="24"/>
          </w:rPr>
          <w:id w:val="738070860"/>
          <w:citation/>
        </w:sdtPr>
        <w:sdtContent>
          <w:r>
            <w:rPr>
              <w:rFonts w:ascii="Arial" w:hAnsi="Arial" w:cs="Arial"/>
              <w:sz w:val="24"/>
              <w:szCs w:val="24"/>
            </w:rPr>
            <w:fldChar w:fldCharType="begin"/>
          </w:r>
          <w:r>
            <w:rPr>
              <w:rFonts w:ascii="Arial" w:hAnsi="Arial" w:cs="Arial"/>
              <w:sz w:val="24"/>
              <w:szCs w:val="24"/>
            </w:rPr>
            <w:instrText xml:space="preserve"> CITATION Ava19 \l 2058 </w:instrText>
          </w:r>
          <w:r>
            <w:rPr>
              <w:rFonts w:ascii="Arial" w:hAnsi="Arial" w:cs="Arial"/>
              <w:sz w:val="24"/>
              <w:szCs w:val="24"/>
            </w:rPr>
            <w:fldChar w:fldCharType="separate"/>
          </w:r>
          <w:r w:rsidR="00A5440B" w:rsidRPr="00A5440B">
            <w:rPr>
              <w:rFonts w:ascii="Arial" w:hAnsi="Arial" w:cs="Arial"/>
              <w:noProof/>
              <w:sz w:val="24"/>
              <w:szCs w:val="24"/>
            </w:rPr>
            <w:t>(Avast, 2019)</w:t>
          </w:r>
          <w:r>
            <w:rPr>
              <w:rFonts w:ascii="Arial" w:hAnsi="Arial" w:cs="Arial"/>
              <w:sz w:val="24"/>
              <w:szCs w:val="24"/>
            </w:rPr>
            <w:fldChar w:fldCharType="end"/>
          </w:r>
        </w:sdtContent>
      </w:sdt>
      <w:r w:rsidRPr="0052470D">
        <w:rPr>
          <w:rFonts w:ascii="Arial" w:hAnsi="Arial" w:cs="Arial"/>
          <w:sz w:val="24"/>
          <w:szCs w:val="24"/>
        </w:rPr>
        <w:t>. Otra diferencia notable radica en la configuración: IPv6 soporta autoconfiguración sin estado (SLAAC), simplificando la administración de redes al permitir que los dispositivos generen automáticamente sus propias direcciones.</w:t>
      </w:r>
    </w:p>
    <w:p w14:paraId="5E766767" w14:textId="77777777" w:rsidR="00563903" w:rsidRPr="0052470D" w:rsidRDefault="00563903" w:rsidP="0052470D">
      <w:pPr>
        <w:spacing w:line="360" w:lineRule="auto"/>
        <w:jc w:val="both"/>
        <w:rPr>
          <w:rFonts w:ascii="Arial" w:hAnsi="Arial" w:cs="Arial"/>
          <w:sz w:val="24"/>
          <w:szCs w:val="24"/>
        </w:rPr>
      </w:pPr>
    </w:p>
    <w:p w14:paraId="2B6A00CB" w14:textId="76675FA4" w:rsidR="00F01B2D" w:rsidRDefault="00F01B2D" w:rsidP="00B441A0">
      <w:pPr>
        <w:pStyle w:val="Ttulo3"/>
        <w:spacing w:line="360" w:lineRule="auto"/>
        <w:rPr>
          <w:rFonts w:cs="Arial"/>
        </w:rPr>
      </w:pPr>
      <w:bookmarkStart w:id="72" w:name="_Toc221911216"/>
      <w:r w:rsidRPr="00B441A0">
        <w:rPr>
          <w:rFonts w:cs="Arial"/>
        </w:rPr>
        <w:lastRenderedPageBreak/>
        <w:t>2.6.</w:t>
      </w:r>
      <w:r w:rsidR="0052470D">
        <w:rPr>
          <w:rFonts w:cs="Arial"/>
        </w:rPr>
        <w:t>3</w:t>
      </w:r>
      <w:r w:rsidRPr="00B441A0">
        <w:rPr>
          <w:rFonts w:cs="Arial"/>
        </w:rPr>
        <w:t xml:space="preserve"> </w:t>
      </w:r>
      <w:r w:rsidR="00A80841" w:rsidRPr="00B441A0">
        <w:rPr>
          <w:rFonts w:cs="Arial"/>
        </w:rPr>
        <w:t>Subneteo y segmentación lógica</w:t>
      </w:r>
      <w:bookmarkEnd w:id="72"/>
      <w:r w:rsidR="00A80841" w:rsidRPr="00B441A0">
        <w:rPr>
          <w:rFonts w:cs="Arial"/>
        </w:rPr>
        <w:t xml:space="preserve"> </w:t>
      </w:r>
    </w:p>
    <w:p w14:paraId="676329E9" w14:textId="26F4D5E8" w:rsidR="0052470D" w:rsidRPr="0052470D" w:rsidRDefault="0052470D" w:rsidP="0052470D">
      <w:pPr>
        <w:spacing w:line="360" w:lineRule="auto"/>
        <w:jc w:val="both"/>
        <w:rPr>
          <w:rFonts w:ascii="Arial" w:hAnsi="Arial" w:cs="Arial"/>
          <w:sz w:val="24"/>
          <w:szCs w:val="24"/>
        </w:rPr>
      </w:pPr>
      <w:r w:rsidRPr="0052470D">
        <w:rPr>
          <w:rFonts w:ascii="Arial" w:hAnsi="Arial" w:cs="Arial"/>
          <w:sz w:val="24"/>
          <w:szCs w:val="24"/>
        </w:rPr>
        <w:t>La creación de subredes (</w:t>
      </w:r>
      <w:proofErr w:type="spellStart"/>
      <w:r w:rsidRPr="0052470D">
        <w:rPr>
          <w:rFonts w:ascii="Arial" w:hAnsi="Arial" w:cs="Arial"/>
          <w:sz w:val="24"/>
          <w:szCs w:val="24"/>
        </w:rPr>
        <w:t>subnetting</w:t>
      </w:r>
      <w:proofErr w:type="spellEnd"/>
      <w:r w:rsidRPr="0052470D">
        <w:rPr>
          <w:rFonts w:ascii="Arial" w:hAnsi="Arial" w:cs="Arial"/>
          <w:sz w:val="24"/>
          <w:szCs w:val="24"/>
        </w:rPr>
        <w:t xml:space="preserve">) es una práctica fundamental para optimizar y gestionar de forma eficiente el espacio de direcciones IP, especialmente dentro del contexto limitado de IPv4. El </w:t>
      </w:r>
      <w:proofErr w:type="spellStart"/>
      <w:r w:rsidRPr="0052470D">
        <w:rPr>
          <w:rFonts w:ascii="Arial" w:hAnsi="Arial" w:cs="Arial"/>
          <w:sz w:val="24"/>
          <w:szCs w:val="24"/>
        </w:rPr>
        <w:t>subnetting</w:t>
      </w:r>
      <w:proofErr w:type="spellEnd"/>
      <w:r w:rsidRPr="0052470D">
        <w:rPr>
          <w:rFonts w:ascii="Arial" w:hAnsi="Arial" w:cs="Arial"/>
          <w:sz w:val="24"/>
          <w:szCs w:val="24"/>
        </w:rPr>
        <w:t xml:space="preserve"> consiste en la división lógica de una red de mayor tamaño en varias subredes más pequeñas, tomando prestados bits de la porción del Host ID para crear un nuevo </w:t>
      </w:r>
      <w:proofErr w:type="spellStart"/>
      <w:r w:rsidRPr="0052470D">
        <w:rPr>
          <w:rFonts w:ascii="Arial" w:hAnsi="Arial" w:cs="Arial"/>
          <w:sz w:val="24"/>
          <w:szCs w:val="24"/>
        </w:rPr>
        <w:t>Subnet</w:t>
      </w:r>
      <w:proofErr w:type="spellEnd"/>
      <w:r w:rsidRPr="0052470D">
        <w:rPr>
          <w:rFonts w:ascii="Arial" w:hAnsi="Arial" w:cs="Arial"/>
          <w:sz w:val="24"/>
          <w:szCs w:val="24"/>
        </w:rPr>
        <w:t xml:space="preserve"> ID </w:t>
      </w:r>
      <w:sdt>
        <w:sdtPr>
          <w:rPr>
            <w:rFonts w:ascii="Arial" w:hAnsi="Arial" w:cs="Arial"/>
            <w:sz w:val="24"/>
            <w:szCs w:val="24"/>
          </w:rPr>
          <w:id w:val="-1923473786"/>
          <w:citation/>
        </w:sdtPr>
        <w:sdtContent>
          <w:r w:rsidR="008744B5">
            <w:rPr>
              <w:rFonts w:ascii="Arial" w:hAnsi="Arial" w:cs="Arial"/>
              <w:sz w:val="24"/>
              <w:szCs w:val="24"/>
            </w:rPr>
            <w:fldChar w:fldCharType="begin"/>
          </w:r>
          <w:r w:rsidR="008744B5">
            <w:rPr>
              <w:rFonts w:ascii="Arial" w:hAnsi="Arial" w:cs="Arial"/>
              <w:sz w:val="24"/>
              <w:szCs w:val="24"/>
            </w:rPr>
            <w:instrText xml:space="preserve">CITATION ION23 \l 2058 </w:instrText>
          </w:r>
          <w:r w:rsidR="008744B5">
            <w:rPr>
              <w:rFonts w:ascii="Arial" w:hAnsi="Arial" w:cs="Arial"/>
              <w:sz w:val="24"/>
              <w:szCs w:val="24"/>
            </w:rPr>
            <w:fldChar w:fldCharType="separate"/>
          </w:r>
          <w:r w:rsidR="00A5440B" w:rsidRPr="00A5440B">
            <w:rPr>
              <w:rFonts w:ascii="Arial" w:hAnsi="Arial" w:cs="Arial"/>
              <w:noProof/>
              <w:sz w:val="24"/>
              <w:szCs w:val="24"/>
            </w:rPr>
            <w:t>(IONOS, 2019)</w:t>
          </w:r>
          <w:r w:rsidR="008744B5">
            <w:rPr>
              <w:rFonts w:ascii="Arial" w:hAnsi="Arial" w:cs="Arial"/>
              <w:sz w:val="24"/>
              <w:szCs w:val="24"/>
            </w:rPr>
            <w:fldChar w:fldCharType="end"/>
          </w:r>
        </w:sdtContent>
      </w:sdt>
      <w:r w:rsidRPr="0052470D">
        <w:rPr>
          <w:rFonts w:ascii="Arial" w:hAnsi="Arial" w:cs="Arial"/>
          <w:sz w:val="24"/>
          <w:szCs w:val="24"/>
        </w:rPr>
        <w:t>.</w:t>
      </w:r>
    </w:p>
    <w:p w14:paraId="272B3142" w14:textId="6802C9A3" w:rsidR="0052470D" w:rsidRPr="0052470D" w:rsidRDefault="0052470D" w:rsidP="0052470D">
      <w:pPr>
        <w:spacing w:line="360" w:lineRule="auto"/>
        <w:jc w:val="both"/>
        <w:rPr>
          <w:rFonts w:ascii="Arial" w:hAnsi="Arial" w:cs="Arial"/>
          <w:sz w:val="24"/>
          <w:szCs w:val="24"/>
        </w:rPr>
      </w:pPr>
      <w:r w:rsidRPr="0052470D">
        <w:rPr>
          <w:rFonts w:ascii="Arial" w:hAnsi="Arial" w:cs="Arial"/>
          <w:sz w:val="24"/>
          <w:szCs w:val="24"/>
        </w:rPr>
        <w:t xml:space="preserve">Este proceso se realiza mediante el uso de máscaras de subred, una máscara de 32 bits (en IPv4) que permite al </w:t>
      </w:r>
      <w:proofErr w:type="spellStart"/>
      <w:r w:rsidRPr="0052470D">
        <w:rPr>
          <w:rFonts w:ascii="Arial" w:hAnsi="Arial" w:cs="Arial"/>
          <w:sz w:val="24"/>
          <w:szCs w:val="24"/>
        </w:rPr>
        <w:t>router</w:t>
      </w:r>
      <w:proofErr w:type="spellEnd"/>
      <w:r w:rsidRPr="0052470D">
        <w:rPr>
          <w:rFonts w:ascii="Arial" w:hAnsi="Arial" w:cs="Arial"/>
          <w:sz w:val="24"/>
          <w:szCs w:val="24"/>
        </w:rPr>
        <w:t xml:space="preserve"> distinguir entre la parte de la red, la subred y el host dentro de una dirección IP. La operación lógica AND entre la dirección IP y su máscara de subred da como resultado la dirección de red específica, determinando así a qué subred pertenece un paquete de datos y facilitando su enrutamiento correcto y eficiente </w:t>
      </w:r>
      <w:sdt>
        <w:sdtPr>
          <w:rPr>
            <w:rFonts w:ascii="Arial" w:hAnsi="Arial" w:cs="Arial"/>
            <w:sz w:val="24"/>
            <w:szCs w:val="24"/>
          </w:rPr>
          <w:id w:val="-1188369794"/>
          <w:citation/>
        </w:sdtPr>
        <w:sdtContent>
          <w:r w:rsidR="008744B5">
            <w:rPr>
              <w:rFonts w:ascii="Arial" w:hAnsi="Arial" w:cs="Arial"/>
              <w:sz w:val="24"/>
              <w:szCs w:val="24"/>
            </w:rPr>
            <w:fldChar w:fldCharType="begin"/>
          </w:r>
          <w:r w:rsidR="008744B5">
            <w:rPr>
              <w:rFonts w:ascii="Arial" w:hAnsi="Arial" w:cs="Arial"/>
              <w:sz w:val="24"/>
              <w:szCs w:val="24"/>
            </w:rPr>
            <w:instrText xml:space="preserve"> CITATION ION23 \l 2058 </w:instrText>
          </w:r>
          <w:r w:rsidR="008744B5">
            <w:rPr>
              <w:rFonts w:ascii="Arial" w:hAnsi="Arial" w:cs="Arial"/>
              <w:sz w:val="24"/>
              <w:szCs w:val="24"/>
            </w:rPr>
            <w:fldChar w:fldCharType="separate"/>
          </w:r>
          <w:r w:rsidR="00A5440B" w:rsidRPr="00A5440B">
            <w:rPr>
              <w:rFonts w:ascii="Arial" w:hAnsi="Arial" w:cs="Arial"/>
              <w:noProof/>
              <w:sz w:val="24"/>
              <w:szCs w:val="24"/>
            </w:rPr>
            <w:t>(IONOS, 2019)</w:t>
          </w:r>
          <w:r w:rsidR="008744B5">
            <w:rPr>
              <w:rFonts w:ascii="Arial" w:hAnsi="Arial" w:cs="Arial"/>
              <w:sz w:val="24"/>
              <w:szCs w:val="24"/>
            </w:rPr>
            <w:fldChar w:fldCharType="end"/>
          </w:r>
        </w:sdtContent>
      </w:sdt>
      <w:r w:rsidRPr="0052470D">
        <w:rPr>
          <w:rFonts w:ascii="Arial" w:hAnsi="Arial" w:cs="Arial"/>
          <w:sz w:val="24"/>
          <w:szCs w:val="24"/>
        </w:rPr>
        <w:t>.</w:t>
      </w:r>
    </w:p>
    <w:p w14:paraId="5272ADB6" w14:textId="77777777" w:rsidR="004E6F85" w:rsidRPr="00B441A0" w:rsidRDefault="004E6F85" w:rsidP="00B441A0">
      <w:pPr>
        <w:spacing w:line="360" w:lineRule="auto"/>
        <w:rPr>
          <w:rFonts w:ascii="Arial" w:hAnsi="Arial" w:cs="Arial"/>
          <w:sz w:val="24"/>
          <w:szCs w:val="24"/>
        </w:rPr>
      </w:pPr>
    </w:p>
    <w:p w14:paraId="0A962D7A" w14:textId="7B191FB8" w:rsidR="000B0A24" w:rsidRDefault="009A32EA" w:rsidP="00B441A0">
      <w:pPr>
        <w:spacing w:line="360" w:lineRule="auto"/>
        <w:rPr>
          <w:rFonts w:ascii="Arial" w:hAnsi="Arial" w:cs="Arial"/>
          <w:sz w:val="24"/>
          <w:szCs w:val="24"/>
        </w:rPr>
      </w:pPr>
      <w:r w:rsidRPr="00B441A0">
        <w:rPr>
          <w:rFonts w:ascii="Arial" w:hAnsi="Arial" w:cs="Arial"/>
          <w:sz w:val="24"/>
          <w:szCs w:val="24"/>
        </w:rPr>
        <w:t xml:space="preserve"> </w:t>
      </w:r>
    </w:p>
    <w:p w14:paraId="6689E96B" w14:textId="77777777" w:rsidR="009C00F7" w:rsidRDefault="009C00F7" w:rsidP="00B441A0">
      <w:pPr>
        <w:spacing w:line="360" w:lineRule="auto"/>
        <w:rPr>
          <w:rFonts w:ascii="Arial" w:hAnsi="Arial" w:cs="Arial"/>
          <w:sz w:val="24"/>
          <w:szCs w:val="24"/>
        </w:rPr>
      </w:pPr>
    </w:p>
    <w:p w14:paraId="5EBA64EB" w14:textId="77777777" w:rsidR="009C00F7" w:rsidRDefault="009C00F7" w:rsidP="00B441A0">
      <w:pPr>
        <w:spacing w:line="360" w:lineRule="auto"/>
        <w:rPr>
          <w:rFonts w:ascii="Arial" w:hAnsi="Arial" w:cs="Arial"/>
          <w:sz w:val="24"/>
          <w:szCs w:val="24"/>
        </w:rPr>
      </w:pPr>
    </w:p>
    <w:p w14:paraId="2C882F7B" w14:textId="77777777" w:rsidR="009C00F7" w:rsidRDefault="009C00F7" w:rsidP="00B441A0">
      <w:pPr>
        <w:spacing w:line="360" w:lineRule="auto"/>
        <w:rPr>
          <w:rFonts w:ascii="Arial" w:hAnsi="Arial" w:cs="Arial"/>
          <w:sz w:val="24"/>
          <w:szCs w:val="24"/>
        </w:rPr>
      </w:pPr>
    </w:p>
    <w:p w14:paraId="2AED41A5" w14:textId="77777777" w:rsidR="009C00F7" w:rsidRDefault="009C00F7" w:rsidP="00B441A0">
      <w:pPr>
        <w:spacing w:line="360" w:lineRule="auto"/>
        <w:rPr>
          <w:rFonts w:ascii="Arial" w:hAnsi="Arial" w:cs="Arial"/>
          <w:sz w:val="24"/>
          <w:szCs w:val="24"/>
        </w:rPr>
      </w:pPr>
    </w:p>
    <w:p w14:paraId="0091905B" w14:textId="77777777" w:rsidR="009C00F7" w:rsidRDefault="009C00F7" w:rsidP="00B441A0">
      <w:pPr>
        <w:spacing w:line="360" w:lineRule="auto"/>
        <w:rPr>
          <w:rFonts w:ascii="Arial" w:hAnsi="Arial" w:cs="Arial"/>
          <w:sz w:val="24"/>
          <w:szCs w:val="24"/>
        </w:rPr>
      </w:pPr>
    </w:p>
    <w:p w14:paraId="398CF7B2" w14:textId="77777777" w:rsidR="009C00F7" w:rsidRDefault="009C00F7" w:rsidP="00B441A0">
      <w:pPr>
        <w:spacing w:line="360" w:lineRule="auto"/>
        <w:rPr>
          <w:rFonts w:ascii="Arial" w:hAnsi="Arial" w:cs="Arial"/>
          <w:sz w:val="24"/>
          <w:szCs w:val="24"/>
        </w:rPr>
      </w:pPr>
    </w:p>
    <w:p w14:paraId="15C42810" w14:textId="77777777" w:rsidR="009C00F7" w:rsidRDefault="009C00F7" w:rsidP="00B441A0">
      <w:pPr>
        <w:spacing w:line="360" w:lineRule="auto"/>
        <w:rPr>
          <w:rFonts w:ascii="Arial" w:hAnsi="Arial" w:cs="Arial"/>
          <w:sz w:val="24"/>
          <w:szCs w:val="24"/>
        </w:rPr>
      </w:pPr>
    </w:p>
    <w:p w14:paraId="7ADD26CD" w14:textId="77777777" w:rsidR="009C00F7" w:rsidRDefault="009C00F7" w:rsidP="00B441A0">
      <w:pPr>
        <w:spacing w:line="360" w:lineRule="auto"/>
        <w:rPr>
          <w:rFonts w:ascii="Arial" w:hAnsi="Arial" w:cs="Arial"/>
          <w:sz w:val="24"/>
          <w:szCs w:val="24"/>
        </w:rPr>
      </w:pPr>
    </w:p>
    <w:p w14:paraId="1F84CFC9" w14:textId="77777777" w:rsidR="009C00F7" w:rsidRDefault="009C00F7" w:rsidP="00B441A0">
      <w:pPr>
        <w:spacing w:line="360" w:lineRule="auto"/>
        <w:rPr>
          <w:rFonts w:ascii="Arial" w:hAnsi="Arial" w:cs="Arial"/>
          <w:sz w:val="24"/>
          <w:szCs w:val="24"/>
        </w:rPr>
      </w:pPr>
    </w:p>
    <w:p w14:paraId="431D4D84" w14:textId="77777777" w:rsidR="009C00F7" w:rsidRDefault="009C00F7" w:rsidP="00B441A0">
      <w:pPr>
        <w:spacing w:line="360" w:lineRule="auto"/>
        <w:rPr>
          <w:rFonts w:ascii="Arial" w:hAnsi="Arial" w:cs="Arial"/>
          <w:sz w:val="24"/>
          <w:szCs w:val="24"/>
        </w:rPr>
      </w:pPr>
    </w:p>
    <w:p w14:paraId="7DF92B4D" w14:textId="77777777" w:rsidR="009C00F7" w:rsidRDefault="009C00F7" w:rsidP="00B441A0">
      <w:pPr>
        <w:spacing w:line="360" w:lineRule="auto"/>
        <w:rPr>
          <w:rFonts w:ascii="Arial" w:hAnsi="Arial" w:cs="Arial"/>
          <w:sz w:val="24"/>
          <w:szCs w:val="24"/>
        </w:rPr>
      </w:pPr>
    </w:p>
    <w:p w14:paraId="17E2A886" w14:textId="6B36FCC5" w:rsidR="006B55C6" w:rsidRDefault="00D8346D" w:rsidP="00385271">
      <w:pPr>
        <w:pStyle w:val="Ttulo1"/>
        <w:spacing w:line="360" w:lineRule="auto"/>
      </w:pPr>
      <w:bookmarkStart w:id="73" w:name="_Toc221911217"/>
      <w:r w:rsidRPr="00D8346D">
        <w:lastRenderedPageBreak/>
        <w:t xml:space="preserve">CAPÍTULO </w:t>
      </w:r>
      <w:r>
        <w:t>3</w:t>
      </w:r>
      <w:r w:rsidRPr="00D8346D">
        <w:t>. MARCO METODOLÓGICO</w:t>
      </w:r>
      <w:bookmarkEnd w:id="73"/>
    </w:p>
    <w:p w14:paraId="54D51C10" w14:textId="77777777" w:rsidR="00E03776" w:rsidRPr="00E03776" w:rsidRDefault="00E03776" w:rsidP="00385271">
      <w:pPr>
        <w:spacing w:line="360" w:lineRule="auto"/>
      </w:pPr>
    </w:p>
    <w:p w14:paraId="1A421F29" w14:textId="02F7D5CF" w:rsidR="00D8346D" w:rsidRDefault="00D8346D" w:rsidP="00385271">
      <w:pPr>
        <w:pStyle w:val="Ttulo2"/>
        <w:spacing w:line="360" w:lineRule="auto"/>
      </w:pPr>
      <w:bookmarkStart w:id="74" w:name="_Toc221911218"/>
      <w:r>
        <w:t xml:space="preserve">3.1 </w:t>
      </w:r>
      <w:r w:rsidRPr="00D8346D">
        <w:t>Planteamiento del problema</w:t>
      </w:r>
      <w:bookmarkEnd w:id="74"/>
    </w:p>
    <w:p w14:paraId="6A2EE8E0" w14:textId="1C86866C" w:rsidR="00E03776" w:rsidRPr="00E03776" w:rsidRDefault="00E03776" w:rsidP="00385271">
      <w:pPr>
        <w:spacing w:line="360" w:lineRule="auto"/>
        <w:jc w:val="both"/>
        <w:rPr>
          <w:rFonts w:ascii="Arial" w:hAnsi="Arial" w:cs="Arial"/>
          <w:sz w:val="24"/>
          <w:szCs w:val="24"/>
        </w:rPr>
      </w:pPr>
      <w:r w:rsidRPr="00E03776">
        <w:rPr>
          <w:rFonts w:ascii="Arial" w:hAnsi="Arial" w:cs="Arial"/>
          <w:sz w:val="24"/>
          <w:szCs w:val="24"/>
        </w:rPr>
        <w:t xml:space="preserve">Actualmente, la conectividad </w:t>
      </w:r>
      <w:proofErr w:type="spellStart"/>
      <w:r w:rsidRPr="00E03776">
        <w:rPr>
          <w:rFonts w:ascii="Arial" w:hAnsi="Arial" w:cs="Arial"/>
          <w:sz w:val="24"/>
          <w:szCs w:val="24"/>
        </w:rPr>
        <w:t>Wi</w:t>
      </w:r>
      <w:proofErr w:type="spellEnd"/>
      <w:r w:rsidRPr="00E03776">
        <w:rPr>
          <w:rFonts w:ascii="Arial" w:hAnsi="Arial" w:cs="Arial"/>
          <w:sz w:val="24"/>
          <w:szCs w:val="24"/>
        </w:rPr>
        <w:t>-Fi en nuestra universidad no está cumpliendo con las necesidades reales de</w:t>
      </w:r>
      <w:r>
        <w:rPr>
          <w:rFonts w:ascii="Arial" w:hAnsi="Arial" w:cs="Arial"/>
          <w:sz w:val="24"/>
          <w:szCs w:val="24"/>
        </w:rPr>
        <w:t xml:space="preserve"> los</w:t>
      </w:r>
      <w:r w:rsidRPr="00E03776">
        <w:rPr>
          <w:rFonts w:ascii="Arial" w:hAnsi="Arial" w:cs="Arial"/>
          <w:sz w:val="24"/>
          <w:szCs w:val="24"/>
        </w:rPr>
        <w:t xml:space="preserve"> estudiante</w:t>
      </w:r>
      <w:r>
        <w:rPr>
          <w:rFonts w:ascii="Arial" w:hAnsi="Arial" w:cs="Arial"/>
          <w:sz w:val="24"/>
          <w:szCs w:val="24"/>
        </w:rPr>
        <w:t>s</w:t>
      </w:r>
      <w:r w:rsidRPr="00E03776">
        <w:rPr>
          <w:rFonts w:ascii="Arial" w:hAnsi="Arial" w:cs="Arial"/>
          <w:sz w:val="24"/>
          <w:szCs w:val="24"/>
        </w:rPr>
        <w:t>. En plena era digital, donde prácticamente todas las actividades académicas dependen de internet, contar con una red lenta, con fallas y áreas sin cobertura representa un problema grave que afecta directamente la calidad educativa.</w:t>
      </w:r>
    </w:p>
    <w:p w14:paraId="797F792A" w14:textId="5DB6086B" w:rsidR="00E03776" w:rsidRPr="00E03776" w:rsidRDefault="00E03776" w:rsidP="00E03776">
      <w:pPr>
        <w:spacing w:line="360" w:lineRule="auto"/>
        <w:jc w:val="both"/>
        <w:rPr>
          <w:rFonts w:ascii="Arial" w:hAnsi="Arial" w:cs="Arial"/>
          <w:sz w:val="24"/>
          <w:szCs w:val="24"/>
        </w:rPr>
      </w:pPr>
      <w:r w:rsidRPr="00A14678">
        <w:rPr>
          <w:rFonts w:ascii="Arial" w:hAnsi="Arial" w:cs="Arial"/>
          <w:sz w:val="24"/>
          <w:szCs w:val="24"/>
        </w:rPr>
        <w:t xml:space="preserve">A través de conversaciones con </w:t>
      </w:r>
      <w:r w:rsidR="00A14678" w:rsidRPr="00A14678">
        <w:rPr>
          <w:rFonts w:ascii="Arial" w:hAnsi="Arial" w:cs="Arial"/>
          <w:sz w:val="24"/>
          <w:szCs w:val="24"/>
        </w:rPr>
        <w:t>los estudiantes</w:t>
      </w:r>
      <w:r w:rsidRPr="00A14678">
        <w:rPr>
          <w:rFonts w:ascii="Arial" w:hAnsi="Arial" w:cs="Arial"/>
          <w:sz w:val="24"/>
          <w:szCs w:val="24"/>
        </w:rPr>
        <w:t xml:space="preserve"> de diferentes carreras y </w:t>
      </w:r>
      <w:r w:rsidR="00A14678" w:rsidRPr="00A14678">
        <w:rPr>
          <w:rFonts w:ascii="Arial" w:hAnsi="Arial" w:cs="Arial"/>
          <w:sz w:val="24"/>
          <w:szCs w:val="24"/>
        </w:rPr>
        <w:t>con los docentes a cargo</w:t>
      </w:r>
      <w:r w:rsidRPr="00A14678">
        <w:rPr>
          <w:rFonts w:ascii="Arial" w:hAnsi="Arial" w:cs="Arial"/>
          <w:sz w:val="24"/>
          <w:szCs w:val="24"/>
        </w:rPr>
        <w:t xml:space="preserve">, </w:t>
      </w:r>
      <w:r w:rsidR="00BD7039" w:rsidRPr="00A14678">
        <w:rPr>
          <w:rFonts w:ascii="Arial" w:hAnsi="Arial" w:cs="Arial"/>
          <w:sz w:val="24"/>
          <w:szCs w:val="24"/>
        </w:rPr>
        <w:t xml:space="preserve">se </w:t>
      </w:r>
      <w:r w:rsidRPr="00A14678">
        <w:rPr>
          <w:rFonts w:ascii="Arial" w:hAnsi="Arial" w:cs="Arial"/>
          <w:sz w:val="24"/>
          <w:szCs w:val="24"/>
        </w:rPr>
        <w:t>h</w:t>
      </w:r>
      <w:r w:rsidR="00BD7039" w:rsidRPr="00A14678">
        <w:rPr>
          <w:rFonts w:ascii="Arial" w:hAnsi="Arial" w:cs="Arial"/>
          <w:sz w:val="24"/>
          <w:szCs w:val="24"/>
        </w:rPr>
        <w:t>a</w:t>
      </w:r>
      <w:r w:rsidRPr="00A14678">
        <w:rPr>
          <w:rFonts w:ascii="Arial" w:hAnsi="Arial" w:cs="Arial"/>
          <w:sz w:val="24"/>
          <w:szCs w:val="24"/>
        </w:rPr>
        <w:t xml:space="preserve"> identificado que la red </w:t>
      </w:r>
      <w:proofErr w:type="spellStart"/>
      <w:r w:rsidRPr="00A14678">
        <w:rPr>
          <w:rFonts w:ascii="Arial" w:hAnsi="Arial" w:cs="Arial"/>
          <w:sz w:val="24"/>
          <w:szCs w:val="24"/>
        </w:rPr>
        <w:t>Wi</w:t>
      </w:r>
      <w:proofErr w:type="spellEnd"/>
      <w:r w:rsidRPr="00A14678">
        <w:rPr>
          <w:rFonts w:ascii="Arial" w:hAnsi="Arial" w:cs="Arial"/>
          <w:sz w:val="24"/>
          <w:szCs w:val="24"/>
        </w:rPr>
        <w:t xml:space="preserve">-Fi actual de la universidad presenta varios problemas concretos que afectan </w:t>
      </w:r>
      <w:r w:rsidR="00A14678" w:rsidRPr="00A14678">
        <w:rPr>
          <w:rFonts w:ascii="Arial" w:hAnsi="Arial" w:cs="Arial"/>
          <w:sz w:val="24"/>
          <w:szCs w:val="24"/>
        </w:rPr>
        <w:t>al</w:t>
      </w:r>
      <w:r w:rsidRPr="00A14678">
        <w:rPr>
          <w:rFonts w:ascii="Arial" w:hAnsi="Arial" w:cs="Arial"/>
          <w:sz w:val="24"/>
          <w:szCs w:val="24"/>
        </w:rPr>
        <w:t xml:space="preserve"> desempeño académico diario:</w:t>
      </w:r>
    </w:p>
    <w:p w14:paraId="13C821FC" w14:textId="62899A9E" w:rsidR="00E03776" w:rsidRPr="00E03776" w:rsidRDefault="00E03776" w:rsidP="00E03776">
      <w:pPr>
        <w:pStyle w:val="Prrafodelista"/>
        <w:numPr>
          <w:ilvl w:val="0"/>
          <w:numId w:val="12"/>
        </w:numPr>
        <w:spacing w:line="360" w:lineRule="auto"/>
        <w:jc w:val="both"/>
        <w:rPr>
          <w:rFonts w:ascii="Arial" w:hAnsi="Arial" w:cs="Arial"/>
          <w:sz w:val="24"/>
          <w:szCs w:val="24"/>
        </w:rPr>
      </w:pPr>
      <w:r w:rsidRPr="00E03776">
        <w:rPr>
          <w:rFonts w:ascii="Arial" w:hAnsi="Arial" w:cs="Arial"/>
          <w:sz w:val="24"/>
          <w:szCs w:val="24"/>
        </w:rPr>
        <w:t>Zonas sin señal: Hay aulas enteras</w:t>
      </w:r>
      <w:r>
        <w:rPr>
          <w:rFonts w:ascii="Arial" w:hAnsi="Arial" w:cs="Arial"/>
          <w:sz w:val="24"/>
          <w:szCs w:val="24"/>
        </w:rPr>
        <w:t xml:space="preserve"> </w:t>
      </w:r>
      <w:r w:rsidRPr="00E03776">
        <w:rPr>
          <w:rFonts w:ascii="Arial" w:hAnsi="Arial" w:cs="Arial"/>
          <w:sz w:val="24"/>
          <w:szCs w:val="24"/>
        </w:rPr>
        <w:t xml:space="preserve">y espacios comunes donde el </w:t>
      </w:r>
      <w:proofErr w:type="spellStart"/>
      <w:r w:rsidRPr="00E03776">
        <w:rPr>
          <w:rFonts w:ascii="Arial" w:hAnsi="Arial" w:cs="Arial"/>
          <w:sz w:val="24"/>
          <w:szCs w:val="24"/>
        </w:rPr>
        <w:t>Wi</w:t>
      </w:r>
      <w:proofErr w:type="spellEnd"/>
      <w:r w:rsidRPr="00E03776">
        <w:rPr>
          <w:rFonts w:ascii="Arial" w:hAnsi="Arial" w:cs="Arial"/>
          <w:sz w:val="24"/>
          <w:szCs w:val="24"/>
        </w:rPr>
        <w:t>-Fi simplemente no funciona o es extremadamente débil.</w:t>
      </w:r>
    </w:p>
    <w:p w14:paraId="60E2437B" w14:textId="506C3459" w:rsidR="00E03776" w:rsidRPr="00E03776" w:rsidRDefault="00E03776" w:rsidP="00E03776">
      <w:pPr>
        <w:pStyle w:val="Prrafodelista"/>
        <w:numPr>
          <w:ilvl w:val="0"/>
          <w:numId w:val="12"/>
        </w:numPr>
        <w:spacing w:line="360" w:lineRule="auto"/>
        <w:jc w:val="both"/>
        <w:rPr>
          <w:rFonts w:ascii="Arial" w:hAnsi="Arial" w:cs="Arial"/>
          <w:sz w:val="24"/>
          <w:szCs w:val="24"/>
        </w:rPr>
      </w:pPr>
      <w:r w:rsidRPr="00E03776">
        <w:rPr>
          <w:rFonts w:ascii="Arial" w:hAnsi="Arial" w:cs="Arial"/>
          <w:sz w:val="24"/>
          <w:szCs w:val="24"/>
        </w:rPr>
        <w:t>Velocidad insuficiente: Cuando muchos dispositivos se conectan al mismo tiempo (como en horas pico entre clases), la red se vuelve tan lenta que es imposible ver videos educativos, participar en videollamadas o descargar materiales necesarios para clases.</w:t>
      </w:r>
    </w:p>
    <w:p w14:paraId="636DCCDD" w14:textId="2EDE4DE9" w:rsidR="00E03776" w:rsidRDefault="00E03776" w:rsidP="00E03776">
      <w:pPr>
        <w:pStyle w:val="Prrafodelista"/>
        <w:numPr>
          <w:ilvl w:val="0"/>
          <w:numId w:val="12"/>
        </w:numPr>
        <w:spacing w:line="360" w:lineRule="auto"/>
        <w:jc w:val="both"/>
        <w:rPr>
          <w:rFonts w:ascii="Arial" w:hAnsi="Arial" w:cs="Arial"/>
          <w:sz w:val="24"/>
          <w:szCs w:val="24"/>
        </w:rPr>
      </w:pPr>
      <w:r w:rsidRPr="00E03776">
        <w:rPr>
          <w:rFonts w:ascii="Arial" w:hAnsi="Arial" w:cs="Arial"/>
          <w:sz w:val="24"/>
          <w:szCs w:val="24"/>
        </w:rPr>
        <w:t>Conexiones inestables: La red se "cae" frecuentemente o pierde conexión, interrumpiendo actividades importantes.</w:t>
      </w:r>
    </w:p>
    <w:p w14:paraId="08A6AB49" w14:textId="17B1E3B7" w:rsidR="00E03776" w:rsidRPr="00BD7039" w:rsidRDefault="00E03776" w:rsidP="00E03776">
      <w:pPr>
        <w:pStyle w:val="Prrafodelista"/>
        <w:numPr>
          <w:ilvl w:val="0"/>
          <w:numId w:val="12"/>
        </w:numPr>
        <w:spacing w:line="360" w:lineRule="auto"/>
        <w:jc w:val="both"/>
        <w:rPr>
          <w:rFonts w:ascii="Arial" w:hAnsi="Arial" w:cs="Arial"/>
          <w:sz w:val="24"/>
          <w:szCs w:val="24"/>
        </w:rPr>
      </w:pPr>
      <w:r>
        <w:rPr>
          <w:rFonts w:ascii="Arial" w:hAnsi="Arial" w:cs="Arial"/>
          <w:sz w:val="24"/>
          <w:szCs w:val="24"/>
        </w:rPr>
        <w:t>Control adecuado de la red: Personas externas se conectan a la red estudiantil lo que afecta la velocidad de conexión</w:t>
      </w:r>
      <w:r w:rsidRPr="00E03776">
        <w:rPr>
          <w:rFonts w:ascii="Arial" w:hAnsi="Arial" w:cs="Arial"/>
          <w:sz w:val="24"/>
          <w:szCs w:val="24"/>
        </w:rPr>
        <w:t>.</w:t>
      </w:r>
    </w:p>
    <w:p w14:paraId="7D05CB16" w14:textId="4E185CEE" w:rsidR="00E03776" w:rsidRPr="00E03776" w:rsidRDefault="00E03776" w:rsidP="00E03776">
      <w:pPr>
        <w:spacing w:line="360" w:lineRule="auto"/>
        <w:jc w:val="both"/>
        <w:rPr>
          <w:rFonts w:ascii="Arial" w:hAnsi="Arial" w:cs="Arial"/>
          <w:sz w:val="24"/>
          <w:szCs w:val="24"/>
        </w:rPr>
      </w:pPr>
      <w:r w:rsidRPr="00E03776">
        <w:rPr>
          <w:rFonts w:ascii="Arial" w:hAnsi="Arial" w:cs="Arial"/>
          <w:sz w:val="24"/>
          <w:szCs w:val="24"/>
        </w:rPr>
        <w:t>Este proyecto RIU-</w:t>
      </w:r>
      <w:proofErr w:type="spellStart"/>
      <w:r w:rsidRPr="00E03776">
        <w:rPr>
          <w:rFonts w:ascii="Arial" w:hAnsi="Arial" w:cs="Arial"/>
          <w:sz w:val="24"/>
          <w:szCs w:val="24"/>
        </w:rPr>
        <w:t>TecPol</w:t>
      </w:r>
      <w:proofErr w:type="spellEnd"/>
      <w:r w:rsidRPr="00E03776">
        <w:rPr>
          <w:rFonts w:ascii="Arial" w:hAnsi="Arial" w:cs="Arial"/>
          <w:sz w:val="24"/>
          <w:szCs w:val="24"/>
        </w:rPr>
        <w:t xml:space="preserve"> busca resolver estos problemas diseñando e implementando una </w:t>
      </w:r>
      <w:r w:rsidR="00BD7039">
        <w:rPr>
          <w:rFonts w:ascii="Arial" w:hAnsi="Arial" w:cs="Arial"/>
          <w:sz w:val="24"/>
          <w:szCs w:val="24"/>
        </w:rPr>
        <w:t xml:space="preserve">red inalámbrica </w:t>
      </w:r>
      <w:proofErr w:type="spellStart"/>
      <w:r w:rsidR="00BD7039">
        <w:rPr>
          <w:rFonts w:ascii="Arial" w:hAnsi="Arial" w:cs="Arial"/>
          <w:sz w:val="24"/>
          <w:szCs w:val="24"/>
        </w:rPr>
        <w:t>mas</w:t>
      </w:r>
      <w:proofErr w:type="spellEnd"/>
      <w:r w:rsidR="00BD7039">
        <w:rPr>
          <w:rFonts w:ascii="Arial" w:hAnsi="Arial" w:cs="Arial"/>
          <w:sz w:val="24"/>
          <w:szCs w:val="24"/>
        </w:rPr>
        <w:t xml:space="preserve"> eficiente que permita a todos los estudiantes tener acceso y una buena conexión de internet</w:t>
      </w:r>
    </w:p>
    <w:p w14:paraId="0C4186B7" w14:textId="77777777" w:rsidR="00E03776" w:rsidRPr="00E03776" w:rsidRDefault="00E03776" w:rsidP="00E03776">
      <w:pPr>
        <w:rPr>
          <w:rFonts w:ascii="Arial" w:hAnsi="Arial" w:cs="Arial"/>
          <w:sz w:val="24"/>
          <w:szCs w:val="24"/>
        </w:rPr>
      </w:pPr>
    </w:p>
    <w:p w14:paraId="2E106075" w14:textId="77777777" w:rsidR="00D8346D" w:rsidRPr="00E03776" w:rsidRDefault="00D8346D" w:rsidP="00E03776">
      <w:pPr>
        <w:spacing w:line="360" w:lineRule="auto"/>
        <w:rPr>
          <w:rFonts w:ascii="Arial" w:hAnsi="Arial" w:cs="Arial"/>
          <w:sz w:val="24"/>
          <w:szCs w:val="24"/>
        </w:rPr>
      </w:pPr>
    </w:p>
    <w:p w14:paraId="6E46F211" w14:textId="77777777" w:rsidR="00D8346D" w:rsidRPr="00E03776" w:rsidRDefault="00D8346D" w:rsidP="00E03776">
      <w:pPr>
        <w:spacing w:line="360" w:lineRule="auto"/>
        <w:rPr>
          <w:rFonts w:ascii="Arial" w:hAnsi="Arial" w:cs="Arial"/>
          <w:sz w:val="24"/>
          <w:szCs w:val="24"/>
        </w:rPr>
      </w:pPr>
    </w:p>
    <w:p w14:paraId="66C28F07" w14:textId="3F75B6FB" w:rsidR="00467A2C" w:rsidRDefault="00385271" w:rsidP="00CD28E9">
      <w:pPr>
        <w:pStyle w:val="Ttulo2"/>
        <w:spacing w:line="360" w:lineRule="auto"/>
      </w:pPr>
      <w:bookmarkStart w:id="75" w:name="_Toc221911219"/>
      <w:r>
        <w:lastRenderedPageBreak/>
        <w:t>3</w:t>
      </w:r>
      <w:r w:rsidRPr="00385271">
        <w:t xml:space="preserve">.2 </w:t>
      </w:r>
      <w:r w:rsidR="00CD28E9">
        <w:t>D</w:t>
      </w:r>
      <w:r w:rsidRPr="00385271">
        <w:t>elimitación del problema</w:t>
      </w:r>
      <w:bookmarkEnd w:id="75"/>
    </w:p>
    <w:p w14:paraId="27DE8209" w14:textId="751FC34E"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Para abordar de manera específica y realista los problemas de conectividad que afectan a los estudiantes, es necesario definir claramente los límites de mi proyecto de tesis:</w:t>
      </w:r>
    </w:p>
    <w:p w14:paraId="1E2F6BFD" w14:textId="77777777"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1. Delimitación física-geográfica:</w:t>
      </w:r>
    </w:p>
    <w:p w14:paraId="0A62AF80" w14:textId="69769496"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Mi proyecto se concentrará exclusivamente en el campus central de la universidad, específicamente en las áreas de mayor uso estudiantil: los edificios de aulas, los laboratorios de cómputo y los espacios comunes donde los estudiantes pasamos más tiempo. No incluiré áreas administrativas ni otros campus de la universidad.</w:t>
      </w:r>
    </w:p>
    <w:p w14:paraId="06F38A1C" w14:textId="77777777"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2. Delimitación temporal:</w:t>
      </w:r>
    </w:p>
    <w:p w14:paraId="2A6E9C55" w14:textId="240D7E9F"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Este trabajo cubrirá el período de mi estadía profesional (</w:t>
      </w:r>
      <w:r>
        <w:rPr>
          <w:rFonts w:ascii="Arial" w:hAnsi="Arial" w:cs="Arial"/>
          <w:sz w:val="24"/>
          <w:szCs w:val="24"/>
          <w:lang w:val="es-ES"/>
        </w:rPr>
        <w:t>4</w:t>
      </w:r>
      <w:r w:rsidRPr="00CD28E9">
        <w:rPr>
          <w:rFonts w:ascii="Arial" w:hAnsi="Arial" w:cs="Arial"/>
          <w:sz w:val="24"/>
          <w:szCs w:val="24"/>
          <w:lang w:val="es-ES"/>
        </w:rPr>
        <w:t xml:space="preserve"> meses), tiempo durante el cual diseñaré y propondré la solución técnica. La implementación física completa podría extenderse más allá de este tiempo, pero mi proyecto se enfoca en la fase de diagnóstico, diseño y propuesta técnica detallada.</w:t>
      </w:r>
    </w:p>
    <w:p w14:paraId="70702DA9" w14:textId="77777777"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3. Delimitación conceptual:</w:t>
      </w:r>
    </w:p>
    <w:p w14:paraId="53388C24" w14:textId="34BF5CD3"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Para evitar confusiones, defino claramente lo que entiendo por:</w:t>
      </w:r>
    </w:p>
    <w:p w14:paraId="318CD21F" w14:textId="2C58D3EF" w:rsidR="00CD28E9" w:rsidRPr="00CD28E9" w:rsidRDefault="00CD28E9" w:rsidP="00CD28E9">
      <w:pPr>
        <w:pStyle w:val="Prrafodelista"/>
        <w:numPr>
          <w:ilvl w:val="0"/>
          <w:numId w:val="14"/>
        </w:numPr>
        <w:spacing w:line="360" w:lineRule="auto"/>
        <w:jc w:val="both"/>
        <w:rPr>
          <w:rFonts w:ascii="Arial" w:hAnsi="Arial" w:cs="Arial"/>
          <w:sz w:val="24"/>
          <w:szCs w:val="24"/>
          <w:lang w:val="es-ES"/>
        </w:rPr>
      </w:pPr>
      <w:r w:rsidRPr="00CD28E9">
        <w:rPr>
          <w:rFonts w:ascii="Arial" w:hAnsi="Arial" w:cs="Arial"/>
          <w:sz w:val="24"/>
          <w:szCs w:val="24"/>
          <w:lang w:val="es-ES"/>
        </w:rPr>
        <w:t xml:space="preserve">"Conectividad para estudiantes": La capacidad de acceder a internet de manera estable y rápida para actividades académicas desde nuestros dispositivos personales (laptops, </w:t>
      </w:r>
      <w:proofErr w:type="spellStart"/>
      <w:r w:rsidRPr="00CD28E9">
        <w:rPr>
          <w:rFonts w:ascii="Arial" w:hAnsi="Arial" w:cs="Arial"/>
          <w:sz w:val="24"/>
          <w:szCs w:val="24"/>
          <w:lang w:val="es-ES"/>
        </w:rPr>
        <w:t>tablets</w:t>
      </w:r>
      <w:proofErr w:type="spellEnd"/>
      <w:r w:rsidRPr="00CD28E9">
        <w:rPr>
          <w:rFonts w:ascii="Arial" w:hAnsi="Arial" w:cs="Arial"/>
          <w:sz w:val="24"/>
          <w:szCs w:val="24"/>
          <w:lang w:val="es-ES"/>
        </w:rPr>
        <w:t>, celulares).</w:t>
      </w:r>
    </w:p>
    <w:p w14:paraId="1370F82F" w14:textId="66C74406" w:rsidR="00CD28E9" w:rsidRPr="00CD28E9" w:rsidRDefault="00CD28E9" w:rsidP="00CD28E9">
      <w:pPr>
        <w:pStyle w:val="Prrafodelista"/>
        <w:numPr>
          <w:ilvl w:val="0"/>
          <w:numId w:val="14"/>
        </w:numPr>
        <w:spacing w:line="360" w:lineRule="auto"/>
        <w:jc w:val="both"/>
        <w:rPr>
          <w:rFonts w:ascii="Arial" w:hAnsi="Arial" w:cs="Arial"/>
          <w:sz w:val="24"/>
          <w:szCs w:val="24"/>
          <w:lang w:val="es-ES"/>
        </w:rPr>
      </w:pPr>
      <w:r w:rsidRPr="00CD28E9">
        <w:rPr>
          <w:rFonts w:ascii="Arial" w:hAnsi="Arial" w:cs="Arial"/>
          <w:sz w:val="24"/>
          <w:szCs w:val="24"/>
          <w:lang w:val="es-ES"/>
        </w:rPr>
        <w:t>"Infraestructura robusta": Equipo técnico que no falle frecuentemente y que pueda soportar la conexión simultánea de muchos estudiantes.</w:t>
      </w:r>
    </w:p>
    <w:p w14:paraId="6FEDE204" w14:textId="77777777" w:rsidR="00CD28E9" w:rsidRPr="00CD28E9" w:rsidRDefault="00CD28E9" w:rsidP="00CD28E9">
      <w:pPr>
        <w:pStyle w:val="Prrafodelista"/>
        <w:numPr>
          <w:ilvl w:val="0"/>
          <w:numId w:val="14"/>
        </w:numPr>
        <w:spacing w:line="360" w:lineRule="auto"/>
        <w:jc w:val="both"/>
        <w:rPr>
          <w:rFonts w:ascii="Arial" w:hAnsi="Arial" w:cs="Arial"/>
          <w:sz w:val="24"/>
          <w:szCs w:val="24"/>
          <w:lang w:val="es-ES"/>
        </w:rPr>
      </w:pPr>
      <w:r w:rsidRPr="00CD28E9">
        <w:rPr>
          <w:rFonts w:ascii="Arial" w:hAnsi="Arial" w:cs="Arial"/>
          <w:sz w:val="24"/>
          <w:szCs w:val="24"/>
          <w:lang w:val="es-ES"/>
        </w:rPr>
        <w:t xml:space="preserve">"Cobertura total": Que en todas las áreas de estudio exista señal </w:t>
      </w:r>
      <w:proofErr w:type="spellStart"/>
      <w:r w:rsidRPr="00CD28E9">
        <w:rPr>
          <w:rFonts w:ascii="Arial" w:hAnsi="Arial" w:cs="Arial"/>
          <w:sz w:val="24"/>
          <w:szCs w:val="24"/>
          <w:lang w:val="es-ES"/>
        </w:rPr>
        <w:t>Wi</w:t>
      </w:r>
      <w:proofErr w:type="spellEnd"/>
      <w:r w:rsidRPr="00CD28E9">
        <w:rPr>
          <w:rFonts w:ascii="Arial" w:hAnsi="Arial" w:cs="Arial"/>
          <w:sz w:val="24"/>
          <w:szCs w:val="24"/>
          <w:lang w:val="es-ES"/>
        </w:rPr>
        <w:t>-Fi utilizable, no solo señal presente.</w:t>
      </w:r>
    </w:p>
    <w:p w14:paraId="5B60D5E6" w14:textId="77777777" w:rsidR="00CD28E9" w:rsidRDefault="00CD28E9" w:rsidP="00CD28E9">
      <w:pPr>
        <w:spacing w:line="360" w:lineRule="auto"/>
        <w:jc w:val="both"/>
        <w:rPr>
          <w:rFonts w:ascii="Arial" w:hAnsi="Arial" w:cs="Arial"/>
          <w:sz w:val="24"/>
          <w:szCs w:val="24"/>
          <w:lang w:val="es-ES"/>
        </w:rPr>
      </w:pPr>
    </w:p>
    <w:p w14:paraId="31525C1A" w14:textId="77777777" w:rsidR="00C87632" w:rsidRDefault="00C87632" w:rsidP="00CD28E9">
      <w:pPr>
        <w:spacing w:line="360" w:lineRule="auto"/>
        <w:jc w:val="both"/>
        <w:rPr>
          <w:rFonts w:ascii="Arial" w:hAnsi="Arial" w:cs="Arial"/>
          <w:sz w:val="24"/>
          <w:szCs w:val="24"/>
          <w:lang w:val="es-ES"/>
        </w:rPr>
      </w:pPr>
    </w:p>
    <w:p w14:paraId="16D2D011" w14:textId="77777777" w:rsidR="00C87632" w:rsidRDefault="00C87632" w:rsidP="00CD28E9">
      <w:pPr>
        <w:spacing w:line="360" w:lineRule="auto"/>
        <w:jc w:val="both"/>
        <w:rPr>
          <w:rFonts w:ascii="Arial" w:hAnsi="Arial" w:cs="Arial"/>
          <w:sz w:val="24"/>
          <w:szCs w:val="24"/>
          <w:lang w:val="es-ES"/>
        </w:rPr>
      </w:pPr>
    </w:p>
    <w:p w14:paraId="741614B4" w14:textId="77777777" w:rsidR="00C87632" w:rsidRPr="00CD28E9" w:rsidRDefault="00C87632" w:rsidP="00CD28E9">
      <w:pPr>
        <w:spacing w:line="360" w:lineRule="auto"/>
        <w:jc w:val="both"/>
        <w:rPr>
          <w:rFonts w:ascii="Arial" w:hAnsi="Arial" w:cs="Arial"/>
          <w:sz w:val="24"/>
          <w:szCs w:val="24"/>
          <w:lang w:val="es-ES"/>
        </w:rPr>
      </w:pPr>
    </w:p>
    <w:p w14:paraId="0EB2DC4D" w14:textId="77777777"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lastRenderedPageBreak/>
        <w:t>4. Selección y formulación del problema:</w:t>
      </w:r>
    </w:p>
    <w:p w14:paraId="32D6F5AC" w14:textId="77777777" w:rsid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"El núcleo de mi proyecto consistirá en desarrollar un diseño de red que atienda específicamente las necesidades de conectividad que afectan nuestro desempeño académico. Para esto, partiré de la pregunta: ¿Qué características técnicas debe tener una red universitaria para soportar de manera confiable las herramientas digitales que utilizamos diariamente en nuestra formación?"</w:t>
      </w:r>
    </w:p>
    <w:p w14:paraId="1AEE2E89" w14:textId="7B9B8C0A"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5. Recursos disponibles:</w:t>
      </w:r>
    </w:p>
    <w:p w14:paraId="36723213" w14:textId="1958638E" w:rsidR="00CD28E9" w:rsidRPr="00CD28E9" w:rsidRDefault="00CD28E9" w:rsidP="00CD28E9">
      <w:pPr>
        <w:pStyle w:val="Prrafodelista"/>
        <w:numPr>
          <w:ilvl w:val="0"/>
          <w:numId w:val="15"/>
        </w:numPr>
        <w:spacing w:line="360" w:lineRule="auto"/>
        <w:jc w:val="both"/>
        <w:rPr>
          <w:rFonts w:ascii="Arial" w:hAnsi="Arial" w:cs="Arial"/>
          <w:sz w:val="24"/>
          <w:szCs w:val="24"/>
          <w:lang w:val="es-ES"/>
        </w:rPr>
      </w:pPr>
      <w:r w:rsidRPr="00CD28E9">
        <w:rPr>
          <w:rFonts w:ascii="Arial" w:hAnsi="Arial" w:cs="Arial"/>
          <w:sz w:val="24"/>
          <w:szCs w:val="24"/>
          <w:lang w:val="es-ES"/>
        </w:rPr>
        <w:t>Mis conocimientos como estudiante de ingeniería/informática</w:t>
      </w:r>
    </w:p>
    <w:p w14:paraId="1DF69810" w14:textId="6EF0053E" w:rsidR="00CD28E9" w:rsidRPr="00CD28E9" w:rsidRDefault="00CD28E9" w:rsidP="00CD28E9">
      <w:pPr>
        <w:pStyle w:val="Prrafodelista"/>
        <w:numPr>
          <w:ilvl w:val="0"/>
          <w:numId w:val="15"/>
        </w:numPr>
        <w:spacing w:line="360" w:lineRule="auto"/>
        <w:jc w:val="both"/>
        <w:rPr>
          <w:rFonts w:ascii="Arial" w:hAnsi="Arial" w:cs="Arial"/>
          <w:sz w:val="24"/>
          <w:szCs w:val="24"/>
          <w:lang w:val="es-ES"/>
        </w:rPr>
      </w:pPr>
      <w:r w:rsidRPr="00CD28E9">
        <w:rPr>
          <w:rFonts w:ascii="Arial" w:hAnsi="Arial" w:cs="Arial"/>
          <w:sz w:val="24"/>
          <w:szCs w:val="24"/>
          <w:lang w:val="es-ES"/>
        </w:rPr>
        <w:t>Acceso a información técnica de la red actual</w:t>
      </w:r>
    </w:p>
    <w:p w14:paraId="2E2A2700" w14:textId="09060061" w:rsidR="00CD28E9" w:rsidRPr="00CD28E9" w:rsidRDefault="00CD28E9" w:rsidP="00CD28E9">
      <w:pPr>
        <w:pStyle w:val="Prrafodelista"/>
        <w:numPr>
          <w:ilvl w:val="0"/>
          <w:numId w:val="15"/>
        </w:numPr>
        <w:spacing w:line="360" w:lineRule="auto"/>
        <w:jc w:val="both"/>
        <w:rPr>
          <w:rFonts w:ascii="Arial" w:hAnsi="Arial" w:cs="Arial"/>
          <w:sz w:val="24"/>
          <w:szCs w:val="24"/>
          <w:lang w:val="es-ES"/>
        </w:rPr>
      </w:pPr>
      <w:r w:rsidRPr="00CD28E9">
        <w:rPr>
          <w:rFonts w:ascii="Arial" w:hAnsi="Arial" w:cs="Arial"/>
          <w:sz w:val="24"/>
          <w:szCs w:val="24"/>
          <w:lang w:val="es-ES"/>
        </w:rPr>
        <w:t>Colaboración con el departamento de sistemas de la universidad</w:t>
      </w:r>
    </w:p>
    <w:p w14:paraId="4A036B0B" w14:textId="04019002" w:rsidR="00CD28E9" w:rsidRPr="00CD28E9" w:rsidRDefault="00CD28E9" w:rsidP="00CD28E9">
      <w:pPr>
        <w:pStyle w:val="Prrafodelista"/>
        <w:numPr>
          <w:ilvl w:val="0"/>
          <w:numId w:val="15"/>
        </w:numPr>
        <w:spacing w:line="360" w:lineRule="auto"/>
        <w:jc w:val="both"/>
        <w:rPr>
          <w:rFonts w:ascii="Arial" w:hAnsi="Arial" w:cs="Arial"/>
          <w:sz w:val="24"/>
          <w:szCs w:val="24"/>
          <w:lang w:val="es-ES"/>
        </w:rPr>
      </w:pPr>
      <w:r w:rsidRPr="00CD28E9">
        <w:rPr>
          <w:rFonts w:ascii="Arial" w:hAnsi="Arial" w:cs="Arial"/>
          <w:sz w:val="24"/>
          <w:szCs w:val="24"/>
          <w:lang w:val="es-ES"/>
        </w:rPr>
        <w:t>Tiempo de mi estadía profesional (4 meses)</w:t>
      </w:r>
    </w:p>
    <w:p w14:paraId="0B97A4D6" w14:textId="22494587" w:rsidR="00CD28E9" w:rsidRPr="00CD28E9" w:rsidRDefault="00CD28E9" w:rsidP="00CD28E9">
      <w:pPr>
        <w:pStyle w:val="Prrafodelista"/>
        <w:numPr>
          <w:ilvl w:val="0"/>
          <w:numId w:val="15"/>
        </w:numPr>
        <w:spacing w:line="360" w:lineRule="auto"/>
        <w:jc w:val="both"/>
        <w:rPr>
          <w:rFonts w:ascii="Arial" w:hAnsi="Arial" w:cs="Arial"/>
          <w:sz w:val="24"/>
          <w:szCs w:val="24"/>
          <w:lang w:val="es-ES"/>
        </w:rPr>
      </w:pPr>
      <w:r w:rsidRPr="00CD28E9">
        <w:rPr>
          <w:rFonts w:ascii="Arial" w:hAnsi="Arial" w:cs="Arial"/>
          <w:sz w:val="24"/>
          <w:szCs w:val="24"/>
          <w:lang w:val="es-ES"/>
        </w:rPr>
        <w:t>Equipos de prueba que puedo solicitar prestados a la universidad</w:t>
      </w:r>
    </w:p>
    <w:p w14:paraId="539B5014" w14:textId="2428D449"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 xml:space="preserve">En resumen, </w:t>
      </w:r>
      <w:r w:rsidRPr="00F76721">
        <w:rPr>
          <w:rFonts w:ascii="Arial" w:hAnsi="Arial" w:cs="Arial"/>
          <w:sz w:val="24"/>
          <w:szCs w:val="24"/>
          <w:lang w:val="es-ES"/>
        </w:rPr>
        <w:t xml:space="preserve">lo que </w:t>
      </w:r>
      <w:r w:rsidR="00F76721" w:rsidRPr="00F76721">
        <w:rPr>
          <w:rFonts w:ascii="Arial" w:hAnsi="Arial" w:cs="Arial"/>
          <w:sz w:val="24"/>
          <w:szCs w:val="24"/>
          <w:lang w:val="es-ES"/>
        </w:rPr>
        <w:t>se va</w:t>
      </w:r>
      <w:r w:rsidRPr="00F76721">
        <w:rPr>
          <w:rFonts w:ascii="Arial" w:hAnsi="Arial" w:cs="Arial"/>
          <w:sz w:val="24"/>
          <w:szCs w:val="24"/>
          <w:lang w:val="es-ES"/>
        </w:rPr>
        <w:t xml:space="preserve"> a realizar es</w:t>
      </w:r>
      <w:r w:rsidRPr="00CD28E9">
        <w:rPr>
          <w:rFonts w:ascii="Arial" w:hAnsi="Arial" w:cs="Arial"/>
          <w:sz w:val="24"/>
          <w:szCs w:val="24"/>
          <w:lang w:val="es-ES"/>
        </w:rPr>
        <w:t>:</w:t>
      </w:r>
    </w:p>
    <w:p w14:paraId="490D0657" w14:textId="6FFD0D3A"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 xml:space="preserve">Un diagnóstico técnico de la red actual desde la perspectiva estudiantil, seguido de un diseño detallado de cómo debería ser la nueva infraestructura </w:t>
      </w:r>
      <w:proofErr w:type="spellStart"/>
      <w:r w:rsidRPr="00CD28E9">
        <w:rPr>
          <w:rFonts w:ascii="Arial" w:hAnsi="Arial" w:cs="Arial"/>
          <w:sz w:val="24"/>
          <w:szCs w:val="24"/>
          <w:lang w:val="es-ES"/>
        </w:rPr>
        <w:t>Wi</w:t>
      </w:r>
      <w:proofErr w:type="spellEnd"/>
      <w:r w:rsidRPr="00CD28E9">
        <w:rPr>
          <w:rFonts w:ascii="Arial" w:hAnsi="Arial" w:cs="Arial"/>
          <w:sz w:val="24"/>
          <w:szCs w:val="24"/>
          <w:lang w:val="es-ES"/>
        </w:rPr>
        <w:t>-Fi para resolver nuestros problemas concretos.</w:t>
      </w:r>
    </w:p>
    <w:p w14:paraId="13B90AC7" w14:textId="77777777"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La finalidad es:</w:t>
      </w:r>
    </w:p>
    <w:p w14:paraId="5B97991C" w14:textId="1CA60E27"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Crear una propuesta técnica sólida que la universidad pueda implementar posteriormente para mejorar realmente nuestra experiencia como estudiantes, no solo en papel, sino en el día a día.</w:t>
      </w:r>
    </w:p>
    <w:p w14:paraId="61D9C0C7" w14:textId="77777777" w:rsidR="00CD28E9" w:rsidRPr="00CD28E9" w:rsidRDefault="00CD28E9" w:rsidP="00CD28E9">
      <w:pPr>
        <w:spacing w:line="360" w:lineRule="auto"/>
        <w:jc w:val="both"/>
        <w:rPr>
          <w:rFonts w:ascii="Arial" w:hAnsi="Arial" w:cs="Arial"/>
          <w:sz w:val="24"/>
          <w:szCs w:val="24"/>
          <w:lang w:val="es-ES"/>
        </w:rPr>
      </w:pPr>
      <w:r w:rsidRPr="00CD28E9">
        <w:rPr>
          <w:rFonts w:ascii="Arial" w:hAnsi="Arial" w:cs="Arial"/>
          <w:sz w:val="24"/>
          <w:szCs w:val="24"/>
          <w:lang w:val="es-ES"/>
        </w:rPr>
        <w:t>Cómo funcionará este proyecto en la universidad:</w:t>
      </w:r>
    </w:p>
    <w:p w14:paraId="31F682DB" w14:textId="77777777" w:rsidR="000669B2" w:rsidRDefault="000669B2" w:rsidP="00CD28E9">
      <w:pPr>
        <w:spacing w:line="360" w:lineRule="auto"/>
        <w:jc w:val="both"/>
        <w:rPr>
          <w:rFonts w:ascii="Arial" w:hAnsi="Arial" w:cs="Arial"/>
          <w:sz w:val="24"/>
          <w:szCs w:val="24"/>
          <w:lang w:val="es-ES"/>
        </w:rPr>
      </w:pPr>
      <w:r w:rsidRPr="000669B2">
        <w:rPr>
          <w:rFonts w:ascii="Arial" w:hAnsi="Arial" w:cs="Arial"/>
          <w:sz w:val="24"/>
          <w:szCs w:val="24"/>
          <w:lang w:val="es-ES"/>
        </w:rPr>
        <w:t>Mi propuesta servirá como "hoja de ruta" técnica que el departamento de sistemas podrá seguir para actualizar la red, priorizando las áreas y necesidades que los estudiantes hemos identificado como más críticas.</w:t>
      </w:r>
    </w:p>
    <w:p w14:paraId="7905A6F0" w14:textId="77777777" w:rsidR="000669B2" w:rsidRDefault="000669B2" w:rsidP="00CD28E9">
      <w:pPr>
        <w:spacing w:line="360" w:lineRule="auto"/>
        <w:jc w:val="both"/>
        <w:rPr>
          <w:rFonts w:ascii="Arial" w:hAnsi="Arial" w:cs="Arial"/>
          <w:sz w:val="24"/>
          <w:szCs w:val="24"/>
          <w:lang w:val="es-ES"/>
        </w:rPr>
      </w:pPr>
    </w:p>
    <w:p w14:paraId="7313AF78" w14:textId="77777777" w:rsidR="000669B2" w:rsidRDefault="000669B2" w:rsidP="00CD28E9">
      <w:pPr>
        <w:spacing w:line="360" w:lineRule="auto"/>
        <w:jc w:val="both"/>
        <w:rPr>
          <w:rFonts w:ascii="Arial" w:hAnsi="Arial" w:cs="Arial"/>
          <w:sz w:val="24"/>
          <w:szCs w:val="24"/>
          <w:lang w:val="es-ES"/>
        </w:rPr>
      </w:pPr>
    </w:p>
    <w:p w14:paraId="50323CE5" w14:textId="4630212E" w:rsidR="000669B2" w:rsidRDefault="000669B2" w:rsidP="002B2DB8">
      <w:pPr>
        <w:pStyle w:val="Ttulo2"/>
        <w:spacing w:line="360" w:lineRule="auto"/>
        <w:rPr>
          <w:lang w:val="es-ES"/>
        </w:rPr>
      </w:pPr>
      <w:bookmarkStart w:id="76" w:name="_Toc221911220"/>
      <w:r>
        <w:rPr>
          <w:lang w:val="es-ES"/>
        </w:rPr>
        <w:lastRenderedPageBreak/>
        <w:t xml:space="preserve">3.3 </w:t>
      </w:r>
      <w:r w:rsidR="002B2DB8" w:rsidRPr="000669B2">
        <w:rPr>
          <w:lang w:val="es-ES"/>
        </w:rPr>
        <w:t>J</w:t>
      </w:r>
      <w:r w:rsidR="002B2DB8">
        <w:rPr>
          <w:lang w:val="es-ES"/>
        </w:rPr>
        <w:t>ustificación</w:t>
      </w:r>
      <w:bookmarkEnd w:id="76"/>
      <w:r w:rsidR="002B2DB8">
        <w:rPr>
          <w:lang w:val="es-ES"/>
        </w:rPr>
        <w:t xml:space="preserve"> </w:t>
      </w:r>
    </w:p>
    <w:p w14:paraId="317CF8B5" w14:textId="2692C80C"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Este proyecto se justifica, en primer lugar, por la necesidad urgente</w:t>
      </w:r>
      <w:r w:rsidR="00F76721">
        <w:rPr>
          <w:rFonts w:ascii="Arial" w:hAnsi="Arial" w:cs="Arial"/>
          <w:sz w:val="24"/>
          <w:szCs w:val="24"/>
          <w:lang w:val="es-ES"/>
        </w:rPr>
        <w:t xml:space="preserve"> </w:t>
      </w:r>
      <w:r w:rsidRPr="000669B2">
        <w:rPr>
          <w:rFonts w:ascii="Arial" w:hAnsi="Arial" w:cs="Arial"/>
          <w:sz w:val="24"/>
          <w:szCs w:val="24"/>
          <w:lang w:val="es-ES"/>
        </w:rPr>
        <w:t>que experimenta</w:t>
      </w:r>
      <w:r w:rsidR="00F76721">
        <w:rPr>
          <w:rFonts w:ascii="Arial" w:hAnsi="Arial" w:cs="Arial"/>
          <w:sz w:val="24"/>
          <w:szCs w:val="24"/>
          <w:lang w:val="es-ES"/>
        </w:rPr>
        <w:t>n</w:t>
      </w:r>
      <w:r w:rsidRPr="000669B2">
        <w:rPr>
          <w:rFonts w:ascii="Arial" w:hAnsi="Arial" w:cs="Arial"/>
          <w:sz w:val="24"/>
          <w:szCs w:val="24"/>
          <w:lang w:val="es-ES"/>
        </w:rPr>
        <w:t xml:space="preserve"> los estudiantes diariamente. </w:t>
      </w:r>
      <w:r w:rsidR="00F76721">
        <w:rPr>
          <w:rFonts w:ascii="Arial" w:hAnsi="Arial" w:cs="Arial"/>
          <w:sz w:val="24"/>
          <w:szCs w:val="24"/>
          <w:lang w:val="es-ES"/>
        </w:rPr>
        <w:t>Los</w:t>
      </w:r>
      <w:r w:rsidRPr="000669B2">
        <w:rPr>
          <w:rFonts w:ascii="Arial" w:hAnsi="Arial" w:cs="Arial"/>
          <w:sz w:val="24"/>
          <w:szCs w:val="24"/>
          <w:lang w:val="es-ES"/>
        </w:rPr>
        <w:t xml:space="preserve"> usuario</w:t>
      </w:r>
      <w:r w:rsidR="00F76721">
        <w:rPr>
          <w:rFonts w:ascii="Arial" w:hAnsi="Arial" w:cs="Arial"/>
          <w:sz w:val="24"/>
          <w:szCs w:val="24"/>
          <w:lang w:val="es-ES"/>
        </w:rPr>
        <w:t>s</w:t>
      </w:r>
      <w:r w:rsidRPr="000669B2">
        <w:rPr>
          <w:rFonts w:ascii="Arial" w:hAnsi="Arial" w:cs="Arial"/>
          <w:sz w:val="24"/>
          <w:szCs w:val="24"/>
          <w:lang w:val="es-ES"/>
        </w:rPr>
        <w:t xml:space="preserve"> de la red universitaria</w:t>
      </w:r>
      <w:r w:rsidRPr="00F76721">
        <w:rPr>
          <w:rFonts w:ascii="Arial" w:hAnsi="Arial" w:cs="Arial"/>
          <w:sz w:val="24"/>
          <w:szCs w:val="24"/>
          <w:lang w:val="es-ES"/>
        </w:rPr>
        <w:t>, h</w:t>
      </w:r>
      <w:r w:rsidR="00F76721" w:rsidRPr="00F76721">
        <w:rPr>
          <w:rFonts w:ascii="Arial" w:hAnsi="Arial" w:cs="Arial"/>
          <w:sz w:val="24"/>
          <w:szCs w:val="24"/>
          <w:lang w:val="es-ES"/>
        </w:rPr>
        <w:t>an</w:t>
      </w:r>
      <w:r w:rsidRPr="00F76721">
        <w:rPr>
          <w:rFonts w:ascii="Arial" w:hAnsi="Arial" w:cs="Arial"/>
          <w:sz w:val="24"/>
          <w:szCs w:val="24"/>
          <w:lang w:val="es-ES"/>
        </w:rPr>
        <w:t xml:space="preserve"> vivido la</w:t>
      </w:r>
      <w:r w:rsidRPr="000669B2">
        <w:rPr>
          <w:rFonts w:ascii="Arial" w:hAnsi="Arial" w:cs="Arial"/>
          <w:sz w:val="24"/>
          <w:szCs w:val="24"/>
          <w:lang w:val="es-ES"/>
        </w:rPr>
        <w:t xml:space="preserve"> frustración de no poder acceder a materiales de estudio, perder conexión durante clases virtuales o ver limitado </w:t>
      </w:r>
      <w:r w:rsidR="00F76721">
        <w:rPr>
          <w:rFonts w:ascii="Arial" w:hAnsi="Arial" w:cs="Arial"/>
          <w:sz w:val="24"/>
          <w:szCs w:val="24"/>
          <w:lang w:val="es-ES"/>
        </w:rPr>
        <w:t>su</w:t>
      </w:r>
      <w:r w:rsidRPr="000669B2">
        <w:rPr>
          <w:rFonts w:ascii="Arial" w:hAnsi="Arial" w:cs="Arial"/>
          <w:sz w:val="24"/>
          <w:szCs w:val="24"/>
          <w:lang w:val="es-ES"/>
        </w:rPr>
        <w:t xml:space="preserve"> aprendizaje por una infraestructura que no responde a las demandas académicas actuales. No se trata de un problema teórico, sino de una barrera tangible que afecta </w:t>
      </w:r>
      <w:r w:rsidR="00F76721">
        <w:rPr>
          <w:rFonts w:ascii="Arial" w:hAnsi="Arial" w:cs="Arial"/>
          <w:sz w:val="24"/>
          <w:szCs w:val="24"/>
          <w:lang w:val="es-ES"/>
        </w:rPr>
        <w:t>su</w:t>
      </w:r>
      <w:r w:rsidRPr="000669B2">
        <w:rPr>
          <w:rFonts w:ascii="Arial" w:hAnsi="Arial" w:cs="Arial"/>
          <w:sz w:val="24"/>
          <w:szCs w:val="24"/>
          <w:lang w:val="es-ES"/>
        </w:rPr>
        <w:t xml:space="preserve"> rendimiento y aprovechamiento educativo.</w:t>
      </w:r>
    </w:p>
    <w:p w14:paraId="225E01C9" w14:textId="77777777"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¿Por qué es importante y a quién beneficia?</w:t>
      </w:r>
    </w:p>
    <w:p w14:paraId="790C4E49" w14:textId="6B61A223"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La propuesta que desarrollaré beneficiará directamente a:</w:t>
      </w:r>
    </w:p>
    <w:p w14:paraId="50A35102" w14:textId="1B960DD5" w:rsidR="000669B2" w:rsidRPr="002B2DB8" w:rsidRDefault="000669B2" w:rsidP="002B2DB8">
      <w:pPr>
        <w:pStyle w:val="Prrafodelista"/>
        <w:numPr>
          <w:ilvl w:val="0"/>
          <w:numId w:val="16"/>
        </w:numPr>
        <w:spacing w:line="360" w:lineRule="auto"/>
        <w:jc w:val="both"/>
        <w:rPr>
          <w:rFonts w:ascii="Arial" w:hAnsi="Arial" w:cs="Arial"/>
          <w:sz w:val="24"/>
          <w:szCs w:val="24"/>
          <w:lang w:val="es-ES"/>
        </w:rPr>
      </w:pPr>
      <w:r w:rsidRPr="002B2DB8">
        <w:rPr>
          <w:rFonts w:ascii="Arial" w:hAnsi="Arial" w:cs="Arial"/>
          <w:sz w:val="24"/>
          <w:szCs w:val="24"/>
          <w:lang w:val="es-ES"/>
        </w:rPr>
        <w:t>Los estudiantes, al proveer un diseño que garantice conectividad estable para nuestras investigaciones, trabajos colaborativos, exámenes en línea y acceso a recursos educativos digitales.</w:t>
      </w:r>
    </w:p>
    <w:p w14:paraId="35724964" w14:textId="669D5442" w:rsidR="000669B2" w:rsidRPr="002B2DB8" w:rsidRDefault="000669B2" w:rsidP="002B2DB8">
      <w:pPr>
        <w:pStyle w:val="Prrafodelista"/>
        <w:numPr>
          <w:ilvl w:val="0"/>
          <w:numId w:val="16"/>
        </w:numPr>
        <w:spacing w:line="360" w:lineRule="auto"/>
        <w:jc w:val="both"/>
        <w:rPr>
          <w:rFonts w:ascii="Arial" w:hAnsi="Arial" w:cs="Arial"/>
          <w:sz w:val="24"/>
          <w:szCs w:val="24"/>
          <w:lang w:val="es-ES"/>
        </w:rPr>
      </w:pPr>
      <w:r w:rsidRPr="002B2DB8">
        <w:rPr>
          <w:rFonts w:ascii="Arial" w:hAnsi="Arial" w:cs="Arial"/>
          <w:sz w:val="24"/>
          <w:szCs w:val="24"/>
          <w:lang w:val="es-ES"/>
        </w:rPr>
        <w:t>Los docentes, al ofrecer una infraestructura que soporte metodologías de enseñanza innovadoras, videoconferencias, plataformas interactivas y materiales multimedia en el aula.</w:t>
      </w:r>
    </w:p>
    <w:p w14:paraId="61F3850B" w14:textId="19134195" w:rsidR="000669B2" w:rsidRPr="002B2DB8" w:rsidRDefault="000669B2" w:rsidP="000669B2">
      <w:pPr>
        <w:pStyle w:val="Prrafodelista"/>
        <w:numPr>
          <w:ilvl w:val="0"/>
          <w:numId w:val="16"/>
        </w:numPr>
        <w:spacing w:line="360" w:lineRule="auto"/>
        <w:jc w:val="both"/>
        <w:rPr>
          <w:rFonts w:ascii="Arial" w:hAnsi="Arial" w:cs="Arial"/>
          <w:sz w:val="24"/>
          <w:szCs w:val="24"/>
          <w:lang w:val="es-ES"/>
        </w:rPr>
      </w:pPr>
      <w:r w:rsidRPr="002B2DB8">
        <w:rPr>
          <w:rFonts w:ascii="Arial" w:hAnsi="Arial" w:cs="Arial"/>
          <w:sz w:val="24"/>
          <w:szCs w:val="24"/>
          <w:lang w:val="es-ES"/>
        </w:rPr>
        <w:t>La institución, al modernizar su infraestructura tecnológica, mejorar su reputación académica, aumentar la eficiencia administrativa y sentar las bases para la implementación de futuras tecnologías educativas.</w:t>
      </w:r>
    </w:p>
    <w:p w14:paraId="05F10DEA" w14:textId="12C7AA4E"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¿Qué beneficios concretos se esperan lograr?</w:t>
      </w:r>
    </w:p>
    <w:p w14:paraId="657C5A95" w14:textId="10DD21A8" w:rsidR="000669B2" w:rsidRPr="002B2DB8" w:rsidRDefault="000669B2" w:rsidP="002B2DB8">
      <w:pPr>
        <w:pStyle w:val="Prrafodelista"/>
        <w:numPr>
          <w:ilvl w:val="0"/>
          <w:numId w:val="17"/>
        </w:numPr>
        <w:spacing w:line="360" w:lineRule="auto"/>
        <w:jc w:val="both"/>
        <w:rPr>
          <w:rFonts w:ascii="Arial" w:hAnsi="Arial" w:cs="Arial"/>
          <w:sz w:val="24"/>
          <w:szCs w:val="24"/>
          <w:lang w:val="es-ES"/>
        </w:rPr>
      </w:pPr>
      <w:r w:rsidRPr="002B2DB8">
        <w:rPr>
          <w:rFonts w:ascii="Arial" w:hAnsi="Arial" w:cs="Arial"/>
          <w:sz w:val="24"/>
          <w:szCs w:val="24"/>
          <w:lang w:val="es-ES"/>
        </w:rPr>
        <w:t>Académicos: Reducción de las barreras tecnológicas para el aprendizaje, permitiendo un acceso equitativo a recursos digitales para todos los estudiantes.</w:t>
      </w:r>
    </w:p>
    <w:p w14:paraId="52CD3DFD" w14:textId="0E60E56A" w:rsidR="000669B2" w:rsidRPr="002B2DB8" w:rsidRDefault="000669B2" w:rsidP="002B2DB8">
      <w:pPr>
        <w:pStyle w:val="Prrafodelista"/>
        <w:numPr>
          <w:ilvl w:val="0"/>
          <w:numId w:val="17"/>
        </w:numPr>
        <w:spacing w:line="360" w:lineRule="auto"/>
        <w:jc w:val="both"/>
        <w:rPr>
          <w:rFonts w:ascii="Arial" w:hAnsi="Arial" w:cs="Arial"/>
          <w:sz w:val="24"/>
          <w:szCs w:val="24"/>
          <w:lang w:val="es-ES"/>
        </w:rPr>
      </w:pPr>
      <w:r w:rsidRPr="002B2DB8">
        <w:rPr>
          <w:rFonts w:ascii="Arial" w:hAnsi="Arial" w:cs="Arial"/>
          <w:sz w:val="24"/>
          <w:szCs w:val="24"/>
          <w:lang w:val="es-ES"/>
        </w:rPr>
        <w:t>Operativos: Optimización del tiempo y recursos al eliminar las interrupciones causadas por fallas de conectividad.</w:t>
      </w:r>
    </w:p>
    <w:p w14:paraId="26CFF9F0" w14:textId="77777777" w:rsidR="000669B2" w:rsidRPr="002B2DB8" w:rsidRDefault="000669B2" w:rsidP="002B2DB8">
      <w:pPr>
        <w:pStyle w:val="Prrafodelista"/>
        <w:numPr>
          <w:ilvl w:val="0"/>
          <w:numId w:val="17"/>
        </w:numPr>
        <w:spacing w:line="360" w:lineRule="auto"/>
        <w:jc w:val="both"/>
        <w:rPr>
          <w:rFonts w:ascii="Arial" w:hAnsi="Arial" w:cs="Arial"/>
          <w:sz w:val="24"/>
          <w:szCs w:val="24"/>
          <w:lang w:val="es-ES"/>
        </w:rPr>
      </w:pPr>
      <w:r w:rsidRPr="002B2DB8">
        <w:rPr>
          <w:rFonts w:ascii="Arial" w:hAnsi="Arial" w:cs="Arial"/>
          <w:sz w:val="24"/>
          <w:szCs w:val="24"/>
          <w:lang w:val="es-ES"/>
        </w:rPr>
        <w:t>Estratégicos: Posicionamiento de la universidad como institución preparada para la educación digital del siglo XXI.</w:t>
      </w:r>
    </w:p>
    <w:p w14:paraId="6FE9FF09" w14:textId="09593793" w:rsidR="000669B2" w:rsidRPr="002B2DB8" w:rsidRDefault="000669B2" w:rsidP="000669B2">
      <w:pPr>
        <w:pStyle w:val="Prrafodelista"/>
        <w:numPr>
          <w:ilvl w:val="0"/>
          <w:numId w:val="17"/>
        </w:numPr>
        <w:spacing w:line="360" w:lineRule="auto"/>
        <w:jc w:val="both"/>
        <w:rPr>
          <w:rFonts w:ascii="Arial" w:hAnsi="Arial" w:cs="Arial"/>
          <w:sz w:val="24"/>
          <w:szCs w:val="24"/>
          <w:lang w:val="es-ES"/>
        </w:rPr>
      </w:pPr>
      <w:r w:rsidRPr="002B2DB8">
        <w:rPr>
          <w:rFonts w:ascii="Arial" w:hAnsi="Arial" w:cs="Arial"/>
          <w:sz w:val="24"/>
          <w:szCs w:val="24"/>
          <w:lang w:val="es-ES"/>
        </w:rPr>
        <w:t>Económicos: Una inversión planificada técnicamente que evitará gastos futuros en correcciones parciales y soluciones temporales.</w:t>
      </w:r>
    </w:p>
    <w:p w14:paraId="7EE9E863" w14:textId="77777777"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lastRenderedPageBreak/>
        <w:t>¿Es viable su realización?</w:t>
      </w:r>
    </w:p>
    <w:p w14:paraId="04842221" w14:textId="3EB5B8BA"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Absolutamente sí. Esta viabilidad se sustenta en:</w:t>
      </w:r>
    </w:p>
    <w:p w14:paraId="06C43F8F" w14:textId="5C7C857F" w:rsidR="000669B2" w:rsidRPr="002B2DB8" w:rsidRDefault="000669B2" w:rsidP="002B2DB8">
      <w:pPr>
        <w:pStyle w:val="Prrafodelista"/>
        <w:numPr>
          <w:ilvl w:val="0"/>
          <w:numId w:val="18"/>
        </w:numPr>
        <w:spacing w:line="360" w:lineRule="auto"/>
        <w:jc w:val="both"/>
        <w:rPr>
          <w:rFonts w:ascii="Arial" w:hAnsi="Arial" w:cs="Arial"/>
          <w:sz w:val="24"/>
          <w:szCs w:val="24"/>
          <w:lang w:val="es-ES"/>
        </w:rPr>
      </w:pPr>
      <w:r w:rsidRPr="002B2DB8">
        <w:rPr>
          <w:rFonts w:ascii="Arial" w:hAnsi="Arial" w:cs="Arial"/>
          <w:sz w:val="24"/>
          <w:szCs w:val="24"/>
          <w:lang w:val="es-ES"/>
        </w:rPr>
        <w:t>Recursos humanos: Mi formación académica y la disponibilidad de asesoría técnica del departamento de sistemas.</w:t>
      </w:r>
    </w:p>
    <w:p w14:paraId="3D464125" w14:textId="301A2F61" w:rsidR="000669B2" w:rsidRPr="002B2DB8" w:rsidRDefault="000669B2" w:rsidP="002B2DB8">
      <w:pPr>
        <w:pStyle w:val="Prrafodelista"/>
        <w:numPr>
          <w:ilvl w:val="0"/>
          <w:numId w:val="18"/>
        </w:numPr>
        <w:spacing w:line="360" w:lineRule="auto"/>
        <w:jc w:val="both"/>
        <w:rPr>
          <w:rFonts w:ascii="Arial" w:hAnsi="Arial" w:cs="Arial"/>
          <w:sz w:val="24"/>
          <w:szCs w:val="24"/>
          <w:lang w:val="es-ES"/>
        </w:rPr>
      </w:pPr>
      <w:r w:rsidRPr="002B2DB8">
        <w:rPr>
          <w:rFonts w:ascii="Arial" w:hAnsi="Arial" w:cs="Arial"/>
          <w:sz w:val="24"/>
          <w:szCs w:val="24"/>
          <w:lang w:val="es-ES"/>
        </w:rPr>
        <w:t>Recursos técnicos: Acceso a equipos de diagnóstico y software especializado necesario para el análisis.</w:t>
      </w:r>
    </w:p>
    <w:p w14:paraId="2693C2B1" w14:textId="779878B2" w:rsidR="000669B2" w:rsidRPr="002B2DB8" w:rsidRDefault="000669B2" w:rsidP="002B2DB8">
      <w:pPr>
        <w:pStyle w:val="Prrafodelista"/>
        <w:numPr>
          <w:ilvl w:val="0"/>
          <w:numId w:val="18"/>
        </w:numPr>
        <w:spacing w:line="360" w:lineRule="auto"/>
        <w:jc w:val="both"/>
        <w:rPr>
          <w:rFonts w:ascii="Arial" w:hAnsi="Arial" w:cs="Arial"/>
          <w:sz w:val="24"/>
          <w:szCs w:val="24"/>
          <w:lang w:val="es-ES"/>
        </w:rPr>
      </w:pPr>
      <w:r w:rsidRPr="002B2DB8">
        <w:rPr>
          <w:rFonts w:ascii="Arial" w:hAnsi="Arial" w:cs="Arial"/>
          <w:sz w:val="24"/>
          <w:szCs w:val="24"/>
          <w:lang w:val="es-ES"/>
        </w:rPr>
        <w:t>Recursos institucionales: El compromiso de la universidad por mejorar su infraestructura tecnológica.</w:t>
      </w:r>
    </w:p>
    <w:p w14:paraId="69A1E503" w14:textId="7E5500F4" w:rsidR="000669B2" w:rsidRPr="002B2DB8" w:rsidRDefault="000669B2" w:rsidP="002B2DB8">
      <w:pPr>
        <w:pStyle w:val="Prrafodelista"/>
        <w:numPr>
          <w:ilvl w:val="0"/>
          <w:numId w:val="18"/>
        </w:numPr>
        <w:spacing w:line="360" w:lineRule="auto"/>
        <w:jc w:val="both"/>
        <w:rPr>
          <w:rFonts w:ascii="Arial" w:hAnsi="Arial" w:cs="Arial"/>
          <w:sz w:val="24"/>
          <w:szCs w:val="24"/>
          <w:lang w:val="es-ES"/>
        </w:rPr>
      </w:pPr>
      <w:r w:rsidRPr="002B2DB8">
        <w:rPr>
          <w:rFonts w:ascii="Arial" w:hAnsi="Arial" w:cs="Arial"/>
          <w:sz w:val="24"/>
          <w:szCs w:val="24"/>
          <w:lang w:val="es-ES"/>
        </w:rPr>
        <w:t xml:space="preserve">Tiempo: Un cronograma realista de </w:t>
      </w:r>
      <w:r w:rsidR="002B2DB8" w:rsidRPr="002B2DB8">
        <w:rPr>
          <w:rFonts w:ascii="Arial" w:hAnsi="Arial" w:cs="Arial"/>
          <w:sz w:val="24"/>
          <w:szCs w:val="24"/>
          <w:lang w:val="es-ES"/>
        </w:rPr>
        <w:t>4</w:t>
      </w:r>
      <w:r w:rsidRPr="002B2DB8">
        <w:rPr>
          <w:rFonts w:ascii="Arial" w:hAnsi="Arial" w:cs="Arial"/>
          <w:sz w:val="24"/>
          <w:szCs w:val="24"/>
          <w:lang w:val="es-ES"/>
        </w:rPr>
        <w:t xml:space="preserve"> meses para el desarrollo de la propuesta técnica completa.</w:t>
      </w:r>
    </w:p>
    <w:p w14:paraId="02DBA618" w14:textId="77777777"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¿Será útil la información que se derive de este proyecto?</w:t>
      </w:r>
    </w:p>
    <w:p w14:paraId="1E22D824" w14:textId="2AADEE7D" w:rsidR="000669B2" w:rsidRPr="000669B2"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La información y el diseño resultante serán de utilidad inmediata y práctica porque:</w:t>
      </w:r>
    </w:p>
    <w:p w14:paraId="2E264615" w14:textId="6DA30E18" w:rsidR="000669B2" w:rsidRPr="002B2DB8" w:rsidRDefault="000669B2" w:rsidP="002B2DB8">
      <w:pPr>
        <w:pStyle w:val="Prrafodelista"/>
        <w:numPr>
          <w:ilvl w:val="0"/>
          <w:numId w:val="19"/>
        </w:numPr>
        <w:spacing w:line="360" w:lineRule="auto"/>
        <w:jc w:val="both"/>
        <w:rPr>
          <w:rFonts w:ascii="Arial" w:hAnsi="Arial" w:cs="Arial"/>
          <w:sz w:val="24"/>
          <w:szCs w:val="24"/>
          <w:lang w:val="es-ES"/>
        </w:rPr>
      </w:pPr>
      <w:r w:rsidRPr="002B2DB8">
        <w:rPr>
          <w:rFonts w:ascii="Arial" w:hAnsi="Arial" w:cs="Arial"/>
          <w:sz w:val="24"/>
          <w:szCs w:val="24"/>
          <w:lang w:val="es-ES"/>
        </w:rPr>
        <w:t>Proporcionarán un diagnóstico real basado en mediciones técnicas objetivas y en la experiencia de usuario.</w:t>
      </w:r>
    </w:p>
    <w:p w14:paraId="06303588" w14:textId="2360A302" w:rsidR="000669B2" w:rsidRPr="002B2DB8" w:rsidRDefault="000669B2" w:rsidP="002B2DB8">
      <w:pPr>
        <w:pStyle w:val="Prrafodelista"/>
        <w:numPr>
          <w:ilvl w:val="0"/>
          <w:numId w:val="19"/>
        </w:numPr>
        <w:spacing w:line="360" w:lineRule="auto"/>
        <w:jc w:val="both"/>
        <w:rPr>
          <w:rFonts w:ascii="Arial" w:hAnsi="Arial" w:cs="Arial"/>
          <w:sz w:val="24"/>
          <w:szCs w:val="24"/>
          <w:lang w:val="es-ES"/>
        </w:rPr>
      </w:pPr>
      <w:r w:rsidRPr="002B2DB8">
        <w:rPr>
          <w:rFonts w:ascii="Arial" w:hAnsi="Arial" w:cs="Arial"/>
          <w:sz w:val="24"/>
          <w:szCs w:val="24"/>
          <w:lang w:val="es-ES"/>
        </w:rPr>
        <w:t>Ofrecerán una solución técnica detallada con especificaciones, planos y cronogramas ejecutables.</w:t>
      </w:r>
    </w:p>
    <w:p w14:paraId="5B372704" w14:textId="4D5A59F8" w:rsidR="000669B2" w:rsidRPr="002B2DB8" w:rsidRDefault="000669B2" w:rsidP="002B2DB8">
      <w:pPr>
        <w:pStyle w:val="Prrafodelista"/>
        <w:numPr>
          <w:ilvl w:val="0"/>
          <w:numId w:val="19"/>
        </w:numPr>
        <w:spacing w:line="360" w:lineRule="auto"/>
        <w:jc w:val="both"/>
        <w:rPr>
          <w:rFonts w:ascii="Arial" w:hAnsi="Arial" w:cs="Arial"/>
          <w:sz w:val="24"/>
          <w:szCs w:val="24"/>
          <w:lang w:val="es-ES"/>
        </w:rPr>
      </w:pPr>
      <w:r w:rsidRPr="002B2DB8">
        <w:rPr>
          <w:rFonts w:ascii="Arial" w:hAnsi="Arial" w:cs="Arial"/>
          <w:sz w:val="24"/>
          <w:szCs w:val="24"/>
          <w:lang w:val="es-ES"/>
        </w:rPr>
        <w:t>Servirán como referencia documentada para futuras ampliaciones o mejoras de la red.</w:t>
      </w:r>
    </w:p>
    <w:p w14:paraId="5FD1AD24" w14:textId="1E3A5B8F" w:rsidR="000669B2" w:rsidRPr="002B2DB8" w:rsidRDefault="000669B2" w:rsidP="002B2DB8">
      <w:pPr>
        <w:pStyle w:val="Prrafodelista"/>
        <w:numPr>
          <w:ilvl w:val="0"/>
          <w:numId w:val="19"/>
        </w:numPr>
        <w:spacing w:line="360" w:lineRule="auto"/>
        <w:jc w:val="both"/>
        <w:rPr>
          <w:rFonts w:ascii="Arial" w:hAnsi="Arial" w:cs="Arial"/>
          <w:sz w:val="24"/>
          <w:szCs w:val="24"/>
          <w:lang w:val="es-ES"/>
        </w:rPr>
      </w:pPr>
      <w:r w:rsidRPr="002B2DB8">
        <w:rPr>
          <w:rFonts w:ascii="Arial" w:hAnsi="Arial" w:cs="Arial"/>
          <w:sz w:val="24"/>
          <w:szCs w:val="24"/>
          <w:lang w:val="es-ES"/>
        </w:rPr>
        <w:t>Establecerán un precedente metodológico para abordar problemas de infraestructura tecnológica en la institución.</w:t>
      </w:r>
    </w:p>
    <w:p w14:paraId="4C1DF0C1" w14:textId="1831C4A5" w:rsidR="002B2DB8" w:rsidRDefault="000669B2" w:rsidP="000669B2">
      <w:pPr>
        <w:spacing w:line="360" w:lineRule="auto"/>
        <w:jc w:val="both"/>
        <w:rPr>
          <w:rFonts w:ascii="Arial" w:hAnsi="Arial" w:cs="Arial"/>
          <w:sz w:val="24"/>
          <w:szCs w:val="24"/>
          <w:lang w:val="es-ES"/>
        </w:rPr>
      </w:pPr>
      <w:r w:rsidRPr="000669B2">
        <w:rPr>
          <w:rFonts w:ascii="Arial" w:hAnsi="Arial" w:cs="Arial"/>
          <w:sz w:val="24"/>
          <w:szCs w:val="24"/>
          <w:lang w:val="es-ES"/>
        </w:rPr>
        <w:t xml:space="preserve">En esencia, este proyecto trasciende lo académico para convertirse en una contribución práctica desde mi rol como estudiante. </w:t>
      </w:r>
      <w:r w:rsidRPr="00F76721">
        <w:rPr>
          <w:rFonts w:ascii="Arial" w:hAnsi="Arial" w:cs="Arial"/>
          <w:sz w:val="24"/>
          <w:szCs w:val="24"/>
          <w:lang w:val="es-ES"/>
        </w:rPr>
        <w:t xml:space="preserve">Cada vez que </w:t>
      </w:r>
      <w:r w:rsidR="00F76721">
        <w:rPr>
          <w:rFonts w:ascii="Arial" w:hAnsi="Arial" w:cs="Arial"/>
          <w:sz w:val="24"/>
          <w:szCs w:val="24"/>
          <w:lang w:val="es-ES"/>
        </w:rPr>
        <w:t>los alumnos</w:t>
      </w:r>
      <w:r w:rsidRPr="000669B2">
        <w:rPr>
          <w:rFonts w:ascii="Arial" w:hAnsi="Arial" w:cs="Arial"/>
          <w:sz w:val="24"/>
          <w:szCs w:val="24"/>
          <w:lang w:val="es-ES"/>
        </w:rPr>
        <w:t xml:space="preserve"> no puede</w:t>
      </w:r>
      <w:r w:rsidR="00F76721">
        <w:rPr>
          <w:rFonts w:ascii="Arial" w:hAnsi="Arial" w:cs="Arial"/>
          <w:sz w:val="24"/>
          <w:szCs w:val="24"/>
          <w:lang w:val="es-ES"/>
        </w:rPr>
        <w:t>n</w:t>
      </w:r>
      <w:r w:rsidRPr="000669B2">
        <w:rPr>
          <w:rFonts w:ascii="Arial" w:hAnsi="Arial" w:cs="Arial"/>
          <w:sz w:val="24"/>
          <w:szCs w:val="24"/>
          <w:lang w:val="es-ES"/>
        </w:rPr>
        <w:t xml:space="preserve"> entregar un trabajo por falta de conexión, o cuando una clase debe suspenderse por fallas técnicas, se confirma la necesidad de este trabajo. Mi objetivo final es que la propuesta que elabore durante mi estadía se convierta en el plan concreto que transforme la conectividad de un problema constante en una herramienta confiable para el aprendizaje.</w:t>
      </w:r>
    </w:p>
    <w:p w14:paraId="03046420" w14:textId="77777777" w:rsidR="00A95D9A" w:rsidRDefault="00A95D9A" w:rsidP="000669B2">
      <w:pPr>
        <w:spacing w:line="360" w:lineRule="auto"/>
        <w:jc w:val="both"/>
        <w:rPr>
          <w:rFonts w:ascii="Arial" w:hAnsi="Arial" w:cs="Arial"/>
          <w:sz w:val="24"/>
          <w:szCs w:val="24"/>
          <w:lang w:val="es-ES"/>
        </w:rPr>
      </w:pPr>
    </w:p>
    <w:p w14:paraId="185939D1" w14:textId="3DAD8E12" w:rsidR="002B2DB8" w:rsidRDefault="00A95D9A" w:rsidP="00A95D9A">
      <w:pPr>
        <w:pStyle w:val="Ttulo2"/>
        <w:spacing w:line="360" w:lineRule="auto"/>
        <w:rPr>
          <w:lang w:val="es-ES"/>
        </w:rPr>
      </w:pPr>
      <w:bookmarkStart w:id="77" w:name="_Toc221911221"/>
      <w:r>
        <w:rPr>
          <w:lang w:val="es-ES"/>
        </w:rPr>
        <w:lastRenderedPageBreak/>
        <w:t xml:space="preserve">3.4 </w:t>
      </w:r>
      <w:r w:rsidRPr="00A95D9A">
        <w:rPr>
          <w:lang w:val="es-ES"/>
        </w:rPr>
        <w:t xml:space="preserve">Objetivos: General </w:t>
      </w:r>
      <w:r>
        <w:rPr>
          <w:lang w:val="es-ES"/>
        </w:rPr>
        <w:t>y</w:t>
      </w:r>
      <w:r w:rsidRPr="00A95D9A">
        <w:rPr>
          <w:lang w:val="es-ES"/>
        </w:rPr>
        <w:t xml:space="preserve"> Específicos</w:t>
      </w:r>
      <w:bookmarkEnd w:id="77"/>
    </w:p>
    <w:p w14:paraId="13AE2516" w14:textId="77777777" w:rsidR="002B2DB8" w:rsidRPr="002B2DB8" w:rsidRDefault="002B2DB8" w:rsidP="00A95D9A">
      <w:pPr>
        <w:spacing w:line="360" w:lineRule="auto"/>
        <w:jc w:val="both"/>
        <w:rPr>
          <w:rFonts w:ascii="Arial" w:hAnsi="Arial" w:cs="Arial"/>
          <w:sz w:val="24"/>
          <w:szCs w:val="24"/>
          <w:lang w:val="es-ES"/>
        </w:rPr>
      </w:pPr>
      <w:r w:rsidRPr="002B2DB8">
        <w:rPr>
          <w:rFonts w:ascii="Arial" w:hAnsi="Arial" w:cs="Arial"/>
          <w:sz w:val="24"/>
          <w:szCs w:val="24"/>
          <w:lang w:val="es-ES"/>
        </w:rPr>
        <w:t>Objetivo General:</w:t>
      </w:r>
    </w:p>
    <w:p w14:paraId="738ED254" w14:textId="31584E65" w:rsidR="002B2DB8" w:rsidRPr="002B2DB8" w:rsidRDefault="002B2DB8" w:rsidP="00A95D9A">
      <w:pPr>
        <w:spacing w:line="360" w:lineRule="auto"/>
        <w:jc w:val="both"/>
        <w:rPr>
          <w:rFonts w:ascii="Arial" w:hAnsi="Arial" w:cs="Arial"/>
          <w:sz w:val="24"/>
          <w:szCs w:val="24"/>
          <w:lang w:val="es-ES"/>
        </w:rPr>
      </w:pPr>
      <w:r w:rsidRPr="002B2DB8">
        <w:rPr>
          <w:rFonts w:ascii="Arial" w:hAnsi="Arial" w:cs="Arial"/>
          <w:sz w:val="24"/>
          <w:szCs w:val="24"/>
          <w:lang w:val="es-ES"/>
        </w:rPr>
        <w:t>Diseñar una propuesta técnica completa para el desarrollo de la infraestructura de conectividad del proyecto RIU-</w:t>
      </w:r>
      <w:proofErr w:type="spellStart"/>
      <w:r w:rsidRPr="002B2DB8">
        <w:rPr>
          <w:rFonts w:ascii="Arial" w:hAnsi="Arial" w:cs="Arial"/>
          <w:sz w:val="24"/>
          <w:szCs w:val="24"/>
          <w:lang w:val="es-ES"/>
        </w:rPr>
        <w:t>TecPol</w:t>
      </w:r>
      <w:proofErr w:type="spellEnd"/>
      <w:r w:rsidRPr="002B2DB8">
        <w:rPr>
          <w:rFonts w:ascii="Arial" w:hAnsi="Arial" w:cs="Arial"/>
          <w:sz w:val="24"/>
          <w:szCs w:val="24"/>
          <w:lang w:val="es-ES"/>
        </w:rPr>
        <w:t>, que sirva como hoja de ruta para implementar una red inalámbrica universitaria robusta, de alta cobertura y escalable, mejorando significativamente la experiencia de conectividad académica de los estudiantes.</w:t>
      </w:r>
    </w:p>
    <w:p w14:paraId="16023157" w14:textId="6582135C" w:rsidR="002B2DB8" w:rsidRPr="002B2DB8" w:rsidRDefault="002B2DB8" w:rsidP="00A95D9A">
      <w:pPr>
        <w:spacing w:line="360" w:lineRule="auto"/>
        <w:jc w:val="both"/>
        <w:rPr>
          <w:rFonts w:ascii="Arial" w:hAnsi="Arial" w:cs="Arial"/>
          <w:sz w:val="24"/>
          <w:szCs w:val="24"/>
          <w:lang w:val="es-ES"/>
        </w:rPr>
      </w:pPr>
      <w:r w:rsidRPr="002B2DB8">
        <w:rPr>
          <w:rFonts w:ascii="Arial" w:hAnsi="Arial" w:cs="Arial"/>
          <w:sz w:val="24"/>
          <w:szCs w:val="24"/>
          <w:lang w:val="es-ES"/>
        </w:rPr>
        <w:t>Objetivos Específicos:</w:t>
      </w:r>
    </w:p>
    <w:p w14:paraId="3C4E62EE" w14:textId="4A2DA323" w:rsidR="002B2DB8" w:rsidRPr="00A95D9A" w:rsidRDefault="002B2DB8" w:rsidP="00A95D9A">
      <w:pPr>
        <w:pStyle w:val="Prrafodelista"/>
        <w:numPr>
          <w:ilvl w:val="0"/>
          <w:numId w:val="20"/>
        </w:numPr>
        <w:spacing w:line="360" w:lineRule="auto"/>
        <w:jc w:val="both"/>
        <w:rPr>
          <w:rFonts w:ascii="Arial" w:hAnsi="Arial" w:cs="Arial"/>
          <w:sz w:val="24"/>
          <w:szCs w:val="24"/>
          <w:lang w:val="es-ES"/>
        </w:rPr>
      </w:pPr>
      <w:r w:rsidRPr="00A95D9A">
        <w:rPr>
          <w:rFonts w:ascii="Arial" w:hAnsi="Arial" w:cs="Arial"/>
          <w:sz w:val="24"/>
          <w:szCs w:val="24"/>
          <w:lang w:val="es-ES"/>
        </w:rPr>
        <w:t>Diagnosticar el estado actual de la red inalámbrica del campus mediante mediciones técnicas y encuestas a estudiantes, identificando las zonas críticas con problemas de cobertura, velocidad y estabilidad.</w:t>
      </w:r>
    </w:p>
    <w:p w14:paraId="01CB68F7" w14:textId="342145F0" w:rsidR="002B2DB8" w:rsidRPr="00A95D9A" w:rsidRDefault="002B2DB8" w:rsidP="00A95D9A">
      <w:pPr>
        <w:pStyle w:val="Prrafodelista"/>
        <w:numPr>
          <w:ilvl w:val="0"/>
          <w:numId w:val="20"/>
        </w:numPr>
        <w:spacing w:line="360" w:lineRule="auto"/>
        <w:jc w:val="both"/>
        <w:rPr>
          <w:rFonts w:ascii="Arial" w:hAnsi="Arial" w:cs="Arial"/>
          <w:sz w:val="24"/>
          <w:szCs w:val="24"/>
          <w:lang w:val="es-ES"/>
        </w:rPr>
      </w:pPr>
      <w:r w:rsidRPr="00A95D9A">
        <w:rPr>
          <w:rFonts w:ascii="Arial" w:hAnsi="Arial" w:cs="Arial"/>
          <w:sz w:val="24"/>
          <w:szCs w:val="24"/>
          <w:lang w:val="es-ES"/>
        </w:rPr>
        <w:t>Diseñar el plano de infraestructura física (tendido de cableado estructurado, ubicación de puntos de acceso, distribución de</w:t>
      </w:r>
      <w:r w:rsidR="00A95D9A">
        <w:rPr>
          <w:rFonts w:ascii="Arial" w:hAnsi="Arial" w:cs="Arial"/>
          <w:sz w:val="24"/>
          <w:szCs w:val="24"/>
          <w:lang w:val="es-ES"/>
        </w:rPr>
        <w:t>l</w:t>
      </w:r>
      <w:r w:rsidRPr="00A95D9A">
        <w:rPr>
          <w:rFonts w:ascii="Arial" w:hAnsi="Arial" w:cs="Arial"/>
          <w:sz w:val="24"/>
          <w:szCs w:val="24"/>
          <w:lang w:val="es-ES"/>
        </w:rPr>
        <w:t xml:space="preserve"> </w:t>
      </w:r>
      <w:r w:rsidR="00A95D9A">
        <w:rPr>
          <w:rFonts w:ascii="Arial" w:hAnsi="Arial" w:cs="Arial"/>
          <w:sz w:val="24"/>
          <w:szCs w:val="24"/>
          <w:lang w:val="es-ES"/>
        </w:rPr>
        <w:t>servidor</w:t>
      </w:r>
      <w:r w:rsidRPr="00A95D9A">
        <w:rPr>
          <w:rFonts w:ascii="Arial" w:hAnsi="Arial" w:cs="Arial"/>
          <w:sz w:val="24"/>
          <w:szCs w:val="24"/>
          <w:lang w:val="es-ES"/>
        </w:rPr>
        <w:t>) que garantice cobertura total en las áreas de uso estudiantil.</w:t>
      </w:r>
    </w:p>
    <w:p w14:paraId="07BFBD78" w14:textId="2CF7E62E" w:rsidR="002B2DB8" w:rsidRPr="00A95D9A" w:rsidRDefault="002B2DB8" w:rsidP="00A95D9A">
      <w:pPr>
        <w:pStyle w:val="Prrafodelista"/>
        <w:numPr>
          <w:ilvl w:val="0"/>
          <w:numId w:val="20"/>
        </w:numPr>
        <w:spacing w:line="360" w:lineRule="auto"/>
        <w:jc w:val="both"/>
        <w:rPr>
          <w:rFonts w:ascii="Arial" w:hAnsi="Arial" w:cs="Arial"/>
          <w:sz w:val="24"/>
          <w:szCs w:val="24"/>
          <w:lang w:val="es-ES"/>
        </w:rPr>
      </w:pPr>
      <w:r w:rsidRPr="00A95D9A">
        <w:rPr>
          <w:rFonts w:ascii="Arial" w:hAnsi="Arial" w:cs="Arial"/>
          <w:sz w:val="24"/>
          <w:szCs w:val="24"/>
          <w:lang w:val="es-ES"/>
        </w:rPr>
        <w:t>Especificar los componentes técnicos necesarios (equipos activos, pasivos y de soporte) con base en estándares actualizados (</w:t>
      </w:r>
      <w:proofErr w:type="spellStart"/>
      <w:r w:rsidRPr="00A95D9A">
        <w:rPr>
          <w:rFonts w:ascii="Arial" w:hAnsi="Arial" w:cs="Arial"/>
          <w:sz w:val="24"/>
          <w:szCs w:val="24"/>
          <w:lang w:val="es-ES"/>
        </w:rPr>
        <w:t>Wi</w:t>
      </w:r>
      <w:proofErr w:type="spellEnd"/>
      <w:r w:rsidRPr="00A95D9A">
        <w:rPr>
          <w:rFonts w:ascii="Arial" w:hAnsi="Arial" w:cs="Arial"/>
          <w:sz w:val="24"/>
          <w:szCs w:val="24"/>
          <w:lang w:val="es-ES"/>
        </w:rPr>
        <w:t>-Fi 6, cableado Cat 6A), considerando relación costo-beneficio y escalabilidad futura.</w:t>
      </w:r>
    </w:p>
    <w:p w14:paraId="2B1272E7" w14:textId="3D464A3A" w:rsidR="002B2DB8" w:rsidRPr="00A95D9A" w:rsidRDefault="002B2DB8" w:rsidP="00A95D9A">
      <w:pPr>
        <w:pStyle w:val="Prrafodelista"/>
        <w:numPr>
          <w:ilvl w:val="0"/>
          <w:numId w:val="20"/>
        </w:numPr>
        <w:spacing w:line="360" w:lineRule="auto"/>
        <w:jc w:val="both"/>
        <w:rPr>
          <w:rFonts w:ascii="Arial" w:hAnsi="Arial" w:cs="Arial"/>
          <w:sz w:val="24"/>
          <w:szCs w:val="24"/>
          <w:lang w:val="es-ES"/>
        </w:rPr>
      </w:pPr>
      <w:r w:rsidRPr="00A95D9A">
        <w:rPr>
          <w:rFonts w:ascii="Arial" w:hAnsi="Arial" w:cs="Arial"/>
          <w:sz w:val="24"/>
          <w:szCs w:val="24"/>
          <w:lang w:val="es-ES"/>
        </w:rPr>
        <w:t>Elaborar el cronograma de implementación por fases y el presupuesto estimado, proponiendo una ruta realista para la ejecución del proyecto por parte del departamento de sistemas.</w:t>
      </w:r>
    </w:p>
    <w:p w14:paraId="7DCEC522" w14:textId="77777777" w:rsidR="002B2DB8" w:rsidRPr="00A95D9A" w:rsidRDefault="002B2DB8" w:rsidP="00A95D9A">
      <w:pPr>
        <w:pStyle w:val="Prrafodelista"/>
        <w:numPr>
          <w:ilvl w:val="0"/>
          <w:numId w:val="20"/>
        </w:numPr>
        <w:spacing w:line="360" w:lineRule="auto"/>
        <w:jc w:val="both"/>
        <w:rPr>
          <w:rFonts w:ascii="Arial" w:hAnsi="Arial" w:cs="Arial"/>
          <w:sz w:val="24"/>
          <w:szCs w:val="24"/>
          <w:lang w:val="es-ES"/>
        </w:rPr>
      </w:pPr>
      <w:r w:rsidRPr="00A95D9A">
        <w:rPr>
          <w:rFonts w:ascii="Arial" w:hAnsi="Arial" w:cs="Arial"/>
          <w:sz w:val="24"/>
          <w:szCs w:val="24"/>
          <w:lang w:val="es-ES"/>
        </w:rPr>
        <w:t>Documentar la propuesta técnica completa en un formato ejecutivo y técnico que incluya planos, especificaciones, manuales de configuración y recomendaciones de operación, para su entrega a la universidad.</w:t>
      </w:r>
    </w:p>
    <w:p w14:paraId="2BA1C832" w14:textId="4A93FBF7" w:rsidR="00651E67" w:rsidRDefault="006B55C6" w:rsidP="000669B2">
      <w:pPr>
        <w:spacing w:line="360" w:lineRule="auto"/>
        <w:jc w:val="both"/>
        <w:rPr>
          <w:rFonts w:ascii="Arial" w:hAnsi="Arial" w:cs="Arial"/>
          <w:sz w:val="24"/>
          <w:szCs w:val="24"/>
          <w:lang w:val="es-ES"/>
        </w:rPr>
      </w:pPr>
      <w:r w:rsidRPr="00CD28E9">
        <w:rPr>
          <w:rFonts w:ascii="Arial" w:hAnsi="Arial" w:cs="Arial"/>
          <w:sz w:val="24"/>
          <w:szCs w:val="24"/>
          <w:lang w:val="es-ES"/>
        </w:rPr>
        <w:br w:type="page"/>
      </w:r>
    </w:p>
    <w:p w14:paraId="44043F0A" w14:textId="256C4467" w:rsidR="00651E67" w:rsidRDefault="00651E67" w:rsidP="00651E67">
      <w:pPr>
        <w:pStyle w:val="Ttulo2"/>
        <w:spacing w:line="360" w:lineRule="auto"/>
        <w:rPr>
          <w:lang w:val="es-ES"/>
        </w:rPr>
      </w:pPr>
      <w:bookmarkStart w:id="78" w:name="_Toc221911222"/>
      <w:r>
        <w:rPr>
          <w:lang w:val="es-ES"/>
        </w:rPr>
        <w:lastRenderedPageBreak/>
        <w:t xml:space="preserve">3.5 </w:t>
      </w:r>
      <w:r w:rsidRPr="00651E67">
        <w:rPr>
          <w:lang w:val="es-ES"/>
        </w:rPr>
        <w:t>Tipo de investigación</w:t>
      </w:r>
      <w:bookmarkEnd w:id="78"/>
    </w:p>
    <w:p w14:paraId="7BF7AE2D" w14:textId="2D69C35D"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Para el desarrollo del proyecto RIU-</w:t>
      </w:r>
      <w:proofErr w:type="spellStart"/>
      <w:r w:rsidRPr="00550D15">
        <w:rPr>
          <w:rFonts w:ascii="Arial" w:hAnsi="Arial" w:cs="Arial"/>
          <w:sz w:val="24"/>
          <w:szCs w:val="24"/>
          <w:lang w:val="es-ES"/>
        </w:rPr>
        <w:t>TecPol</w:t>
      </w:r>
      <w:proofErr w:type="spellEnd"/>
      <w:r w:rsidRPr="00550D15">
        <w:rPr>
          <w:rFonts w:ascii="Arial" w:hAnsi="Arial" w:cs="Arial"/>
          <w:sz w:val="24"/>
          <w:szCs w:val="24"/>
          <w:lang w:val="es-ES"/>
        </w:rPr>
        <w:t>, se empleará una investigación de tipo descriptiva con enfoque técnico-aplicado. Esta elección se fundamenta en la naturaleza del proyecto y sus objetivos específicos, y se alinea con lo establecido por</w:t>
      </w:r>
      <w:r>
        <w:rPr>
          <w:rFonts w:ascii="Arial" w:hAnsi="Arial" w:cs="Arial"/>
          <w:sz w:val="24"/>
          <w:szCs w:val="24"/>
          <w:lang w:val="es-ES"/>
        </w:rPr>
        <w:t xml:space="preserve"> </w:t>
      </w:r>
      <w:sdt>
        <w:sdtPr>
          <w:rPr>
            <w:rFonts w:ascii="Arial" w:hAnsi="Arial" w:cs="Arial"/>
            <w:sz w:val="24"/>
            <w:szCs w:val="24"/>
            <w:lang w:val="es-ES"/>
          </w:rPr>
          <w:id w:val="-1332756789"/>
          <w:citation/>
        </w:sdtPr>
        <w:sdtContent>
          <w:r>
            <w:rPr>
              <w:rFonts w:ascii="Arial" w:hAnsi="Arial" w:cs="Arial"/>
              <w:sz w:val="24"/>
              <w:szCs w:val="24"/>
              <w:lang w:val="es-ES"/>
            </w:rPr>
            <w:fldChar w:fldCharType="begin"/>
          </w:r>
          <w:r w:rsidR="00916E80">
            <w:rPr>
              <w:rFonts w:ascii="Arial" w:hAnsi="Arial" w:cs="Arial"/>
              <w:sz w:val="24"/>
              <w:szCs w:val="24"/>
              <w:lang w:val="es-ES"/>
            </w:rPr>
            <w:instrText xml:space="preserve">CITATION Her18 \l 3082 </w:instrText>
          </w:r>
          <w:r>
            <w:rPr>
              <w:rFonts w:ascii="Arial" w:hAnsi="Arial" w:cs="Arial"/>
              <w:sz w:val="24"/>
              <w:szCs w:val="24"/>
              <w:lang w:val="es-ES"/>
            </w:rPr>
            <w:fldChar w:fldCharType="separate"/>
          </w:r>
          <w:r w:rsidR="00A5440B" w:rsidRPr="00A5440B">
            <w:rPr>
              <w:rFonts w:ascii="Arial" w:hAnsi="Arial" w:cs="Arial"/>
              <w:noProof/>
              <w:sz w:val="24"/>
              <w:szCs w:val="24"/>
              <w:lang w:val="es-ES"/>
            </w:rPr>
            <w:t>(Hernández Sampieri, Fernández Collado, &amp; Baptista Lucio, 2018)</w:t>
          </w:r>
          <w:r>
            <w:rPr>
              <w:rFonts w:ascii="Arial" w:hAnsi="Arial" w:cs="Arial"/>
              <w:sz w:val="24"/>
              <w:szCs w:val="24"/>
              <w:lang w:val="es-ES"/>
            </w:rPr>
            <w:fldChar w:fldCharType="end"/>
          </w:r>
        </w:sdtContent>
      </w:sdt>
      <w:r w:rsidRPr="00550D15">
        <w:rPr>
          <w:rFonts w:ascii="Arial" w:hAnsi="Arial" w:cs="Arial"/>
          <w:sz w:val="24"/>
          <w:szCs w:val="24"/>
          <w:lang w:val="es-ES"/>
        </w:rPr>
        <w:t>, quienes señalan que la investigación descriptiva “busca especificar propiedades, características y perfiles importantes de personas, grupos, comunidades o cualquier otro fenómeno que se someta a análisis” (p. 89).</w:t>
      </w:r>
    </w:p>
    <w:p w14:paraId="67E20003" w14:textId="0E3E34FA" w:rsidR="00550D15" w:rsidRPr="00550D15" w:rsidRDefault="00721FB2" w:rsidP="00721FB2">
      <w:pPr>
        <w:pStyle w:val="Ttulo3"/>
        <w:spacing w:line="360" w:lineRule="auto"/>
        <w:rPr>
          <w:lang w:val="es-ES"/>
        </w:rPr>
      </w:pPr>
      <w:bookmarkStart w:id="79" w:name="_Toc221911223"/>
      <w:r>
        <w:rPr>
          <w:lang w:val="es-ES"/>
        </w:rPr>
        <w:t xml:space="preserve">3.5.1 </w:t>
      </w:r>
      <w:r w:rsidR="00550D15" w:rsidRPr="00550D15">
        <w:rPr>
          <w:lang w:val="es-ES"/>
        </w:rPr>
        <w:t>Clasificación y Fundamentación</w:t>
      </w:r>
      <w:bookmarkEnd w:id="79"/>
    </w:p>
    <w:p w14:paraId="6427631B" w14:textId="77777777" w:rsidR="00550D15" w:rsidRPr="00550D15" w:rsidRDefault="00550D15" w:rsidP="00721FB2">
      <w:pPr>
        <w:spacing w:line="360" w:lineRule="auto"/>
        <w:jc w:val="both"/>
        <w:rPr>
          <w:rFonts w:ascii="Arial" w:hAnsi="Arial" w:cs="Arial"/>
          <w:sz w:val="24"/>
          <w:szCs w:val="24"/>
          <w:lang w:val="es-ES"/>
        </w:rPr>
      </w:pPr>
      <w:r w:rsidRPr="00550D15">
        <w:rPr>
          <w:rFonts w:ascii="Arial" w:hAnsi="Arial" w:cs="Arial"/>
          <w:sz w:val="24"/>
          <w:szCs w:val="24"/>
          <w:lang w:val="es-ES"/>
        </w:rPr>
        <w:t>Investigación Descriptiva:</w:t>
      </w:r>
    </w:p>
    <w:p w14:paraId="09781962" w14:textId="51E44A93"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 xml:space="preserve">Este enfoque es adecuado porque, como indica </w:t>
      </w:r>
      <w:sdt>
        <w:sdtPr>
          <w:rPr>
            <w:rFonts w:ascii="Arial" w:hAnsi="Arial" w:cs="Arial"/>
            <w:sz w:val="24"/>
            <w:szCs w:val="24"/>
            <w:lang w:val="es-ES"/>
          </w:rPr>
          <w:id w:val="2085181516"/>
          <w:citation/>
        </w:sdtPr>
        <w:sdtContent>
          <w:r w:rsidR="00916E80">
            <w:rPr>
              <w:rFonts w:ascii="Arial" w:hAnsi="Arial" w:cs="Arial"/>
              <w:sz w:val="24"/>
              <w:szCs w:val="24"/>
              <w:lang w:val="es-ES"/>
            </w:rPr>
            <w:fldChar w:fldCharType="begin"/>
          </w:r>
          <w:r w:rsidR="00916E80">
            <w:rPr>
              <w:rFonts w:ascii="Arial" w:hAnsi="Arial" w:cs="Arial"/>
              <w:sz w:val="24"/>
              <w:szCs w:val="24"/>
              <w:lang w:val="es-ES"/>
            </w:rPr>
            <w:instrText xml:space="preserve"> CITATION Her18 \l 3082 </w:instrText>
          </w:r>
          <w:r w:rsidR="00916E80">
            <w:rPr>
              <w:rFonts w:ascii="Arial" w:hAnsi="Arial" w:cs="Arial"/>
              <w:sz w:val="24"/>
              <w:szCs w:val="24"/>
              <w:lang w:val="es-ES"/>
            </w:rPr>
            <w:fldChar w:fldCharType="separate"/>
          </w:r>
          <w:r w:rsidR="00A5440B" w:rsidRPr="00A5440B">
            <w:rPr>
              <w:rFonts w:ascii="Arial" w:hAnsi="Arial" w:cs="Arial"/>
              <w:noProof/>
              <w:sz w:val="24"/>
              <w:szCs w:val="24"/>
              <w:lang w:val="es-ES"/>
            </w:rPr>
            <w:t>(Hernández Sampieri, Fernández Collado, &amp; Baptista Lucio, 2018)</w:t>
          </w:r>
          <w:r w:rsidR="00916E80">
            <w:rPr>
              <w:rFonts w:ascii="Arial" w:hAnsi="Arial" w:cs="Arial"/>
              <w:sz w:val="24"/>
              <w:szCs w:val="24"/>
              <w:lang w:val="es-ES"/>
            </w:rPr>
            <w:fldChar w:fldCharType="end"/>
          </w:r>
        </w:sdtContent>
      </w:sdt>
      <w:r w:rsidRPr="00550D15">
        <w:rPr>
          <w:rFonts w:ascii="Arial" w:hAnsi="Arial" w:cs="Arial"/>
          <w:sz w:val="24"/>
          <w:szCs w:val="24"/>
          <w:lang w:val="es-ES"/>
        </w:rPr>
        <w:t>, la investigación descriptiva permite “identificar características del universo de investigación, señalar formas de conducta y actitudes, establecer comportamientos concretos y descubrir tendencias” (p. 102). En el contexto de este proyecto:</w:t>
      </w:r>
    </w:p>
    <w:p w14:paraId="4316E43A" w14:textId="30406B26" w:rsidR="00550D15" w:rsidRPr="00721FB2" w:rsidRDefault="00550D15" w:rsidP="00721FB2">
      <w:pPr>
        <w:pStyle w:val="Prrafodelista"/>
        <w:numPr>
          <w:ilvl w:val="0"/>
          <w:numId w:val="21"/>
        </w:numPr>
        <w:spacing w:line="360" w:lineRule="auto"/>
        <w:jc w:val="both"/>
        <w:rPr>
          <w:rFonts w:ascii="Arial" w:hAnsi="Arial" w:cs="Arial"/>
          <w:sz w:val="24"/>
          <w:szCs w:val="24"/>
          <w:lang w:val="es-ES"/>
        </w:rPr>
      </w:pPr>
      <w:r w:rsidRPr="00721FB2">
        <w:rPr>
          <w:rFonts w:ascii="Arial" w:hAnsi="Arial" w:cs="Arial"/>
          <w:sz w:val="24"/>
          <w:szCs w:val="24"/>
          <w:lang w:val="es-ES"/>
        </w:rPr>
        <w:t>Se diagnosticará el estado actual de la infraestructura de red existente.</w:t>
      </w:r>
    </w:p>
    <w:p w14:paraId="51CF1935" w14:textId="325B4D33" w:rsidR="00550D15" w:rsidRPr="00721FB2" w:rsidRDefault="00550D15" w:rsidP="00721FB2">
      <w:pPr>
        <w:pStyle w:val="Prrafodelista"/>
        <w:numPr>
          <w:ilvl w:val="0"/>
          <w:numId w:val="21"/>
        </w:numPr>
        <w:spacing w:line="360" w:lineRule="auto"/>
        <w:jc w:val="both"/>
        <w:rPr>
          <w:rFonts w:ascii="Arial" w:hAnsi="Arial" w:cs="Arial"/>
          <w:sz w:val="24"/>
          <w:szCs w:val="24"/>
          <w:lang w:val="es-ES"/>
        </w:rPr>
      </w:pPr>
      <w:r w:rsidRPr="00721FB2">
        <w:rPr>
          <w:rFonts w:ascii="Arial" w:hAnsi="Arial" w:cs="Arial"/>
          <w:sz w:val="24"/>
          <w:szCs w:val="24"/>
          <w:lang w:val="es-ES"/>
        </w:rPr>
        <w:t>Se caracterizarán los problemas de conectividad específicos que afectan a los estudiantes.</w:t>
      </w:r>
    </w:p>
    <w:p w14:paraId="4FD2AA43" w14:textId="62F7DC48" w:rsidR="00550D15" w:rsidRPr="00721FB2" w:rsidRDefault="00550D15" w:rsidP="00550D15">
      <w:pPr>
        <w:pStyle w:val="Prrafodelista"/>
        <w:numPr>
          <w:ilvl w:val="0"/>
          <w:numId w:val="21"/>
        </w:numPr>
        <w:spacing w:line="360" w:lineRule="auto"/>
        <w:jc w:val="both"/>
        <w:rPr>
          <w:rFonts w:ascii="Arial" w:hAnsi="Arial" w:cs="Arial"/>
          <w:sz w:val="24"/>
          <w:szCs w:val="24"/>
          <w:lang w:val="es-ES"/>
        </w:rPr>
      </w:pPr>
      <w:r w:rsidRPr="00721FB2">
        <w:rPr>
          <w:rFonts w:ascii="Arial" w:hAnsi="Arial" w:cs="Arial"/>
          <w:sz w:val="24"/>
          <w:szCs w:val="24"/>
          <w:lang w:val="es-ES"/>
        </w:rPr>
        <w:t>Se describirá detalladamente la solución técnica propuesta.</w:t>
      </w:r>
    </w:p>
    <w:p w14:paraId="5FDAA19B" w14:textId="77777777"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Componente Técnico-Aplicado:</w:t>
      </w:r>
    </w:p>
    <w:p w14:paraId="20BBC1AA" w14:textId="59CA904C" w:rsid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El proyecto incluye un fuerte componente práctico, ya que no solo se describirá la situación actual, sino que se diseñará una solución técnica específica para la realidad particular del campus universitario, lo que implica la aplicación de conocimientos especializados en redes y telecomunicaciones.</w:t>
      </w:r>
    </w:p>
    <w:p w14:paraId="08FBFEF4" w14:textId="77777777" w:rsidR="00721FB2" w:rsidRDefault="00721FB2" w:rsidP="00550D15">
      <w:pPr>
        <w:spacing w:line="360" w:lineRule="auto"/>
        <w:jc w:val="both"/>
        <w:rPr>
          <w:rFonts w:ascii="Arial" w:hAnsi="Arial" w:cs="Arial"/>
          <w:sz w:val="24"/>
          <w:szCs w:val="24"/>
          <w:lang w:val="es-ES"/>
        </w:rPr>
      </w:pPr>
    </w:p>
    <w:p w14:paraId="650B029B" w14:textId="77777777" w:rsidR="00721FB2" w:rsidRDefault="00721FB2" w:rsidP="00550D15">
      <w:pPr>
        <w:spacing w:line="360" w:lineRule="auto"/>
        <w:jc w:val="both"/>
        <w:rPr>
          <w:rFonts w:ascii="Arial" w:hAnsi="Arial" w:cs="Arial"/>
          <w:sz w:val="24"/>
          <w:szCs w:val="24"/>
          <w:lang w:val="es-ES"/>
        </w:rPr>
      </w:pPr>
    </w:p>
    <w:p w14:paraId="480A850B" w14:textId="77777777" w:rsidR="00721FB2" w:rsidRDefault="00721FB2" w:rsidP="00550D15">
      <w:pPr>
        <w:spacing w:line="360" w:lineRule="auto"/>
        <w:jc w:val="both"/>
        <w:rPr>
          <w:rFonts w:ascii="Arial" w:hAnsi="Arial" w:cs="Arial"/>
          <w:sz w:val="24"/>
          <w:szCs w:val="24"/>
          <w:lang w:val="es-ES"/>
        </w:rPr>
      </w:pPr>
    </w:p>
    <w:p w14:paraId="0669ECAD" w14:textId="77777777" w:rsidR="00721FB2" w:rsidRPr="00550D15" w:rsidRDefault="00721FB2" w:rsidP="00550D15">
      <w:pPr>
        <w:spacing w:line="360" w:lineRule="auto"/>
        <w:jc w:val="both"/>
        <w:rPr>
          <w:rFonts w:ascii="Arial" w:hAnsi="Arial" w:cs="Arial"/>
          <w:sz w:val="24"/>
          <w:szCs w:val="24"/>
          <w:lang w:val="es-ES"/>
        </w:rPr>
      </w:pPr>
    </w:p>
    <w:p w14:paraId="5E014E21" w14:textId="78DA1B49" w:rsidR="00550D15" w:rsidRPr="00550D15" w:rsidRDefault="00721FB2" w:rsidP="00721FB2">
      <w:pPr>
        <w:pStyle w:val="Ttulo3"/>
        <w:spacing w:line="360" w:lineRule="auto"/>
        <w:rPr>
          <w:lang w:val="es-ES"/>
        </w:rPr>
      </w:pPr>
      <w:bookmarkStart w:id="80" w:name="_Toc221911224"/>
      <w:r>
        <w:rPr>
          <w:lang w:val="es-ES"/>
        </w:rPr>
        <w:lastRenderedPageBreak/>
        <w:t xml:space="preserve">3.5.2 </w:t>
      </w:r>
      <w:r w:rsidR="00550D15" w:rsidRPr="00550D15">
        <w:rPr>
          <w:lang w:val="es-ES"/>
        </w:rPr>
        <w:t>Elementos Constitutivos de la Investigación</w:t>
      </w:r>
      <w:bookmarkEnd w:id="80"/>
    </w:p>
    <w:p w14:paraId="0DB7A44D" w14:textId="569ED16F" w:rsidR="00550D15" w:rsidRPr="00550D15" w:rsidRDefault="00550D15" w:rsidP="00721FB2">
      <w:pPr>
        <w:spacing w:line="360" w:lineRule="auto"/>
        <w:jc w:val="both"/>
        <w:rPr>
          <w:rFonts w:ascii="Arial" w:hAnsi="Arial" w:cs="Arial"/>
          <w:sz w:val="24"/>
          <w:szCs w:val="24"/>
          <w:lang w:val="es-ES"/>
        </w:rPr>
      </w:pPr>
      <w:r w:rsidRPr="00550D15">
        <w:rPr>
          <w:rFonts w:ascii="Arial" w:hAnsi="Arial" w:cs="Arial"/>
          <w:sz w:val="24"/>
          <w:szCs w:val="24"/>
          <w:lang w:val="es-ES"/>
        </w:rPr>
        <w:t>Diseño de Investigación:</w:t>
      </w:r>
    </w:p>
    <w:p w14:paraId="426EACBE" w14:textId="3582ACD1" w:rsidR="00550D15" w:rsidRPr="00721FB2" w:rsidRDefault="00550D15" w:rsidP="00721FB2">
      <w:pPr>
        <w:pStyle w:val="Prrafodelista"/>
        <w:numPr>
          <w:ilvl w:val="0"/>
          <w:numId w:val="22"/>
        </w:numPr>
        <w:spacing w:line="360" w:lineRule="auto"/>
        <w:jc w:val="both"/>
        <w:rPr>
          <w:rFonts w:ascii="Arial" w:hAnsi="Arial" w:cs="Arial"/>
          <w:sz w:val="24"/>
          <w:szCs w:val="24"/>
          <w:lang w:val="es-ES"/>
        </w:rPr>
      </w:pPr>
      <w:r w:rsidRPr="00721FB2">
        <w:rPr>
          <w:rFonts w:ascii="Arial" w:hAnsi="Arial" w:cs="Arial"/>
          <w:sz w:val="24"/>
          <w:szCs w:val="24"/>
          <w:lang w:val="es-ES"/>
        </w:rPr>
        <w:t xml:space="preserve">No experimental: No se manipularán variables; se observará y analizará la situación existente, en línea con lo que </w:t>
      </w:r>
      <w:sdt>
        <w:sdtPr>
          <w:rPr>
            <w:lang w:val="es-ES"/>
          </w:rPr>
          <w:id w:val="294876364"/>
          <w:citation/>
        </w:sdtPr>
        <w:sdtContent>
          <w:r w:rsidR="00721FB2" w:rsidRPr="00721FB2">
            <w:rPr>
              <w:rFonts w:ascii="Arial" w:hAnsi="Arial" w:cs="Arial"/>
              <w:sz w:val="24"/>
              <w:szCs w:val="24"/>
              <w:lang w:val="es-ES"/>
            </w:rPr>
            <w:fldChar w:fldCharType="begin"/>
          </w:r>
          <w:r w:rsidR="00721FB2" w:rsidRPr="00721FB2">
            <w:rPr>
              <w:rFonts w:ascii="Arial" w:hAnsi="Arial" w:cs="Arial"/>
              <w:sz w:val="24"/>
              <w:szCs w:val="24"/>
              <w:lang w:val="es-ES"/>
            </w:rPr>
            <w:instrText xml:space="preserve"> CITATION Her18 \l 3082 </w:instrText>
          </w:r>
          <w:r w:rsidR="00721FB2" w:rsidRPr="00721FB2">
            <w:rPr>
              <w:rFonts w:ascii="Arial" w:hAnsi="Arial" w:cs="Arial"/>
              <w:sz w:val="24"/>
              <w:szCs w:val="24"/>
              <w:lang w:val="es-ES"/>
            </w:rPr>
            <w:fldChar w:fldCharType="separate"/>
          </w:r>
          <w:r w:rsidR="00A5440B" w:rsidRPr="00A5440B">
            <w:rPr>
              <w:rFonts w:ascii="Arial" w:hAnsi="Arial" w:cs="Arial"/>
              <w:noProof/>
              <w:sz w:val="24"/>
              <w:szCs w:val="24"/>
              <w:lang w:val="es-ES"/>
            </w:rPr>
            <w:t>(Hernández Sampieri, Fernández Collado, &amp; Baptista Lucio, 2018)</w:t>
          </w:r>
          <w:r w:rsidR="00721FB2" w:rsidRPr="00721FB2">
            <w:rPr>
              <w:rFonts w:ascii="Arial" w:hAnsi="Arial" w:cs="Arial"/>
              <w:sz w:val="24"/>
              <w:szCs w:val="24"/>
              <w:lang w:val="es-ES"/>
            </w:rPr>
            <w:fldChar w:fldCharType="end"/>
          </w:r>
        </w:sdtContent>
      </w:sdt>
      <w:r w:rsidR="00721FB2" w:rsidRPr="00721FB2">
        <w:rPr>
          <w:rFonts w:ascii="Arial" w:hAnsi="Arial" w:cs="Arial"/>
          <w:sz w:val="24"/>
          <w:szCs w:val="24"/>
          <w:lang w:val="es-ES"/>
        </w:rPr>
        <w:t xml:space="preserve"> </w:t>
      </w:r>
      <w:r w:rsidRPr="00721FB2">
        <w:rPr>
          <w:rFonts w:ascii="Arial" w:hAnsi="Arial" w:cs="Arial"/>
          <w:sz w:val="24"/>
          <w:szCs w:val="24"/>
          <w:lang w:val="es-ES"/>
        </w:rPr>
        <w:t>definen como diseños que “observan fenómenos tal y como se dan en su contexto natural” (p. 156).</w:t>
      </w:r>
    </w:p>
    <w:p w14:paraId="4AF36057" w14:textId="64FAF7E0" w:rsidR="00550D15" w:rsidRPr="00721FB2" w:rsidRDefault="00550D15" w:rsidP="00721FB2">
      <w:pPr>
        <w:pStyle w:val="Prrafodelista"/>
        <w:numPr>
          <w:ilvl w:val="0"/>
          <w:numId w:val="22"/>
        </w:numPr>
        <w:spacing w:line="360" w:lineRule="auto"/>
        <w:jc w:val="both"/>
        <w:rPr>
          <w:rFonts w:ascii="Arial" w:hAnsi="Arial" w:cs="Arial"/>
          <w:sz w:val="24"/>
          <w:szCs w:val="24"/>
          <w:lang w:val="es-ES"/>
        </w:rPr>
      </w:pPr>
      <w:r w:rsidRPr="00721FB2">
        <w:rPr>
          <w:rFonts w:ascii="Arial" w:hAnsi="Arial" w:cs="Arial"/>
          <w:sz w:val="24"/>
          <w:szCs w:val="24"/>
          <w:lang w:val="es-ES"/>
        </w:rPr>
        <w:t>Transeccional descriptivo: Se recopilarán datos en un momento específico para describir las condiciones actuales.</w:t>
      </w:r>
    </w:p>
    <w:p w14:paraId="719E048D" w14:textId="786ACFA7" w:rsidR="00550D15" w:rsidRPr="00721FB2" w:rsidRDefault="00550D15" w:rsidP="00550D15">
      <w:pPr>
        <w:pStyle w:val="Prrafodelista"/>
        <w:numPr>
          <w:ilvl w:val="0"/>
          <w:numId w:val="22"/>
        </w:numPr>
        <w:spacing w:line="360" w:lineRule="auto"/>
        <w:jc w:val="both"/>
        <w:rPr>
          <w:rFonts w:ascii="Arial" w:hAnsi="Arial" w:cs="Arial"/>
          <w:sz w:val="24"/>
          <w:szCs w:val="24"/>
          <w:lang w:val="es-ES"/>
        </w:rPr>
      </w:pPr>
      <w:r w:rsidRPr="00721FB2">
        <w:rPr>
          <w:rFonts w:ascii="Arial" w:hAnsi="Arial" w:cs="Arial"/>
          <w:sz w:val="24"/>
          <w:szCs w:val="24"/>
          <w:lang w:val="es-ES"/>
        </w:rPr>
        <w:t>Diseño de proyecto técnico: Incluye la elaboración de planos, especificaciones y documentación técnica.</w:t>
      </w:r>
    </w:p>
    <w:p w14:paraId="56217CD9" w14:textId="77777777"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Población de Estudio:</w:t>
      </w:r>
    </w:p>
    <w:p w14:paraId="14A28C31" w14:textId="34AD3F57"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La infraestructura de red del campus universitario, que incluye:</w:t>
      </w:r>
    </w:p>
    <w:p w14:paraId="163686DC" w14:textId="7563C83D" w:rsidR="00550D15" w:rsidRPr="00721FB2" w:rsidRDefault="00550D15" w:rsidP="00721FB2">
      <w:pPr>
        <w:pStyle w:val="Prrafodelista"/>
        <w:numPr>
          <w:ilvl w:val="0"/>
          <w:numId w:val="23"/>
        </w:numPr>
        <w:spacing w:line="360" w:lineRule="auto"/>
        <w:jc w:val="both"/>
        <w:rPr>
          <w:rFonts w:ascii="Arial" w:hAnsi="Arial" w:cs="Arial"/>
          <w:sz w:val="24"/>
          <w:szCs w:val="24"/>
          <w:lang w:val="es-ES"/>
        </w:rPr>
      </w:pPr>
      <w:r w:rsidRPr="00721FB2">
        <w:rPr>
          <w:rFonts w:ascii="Arial" w:hAnsi="Arial" w:cs="Arial"/>
          <w:sz w:val="24"/>
          <w:szCs w:val="24"/>
          <w:lang w:val="es-ES"/>
        </w:rPr>
        <w:t>Equipos activos de red existentes.</w:t>
      </w:r>
    </w:p>
    <w:p w14:paraId="71F44022" w14:textId="1005D1FC" w:rsidR="00550D15" w:rsidRPr="00721FB2" w:rsidRDefault="00550D15" w:rsidP="00721FB2">
      <w:pPr>
        <w:pStyle w:val="Prrafodelista"/>
        <w:numPr>
          <w:ilvl w:val="0"/>
          <w:numId w:val="23"/>
        </w:numPr>
        <w:spacing w:line="360" w:lineRule="auto"/>
        <w:jc w:val="both"/>
        <w:rPr>
          <w:rFonts w:ascii="Arial" w:hAnsi="Arial" w:cs="Arial"/>
          <w:sz w:val="24"/>
          <w:szCs w:val="24"/>
          <w:lang w:val="es-ES"/>
        </w:rPr>
      </w:pPr>
      <w:r w:rsidRPr="00721FB2">
        <w:rPr>
          <w:rFonts w:ascii="Arial" w:hAnsi="Arial" w:cs="Arial"/>
          <w:sz w:val="24"/>
          <w:szCs w:val="24"/>
          <w:lang w:val="es-ES"/>
        </w:rPr>
        <w:t>Cableado y componentes pasivos.</w:t>
      </w:r>
    </w:p>
    <w:p w14:paraId="292BF549" w14:textId="1B6E13A4" w:rsidR="00550D15" w:rsidRPr="00721FB2" w:rsidRDefault="00550D15" w:rsidP="00550D15">
      <w:pPr>
        <w:pStyle w:val="Prrafodelista"/>
        <w:numPr>
          <w:ilvl w:val="0"/>
          <w:numId w:val="23"/>
        </w:numPr>
        <w:spacing w:line="360" w:lineRule="auto"/>
        <w:jc w:val="both"/>
        <w:rPr>
          <w:rFonts w:ascii="Arial" w:hAnsi="Arial" w:cs="Arial"/>
          <w:sz w:val="24"/>
          <w:szCs w:val="24"/>
          <w:lang w:val="es-ES"/>
        </w:rPr>
      </w:pPr>
      <w:r w:rsidRPr="00721FB2">
        <w:rPr>
          <w:rFonts w:ascii="Arial" w:hAnsi="Arial" w:cs="Arial"/>
          <w:sz w:val="24"/>
          <w:szCs w:val="24"/>
          <w:lang w:val="es-ES"/>
        </w:rPr>
        <w:t>Espacios físicos (aulas, laboratorios, áreas comunes).</w:t>
      </w:r>
    </w:p>
    <w:p w14:paraId="0D5037E6" w14:textId="68F43864"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Muestra de Estudio:</w:t>
      </w:r>
    </w:p>
    <w:p w14:paraId="321767D8" w14:textId="7C244EE8" w:rsidR="00550D15" w:rsidRPr="00721FB2" w:rsidRDefault="00550D15" w:rsidP="00721FB2">
      <w:pPr>
        <w:pStyle w:val="Prrafodelista"/>
        <w:numPr>
          <w:ilvl w:val="0"/>
          <w:numId w:val="24"/>
        </w:numPr>
        <w:spacing w:line="360" w:lineRule="auto"/>
        <w:jc w:val="both"/>
        <w:rPr>
          <w:rFonts w:ascii="Arial" w:hAnsi="Arial" w:cs="Arial"/>
          <w:sz w:val="24"/>
          <w:szCs w:val="24"/>
          <w:lang w:val="es-ES"/>
        </w:rPr>
      </w:pPr>
      <w:r w:rsidRPr="00721FB2">
        <w:rPr>
          <w:rFonts w:ascii="Arial" w:hAnsi="Arial" w:cs="Arial"/>
          <w:sz w:val="24"/>
          <w:szCs w:val="24"/>
          <w:lang w:val="es-ES"/>
        </w:rPr>
        <w:t>Muestreo por áreas críticas: Se seleccionarán las zonas con mayor concentración estudiantil y problemas reportados.</w:t>
      </w:r>
    </w:p>
    <w:p w14:paraId="25AB3A97" w14:textId="17F420C8" w:rsidR="00550D15" w:rsidRPr="00721FB2" w:rsidRDefault="00550D15" w:rsidP="00721FB2">
      <w:pPr>
        <w:pStyle w:val="Prrafodelista"/>
        <w:numPr>
          <w:ilvl w:val="0"/>
          <w:numId w:val="24"/>
        </w:numPr>
        <w:spacing w:line="360" w:lineRule="auto"/>
        <w:jc w:val="both"/>
        <w:rPr>
          <w:rFonts w:ascii="Arial" w:hAnsi="Arial" w:cs="Arial"/>
          <w:sz w:val="24"/>
          <w:szCs w:val="24"/>
          <w:lang w:val="es-ES"/>
        </w:rPr>
      </w:pPr>
      <w:r w:rsidRPr="00721FB2">
        <w:rPr>
          <w:rFonts w:ascii="Arial" w:hAnsi="Arial" w:cs="Arial"/>
          <w:sz w:val="24"/>
          <w:szCs w:val="24"/>
          <w:lang w:val="es-ES"/>
        </w:rPr>
        <w:t>Muestreo técnico representativo: 30% de los espacios académicos para mediciones técnicas.</w:t>
      </w:r>
    </w:p>
    <w:p w14:paraId="34F366DB" w14:textId="77777777" w:rsidR="00550D15" w:rsidRPr="00721FB2" w:rsidRDefault="00550D15" w:rsidP="00721FB2">
      <w:pPr>
        <w:pStyle w:val="Prrafodelista"/>
        <w:numPr>
          <w:ilvl w:val="0"/>
          <w:numId w:val="24"/>
        </w:numPr>
        <w:spacing w:line="360" w:lineRule="auto"/>
        <w:jc w:val="both"/>
        <w:rPr>
          <w:rFonts w:ascii="Arial" w:hAnsi="Arial" w:cs="Arial"/>
          <w:sz w:val="24"/>
          <w:szCs w:val="24"/>
          <w:lang w:val="es-ES"/>
        </w:rPr>
      </w:pPr>
      <w:r w:rsidRPr="00721FB2">
        <w:rPr>
          <w:rFonts w:ascii="Arial" w:hAnsi="Arial" w:cs="Arial"/>
          <w:sz w:val="24"/>
          <w:szCs w:val="24"/>
          <w:lang w:val="es-ES"/>
        </w:rPr>
        <w:t>Muestreo estratificado: Para encuestas a estudiantes de diferentes carreras y niveles.</w:t>
      </w:r>
    </w:p>
    <w:p w14:paraId="78BDBBA4" w14:textId="77777777" w:rsidR="00550D15" w:rsidRPr="00550D15" w:rsidRDefault="00550D15" w:rsidP="00550D15">
      <w:pPr>
        <w:spacing w:line="360" w:lineRule="auto"/>
        <w:jc w:val="both"/>
        <w:rPr>
          <w:rFonts w:ascii="Arial" w:hAnsi="Arial" w:cs="Arial"/>
          <w:sz w:val="24"/>
          <w:szCs w:val="24"/>
          <w:lang w:val="es-ES"/>
        </w:rPr>
      </w:pPr>
    </w:p>
    <w:p w14:paraId="79388D36" w14:textId="77777777" w:rsidR="00721FB2" w:rsidRDefault="00721FB2" w:rsidP="00550D15">
      <w:pPr>
        <w:spacing w:line="360" w:lineRule="auto"/>
        <w:jc w:val="both"/>
        <w:rPr>
          <w:rFonts w:ascii="Arial" w:hAnsi="Arial" w:cs="Arial"/>
          <w:sz w:val="24"/>
          <w:szCs w:val="24"/>
          <w:lang w:val="es-ES"/>
        </w:rPr>
      </w:pPr>
    </w:p>
    <w:p w14:paraId="31F36EBB" w14:textId="77777777" w:rsidR="00721FB2" w:rsidRDefault="00721FB2" w:rsidP="00550D15">
      <w:pPr>
        <w:spacing w:line="360" w:lineRule="auto"/>
        <w:jc w:val="both"/>
        <w:rPr>
          <w:rFonts w:ascii="Arial" w:hAnsi="Arial" w:cs="Arial"/>
          <w:sz w:val="24"/>
          <w:szCs w:val="24"/>
          <w:lang w:val="es-ES"/>
        </w:rPr>
      </w:pPr>
    </w:p>
    <w:p w14:paraId="08C32927" w14:textId="77777777" w:rsidR="00721FB2" w:rsidRDefault="00721FB2" w:rsidP="00550D15">
      <w:pPr>
        <w:spacing w:line="360" w:lineRule="auto"/>
        <w:jc w:val="both"/>
        <w:rPr>
          <w:rFonts w:ascii="Arial" w:hAnsi="Arial" w:cs="Arial"/>
          <w:sz w:val="24"/>
          <w:szCs w:val="24"/>
          <w:lang w:val="es-ES"/>
        </w:rPr>
      </w:pPr>
    </w:p>
    <w:p w14:paraId="40EA05C2" w14:textId="77777777" w:rsidR="00721FB2" w:rsidRDefault="00721FB2" w:rsidP="00550D15">
      <w:pPr>
        <w:spacing w:line="360" w:lineRule="auto"/>
        <w:jc w:val="both"/>
        <w:rPr>
          <w:rFonts w:ascii="Arial" w:hAnsi="Arial" w:cs="Arial"/>
          <w:sz w:val="24"/>
          <w:szCs w:val="24"/>
          <w:lang w:val="es-ES"/>
        </w:rPr>
      </w:pPr>
    </w:p>
    <w:p w14:paraId="7205D4AD" w14:textId="6CEBB6F2"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lastRenderedPageBreak/>
        <w:t>Técnicas de Recolección de Datos:</w:t>
      </w:r>
    </w:p>
    <w:p w14:paraId="3F69F231" w14:textId="29D64918" w:rsidR="00550D15" w:rsidRPr="00721FB2" w:rsidRDefault="00550D15" w:rsidP="00721FB2">
      <w:pPr>
        <w:pStyle w:val="Prrafodelista"/>
        <w:numPr>
          <w:ilvl w:val="0"/>
          <w:numId w:val="27"/>
        </w:numPr>
        <w:spacing w:line="360" w:lineRule="auto"/>
        <w:jc w:val="both"/>
        <w:rPr>
          <w:rFonts w:ascii="Arial" w:hAnsi="Arial" w:cs="Arial"/>
          <w:sz w:val="24"/>
          <w:szCs w:val="24"/>
          <w:lang w:val="es-ES"/>
        </w:rPr>
      </w:pPr>
      <w:r w:rsidRPr="00721FB2">
        <w:rPr>
          <w:rFonts w:ascii="Arial" w:hAnsi="Arial" w:cs="Arial"/>
          <w:sz w:val="24"/>
          <w:szCs w:val="24"/>
          <w:lang w:val="es-ES"/>
        </w:rPr>
        <w:t>Revisión documental: Análisis de planos arquitectónicos, documentación técnica existente.</w:t>
      </w:r>
    </w:p>
    <w:p w14:paraId="7FF65B9E" w14:textId="1CBED5D8" w:rsidR="00550D15" w:rsidRPr="00721FB2" w:rsidRDefault="00550D15" w:rsidP="00721FB2">
      <w:pPr>
        <w:pStyle w:val="Prrafodelista"/>
        <w:numPr>
          <w:ilvl w:val="0"/>
          <w:numId w:val="27"/>
        </w:numPr>
        <w:spacing w:line="360" w:lineRule="auto"/>
        <w:jc w:val="both"/>
        <w:rPr>
          <w:rFonts w:ascii="Arial" w:hAnsi="Arial" w:cs="Arial"/>
          <w:sz w:val="24"/>
          <w:szCs w:val="24"/>
          <w:lang w:val="es-ES"/>
        </w:rPr>
      </w:pPr>
      <w:r w:rsidRPr="00721FB2">
        <w:rPr>
          <w:rFonts w:ascii="Arial" w:hAnsi="Arial" w:cs="Arial"/>
          <w:sz w:val="24"/>
          <w:szCs w:val="24"/>
          <w:lang w:val="es-ES"/>
        </w:rPr>
        <w:t>Observación directa: Recorridos por el campus para identificar condiciones físicas.</w:t>
      </w:r>
    </w:p>
    <w:p w14:paraId="28650A3F" w14:textId="601E74D1" w:rsidR="00550D15" w:rsidRPr="00721FB2" w:rsidRDefault="00550D15" w:rsidP="00721FB2">
      <w:pPr>
        <w:pStyle w:val="Prrafodelista"/>
        <w:numPr>
          <w:ilvl w:val="0"/>
          <w:numId w:val="27"/>
        </w:numPr>
        <w:spacing w:line="360" w:lineRule="auto"/>
        <w:jc w:val="both"/>
        <w:rPr>
          <w:rFonts w:ascii="Arial" w:hAnsi="Arial" w:cs="Arial"/>
          <w:sz w:val="24"/>
          <w:szCs w:val="24"/>
          <w:lang w:val="es-ES"/>
        </w:rPr>
      </w:pPr>
      <w:r w:rsidRPr="00721FB2">
        <w:rPr>
          <w:rFonts w:ascii="Arial" w:hAnsi="Arial" w:cs="Arial"/>
          <w:sz w:val="24"/>
          <w:szCs w:val="24"/>
          <w:lang w:val="es-ES"/>
        </w:rPr>
        <w:t>Mediciones técnicas: Uso de equipos especializados para evaluar señal, velocidad, interferencias.</w:t>
      </w:r>
    </w:p>
    <w:p w14:paraId="062E162B" w14:textId="0B745C5B" w:rsidR="00550D15" w:rsidRPr="00721FB2" w:rsidRDefault="00550D15" w:rsidP="00721FB2">
      <w:pPr>
        <w:pStyle w:val="Prrafodelista"/>
        <w:numPr>
          <w:ilvl w:val="0"/>
          <w:numId w:val="27"/>
        </w:numPr>
        <w:spacing w:line="360" w:lineRule="auto"/>
        <w:jc w:val="both"/>
        <w:rPr>
          <w:rFonts w:ascii="Arial" w:hAnsi="Arial" w:cs="Arial"/>
          <w:sz w:val="24"/>
          <w:szCs w:val="24"/>
          <w:lang w:val="es-ES"/>
        </w:rPr>
      </w:pPr>
      <w:r w:rsidRPr="00721FB2">
        <w:rPr>
          <w:rFonts w:ascii="Arial" w:hAnsi="Arial" w:cs="Arial"/>
          <w:sz w:val="24"/>
          <w:szCs w:val="24"/>
          <w:lang w:val="es-ES"/>
        </w:rPr>
        <w:t>Encuestas: Aplicación de cuestionarios a estudiantes para recoger experiencias y necesidades.</w:t>
      </w:r>
    </w:p>
    <w:p w14:paraId="153D8D3F" w14:textId="5BD0ACB4" w:rsidR="00550D15" w:rsidRPr="00721FB2" w:rsidRDefault="00550D15" w:rsidP="00721FB2">
      <w:pPr>
        <w:pStyle w:val="Prrafodelista"/>
        <w:numPr>
          <w:ilvl w:val="0"/>
          <w:numId w:val="27"/>
        </w:numPr>
        <w:spacing w:line="360" w:lineRule="auto"/>
        <w:jc w:val="both"/>
        <w:rPr>
          <w:rFonts w:ascii="Arial" w:hAnsi="Arial" w:cs="Arial"/>
          <w:sz w:val="24"/>
          <w:szCs w:val="24"/>
          <w:lang w:val="es-ES"/>
        </w:rPr>
      </w:pPr>
      <w:r w:rsidRPr="00721FB2">
        <w:rPr>
          <w:rFonts w:ascii="Arial" w:hAnsi="Arial" w:cs="Arial"/>
          <w:sz w:val="24"/>
          <w:szCs w:val="24"/>
          <w:lang w:val="es-ES"/>
        </w:rPr>
        <w:t>Entrevistas semiestructuradas: Con personal técnico del departamento de sistemas.</w:t>
      </w:r>
    </w:p>
    <w:p w14:paraId="0CB9ACA9" w14:textId="6F7E5AC4"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Instrumentos de Recolección de Datos:</w:t>
      </w:r>
    </w:p>
    <w:p w14:paraId="019842D8" w14:textId="5D6D0830"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 xml:space="preserve">Analizador de espectro </w:t>
      </w:r>
      <w:proofErr w:type="spellStart"/>
      <w:r w:rsidRPr="00721FB2">
        <w:rPr>
          <w:rFonts w:ascii="Arial" w:hAnsi="Arial" w:cs="Arial"/>
          <w:sz w:val="24"/>
          <w:szCs w:val="24"/>
          <w:lang w:val="es-ES"/>
        </w:rPr>
        <w:t>Wi</w:t>
      </w:r>
      <w:proofErr w:type="spellEnd"/>
      <w:r w:rsidRPr="00721FB2">
        <w:rPr>
          <w:rFonts w:ascii="Arial" w:hAnsi="Arial" w:cs="Arial"/>
          <w:sz w:val="24"/>
          <w:szCs w:val="24"/>
          <w:lang w:val="es-ES"/>
        </w:rPr>
        <w:t>-Fi.</w:t>
      </w:r>
    </w:p>
    <w:p w14:paraId="12DA8EE6" w14:textId="3AE0045C"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Software de medición de señal y cobertura.</w:t>
      </w:r>
    </w:p>
    <w:p w14:paraId="193B1C77" w14:textId="3F141EFB"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Certificador de cableado.</w:t>
      </w:r>
    </w:p>
    <w:p w14:paraId="556D2AF3" w14:textId="01F549B2"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Cuestionarios estructurados para estudiantes.</w:t>
      </w:r>
    </w:p>
    <w:p w14:paraId="60829402" w14:textId="77777777" w:rsid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Guías de entrevista para personal técnico.</w:t>
      </w:r>
    </w:p>
    <w:p w14:paraId="006EA24F" w14:textId="316A927D" w:rsidR="00721FB2"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Listas de verificación para infraestructura física.</w:t>
      </w:r>
    </w:p>
    <w:p w14:paraId="10E39207" w14:textId="31ADFF68" w:rsidR="00550D15" w:rsidRPr="00721FB2" w:rsidRDefault="00550D15" w:rsidP="00721FB2">
      <w:pPr>
        <w:spacing w:line="360" w:lineRule="auto"/>
        <w:jc w:val="both"/>
        <w:rPr>
          <w:rFonts w:ascii="Arial" w:hAnsi="Arial" w:cs="Arial"/>
          <w:sz w:val="24"/>
          <w:szCs w:val="24"/>
          <w:lang w:val="es-ES"/>
        </w:rPr>
      </w:pPr>
      <w:r w:rsidRPr="00721FB2">
        <w:rPr>
          <w:rFonts w:ascii="Arial" w:hAnsi="Arial" w:cs="Arial"/>
          <w:sz w:val="24"/>
          <w:szCs w:val="24"/>
          <w:lang w:val="es-ES"/>
        </w:rPr>
        <w:t>Validación del Instrumento:</w:t>
      </w:r>
    </w:p>
    <w:p w14:paraId="2F17BB90" w14:textId="7B2C15B0"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Validez de contenido: Revisión por expertos en redes y metodología.</w:t>
      </w:r>
    </w:p>
    <w:p w14:paraId="17430B36" w14:textId="65490A21"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Validez de constructo: Alineación con objetivos específicos del proyecto.</w:t>
      </w:r>
    </w:p>
    <w:p w14:paraId="03400154" w14:textId="3E16844E"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Prueba piloto: Aplicación preliminar en área reducida del campus.</w:t>
      </w:r>
    </w:p>
    <w:p w14:paraId="42755897" w14:textId="00DE88E5" w:rsidR="00550D15" w:rsidRPr="00721FB2" w:rsidRDefault="00550D15" w:rsidP="00721FB2">
      <w:pPr>
        <w:spacing w:line="360" w:lineRule="auto"/>
        <w:jc w:val="both"/>
        <w:rPr>
          <w:rFonts w:ascii="Arial" w:hAnsi="Arial" w:cs="Arial"/>
          <w:sz w:val="24"/>
          <w:szCs w:val="24"/>
          <w:lang w:val="es-ES"/>
        </w:rPr>
      </w:pPr>
      <w:r w:rsidRPr="00721FB2">
        <w:rPr>
          <w:rFonts w:ascii="Arial" w:hAnsi="Arial" w:cs="Arial"/>
          <w:sz w:val="24"/>
          <w:szCs w:val="24"/>
          <w:lang w:val="es-ES"/>
        </w:rPr>
        <w:t>Confiabilidad del Instrumento:</w:t>
      </w:r>
    </w:p>
    <w:p w14:paraId="311EC0E9" w14:textId="4B2390ED"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Consistencia interna: Para escalas de medición en cuestionarios.</w:t>
      </w:r>
    </w:p>
    <w:p w14:paraId="1401028E" w14:textId="74366386"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Repetibilidad: Para mediciones técnicas en diferentes momentos.</w:t>
      </w:r>
    </w:p>
    <w:p w14:paraId="735B3391" w14:textId="6594FD92"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Triangulación: Contrastar datos de diferentes fuentes y métodos.</w:t>
      </w:r>
    </w:p>
    <w:p w14:paraId="4FF59578" w14:textId="77777777" w:rsidR="00764F4B" w:rsidRDefault="00764F4B" w:rsidP="00764F4B">
      <w:pPr>
        <w:spacing w:line="360" w:lineRule="auto"/>
        <w:jc w:val="both"/>
        <w:rPr>
          <w:rFonts w:ascii="Arial" w:hAnsi="Arial" w:cs="Arial"/>
          <w:sz w:val="24"/>
          <w:szCs w:val="24"/>
          <w:lang w:val="es-ES"/>
        </w:rPr>
      </w:pPr>
    </w:p>
    <w:p w14:paraId="12202CB2" w14:textId="26957D53" w:rsidR="00550D15" w:rsidRPr="00764F4B" w:rsidRDefault="00550D15" w:rsidP="00764F4B">
      <w:pPr>
        <w:spacing w:line="360" w:lineRule="auto"/>
        <w:jc w:val="both"/>
        <w:rPr>
          <w:rFonts w:ascii="Arial" w:hAnsi="Arial" w:cs="Arial"/>
          <w:sz w:val="24"/>
          <w:szCs w:val="24"/>
          <w:lang w:val="es-ES"/>
        </w:rPr>
      </w:pPr>
      <w:r w:rsidRPr="00764F4B">
        <w:rPr>
          <w:rFonts w:ascii="Arial" w:hAnsi="Arial" w:cs="Arial"/>
          <w:sz w:val="24"/>
          <w:szCs w:val="24"/>
          <w:lang w:val="es-ES"/>
        </w:rPr>
        <w:lastRenderedPageBreak/>
        <w:t>Análisis e Interpretación de Resultados:</w:t>
      </w:r>
    </w:p>
    <w:p w14:paraId="223EAD28" w14:textId="2470664A"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Análisis cualitativo: Para datos de entrevistas y observaciones.</w:t>
      </w:r>
    </w:p>
    <w:p w14:paraId="737D5A08" w14:textId="0710E374"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Análisis cuantitativo: Para datos de encuestas y mediciones técnicas.</w:t>
      </w:r>
    </w:p>
    <w:p w14:paraId="6AC8A7FC" w14:textId="2DF27FF4" w:rsidR="00550D15" w:rsidRPr="00721FB2" w:rsidRDefault="00550D15" w:rsidP="00721FB2">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Análisis técnico-especializado: Para especificaciones de red y rendimiento.</w:t>
      </w:r>
    </w:p>
    <w:p w14:paraId="16185378" w14:textId="256E6889" w:rsidR="00550D15" w:rsidRPr="00721FB2" w:rsidRDefault="00550D15" w:rsidP="00550D15">
      <w:pPr>
        <w:pStyle w:val="Prrafodelista"/>
        <w:numPr>
          <w:ilvl w:val="0"/>
          <w:numId w:val="26"/>
        </w:numPr>
        <w:spacing w:line="360" w:lineRule="auto"/>
        <w:jc w:val="both"/>
        <w:rPr>
          <w:rFonts w:ascii="Arial" w:hAnsi="Arial" w:cs="Arial"/>
          <w:sz w:val="24"/>
          <w:szCs w:val="24"/>
          <w:lang w:val="es-ES"/>
        </w:rPr>
      </w:pPr>
      <w:r w:rsidRPr="00721FB2">
        <w:rPr>
          <w:rFonts w:ascii="Arial" w:hAnsi="Arial" w:cs="Arial"/>
          <w:sz w:val="24"/>
          <w:szCs w:val="24"/>
          <w:lang w:val="es-ES"/>
        </w:rPr>
        <w:t>Integración de hallazgos: Para diseño coherente de la solución propuesta.</w:t>
      </w:r>
    </w:p>
    <w:p w14:paraId="3E46CF67" w14:textId="4EAA342A" w:rsidR="00550D15" w:rsidRPr="00550D15" w:rsidRDefault="00721FB2" w:rsidP="00721FB2">
      <w:pPr>
        <w:pStyle w:val="Ttulo3"/>
        <w:spacing w:line="360" w:lineRule="auto"/>
        <w:rPr>
          <w:lang w:val="es-ES"/>
        </w:rPr>
      </w:pPr>
      <w:bookmarkStart w:id="81" w:name="_Toc221911225"/>
      <w:r>
        <w:rPr>
          <w:lang w:val="es-ES"/>
        </w:rPr>
        <w:t xml:space="preserve">3.5.3 </w:t>
      </w:r>
      <w:r w:rsidR="00550D15" w:rsidRPr="00550D15">
        <w:rPr>
          <w:lang w:val="es-ES"/>
        </w:rPr>
        <w:t>Justificación de la Elección</w:t>
      </w:r>
      <w:bookmarkEnd w:id="81"/>
    </w:p>
    <w:p w14:paraId="42711ABD" w14:textId="0D4F0E9C" w:rsidR="00550D15" w:rsidRPr="00550D15" w:rsidRDefault="00550D15" w:rsidP="00550D15">
      <w:pPr>
        <w:spacing w:line="360" w:lineRule="auto"/>
        <w:jc w:val="both"/>
        <w:rPr>
          <w:rFonts w:ascii="Arial" w:hAnsi="Arial" w:cs="Arial"/>
          <w:sz w:val="24"/>
          <w:szCs w:val="24"/>
          <w:lang w:val="es-ES"/>
        </w:rPr>
      </w:pPr>
      <w:r w:rsidRPr="00550D15">
        <w:rPr>
          <w:rFonts w:ascii="Arial" w:hAnsi="Arial" w:cs="Arial"/>
          <w:sz w:val="24"/>
          <w:szCs w:val="24"/>
          <w:lang w:val="es-ES"/>
        </w:rPr>
        <w:t>Este tipo de investigación es la más apropiada porque:</w:t>
      </w:r>
    </w:p>
    <w:p w14:paraId="259F718E" w14:textId="2D87AB58" w:rsidR="00550D15" w:rsidRPr="00764F4B" w:rsidRDefault="00550D15" w:rsidP="00764F4B">
      <w:pPr>
        <w:pStyle w:val="Prrafodelista"/>
        <w:numPr>
          <w:ilvl w:val="0"/>
          <w:numId w:val="28"/>
        </w:numPr>
        <w:spacing w:line="360" w:lineRule="auto"/>
        <w:jc w:val="both"/>
        <w:rPr>
          <w:rFonts w:ascii="Arial" w:hAnsi="Arial" w:cs="Arial"/>
          <w:sz w:val="24"/>
          <w:szCs w:val="24"/>
          <w:lang w:val="es-ES"/>
        </w:rPr>
      </w:pPr>
      <w:r w:rsidRPr="00764F4B">
        <w:rPr>
          <w:rFonts w:ascii="Arial" w:hAnsi="Arial" w:cs="Arial"/>
          <w:sz w:val="24"/>
          <w:szCs w:val="24"/>
          <w:lang w:val="es-ES"/>
        </w:rPr>
        <w:t xml:space="preserve">Corresponde al nivel de profundidad requerido: No se busca experimentar con nuevas teorías, sino aplicar conocimiento técnico existente a una problemática concreta, lo que </w:t>
      </w:r>
      <w:sdt>
        <w:sdtPr>
          <w:rPr>
            <w:lang w:val="es-ES"/>
          </w:rPr>
          <w:id w:val="-1566404889"/>
          <w:citation/>
        </w:sdtPr>
        <w:sdtContent>
          <w:r w:rsidR="00721FB2" w:rsidRPr="00764F4B">
            <w:rPr>
              <w:rFonts w:ascii="Arial" w:hAnsi="Arial" w:cs="Arial"/>
              <w:sz w:val="24"/>
              <w:szCs w:val="24"/>
              <w:lang w:val="es-ES"/>
            </w:rPr>
            <w:fldChar w:fldCharType="begin"/>
          </w:r>
          <w:r w:rsidR="00721FB2" w:rsidRPr="00764F4B">
            <w:rPr>
              <w:rFonts w:ascii="Arial" w:hAnsi="Arial" w:cs="Arial"/>
              <w:sz w:val="24"/>
              <w:szCs w:val="24"/>
              <w:lang w:val="es-ES"/>
            </w:rPr>
            <w:instrText xml:space="preserve"> CITATION Her18 \l 3082 </w:instrText>
          </w:r>
          <w:r w:rsidR="00721FB2" w:rsidRPr="00764F4B">
            <w:rPr>
              <w:rFonts w:ascii="Arial" w:hAnsi="Arial" w:cs="Arial"/>
              <w:sz w:val="24"/>
              <w:szCs w:val="24"/>
              <w:lang w:val="es-ES"/>
            </w:rPr>
            <w:fldChar w:fldCharType="separate"/>
          </w:r>
          <w:r w:rsidR="00A5440B" w:rsidRPr="00A5440B">
            <w:rPr>
              <w:rFonts w:ascii="Arial" w:hAnsi="Arial" w:cs="Arial"/>
              <w:noProof/>
              <w:sz w:val="24"/>
              <w:szCs w:val="24"/>
              <w:lang w:val="es-ES"/>
            </w:rPr>
            <w:t>(Hernández Sampieri, Fernández Collado, &amp; Baptista Lucio, 2018)</w:t>
          </w:r>
          <w:r w:rsidR="00721FB2" w:rsidRPr="00764F4B">
            <w:rPr>
              <w:rFonts w:ascii="Arial" w:hAnsi="Arial" w:cs="Arial"/>
              <w:sz w:val="24"/>
              <w:szCs w:val="24"/>
              <w:lang w:val="es-ES"/>
            </w:rPr>
            <w:fldChar w:fldCharType="end"/>
          </w:r>
        </w:sdtContent>
      </w:sdt>
      <w:r w:rsidRPr="00764F4B">
        <w:rPr>
          <w:rFonts w:ascii="Arial" w:hAnsi="Arial" w:cs="Arial"/>
          <w:sz w:val="24"/>
          <w:szCs w:val="24"/>
          <w:lang w:val="es-ES"/>
        </w:rPr>
        <w:t xml:space="preserve"> clasifican como investigación aplicada.</w:t>
      </w:r>
    </w:p>
    <w:p w14:paraId="13CFC242" w14:textId="163CFD95" w:rsidR="00550D15" w:rsidRPr="00764F4B" w:rsidRDefault="00550D15" w:rsidP="00764F4B">
      <w:pPr>
        <w:pStyle w:val="Prrafodelista"/>
        <w:numPr>
          <w:ilvl w:val="0"/>
          <w:numId w:val="28"/>
        </w:numPr>
        <w:spacing w:line="360" w:lineRule="auto"/>
        <w:jc w:val="both"/>
        <w:rPr>
          <w:rFonts w:ascii="Arial" w:hAnsi="Arial" w:cs="Arial"/>
          <w:sz w:val="24"/>
          <w:szCs w:val="24"/>
          <w:lang w:val="es-ES"/>
        </w:rPr>
      </w:pPr>
      <w:r w:rsidRPr="00764F4B">
        <w:rPr>
          <w:rFonts w:ascii="Arial" w:hAnsi="Arial" w:cs="Arial"/>
          <w:sz w:val="24"/>
          <w:szCs w:val="24"/>
          <w:lang w:val="es-ES"/>
        </w:rPr>
        <w:t>Permite la caracterización detallada: Es necesario describir minuciosamente tanto el problema como la solución propuesta, y la investigación descriptiva ofrece las herramientas para ello.</w:t>
      </w:r>
    </w:p>
    <w:p w14:paraId="7F2CB1BC" w14:textId="3CD8FA75" w:rsidR="00550D15" w:rsidRPr="00764F4B" w:rsidRDefault="00550D15" w:rsidP="00764F4B">
      <w:pPr>
        <w:pStyle w:val="Prrafodelista"/>
        <w:numPr>
          <w:ilvl w:val="0"/>
          <w:numId w:val="28"/>
        </w:numPr>
        <w:spacing w:line="360" w:lineRule="auto"/>
        <w:jc w:val="both"/>
        <w:rPr>
          <w:rFonts w:ascii="Arial" w:hAnsi="Arial" w:cs="Arial"/>
          <w:sz w:val="24"/>
          <w:szCs w:val="24"/>
          <w:lang w:val="es-ES"/>
        </w:rPr>
      </w:pPr>
      <w:r w:rsidRPr="00764F4B">
        <w:rPr>
          <w:rFonts w:ascii="Arial" w:hAnsi="Arial" w:cs="Arial"/>
          <w:sz w:val="24"/>
          <w:szCs w:val="24"/>
          <w:lang w:val="es-ES"/>
        </w:rPr>
        <w:t>Facilita la aplicabilidad práctica: Los resultados deben ser directamente utilizables por el departamento de sistemas para la implementación futura.</w:t>
      </w:r>
    </w:p>
    <w:p w14:paraId="7CBA3CBF" w14:textId="6B0D3AF9" w:rsidR="00550D15" w:rsidRPr="00764F4B" w:rsidRDefault="00550D15" w:rsidP="00764F4B">
      <w:pPr>
        <w:pStyle w:val="Prrafodelista"/>
        <w:numPr>
          <w:ilvl w:val="0"/>
          <w:numId w:val="28"/>
        </w:numPr>
        <w:spacing w:line="360" w:lineRule="auto"/>
        <w:jc w:val="both"/>
        <w:rPr>
          <w:rFonts w:ascii="Arial" w:hAnsi="Arial" w:cs="Arial"/>
          <w:sz w:val="24"/>
          <w:szCs w:val="24"/>
          <w:lang w:val="es-ES"/>
        </w:rPr>
      </w:pPr>
      <w:r w:rsidRPr="00764F4B">
        <w:rPr>
          <w:rFonts w:ascii="Arial" w:hAnsi="Arial" w:cs="Arial"/>
          <w:sz w:val="24"/>
          <w:szCs w:val="24"/>
          <w:lang w:val="es-ES"/>
        </w:rPr>
        <w:t>Se alinea con la naturaleza del proyecto: Como proyecto de estadía profesional, combina elementos de investigación académica con desarrollo técnico aplicado.</w:t>
      </w:r>
    </w:p>
    <w:p w14:paraId="0FB954AA" w14:textId="77777777" w:rsidR="00550D15" w:rsidRPr="00764F4B" w:rsidRDefault="00550D15" w:rsidP="00764F4B">
      <w:pPr>
        <w:pStyle w:val="Prrafodelista"/>
        <w:numPr>
          <w:ilvl w:val="0"/>
          <w:numId w:val="28"/>
        </w:numPr>
        <w:spacing w:line="360" w:lineRule="auto"/>
        <w:jc w:val="both"/>
        <w:rPr>
          <w:rFonts w:ascii="Arial" w:hAnsi="Arial" w:cs="Arial"/>
          <w:sz w:val="24"/>
          <w:szCs w:val="24"/>
          <w:lang w:val="es-ES"/>
        </w:rPr>
      </w:pPr>
      <w:r w:rsidRPr="00764F4B">
        <w:rPr>
          <w:rFonts w:ascii="Arial" w:hAnsi="Arial" w:cs="Arial"/>
          <w:sz w:val="24"/>
          <w:szCs w:val="24"/>
          <w:lang w:val="es-ES"/>
        </w:rPr>
        <w:t>Esta metodología permitirá, en palabras de la guía, “evidenciar el ‘cómo’ de la investigación”, mostrando de manera sistemática el proceso que llevará desde la identificación del problema hasta la propuesta de solución técnica completa.</w:t>
      </w:r>
    </w:p>
    <w:p w14:paraId="17D7153E" w14:textId="77777777" w:rsidR="00651E67" w:rsidRDefault="00651E67" w:rsidP="000669B2">
      <w:pPr>
        <w:spacing w:line="360" w:lineRule="auto"/>
        <w:jc w:val="both"/>
        <w:rPr>
          <w:rFonts w:ascii="Arial" w:hAnsi="Arial" w:cs="Arial"/>
          <w:sz w:val="24"/>
          <w:szCs w:val="24"/>
          <w:lang w:val="es-ES"/>
        </w:rPr>
      </w:pPr>
    </w:p>
    <w:p w14:paraId="1F7A7869" w14:textId="77777777" w:rsidR="00651E67" w:rsidRDefault="00651E67" w:rsidP="000669B2">
      <w:pPr>
        <w:spacing w:line="360" w:lineRule="auto"/>
        <w:jc w:val="both"/>
        <w:rPr>
          <w:rFonts w:ascii="Arial" w:hAnsi="Arial" w:cs="Arial"/>
          <w:sz w:val="24"/>
          <w:szCs w:val="24"/>
          <w:lang w:val="es-ES"/>
        </w:rPr>
      </w:pPr>
    </w:p>
    <w:p w14:paraId="0A60A11E" w14:textId="77777777" w:rsidR="00651E67" w:rsidRDefault="00651E67" w:rsidP="000669B2">
      <w:pPr>
        <w:spacing w:line="360" w:lineRule="auto"/>
        <w:jc w:val="both"/>
        <w:rPr>
          <w:rFonts w:ascii="Arial" w:hAnsi="Arial" w:cs="Arial"/>
          <w:sz w:val="24"/>
          <w:szCs w:val="24"/>
          <w:lang w:val="es-ES"/>
        </w:rPr>
      </w:pPr>
    </w:p>
    <w:p w14:paraId="1109E0E6" w14:textId="77777777" w:rsidR="00651E67" w:rsidRDefault="00651E67" w:rsidP="000669B2">
      <w:pPr>
        <w:spacing w:line="360" w:lineRule="auto"/>
        <w:jc w:val="both"/>
        <w:rPr>
          <w:rFonts w:ascii="Arial" w:hAnsi="Arial" w:cs="Arial"/>
          <w:sz w:val="24"/>
          <w:szCs w:val="24"/>
          <w:lang w:val="es-ES"/>
        </w:rPr>
      </w:pPr>
    </w:p>
    <w:p w14:paraId="2E46C29A" w14:textId="77777777" w:rsidR="00651E67" w:rsidRDefault="00651E67" w:rsidP="000669B2">
      <w:pPr>
        <w:spacing w:line="360" w:lineRule="auto"/>
        <w:jc w:val="both"/>
        <w:rPr>
          <w:rFonts w:ascii="Arial" w:hAnsi="Arial" w:cs="Arial"/>
          <w:sz w:val="24"/>
          <w:szCs w:val="24"/>
          <w:lang w:val="es-ES"/>
        </w:rPr>
      </w:pPr>
    </w:p>
    <w:p w14:paraId="460121E3" w14:textId="347DDA1B" w:rsidR="00A72485" w:rsidRPr="00A72485" w:rsidRDefault="00A72485" w:rsidP="00A72485">
      <w:pPr>
        <w:pStyle w:val="Ttulo1"/>
        <w:spacing w:line="360" w:lineRule="auto"/>
        <w:ind w:left="360"/>
        <w:rPr>
          <w:lang w:val="es-ES"/>
        </w:rPr>
      </w:pPr>
      <w:bookmarkStart w:id="82" w:name="_Toc221911226"/>
      <w:r>
        <w:rPr>
          <w:lang w:val="es-ES"/>
        </w:rPr>
        <w:lastRenderedPageBreak/>
        <w:t xml:space="preserve">4. </w:t>
      </w:r>
      <w:r w:rsidR="00C87632" w:rsidRPr="00C87632">
        <w:rPr>
          <w:lang w:val="es-ES"/>
        </w:rPr>
        <w:t>Propuesta del proyecto</w:t>
      </w:r>
      <w:bookmarkEnd w:id="82"/>
    </w:p>
    <w:p w14:paraId="12831BD9" w14:textId="77777777" w:rsidR="00A72485" w:rsidRPr="00A72485" w:rsidRDefault="00A72485" w:rsidP="00A72485">
      <w:pPr>
        <w:ind w:left="360"/>
        <w:rPr>
          <w:rFonts w:ascii="Arial" w:hAnsi="Arial" w:cs="Arial"/>
          <w:sz w:val="24"/>
          <w:szCs w:val="24"/>
          <w:lang w:val="es-ES"/>
        </w:rPr>
      </w:pPr>
    </w:p>
    <w:p w14:paraId="0EE2AB78" w14:textId="48B17DD0" w:rsidR="00C87632" w:rsidRDefault="00C87632" w:rsidP="00C87632">
      <w:pPr>
        <w:pStyle w:val="Ttulo2"/>
        <w:spacing w:line="360" w:lineRule="auto"/>
        <w:rPr>
          <w:lang w:val="es-ES"/>
        </w:rPr>
      </w:pPr>
      <w:bookmarkStart w:id="83" w:name="_Toc221911227"/>
      <w:r>
        <w:rPr>
          <w:lang w:val="es-ES"/>
        </w:rPr>
        <w:t>4.1 Resumen</w:t>
      </w:r>
      <w:bookmarkEnd w:id="83"/>
    </w:p>
    <w:p w14:paraId="4DC679DD" w14:textId="46603986" w:rsidR="00C87632" w:rsidRPr="00A72485" w:rsidRDefault="00A72485" w:rsidP="00A72485">
      <w:pPr>
        <w:spacing w:line="360" w:lineRule="auto"/>
        <w:jc w:val="both"/>
        <w:rPr>
          <w:rFonts w:ascii="Arial" w:hAnsi="Arial" w:cs="Arial"/>
          <w:sz w:val="24"/>
          <w:szCs w:val="24"/>
          <w:lang w:val="es-ES"/>
        </w:rPr>
      </w:pPr>
      <w:r w:rsidRPr="00A72485">
        <w:rPr>
          <w:rFonts w:ascii="Arial" w:hAnsi="Arial" w:cs="Arial"/>
          <w:sz w:val="24"/>
          <w:szCs w:val="24"/>
          <w:lang w:val="es-ES"/>
        </w:rPr>
        <w:t>La presente propuesta técnica tiene como objetivo principal diseñar una solución integral para modernizar la infraestructura de red inalámbrica de la universidad a través del proyecto RIU-</w:t>
      </w:r>
      <w:proofErr w:type="spellStart"/>
      <w:r w:rsidRPr="00A72485">
        <w:rPr>
          <w:rFonts w:ascii="Arial" w:hAnsi="Arial" w:cs="Arial"/>
          <w:sz w:val="24"/>
          <w:szCs w:val="24"/>
          <w:lang w:val="es-ES"/>
        </w:rPr>
        <w:t>TecPol</w:t>
      </w:r>
      <w:proofErr w:type="spellEnd"/>
      <w:r w:rsidRPr="00A72485">
        <w:rPr>
          <w:rFonts w:ascii="Arial" w:hAnsi="Arial" w:cs="Arial"/>
          <w:sz w:val="24"/>
          <w:szCs w:val="24"/>
          <w:lang w:val="es-ES"/>
        </w:rPr>
        <w:t xml:space="preserve">. Esta iniciativa nace de la identificación de problemas recurrentes de conectividad que afectan directamente el desempeño académico de los estudiantes, incluyendo zonas sin cobertura, velocidades insuficientes y desconexiones frecuentes. La propuesta contempla el diseño de una arquitectura de red escalable basada en estándares </w:t>
      </w:r>
      <w:proofErr w:type="spellStart"/>
      <w:r w:rsidRPr="00A72485">
        <w:rPr>
          <w:rFonts w:ascii="Arial" w:hAnsi="Arial" w:cs="Arial"/>
          <w:sz w:val="24"/>
          <w:szCs w:val="24"/>
          <w:lang w:val="es-ES"/>
        </w:rPr>
        <w:t>Wi</w:t>
      </w:r>
      <w:proofErr w:type="spellEnd"/>
      <w:r w:rsidRPr="00A72485">
        <w:rPr>
          <w:rFonts w:ascii="Arial" w:hAnsi="Arial" w:cs="Arial"/>
          <w:sz w:val="24"/>
          <w:szCs w:val="24"/>
          <w:lang w:val="es-ES"/>
        </w:rPr>
        <w:t xml:space="preserve">-Fi 6 (802.11ax) y cableado estructurado categoría </w:t>
      </w:r>
      <w:r w:rsidRPr="002E3EA0">
        <w:rPr>
          <w:rFonts w:ascii="Arial" w:hAnsi="Arial" w:cs="Arial"/>
          <w:sz w:val="24"/>
          <w:szCs w:val="24"/>
          <w:lang w:val="es-ES"/>
        </w:rPr>
        <w:t>6A</w:t>
      </w:r>
      <w:r w:rsidRPr="00A72485">
        <w:rPr>
          <w:rFonts w:ascii="Arial" w:hAnsi="Arial" w:cs="Arial"/>
          <w:sz w:val="24"/>
          <w:szCs w:val="24"/>
          <w:lang w:val="es-ES"/>
        </w:rPr>
        <w:t xml:space="preserve">, que garantice cobertura del 98% en áreas académicas, soporte para más de </w:t>
      </w:r>
      <w:r w:rsidR="002E3EA0">
        <w:rPr>
          <w:rFonts w:ascii="Arial" w:hAnsi="Arial" w:cs="Arial"/>
          <w:sz w:val="24"/>
          <w:szCs w:val="24"/>
          <w:lang w:val="es-ES"/>
        </w:rPr>
        <w:t>100</w:t>
      </w:r>
      <w:r w:rsidRPr="00A72485">
        <w:rPr>
          <w:rFonts w:ascii="Arial" w:hAnsi="Arial" w:cs="Arial"/>
          <w:sz w:val="24"/>
          <w:szCs w:val="24"/>
          <w:lang w:val="es-ES"/>
        </w:rPr>
        <w:t xml:space="preserve"> conexiones simultáneas y velocidad mínima de </w:t>
      </w:r>
      <w:r w:rsidR="002E3EA0" w:rsidRPr="002E3EA0">
        <w:rPr>
          <w:rFonts w:ascii="Arial" w:hAnsi="Arial" w:cs="Arial"/>
          <w:sz w:val="24"/>
          <w:szCs w:val="24"/>
          <w:lang w:val="es-ES"/>
        </w:rPr>
        <w:t>3</w:t>
      </w:r>
      <w:r w:rsidRPr="002E3EA0">
        <w:rPr>
          <w:rFonts w:ascii="Arial" w:hAnsi="Arial" w:cs="Arial"/>
          <w:sz w:val="24"/>
          <w:szCs w:val="24"/>
          <w:lang w:val="es-ES"/>
        </w:rPr>
        <w:t>0 Mbps</w:t>
      </w:r>
      <w:r w:rsidRPr="00A72485">
        <w:rPr>
          <w:rFonts w:ascii="Arial" w:hAnsi="Arial" w:cs="Arial"/>
          <w:sz w:val="24"/>
          <w:szCs w:val="24"/>
          <w:lang w:val="es-ES"/>
        </w:rPr>
        <w:t xml:space="preserve"> por usuario. El proyecto se desarrollará en cuatro fases principales: diagnóstico técnico, diseño arquitectónico, especificación de componentes y elaboración de plan de implementación. Como resultado, se entregará un documento técnico completo que servirá como hoja de ruta para que el departamento de sistemas ejecute la renovación de la infraestructura de red, transformándola en una herramienta confiable que soporte las necesidades educativas actuales y futuras de la comunidad universitaria.</w:t>
      </w:r>
    </w:p>
    <w:p w14:paraId="63F7A604" w14:textId="0B69BD07" w:rsidR="00C87632" w:rsidRPr="00C87632" w:rsidRDefault="00C87632" w:rsidP="00C87632">
      <w:pPr>
        <w:pStyle w:val="Ttulo2"/>
        <w:spacing w:line="360" w:lineRule="auto"/>
      </w:pPr>
      <w:bookmarkStart w:id="84" w:name="_Toc221911228"/>
      <w:r w:rsidRPr="00C87632">
        <w:t xml:space="preserve">4.2 </w:t>
      </w:r>
      <w:proofErr w:type="spellStart"/>
      <w:r w:rsidRPr="00C87632">
        <w:t>Abstract</w:t>
      </w:r>
      <w:proofErr w:type="spellEnd"/>
      <w:r w:rsidRPr="00C87632">
        <w:t xml:space="preserve"> (inglés)</w:t>
      </w:r>
      <w:bookmarkEnd w:id="84"/>
    </w:p>
    <w:p w14:paraId="6A322B65" w14:textId="5C7C39EE" w:rsidR="00C87632" w:rsidRPr="005A7515" w:rsidRDefault="005A7515" w:rsidP="005A7515">
      <w:pPr>
        <w:pStyle w:val="Prrafodelista"/>
        <w:spacing w:line="360" w:lineRule="auto"/>
        <w:ind w:left="0"/>
        <w:jc w:val="both"/>
        <w:rPr>
          <w:rFonts w:ascii="Arial" w:hAnsi="Arial" w:cs="Arial"/>
          <w:sz w:val="24"/>
          <w:szCs w:val="24"/>
          <w:lang w:val="es-ES"/>
        </w:rPr>
      </w:pPr>
      <w:proofErr w:type="spellStart"/>
      <w:r w:rsidRPr="005A7515">
        <w:rPr>
          <w:rFonts w:ascii="Arial" w:hAnsi="Arial" w:cs="Arial"/>
          <w:sz w:val="24"/>
          <w:szCs w:val="24"/>
          <w:lang w:val="es-ES"/>
        </w:rPr>
        <w:t>This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technical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proposal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aims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to</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design</w:t>
      </w:r>
      <w:proofErr w:type="spellEnd"/>
      <w:r w:rsidRPr="005A7515">
        <w:rPr>
          <w:rFonts w:ascii="Arial" w:hAnsi="Arial" w:cs="Arial"/>
          <w:sz w:val="24"/>
          <w:szCs w:val="24"/>
          <w:lang w:val="es-ES"/>
        </w:rPr>
        <w:t xml:space="preserve"> a comprehensive </w:t>
      </w:r>
      <w:proofErr w:type="spellStart"/>
      <w:r w:rsidRPr="005A7515">
        <w:rPr>
          <w:rFonts w:ascii="Arial" w:hAnsi="Arial" w:cs="Arial"/>
          <w:sz w:val="24"/>
          <w:szCs w:val="24"/>
          <w:lang w:val="es-ES"/>
        </w:rPr>
        <w:t>solution</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to</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modernize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university's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wireless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network</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infrastructure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through</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RIU-</w:t>
      </w:r>
      <w:proofErr w:type="spellStart"/>
      <w:r w:rsidRPr="005A7515">
        <w:rPr>
          <w:rFonts w:ascii="Arial" w:hAnsi="Arial" w:cs="Arial"/>
          <w:sz w:val="24"/>
          <w:szCs w:val="24"/>
          <w:lang w:val="es-ES"/>
        </w:rPr>
        <w:t>TecPol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project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This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initiative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arises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from</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identification</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of</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recurring</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connectivity</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problems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that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directly</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affect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students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academic</w:t>
      </w:r>
      <w:proofErr w:type="spellEnd"/>
      <w:r w:rsidRPr="005A7515">
        <w:rPr>
          <w:rFonts w:ascii="Arial" w:hAnsi="Arial" w:cs="Arial"/>
          <w:sz w:val="24"/>
          <w:szCs w:val="24"/>
          <w:lang w:val="es-ES"/>
        </w:rPr>
        <w:t xml:space="preserve"> performance, </w:t>
      </w:r>
      <w:proofErr w:type="spellStart"/>
      <w:r w:rsidRPr="005A7515">
        <w:rPr>
          <w:rFonts w:ascii="Arial" w:hAnsi="Arial" w:cs="Arial"/>
          <w:sz w:val="24"/>
          <w:szCs w:val="24"/>
          <w:lang w:val="es-ES"/>
        </w:rPr>
        <w:t>including</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areas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without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coverage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insufficient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speeds</w:t>
      </w:r>
      <w:proofErr w:type="spellEnd"/>
      <w:r w:rsidRPr="005A7515">
        <w:rPr>
          <w:rFonts w:ascii="Arial" w:hAnsi="Arial" w:cs="Arial"/>
          <w:sz w:val="24"/>
          <w:szCs w:val="24"/>
          <w:lang w:val="es-ES"/>
        </w:rPr>
        <w:t xml:space="preserve">, and </w:t>
      </w:r>
      <w:proofErr w:type="spellStart"/>
      <w:r w:rsidRPr="005A7515">
        <w:rPr>
          <w:rFonts w:ascii="Arial" w:hAnsi="Arial" w:cs="Arial"/>
          <w:sz w:val="24"/>
          <w:szCs w:val="24"/>
          <w:lang w:val="es-ES"/>
        </w:rPr>
        <w:t>frequent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disconnections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proposal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contemplates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design</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of</w:t>
      </w:r>
      <w:proofErr w:type="spellEnd"/>
      <w:r w:rsidRPr="005A7515">
        <w:rPr>
          <w:rFonts w:ascii="Arial" w:hAnsi="Arial" w:cs="Arial"/>
          <w:sz w:val="24"/>
          <w:szCs w:val="24"/>
          <w:lang w:val="es-ES"/>
        </w:rPr>
        <w:t xml:space="preserve"> a </w:t>
      </w:r>
      <w:proofErr w:type="spellStart"/>
      <w:r w:rsidRPr="005A7515">
        <w:rPr>
          <w:rFonts w:ascii="Arial" w:hAnsi="Arial" w:cs="Arial"/>
          <w:sz w:val="24"/>
          <w:szCs w:val="24"/>
          <w:lang w:val="es-ES"/>
        </w:rPr>
        <w:t>scalable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network</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architecture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based</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on</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Wi</w:t>
      </w:r>
      <w:proofErr w:type="spellEnd"/>
      <w:r w:rsidRPr="005A7515">
        <w:rPr>
          <w:rFonts w:ascii="Arial" w:hAnsi="Arial" w:cs="Arial"/>
          <w:sz w:val="24"/>
          <w:szCs w:val="24"/>
          <w:lang w:val="es-ES"/>
        </w:rPr>
        <w:t xml:space="preserve">-Fi 6 </w:t>
      </w:r>
      <w:proofErr w:type="spellStart"/>
      <w:r w:rsidRPr="005A7515">
        <w:rPr>
          <w:rFonts w:ascii="Arial" w:hAnsi="Arial" w:cs="Arial"/>
          <w:sz w:val="24"/>
          <w:szCs w:val="24"/>
          <w:lang w:val="es-ES"/>
        </w:rPr>
        <w:t>standards</w:t>
      </w:r>
      <w:proofErr w:type="spellEnd"/>
      <w:r w:rsidRPr="005A7515">
        <w:rPr>
          <w:rFonts w:ascii="Arial" w:hAnsi="Arial" w:cs="Arial"/>
          <w:sz w:val="24"/>
          <w:szCs w:val="24"/>
          <w:lang w:val="es-ES"/>
        </w:rPr>
        <w:t xml:space="preserve"> (802.11ax) and </w:t>
      </w:r>
      <w:proofErr w:type="spellStart"/>
      <w:r w:rsidRPr="005A7515">
        <w:rPr>
          <w:rFonts w:ascii="Arial" w:hAnsi="Arial" w:cs="Arial"/>
          <w:sz w:val="24"/>
          <w:szCs w:val="24"/>
          <w:lang w:val="es-ES"/>
        </w:rPr>
        <w:t>category</w:t>
      </w:r>
      <w:proofErr w:type="spellEnd"/>
      <w:r w:rsidRPr="005A7515">
        <w:rPr>
          <w:rFonts w:ascii="Arial" w:hAnsi="Arial" w:cs="Arial"/>
          <w:sz w:val="24"/>
          <w:szCs w:val="24"/>
          <w:lang w:val="es-ES"/>
        </w:rPr>
        <w:t xml:space="preserve"> </w:t>
      </w:r>
      <w:r w:rsidRPr="002E3EA0">
        <w:rPr>
          <w:rFonts w:ascii="Arial" w:hAnsi="Arial" w:cs="Arial"/>
          <w:sz w:val="24"/>
          <w:szCs w:val="24"/>
          <w:lang w:val="es-ES"/>
        </w:rPr>
        <w:t>6A</w:t>
      </w:r>
      <w:r w:rsidRPr="005A7515">
        <w:rPr>
          <w:rFonts w:ascii="Arial" w:hAnsi="Arial" w:cs="Arial"/>
          <w:sz w:val="24"/>
          <w:szCs w:val="24"/>
          <w:lang w:val="es-ES"/>
        </w:rPr>
        <w:t xml:space="preserve"> </w:t>
      </w:r>
      <w:proofErr w:type="spellStart"/>
      <w:r w:rsidRPr="005A7515">
        <w:rPr>
          <w:rFonts w:ascii="Arial" w:hAnsi="Arial" w:cs="Arial"/>
          <w:sz w:val="24"/>
          <w:szCs w:val="24"/>
          <w:lang w:val="es-ES"/>
        </w:rPr>
        <w:t>structured</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cabling</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guaranteeing</w:t>
      </w:r>
      <w:proofErr w:type="spellEnd"/>
      <w:r w:rsidRPr="005A7515">
        <w:rPr>
          <w:rFonts w:ascii="Arial" w:hAnsi="Arial" w:cs="Arial"/>
          <w:sz w:val="24"/>
          <w:szCs w:val="24"/>
          <w:lang w:val="es-ES"/>
        </w:rPr>
        <w:t xml:space="preserve"> 98% </w:t>
      </w:r>
      <w:proofErr w:type="spellStart"/>
      <w:r w:rsidRPr="005A7515">
        <w:rPr>
          <w:rFonts w:ascii="Arial" w:hAnsi="Arial" w:cs="Arial"/>
          <w:sz w:val="24"/>
          <w:szCs w:val="24"/>
          <w:lang w:val="es-ES"/>
        </w:rPr>
        <w:t>coverage</w:t>
      </w:r>
      <w:proofErr w:type="spellEnd"/>
      <w:r w:rsidRPr="005A7515">
        <w:rPr>
          <w:rFonts w:ascii="Arial" w:hAnsi="Arial" w:cs="Arial"/>
          <w:sz w:val="24"/>
          <w:szCs w:val="24"/>
          <w:lang w:val="es-ES"/>
        </w:rPr>
        <w:t xml:space="preserve"> in </w:t>
      </w:r>
      <w:proofErr w:type="spellStart"/>
      <w:r w:rsidRPr="005A7515">
        <w:rPr>
          <w:rFonts w:ascii="Arial" w:hAnsi="Arial" w:cs="Arial"/>
          <w:sz w:val="24"/>
          <w:szCs w:val="24"/>
          <w:lang w:val="es-ES"/>
        </w:rPr>
        <w:t>academic</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areas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support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for</w:t>
      </w:r>
      <w:proofErr w:type="spellEnd"/>
      <w:r w:rsidRPr="005A7515">
        <w:rPr>
          <w:rFonts w:ascii="Arial" w:hAnsi="Arial" w:cs="Arial"/>
          <w:sz w:val="24"/>
          <w:szCs w:val="24"/>
          <w:lang w:val="es-ES"/>
        </w:rPr>
        <w:t xml:space="preserve"> more </w:t>
      </w:r>
      <w:proofErr w:type="spellStart"/>
      <w:r w:rsidRPr="005A7515">
        <w:rPr>
          <w:rFonts w:ascii="Arial" w:hAnsi="Arial" w:cs="Arial"/>
          <w:sz w:val="24"/>
          <w:szCs w:val="24"/>
          <w:lang w:val="es-ES"/>
        </w:rPr>
        <w:t>than</w:t>
      </w:r>
      <w:proofErr w:type="spellEnd"/>
      <w:r w:rsidRPr="005A7515">
        <w:rPr>
          <w:rFonts w:ascii="Arial" w:hAnsi="Arial" w:cs="Arial"/>
          <w:sz w:val="24"/>
          <w:szCs w:val="24"/>
          <w:lang w:val="es-ES"/>
        </w:rPr>
        <w:t xml:space="preserve"> </w:t>
      </w:r>
      <w:r w:rsidR="002E3EA0">
        <w:rPr>
          <w:rFonts w:ascii="Arial" w:hAnsi="Arial" w:cs="Arial"/>
          <w:sz w:val="24"/>
          <w:szCs w:val="24"/>
          <w:lang w:val="es-ES"/>
        </w:rPr>
        <w:t>100</w:t>
      </w:r>
      <w:r w:rsidRPr="005A7515">
        <w:rPr>
          <w:rFonts w:ascii="Arial" w:hAnsi="Arial" w:cs="Arial"/>
          <w:sz w:val="24"/>
          <w:szCs w:val="24"/>
          <w:lang w:val="es-ES"/>
        </w:rPr>
        <w:t xml:space="preserve"> </w:t>
      </w:r>
      <w:proofErr w:type="spellStart"/>
      <w:r w:rsidRPr="005A7515">
        <w:rPr>
          <w:rFonts w:ascii="Arial" w:hAnsi="Arial" w:cs="Arial"/>
          <w:sz w:val="24"/>
          <w:szCs w:val="24"/>
          <w:lang w:val="es-ES"/>
        </w:rPr>
        <w:t>simultaneous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connections</w:t>
      </w:r>
      <w:proofErr w:type="spellEnd"/>
      <w:r w:rsidRPr="005A7515">
        <w:rPr>
          <w:rFonts w:ascii="Arial" w:hAnsi="Arial" w:cs="Arial"/>
          <w:sz w:val="24"/>
          <w:szCs w:val="24"/>
          <w:lang w:val="es-ES"/>
        </w:rPr>
        <w:t xml:space="preserve">, and a </w:t>
      </w:r>
      <w:proofErr w:type="spellStart"/>
      <w:r w:rsidRPr="005A7515">
        <w:rPr>
          <w:rFonts w:ascii="Arial" w:hAnsi="Arial" w:cs="Arial"/>
          <w:sz w:val="24"/>
          <w:szCs w:val="24"/>
          <w:lang w:val="es-ES"/>
        </w:rPr>
        <w:t>minimum</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speed</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of</w:t>
      </w:r>
      <w:proofErr w:type="spellEnd"/>
      <w:r w:rsidRPr="005A7515">
        <w:rPr>
          <w:rFonts w:ascii="Arial" w:hAnsi="Arial" w:cs="Arial"/>
          <w:sz w:val="24"/>
          <w:szCs w:val="24"/>
          <w:lang w:val="es-ES"/>
        </w:rPr>
        <w:t xml:space="preserve"> </w:t>
      </w:r>
      <w:r w:rsidR="002E3EA0" w:rsidRPr="002E3EA0">
        <w:rPr>
          <w:rFonts w:ascii="Arial" w:hAnsi="Arial" w:cs="Arial"/>
          <w:sz w:val="24"/>
          <w:szCs w:val="24"/>
          <w:lang w:val="es-ES"/>
        </w:rPr>
        <w:t>30</w:t>
      </w:r>
      <w:r w:rsidRPr="002E3EA0">
        <w:rPr>
          <w:rFonts w:ascii="Arial" w:hAnsi="Arial" w:cs="Arial"/>
          <w:sz w:val="24"/>
          <w:szCs w:val="24"/>
          <w:lang w:val="es-ES"/>
        </w:rPr>
        <w:t xml:space="preserve"> Mbps</w:t>
      </w:r>
      <w:r w:rsidRPr="005A7515">
        <w:rPr>
          <w:rFonts w:ascii="Arial" w:hAnsi="Arial" w:cs="Arial"/>
          <w:sz w:val="24"/>
          <w:szCs w:val="24"/>
          <w:lang w:val="es-ES"/>
        </w:rPr>
        <w:t xml:space="preserve"> per </w:t>
      </w:r>
      <w:proofErr w:type="spellStart"/>
      <w:r w:rsidRPr="005A7515">
        <w:rPr>
          <w:rFonts w:ascii="Arial" w:hAnsi="Arial" w:cs="Arial"/>
          <w:sz w:val="24"/>
          <w:szCs w:val="24"/>
          <w:lang w:val="es-ES"/>
        </w:rPr>
        <w:t>user</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project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will</w:t>
      </w:r>
      <w:proofErr w:type="spellEnd"/>
      <w:r w:rsidRPr="005A7515">
        <w:rPr>
          <w:rFonts w:ascii="Arial" w:hAnsi="Arial" w:cs="Arial"/>
          <w:sz w:val="24"/>
          <w:szCs w:val="24"/>
          <w:lang w:val="es-ES"/>
        </w:rPr>
        <w:t xml:space="preserve"> be </w:t>
      </w:r>
      <w:proofErr w:type="spellStart"/>
      <w:r w:rsidRPr="005A7515">
        <w:rPr>
          <w:rFonts w:ascii="Arial" w:hAnsi="Arial" w:cs="Arial"/>
          <w:sz w:val="24"/>
          <w:szCs w:val="24"/>
          <w:lang w:val="es-ES"/>
        </w:rPr>
        <w:t>developed</w:t>
      </w:r>
      <w:proofErr w:type="spellEnd"/>
      <w:r w:rsidRPr="005A7515">
        <w:rPr>
          <w:rFonts w:ascii="Arial" w:hAnsi="Arial" w:cs="Arial"/>
          <w:sz w:val="24"/>
          <w:szCs w:val="24"/>
          <w:lang w:val="es-ES"/>
        </w:rPr>
        <w:t xml:space="preserve"> in </w:t>
      </w:r>
      <w:proofErr w:type="spellStart"/>
      <w:r w:rsidRPr="005A7515">
        <w:rPr>
          <w:rFonts w:ascii="Arial" w:hAnsi="Arial" w:cs="Arial"/>
          <w:sz w:val="24"/>
          <w:szCs w:val="24"/>
          <w:lang w:val="es-ES"/>
        </w:rPr>
        <w:t>four</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main</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phases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technical</w:t>
      </w:r>
      <w:proofErr w:type="spellEnd"/>
      <w:r w:rsidRPr="005A7515">
        <w:rPr>
          <w:rFonts w:ascii="Arial" w:hAnsi="Arial" w:cs="Arial"/>
          <w:sz w:val="24"/>
          <w:szCs w:val="24"/>
          <w:lang w:val="es-ES"/>
        </w:rPr>
        <w:t xml:space="preserve"> diagnosis, </w:t>
      </w:r>
      <w:proofErr w:type="spellStart"/>
      <w:r w:rsidRPr="005A7515">
        <w:rPr>
          <w:rFonts w:ascii="Arial" w:hAnsi="Arial" w:cs="Arial"/>
          <w:sz w:val="24"/>
          <w:szCs w:val="24"/>
          <w:lang w:val="es-ES"/>
        </w:rPr>
        <w:t>architectural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design</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component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specification</w:t>
      </w:r>
      <w:proofErr w:type="spellEnd"/>
      <w:r w:rsidRPr="005A7515">
        <w:rPr>
          <w:rFonts w:ascii="Arial" w:hAnsi="Arial" w:cs="Arial"/>
          <w:sz w:val="24"/>
          <w:szCs w:val="24"/>
          <w:lang w:val="es-ES"/>
        </w:rPr>
        <w:t xml:space="preserve">, and </w:t>
      </w:r>
      <w:proofErr w:type="spellStart"/>
      <w:r w:rsidRPr="005A7515">
        <w:rPr>
          <w:rFonts w:ascii="Arial" w:hAnsi="Arial" w:cs="Arial"/>
          <w:sz w:val="24"/>
          <w:szCs w:val="24"/>
          <w:lang w:val="es-ES"/>
        </w:rPr>
        <w:t>implementation</w:t>
      </w:r>
      <w:proofErr w:type="spellEnd"/>
      <w:r w:rsidRPr="005A7515">
        <w:rPr>
          <w:rFonts w:ascii="Arial" w:hAnsi="Arial" w:cs="Arial"/>
          <w:sz w:val="24"/>
          <w:szCs w:val="24"/>
          <w:lang w:val="es-ES"/>
        </w:rPr>
        <w:t xml:space="preserve"> plan </w:t>
      </w:r>
      <w:proofErr w:type="spellStart"/>
      <w:r w:rsidRPr="005A7515">
        <w:rPr>
          <w:rFonts w:ascii="Arial" w:hAnsi="Arial" w:cs="Arial"/>
          <w:sz w:val="24"/>
          <w:szCs w:val="24"/>
          <w:lang w:val="es-ES"/>
        </w:rPr>
        <w:t>development</w:t>
      </w:r>
      <w:proofErr w:type="spellEnd"/>
      <w:r w:rsidRPr="005A7515">
        <w:rPr>
          <w:rFonts w:ascii="Arial" w:hAnsi="Arial" w:cs="Arial"/>
          <w:sz w:val="24"/>
          <w:szCs w:val="24"/>
          <w:lang w:val="es-ES"/>
        </w:rPr>
        <w:t xml:space="preserve">. As a </w:t>
      </w:r>
      <w:proofErr w:type="spellStart"/>
      <w:r w:rsidRPr="005A7515">
        <w:rPr>
          <w:rFonts w:ascii="Arial" w:hAnsi="Arial" w:cs="Arial"/>
          <w:sz w:val="24"/>
          <w:szCs w:val="24"/>
          <w:lang w:val="es-ES"/>
        </w:rPr>
        <w:t>result</w:t>
      </w:r>
      <w:proofErr w:type="spellEnd"/>
      <w:r w:rsidRPr="005A7515">
        <w:rPr>
          <w:rFonts w:ascii="Arial" w:hAnsi="Arial" w:cs="Arial"/>
          <w:sz w:val="24"/>
          <w:szCs w:val="24"/>
          <w:lang w:val="es-ES"/>
        </w:rPr>
        <w:t xml:space="preserve">, a complete </w:t>
      </w:r>
      <w:proofErr w:type="spellStart"/>
      <w:r w:rsidRPr="005A7515">
        <w:rPr>
          <w:rFonts w:ascii="Arial" w:hAnsi="Arial" w:cs="Arial"/>
          <w:sz w:val="24"/>
          <w:szCs w:val="24"/>
          <w:lang w:val="es-ES"/>
        </w:rPr>
        <w:t>technical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document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will</w:t>
      </w:r>
      <w:proofErr w:type="spellEnd"/>
      <w:r w:rsidRPr="005A7515">
        <w:rPr>
          <w:rFonts w:ascii="Arial" w:hAnsi="Arial" w:cs="Arial"/>
          <w:sz w:val="24"/>
          <w:szCs w:val="24"/>
          <w:lang w:val="es-ES"/>
        </w:rPr>
        <w:t xml:space="preserve"> be </w:t>
      </w:r>
      <w:proofErr w:type="spellStart"/>
      <w:r w:rsidRPr="005A7515">
        <w:rPr>
          <w:rFonts w:ascii="Arial" w:hAnsi="Arial" w:cs="Arial"/>
          <w:sz w:val="24"/>
          <w:szCs w:val="24"/>
          <w:lang w:val="es-ES"/>
        </w:rPr>
        <w:t>delivered</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that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will</w:t>
      </w:r>
      <w:proofErr w:type="spellEnd"/>
      <w:r w:rsidRPr="005A7515">
        <w:rPr>
          <w:rFonts w:ascii="Arial" w:hAnsi="Arial" w:cs="Arial"/>
          <w:sz w:val="24"/>
          <w:szCs w:val="24"/>
          <w:lang w:val="es-ES"/>
        </w:rPr>
        <w:t xml:space="preserve"> </w:t>
      </w:r>
      <w:r w:rsidRPr="005A7515">
        <w:rPr>
          <w:rFonts w:ascii="Arial" w:hAnsi="Arial" w:cs="Arial"/>
          <w:sz w:val="24"/>
          <w:szCs w:val="24"/>
          <w:lang w:val="es-ES"/>
        </w:rPr>
        <w:lastRenderedPageBreak/>
        <w:t xml:space="preserve">serve as a </w:t>
      </w:r>
      <w:proofErr w:type="spellStart"/>
      <w:r w:rsidRPr="005A7515">
        <w:rPr>
          <w:rFonts w:ascii="Arial" w:hAnsi="Arial" w:cs="Arial"/>
          <w:sz w:val="24"/>
          <w:szCs w:val="24"/>
          <w:lang w:val="es-ES"/>
        </w:rPr>
        <w:t>roadmap</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for</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systems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department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to</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execute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network</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infrastructure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renewal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transforming</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it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into</w:t>
      </w:r>
      <w:proofErr w:type="spellEnd"/>
      <w:r w:rsidRPr="005A7515">
        <w:rPr>
          <w:rFonts w:ascii="Arial" w:hAnsi="Arial" w:cs="Arial"/>
          <w:sz w:val="24"/>
          <w:szCs w:val="24"/>
          <w:lang w:val="es-ES"/>
        </w:rPr>
        <w:t xml:space="preserve"> a </w:t>
      </w:r>
      <w:proofErr w:type="spellStart"/>
      <w:r w:rsidRPr="005A7515">
        <w:rPr>
          <w:rFonts w:ascii="Arial" w:hAnsi="Arial" w:cs="Arial"/>
          <w:sz w:val="24"/>
          <w:szCs w:val="24"/>
          <w:lang w:val="es-ES"/>
        </w:rPr>
        <w:t>reliable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tool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that</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supports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current</w:t>
      </w:r>
      <w:proofErr w:type="spellEnd"/>
      <w:r w:rsidRPr="005A7515">
        <w:rPr>
          <w:rFonts w:ascii="Arial" w:hAnsi="Arial" w:cs="Arial"/>
          <w:sz w:val="24"/>
          <w:szCs w:val="24"/>
          <w:lang w:val="es-ES"/>
        </w:rPr>
        <w:t xml:space="preserve"> and future </w:t>
      </w:r>
      <w:proofErr w:type="spellStart"/>
      <w:r w:rsidRPr="005A7515">
        <w:rPr>
          <w:rFonts w:ascii="Arial" w:hAnsi="Arial" w:cs="Arial"/>
          <w:sz w:val="24"/>
          <w:szCs w:val="24"/>
          <w:lang w:val="es-ES"/>
        </w:rPr>
        <w:t>educational</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needs</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of</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the</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university</w:t>
      </w:r>
      <w:proofErr w:type="spellEnd"/>
      <w:r w:rsidRPr="005A7515">
        <w:rPr>
          <w:rFonts w:ascii="Arial" w:hAnsi="Arial" w:cs="Arial"/>
          <w:sz w:val="24"/>
          <w:szCs w:val="24"/>
          <w:lang w:val="es-ES"/>
        </w:rPr>
        <w:t xml:space="preserve"> </w:t>
      </w:r>
      <w:proofErr w:type="spellStart"/>
      <w:r w:rsidRPr="005A7515">
        <w:rPr>
          <w:rFonts w:ascii="Arial" w:hAnsi="Arial" w:cs="Arial"/>
          <w:sz w:val="24"/>
          <w:szCs w:val="24"/>
          <w:lang w:val="es-ES"/>
        </w:rPr>
        <w:t>community</w:t>
      </w:r>
      <w:proofErr w:type="spellEnd"/>
      <w:r w:rsidRPr="005A7515">
        <w:rPr>
          <w:rFonts w:ascii="Arial" w:hAnsi="Arial" w:cs="Arial"/>
          <w:sz w:val="24"/>
          <w:szCs w:val="24"/>
          <w:lang w:val="es-ES"/>
        </w:rPr>
        <w:t>.</w:t>
      </w:r>
    </w:p>
    <w:p w14:paraId="0CCA1096" w14:textId="084ECF0D" w:rsidR="00C87632" w:rsidRDefault="00C87632" w:rsidP="001D280F">
      <w:pPr>
        <w:pStyle w:val="Ttulo2"/>
        <w:spacing w:line="360" w:lineRule="auto"/>
        <w:rPr>
          <w:lang w:val="es-ES"/>
        </w:rPr>
      </w:pPr>
      <w:bookmarkStart w:id="85" w:name="_Toc221911229"/>
      <w:r>
        <w:rPr>
          <w:lang w:val="es-ES"/>
        </w:rPr>
        <w:t xml:space="preserve">4.3 </w:t>
      </w:r>
      <w:r w:rsidRPr="00C87632">
        <w:rPr>
          <w:lang w:val="es-ES"/>
        </w:rPr>
        <w:t>Desarrollo</w:t>
      </w:r>
      <w:bookmarkEnd w:id="85"/>
    </w:p>
    <w:p w14:paraId="70ED50F8" w14:textId="183FEF4E" w:rsidR="00C87632" w:rsidRDefault="001D280F" w:rsidP="001D280F">
      <w:pPr>
        <w:pStyle w:val="Ttulo3"/>
        <w:spacing w:line="360" w:lineRule="auto"/>
        <w:rPr>
          <w:lang w:val="es-ES"/>
        </w:rPr>
      </w:pPr>
      <w:bookmarkStart w:id="86" w:name="_Toc221911230"/>
      <w:r>
        <w:rPr>
          <w:lang w:val="es-ES"/>
        </w:rPr>
        <w:t>4</w:t>
      </w:r>
      <w:r w:rsidRPr="001D280F">
        <w:rPr>
          <w:lang w:val="es-ES"/>
        </w:rPr>
        <w:t>.3.1 Arquitectura de Red Propuesta</w:t>
      </w:r>
      <w:bookmarkEnd w:id="86"/>
    </w:p>
    <w:p w14:paraId="7E273111" w14:textId="70499294" w:rsidR="001D280F" w:rsidRDefault="001D280F" w:rsidP="001D280F">
      <w:pPr>
        <w:spacing w:line="360" w:lineRule="auto"/>
        <w:jc w:val="both"/>
        <w:rPr>
          <w:rFonts w:ascii="Arial" w:hAnsi="Arial" w:cs="Arial"/>
          <w:sz w:val="24"/>
          <w:szCs w:val="24"/>
          <w:lang w:val="es-ES"/>
        </w:rPr>
      </w:pPr>
      <w:r w:rsidRPr="001D280F">
        <w:rPr>
          <w:rFonts w:ascii="Arial" w:hAnsi="Arial" w:cs="Arial"/>
          <w:sz w:val="24"/>
          <w:szCs w:val="24"/>
          <w:lang w:val="es-ES"/>
        </w:rPr>
        <w:t>La infraestructura de red propuesta para el proyecto RIU-</w:t>
      </w:r>
      <w:proofErr w:type="spellStart"/>
      <w:r w:rsidRPr="001D280F">
        <w:rPr>
          <w:rFonts w:ascii="Arial" w:hAnsi="Arial" w:cs="Arial"/>
          <w:sz w:val="24"/>
          <w:szCs w:val="24"/>
          <w:lang w:val="es-ES"/>
        </w:rPr>
        <w:t>TecPol</w:t>
      </w:r>
      <w:proofErr w:type="spellEnd"/>
      <w:r w:rsidRPr="001D280F">
        <w:rPr>
          <w:rFonts w:ascii="Arial" w:hAnsi="Arial" w:cs="Arial"/>
          <w:sz w:val="24"/>
          <w:szCs w:val="24"/>
          <w:lang w:val="es-ES"/>
        </w:rPr>
        <w:t xml:space="preserve"> sigue un diseño centralizado con segmentación por </w:t>
      </w:r>
      <w:proofErr w:type="spellStart"/>
      <w:r w:rsidRPr="001D280F">
        <w:rPr>
          <w:rFonts w:ascii="Arial" w:hAnsi="Arial" w:cs="Arial"/>
          <w:sz w:val="24"/>
          <w:szCs w:val="24"/>
          <w:lang w:val="es-ES"/>
        </w:rPr>
        <w:t>VLANs</w:t>
      </w:r>
      <w:proofErr w:type="spellEnd"/>
      <w:r w:rsidRPr="001D280F">
        <w:rPr>
          <w:rFonts w:ascii="Arial" w:hAnsi="Arial" w:cs="Arial"/>
          <w:sz w:val="24"/>
          <w:szCs w:val="24"/>
          <w:lang w:val="es-ES"/>
        </w:rPr>
        <w:t>, optimizado para las necesidades específicas del campus universitario. La arquitectura se compone de los siguientes elementos principales:</w:t>
      </w:r>
    </w:p>
    <w:p w14:paraId="7C81CF0D" w14:textId="68C4BADF" w:rsidR="001D280F" w:rsidRPr="001D280F" w:rsidRDefault="001D280F" w:rsidP="001D280F">
      <w:pPr>
        <w:spacing w:line="360" w:lineRule="auto"/>
        <w:jc w:val="both"/>
        <w:rPr>
          <w:rFonts w:ascii="Arial" w:hAnsi="Arial" w:cs="Arial"/>
          <w:sz w:val="24"/>
          <w:szCs w:val="24"/>
          <w:lang w:val="es-ES"/>
        </w:rPr>
      </w:pPr>
      <w:r w:rsidRPr="001D280F">
        <w:rPr>
          <w:rFonts w:ascii="Arial" w:hAnsi="Arial" w:cs="Arial"/>
          <w:sz w:val="24"/>
          <w:szCs w:val="24"/>
          <w:lang w:val="es-ES"/>
        </w:rPr>
        <w:t>Núcleo Central:</w:t>
      </w:r>
    </w:p>
    <w:p w14:paraId="3145BB77" w14:textId="5E41F6D8" w:rsidR="001D280F" w:rsidRPr="001D280F" w:rsidRDefault="001D280F" w:rsidP="001D280F">
      <w:pPr>
        <w:pStyle w:val="Prrafodelista"/>
        <w:numPr>
          <w:ilvl w:val="0"/>
          <w:numId w:val="29"/>
        </w:numPr>
        <w:spacing w:line="360" w:lineRule="auto"/>
        <w:jc w:val="both"/>
        <w:rPr>
          <w:rFonts w:ascii="Arial" w:hAnsi="Arial" w:cs="Arial"/>
          <w:sz w:val="24"/>
          <w:szCs w:val="24"/>
          <w:lang w:val="es-ES"/>
        </w:rPr>
      </w:pPr>
      <w:r w:rsidRPr="001D280F">
        <w:rPr>
          <w:rFonts w:ascii="Arial" w:hAnsi="Arial" w:cs="Arial"/>
          <w:sz w:val="24"/>
          <w:szCs w:val="24"/>
          <w:lang w:val="es-ES"/>
        </w:rPr>
        <w:t xml:space="preserve">Servidor principal con </w:t>
      </w:r>
      <w:proofErr w:type="spellStart"/>
      <w:r w:rsidRPr="001D280F">
        <w:rPr>
          <w:rFonts w:ascii="Arial" w:hAnsi="Arial" w:cs="Arial"/>
          <w:sz w:val="24"/>
          <w:szCs w:val="24"/>
          <w:lang w:val="es-ES"/>
        </w:rPr>
        <w:t>PfSense</w:t>
      </w:r>
      <w:proofErr w:type="spellEnd"/>
      <w:r w:rsidRPr="001D280F">
        <w:rPr>
          <w:rFonts w:ascii="Arial" w:hAnsi="Arial" w:cs="Arial"/>
          <w:sz w:val="24"/>
          <w:szCs w:val="24"/>
          <w:lang w:val="es-ES"/>
        </w:rPr>
        <w:t xml:space="preserve"> versión 2.8.1 como firewall/</w:t>
      </w:r>
      <w:proofErr w:type="spellStart"/>
      <w:r w:rsidRPr="001D280F">
        <w:rPr>
          <w:rFonts w:ascii="Arial" w:hAnsi="Arial" w:cs="Arial"/>
          <w:sz w:val="24"/>
          <w:szCs w:val="24"/>
          <w:lang w:val="es-ES"/>
        </w:rPr>
        <w:t>router</w:t>
      </w:r>
      <w:proofErr w:type="spellEnd"/>
    </w:p>
    <w:p w14:paraId="315D1CF7" w14:textId="23A7A3A6" w:rsidR="001D280F" w:rsidRPr="001D280F" w:rsidRDefault="001D280F" w:rsidP="001D280F">
      <w:pPr>
        <w:pStyle w:val="Prrafodelista"/>
        <w:numPr>
          <w:ilvl w:val="0"/>
          <w:numId w:val="29"/>
        </w:numPr>
        <w:spacing w:line="360" w:lineRule="auto"/>
        <w:jc w:val="both"/>
        <w:rPr>
          <w:rFonts w:ascii="Arial" w:hAnsi="Arial" w:cs="Arial"/>
          <w:sz w:val="24"/>
          <w:szCs w:val="24"/>
          <w:lang w:val="es-ES"/>
        </w:rPr>
      </w:pPr>
      <w:r w:rsidRPr="001D280F">
        <w:rPr>
          <w:rFonts w:ascii="Arial" w:hAnsi="Arial" w:cs="Arial"/>
          <w:sz w:val="24"/>
          <w:szCs w:val="24"/>
          <w:lang w:val="es-ES"/>
        </w:rPr>
        <w:t>Tarjeta de red de 4 puertos Gigabit para segmentación</w:t>
      </w:r>
    </w:p>
    <w:p w14:paraId="4453F48D" w14:textId="46FBABE4" w:rsidR="001D280F" w:rsidRPr="001D280F" w:rsidRDefault="001D280F" w:rsidP="001D280F">
      <w:pPr>
        <w:pStyle w:val="Prrafodelista"/>
        <w:numPr>
          <w:ilvl w:val="0"/>
          <w:numId w:val="29"/>
        </w:numPr>
        <w:spacing w:line="360" w:lineRule="auto"/>
        <w:jc w:val="both"/>
        <w:rPr>
          <w:rFonts w:ascii="Arial" w:hAnsi="Arial" w:cs="Arial"/>
          <w:sz w:val="24"/>
          <w:szCs w:val="24"/>
          <w:lang w:val="es-ES"/>
        </w:rPr>
      </w:pPr>
      <w:r w:rsidRPr="001D280F">
        <w:rPr>
          <w:rFonts w:ascii="Arial" w:hAnsi="Arial" w:cs="Arial"/>
          <w:sz w:val="24"/>
          <w:szCs w:val="24"/>
          <w:lang w:val="es-ES"/>
        </w:rPr>
        <w:t xml:space="preserve">Segmentación IP en cuatro </w:t>
      </w:r>
      <w:proofErr w:type="spellStart"/>
      <w:r w:rsidRPr="001D280F">
        <w:rPr>
          <w:rFonts w:ascii="Arial" w:hAnsi="Arial" w:cs="Arial"/>
          <w:sz w:val="24"/>
          <w:szCs w:val="24"/>
          <w:lang w:val="es-ES"/>
        </w:rPr>
        <w:t>VLANs</w:t>
      </w:r>
      <w:proofErr w:type="spellEnd"/>
      <w:r w:rsidRPr="001D280F">
        <w:rPr>
          <w:rFonts w:ascii="Arial" w:hAnsi="Arial" w:cs="Arial"/>
          <w:sz w:val="24"/>
          <w:szCs w:val="24"/>
          <w:lang w:val="es-ES"/>
        </w:rPr>
        <w:t xml:space="preserve"> principales (10, 20, 30, 40)</w:t>
      </w:r>
    </w:p>
    <w:p w14:paraId="2E649E3C" w14:textId="3FFE2671" w:rsidR="001D280F" w:rsidRPr="001D280F" w:rsidRDefault="001D280F" w:rsidP="001D280F">
      <w:pPr>
        <w:spacing w:line="360" w:lineRule="auto"/>
        <w:jc w:val="both"/>
        <w:rPr>
          <w:rFonts w:ascii="Arial" w:hAnsi="Arial" w:cs="Arial"/>
          <w:sz w:val="24"/>
          <w:szCs w:val="24"/>
          <w:lang w:val="es-ES"/>
        </w:rPr>
      </w:pPr>
      <w:r w:rsidRPr="001D280F">
        <w:rPr>
          <w:rFonts w:ascii="Arial" w:hAnsi="Arial" w:cs="Arial"/>
          <w:sz w:val="24"/>
          <w:szCs w:val="24"/>
          <w:lang w:val="es-ES"/>
        </w:rPr>
        <w:t>Distribución Primaria:</w:t>
      </w:r>
    </w:p>
    <w:p w14:paraId="483CC108" w14:textId="14158403" w:rsidR="001D280F" w:rsidRPr="001D280F" w:rsidRDefault="001D280F" w:rsidP="001D280F">
      <w:pPr>
        <w:pStyle w:val="Prrafodelista"/>
        <w:numPr>
          <w:ilvl w:val="0"/>
          <w:numId w:val="30"/>
        </w:numPr>
        <w:spacing w:line="360" w:lineRule="auto"/>
        <w:jc w:val="both"/>
        <w:rPr>
          <w:rFonts w:ascii="Arial" w:hAnsi="Arial" w:cs="Arial"/>
          <w:sz w:val="24"/>
          <w:szCs w:val="24"/>
          <w:lang w:val="es-ES"/>
        </w:rPr>
      </w:pPr>
      <w:r w:rsidRPr="001D280F">
        <w:rPr>
          <w:rFonts w:ascii="Arial" w:hAnsi="Arial" w:cs="Arial"/>
          <w:sz w:val="24"/>
          <w:szCs w:val="24"/>
          <w:lang w:val="es-ES"/>
        </w:rPr>
        <w:t>Tres puertos del servidor conectados directamente a puntos de acceso estratégicos</w:t>
      </w:r>
    </w:p>
    <w:p w14:paraId="17EE6288" w14:textId="18761B18" w:rsidR="001D280F" w:rsidRPr="001D280F" w:rsidRDefault="001D280F" w:rsidP="001D280F">
      <w:pPr>
        <w:pStyle w:val="Prrafodelista"/>
        <w:numPr>
          <w:ilvl w:val="0"/>
          <w:numId w:val="30"/>
        </w:numPr>
        <w:spacing w:line="360" w:lineRule="auto"/>
        <w:jc w:val="both"/>
        <w:rPr>
          <w:rFonts w:ascii="Arial" w:hAnsi="Arial" w:cs="Arial"/>
          <w:sz w:val="24"/>
          <w:szCs w:val="24"/>
          <w:lang w:val="es-ES"/>
        </w:rPr>
      </w:pPr>
      <w:r w:rsidRPr="001D280F">
        <w:rPr>
          <w:rFonts w:ascii="Arial" w:hAnsi="Arial" w:cs="Arial"/>
          <w:sz w:val="24"/>
          <w:szCs w:val="24"/>
          <w:lang w:val="es-ES"/>
        </w:rPr>
        <w:t>Cuarto puerto conectado al switch de distribución TP-Link TL-SG108</w:t>
      </w:r>
    </w:p>
    <w:p w14:paraId="4A1992F3" w14:textId="4EEEC693" w:rsidR="001D280F" w:rsidRPr="001D280F" w:rsidRDefault="001D280F" w:rsidP="001D280F">
      <w:pPr>
        <w:spacing w:line="360" w:lineRule="auto"/>
        <w:jc w:val="both"/>
        <w:rPr>
          <w:rFonts w:ascii="Arial" w:hAnsi="Arial" w:cs="Arial"/>
          <w:sz w:val="24"/>
          <w:szCs w:val="24"/>
          <w:lang w:val="es-ES"/>
        </w:rPr>
      </w:pPr>
      <w:r w:rsidRPr="001D280F">
        <w:rPr>
          <w:rFonts w:ascii="Arial" w:hAnsi="Arial" w:cs="Arial"/>
          <w:sz w:val="24"/>
          <w:szCs w:val="24"/>
          <w:lang w:val="es-ES"/>
        </w:rPr>
        <w:t>Infraestructura de Acceso:</w:t>
      </w:r>
    </w:p>
    <w:p w14:paraId="479C55B4" w14:textId="3944E605" w:rsidR="001D280F" w:rsidRPr="001D280F" w:rsidRDefault="001D280F" w:rsidP="001D280F">
      <w:pPr>
        <w:pStyle w:val="Prrafodelista"/>
        <w:numPr>
          <w:ilvl w:val="0"/>
          <w:numId w:val="31"/>
        </w:numPr>
        <w:spacing w:line="360" w:lineRule="auto"/>
        <w:jc w:val="both"/>
        <w:rPr>
          <w:rFonts w:ascii="Arial" w:hAnsi="Arial" w:cs="Arial"/>
          <w:sz w:val="24"/>
          <w:szCs w:val="24"/>
          <w:lang w:val="es-ES"/>
        </w:rPr>
      </w:pPr>
      <w:r w:rsidRPr="001D280F">
        <w:rPr>
          <w:rFonts w:ascii="Arial" w:hAnsi="Arial" w:cs="Arial"/>
          <w:sz w:val="24"/>
          <w:szCs w:val="24"/>
          <w:lang w:val="es-ES"/>
        </w:rPr>
        <w:t>7 puntos de acceso TP-Link distribuidos en áreas críticas</w:t>
      </w:r>
    </w:p>
    <w:p w14:paraId="6ED28A76" w14:textId="233927E2" w:rsidR="001D280F" w:rsidRPr="001D280F" w:rsidRDefault="001D280F" w:rsidP="001D280F">
      <w:pPr>
        <w:pStyle w:val="Prrafodelista"/>
        <w:numPr>
          <w:ilvl w:val="0"/>
          <w:numId w:val="31"/>
        </w:numPr>
        <w:spacing w:line="360" w:lineRule="auto"/>
        <w:jc w:val="both"/>
        <w:rPr>
          <w:rFonts w:ascii="Arial" w:hAnsi="Arial" w:cs="Arial"/>
          <w:sz w:val="24"/>
          <w:szCs w:val="24"/>
          <w:lang w:val="es-ES"/>
        </w:rPr>
      </w:pPr>
      <w:r w:rsidRPr="001D280F">
        <w:rPr>
          <w:rFonts w:ascii="Arial" w:hAnsi="Arial" w:cs="Arial"/>
          <w:sz w:val="24"/>
          <w:szCs w:val="24"/>
          <w:lang w:val="es-ES"/>
        </w:rPr>
        <w:t xml:space="preserve">Enlace inalámbrico Ubiquiti </w:t>
      </w:r>
      <w:proofErr w:type="spellStart"/>
      <w:r w:rsidRPr="001D280F">
        <w:rPr>
          <w:rFonts w:ascii="Arial" w:hAnsi="Arial" w:cs="Arial"/>
          <w:sz w:val="24"/>
          <w:szCs w:val="24"/>
          <w:lang w:val="es-ES"/>
        </w:rPr>
        <w:t>LiteBeam</w:t>
      </w:r>
      <w:proofErr w:type="spellEnd"/>
      <w:r w:rsidRPr="001D280F">
        <w:rPr>
          <w:rFonts w:ascii="Arial" w:hAnsi="Arial" w:cs="Arial"/>
          <w:sz w:val="24"/>
          <w:szCs w:val="24"/>
          <w:lang w:val="es-ES"/>
        </w:rPr>
        <w:t xml:space="preserve"> 5AC Gen2 para área remota</w:t>
      </w:r>
    </w:p>
    <w:p w14:paraId="4FA75DAE" w14:textId="1E16B905" w:rsidR="001D280F" w:rsidRDefault="001D280F" w:rsidP="001D280F">
      <w:pPr>
        <w:pStyle w:val="Prrafodelista"/>
        <w:numPr>
          <w:ilvl w:val="0"/>
          <w:numId w:val="31"/>
        </w:numPr>
        <w:spacing w:line="360" w:lineRule="auto"/>
        <w:jc w:val="both"/>
        <w:rPr>
          <w:rFonts w:ascii="Arial" w:hAnsi="Arial" w:cs="Arial"/>
          <w:sz w:val="24"/>
          <w:szCs w:val="24"/>
          <w:lang w:val="es-ES"/>
        </w:rPr>
      </w:pPr>
      <w:r w:rsidRPr="001D280F">
        <w:rPr>
          <w:rFonts w:ascii="Arial" w:hAnsi="Arial" w:cs="Arial"/>
          <w:sz w:val="24"/>
          <w:szCs w:val="24"/>
          <w:lang w:val="es-ES"/>
        </w:rPr>
        <w:t>Cableado estructurado UTP Cat 6 en toda la infraestructura</w:t>
      </w:r>
    </w:p>
    <w:p w14:paraId="1803B952" w14:textId="77777777" w:rsidR="00563903" w:rsidRDefault="00563903" w:rsidP="00563903">
      <w:pPr>
        <w:spacing w:line="360" w:lineRule="auto"/>
        <w:jc w:val="both"/>
        <w:rPr>
          <w:rFonts w:ascii="Arial" w:hAnsi="Arial" w:cs="Arial"/>
          <w:sz w:val="24"/>
          <w:szCs w:val="24"/>
          <w:lang w:val="es-ES"/>
        </w:rPr>
      </w:pPr>
    </w:p>
    <w:p w14:paraId="334A1B56" w14:textId="77777777" w:rsidR="00563903" w:rsidRDefault="00563903" w:rsidP="00563903">
      <w:pPr>
        <w:spacing w:line="360" w:lineRule="auto"/>
        <w:jc w:val="both"/>
        <w:rPr>
          <w:rFonts w:ascii="Arial" w:hAnsi="Arial" w:cs="Arial"/>
          <w:sz w:val="24"/>
          <w:szCs w:val="24"/>
          <w:lang w:val="es-ES"/>
        </w:rPr>
      </w:pPr>
    </w:p>
    <w:p w14:paraId="105683A0" w14:textId="77777777" w:rsidR="00563903" w:rsidRDefault="00563903" w:rsidP="00563903">
      <w:pPr>
        <w:spacing w:line="360" w:lineRule="auto"/>
        <w:jc w:val="both"/>
        <w:rPr>
          <w:rFonts w:ascii="Arial" w:hAnsi="Arial" w:cs="Arial"/>
          <w:sz w:val="24"/>
          <w:szCs w:val="24"/>
          <w:lang w:val="es-ES"/>
        </w:rPr>
      </w:pPr>
    </w:p>
    <w:p w14:paraId="0AB694E6" w14:textId="77777777" w:rsidR="00563903" w:rsidRPr="00563903" w:rsidRDefault="00563903" w:rsidP="00563903">
      <w:pPr>
        <w:spacing w:line="360" w:lineRule="auto"/>
        <w:jc w:val="both"/>
        <w:rPr>
          <w:rFonts w:ascii="Arial" w:hAnsi="Arial" w:cs="Arial"/>
          <w:sz w:val="24"/>
          <w:szCs w:val="24"/>
          <w:lang w:val="es-ES"/>
        </w:rPr>
      </w:pPr>
    </w:p>
    <w:p w14:paraId="706716F3" w14:textId="029E917C" w:rsidR="001D280F" w:rsidRDefault="003809ED" w:rsidP="003809ED">
      <w:pPr>
        <w:pStyle w:val="Ttulo3"/>
        <w:spacing w:line="360" w:lineRule="auto"/>
        <w:rPr>
          <w:lang w:val="es-ES"/>
        </w:rPr>
      </w:pPr>
      <w:bookmarkStart w:id="87" w:name="_Toc221911231"/>
      <w:r>
        <w:rPr>
          <w:lang w:val="es-ES"/>
        </w:rPr>
        <w:lastRenderedPageBreak/>
        <w:t>4</w:t>
      </w:r>
      <w:r w:rsidRPr="003809ED">
        <w:rPr>
          <w:lang w:val="es-ES"/>
        </w:rPr>
        <w:t>.3.2 Topología de Red Detallada</w:t>
      </w:r>
      <w:bookmarkEnd w:id="87"/>
    </w:p>
    <w:p w14:paraId="6078DD82" w14:textId="77777777" w:rsidR="003809ED" w:rsidRPr="003809ED" w:rsidRDefault="003809ED" w:rsidP="003809ED">
      <w:pPr>
        <w:spacing w:line="360" w:lineRule="auto"/>
        <w:jc w:val="both"/>
        <w:rPr>
          <w:rFonts w:ascii="Arial" w:hAnsi="Arial" w:cs="Arial"/>
          <w:sz w:val="24"/>
          <w:szCs w:val="24"/>
          <w:lang w:val="es-ES"/>
        </w:rPr>
      </w:pPr>
      <w:r w:rsidRPr="003809ED">
        <w:rPr>
          <w:rFonts w:ascii="Arial" w:hAnsi="Arial" w:cs="Arial"/>
          <w:sz w:val="24"/>
          <w:szCs w:val="24"/>
          <w:lang w:val="es-ES"/>
        </w:rPr>
        <w:t>Segmentación de Red y Asignación IP</w:t>
      </w:r>
    </w:p>
    <w:p w14:paraId="0C7CFC5E" w14:textId="4E170197" w:rsidR="003809ED" w:rsidRDefault="003809ED" w:rsidP="003809ED">
      <w:pPr>
        <w:spacing w:line="360" w:lineRule="auto"/>
        <w:jc w:val="both"/>
        <w:rPr>
          <w:rFonts w:ascii="Arial" w:hAnsi="Arial" w:cs="Arial"/>
          <w:sz w:val="24"/>
          <w:szCs w:val="24"/>
          <w:lang w:val="es-ES"/>
        </w:rPr>
      </w:pPr>
      <w:r w:rsidRPr="003809ED">
        <w:rPr>
          <w:rFonts w:ascii="Arial" w:hAnsi="Arial" w:cs="Arial"/>
          <w:sz w:val="24"/>
          <w:szCs w:val="24"/>
          <w:lang w:val="es-ES"/>
        </w:rPr>
        <w:t xml:space="preserve">La segmentación de red se ha diseñado para optimizar el tráfico y la seguridad, distribuyendo los diferentes espacios académicos en </w:t>
      </w:r>
      <w:proofErr w:type="spellStart"/>
      <w:r w:rsidRPr="003809ED">
        <w:rPr>
          <w:rFonts w:ascii="Arial" w:hAnsi="Arial" w:cs="Arial"/>
          <w:sz w:val="24"/>
          <w:szCs w:val="24"/>
          <w:lang w:val="es-ES"/>
        </w:rPr>
        <w:t>VLANs</w:t>
      </w:r>
      <w:proofErr w:type="spellEnd"/>
      <w:r w:rsidRPr="003809ED">
        <w:rPr>
          <w:rFonts w:ascii="Arial" w:hAnsi="Arial" w:cs="Arial"/>
          <w:sz w:val="24"/>
          <w:szCs w:val="24"/>
          <w:lang w:val="es-ES"/>
        </w:rPr>
        <w:t xml:space="preserve"> específicas:</w:t>
      </w:r>
    </w:p>
    <w:tbl>
      <w:tblPr>
        <w:tblStyle w:val="Tablaconcuadrcula"/>
        <w:tblW w:w="0" w:type="auto"/>
        <w:tblLook w:val="04A0" w:firstRow="1" w:lastRow="0" w:firstColumn="1" w:lastColumn="0" w:noHBand="0" w:noVBand="1"/>
      </w:tblPr>
      <w:tblGrid>
        <w:gridCol w:w="2207"/>
        <w:gridCol w:w="2207"/>
        <w:gridCol w:w="2207"/>
        <w:gridCol w:w="2207"/>
      </w:tblGrid>
      <w:tr w:rsidR="003809ED" w14:paraId="730D6A13" w14:textId="77777777" w:rsidTr="003809ED">
        <w:tc>
          <w:tcPr>
            <w:tcW w:w="2207" w:type="dxa"/>
            <w:vAlign w:val="center"/>
          </w:tcPr>
          <w:p w14:paraId="4DA75180" w14:textId="0077F852"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sz w:val="24"/>
                <w:szCs w:val="24"/>
              </w:rPr>
              <w:t>VLAN</w:t>
            </w:r>
          </w:p>
        </w:tc>
        <w:tc>
          <w:tcPr>
            <w:tcW w:w="2207" w:type="dxa"/>
            <w:vAlign w:val="center"/>
          </w:tcPr>
          <w:p w14:paraId="26EE7F9B" w14:textId="157E0801"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sz w:val="24"/>
                <w:szCs w:val="24"/>
              </w:rPr>
              <w:t>Subred</w:t>
            </w:r>
          </w:p>
        </w:tc>
        <w:tc>
          <w:tcPr>
            <w:tcW w:w="2207" w:type="dxa"/>
            <w:vAlign w:val="center"/>
          </w:tcPr>
          <w:p w14:paraId="26A22A90" w14:textId="1F05DA45"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sz w:val="24"/>
                <w:szCs w:val="24"/>
              </w:rPr>
              <w:t>Propósito</w:t>
            </w:r>
          </w:p>
        </w:tc>
        <w:tc>
          <w:tcPr>
            <w:tcW w:w="2207" w:type="dxa"/>
            <w:vAlign w:val="center"/>
          </w:tcPr>
          <w:p w14:paraId="36479434" w14:textId="3E93481E"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sz w:val="24"/>
                <w:szCs w:val="24"/>
              </w:rPr>
              <w:t>Ubicaciones Asignadas</w:t>
            </w:r>
          </w:p>
        </w:tc>
      </w:tr>
      <w:tr w:rsidR="003809ED" w14:paraId="7AF9F270" w14:textId="77777777" w:rsidTr="003809ED">
        <w:tc>
          <w:tcPr>
            <w:tcW w:w="2207" w:type="dxa"/>
            <w:vAlign w:val="center"/>
          </w:tcPr>
          <w:p w14:paraId="64AB5D47" w14:textId="5F33C521"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VLAN 10</w:t>
            </w:r>
          </w:p>
        </w:tc>
        <w:tc>
          <w:tcPr>
            <w:tcW w:w="2207" w:type="dxa"/>
            <w:vAlign w:val="center"/>
          </w:tcPr>
          <w:p w14:paraId="1D2648BC" w14:textId="601E5C14"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192.168.10.0/24</w:t>
            </w:r>
          </w:p>
        </w:tc>
        <w:tc>
          <w:tcPr>
            <w:tcW w:w="2207" w:type="dxa"/>
            <w:vAlign w:val="center"/>
          </w:tcPr>
          <w:p w14:paraId="60C102E7" w14:textId="07BF43FC"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Salón 1</w:t>
            </w:r>
          </w:p>
        </w:tc>
        <w:tc>
          <w:tcPr>
            <w:tcW w:w="2207" w:type="dxa"/>
            <w:vAlign w:val="center"/>
          </w:tcPr>
          <w:p w14:paraId="67993101" w14:textId="4F9FD06B"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Punto de acceso directo al servidor</w:t>
            </w:r>
          </w:p>
        </w:tc>
      </w:tr>
      <w:tr w:rsidR="003809ED" w14:paraId="687D52D9" w14:textId="77777777" w:rsidTr="003809ED">
        <w:tc>
          <w:tcPr>
            <w:tcW w:w="2207" w:type="dxa"/>
            <w:vAlign w:val="center"/>
          </w:tcPr>
          <w:p w14:paraId="61D6B549" w14:textId="410B89B7"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VLAN 20</w:t>
            </w:r>
          </w:p>
        </w:tc>
        <w:tc>
          <w:tcPr>
            <w:tcW w:w="2207" w:type="dxa"/>
            <w:vAlign w:val="center"/>
          </w:tcPr>
          <w:p w14:paraId="04F5A271" w14:textId="72AEFA15"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192.168.20.0/24</w:t>
            </w:r>
          </w:p>
        </w:tc>
        <w:tc>
          <w:tcPr>
            <w:tcW w:w="2207" w:type="dxa"/>
            <w:vAlign w:val="center"/>
          </w:tcPr>
          <w:p w14:paraId="5E657243" w14:textId="3DBCF835"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Salón 2</w:t>
            </w:r>
          </w:p>
        </w:tc>
        <w:tc>
          <w:tcPr>
            <w:tcW w:w="2207" w:type="dxa"/>
            <w:vAlign w:val="center"/>
          </w:tcPr>
          <w:p w14:paraId="74DD4A6E" w14:textId="158AD768"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Punto de acceso directo al servidor</w:t>
            </w:r>
          </w:p>
        </w:tc>
      </w:tr>
      <w:tr w:rsidR="003809ED" w14:paraId="20D062F6" w14:textId="77777777" w:rsidTr="003809ED">
        <w:tc>
          <w:tcPr>
            <w:tcW w:w="2207" w:type="dxa"/>
            <w:vAlign w:val="center"/>
          </w:tcPr>
          <w:p w14:paraId="2AE03676" w14:textId="0A767592"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VLAN 30</w:t>
            </w:r>
          </w:p>
        </w:tc>
        <w:tc>
          <w:tcPr>
            <w:tcW w:w="2207" w:type="dxa"/>
            <w:vAlign w:val="center"/>
          </w:tcPr>
          <w:p w14:paraId="7696085B" w14:textId="7D890BC5"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192.168.30.0/24</w:t>
            </w:r>
          </w:p>
        </w:tc>
        <w:tc>
          <w:tcPr>
            <w:tcW w:w="2207" w:type="dxa"/>
            <w:vAlign w:val="center"/>
          </w:tcPr>
          <w:p w14:paraId="74CB93CD" w14:textId="0D958B71"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Salón 3</w:t>
            </w:r>
          </w:p>
        </w:tc>
        <w:tc>
          <w:tcPr>
            <w:tcW w:w="2207" w:type="dxa"/>
            <w:vAlign w:val="center"/>
          </w:tcPr>
          <w:p w14:paraId="40F20C58" w14:textId="3D131FBB"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Punto de acceso directo al servidor</w:t>
            </w:r>
          </w:p>
        </w:tc>
      </w:tr>
      <w:tr w:rsidR="003809ED" w14:paraId="39D8B517" w14:textId="77777777" w:rsidTr="003809ED">
        <w:tc>
          <w:tcPr>
            <w:tcW w:w="2207" w:type="dxa"/>
            <w:vAlign w:val="center"/>
          </w:tcPr>
          <w:p w14:paraId="75714CC8" w14:textId="21B50CD2"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VLAN 40</w:t>
            </w:r>
          </w:p>
        </w:tc>
        <w:tc>
          <w:tcPr>
            <w:tcW w:w="2207" w:type="dxa"/>
            <w:vAlign w:val="center"/>
          </w:tcPr>
          <w:p w14:paraId="169B978F" w14:textId="39B99D7F"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192.168.40.0/24</w:t>
            </w:r>
          </w:p>
        </w:tc>
        <w:tc>
          <w:tcPr>
            <w:tcW w:w="2207" w:type="dxa"/>
            <w:vAlign w:val="center"/>
          </w:tcPr>
          <w:p w14:paraId="6A120903" w14:textId="20DBD65F" w:rsidR="003809ED" w:rsidRPr="003809ED" w:rsidRDefault="003809ED" w:rsidP="003809ED">
            <w:pPr>
              <w:spacing w:line="360" w:lineRule="auto"/>
              <w:jc w:val="center"/>
              <w:rPr>
                <w:rFonts w:ascii="Arial" w:hAnsi="Arial" w:cs="Arial"/>
                <w:sz w:val="24"/>
                <w:szCs w:val="24"/>
                <w:lang w:val="es-ES"/>
              </w:rPr>
            </w:pPr>
            <w:r w:rsidRPr="003809ED">
              <w:rPr>
                <w:rFonts w:ascii="Arial" w:hAnsi="Arial" w:cs="Arial"/>
              </w:rPr>
              <w:t>Salones 4, 5, 6, 7</w:t>
            </w:r>
          </w:p>
        </w:tc>
        <w:tc>
          <w:tcPr>
            <w:tcW w:w="2207" w:type="dxa"/>
            <w:vAlign w:val="center"/>
          </w:tcPr>
          <w:p w14:paraId="50F09D8B" w14:textId="2CBBCE0F" w:rsidR="003809ED" w:rsidRPr="003809ED" w:rsidRDefault="003809ED" w:rsidP="009C00F7">
            <w:pPr>
              <w:keepNext/>
              <w:spacing w:line="360" w:lineRule="auto"/>
              <w:jc w:val="center"/>
              <w:rPr>
                <w:rFonts w:ascii="Arial" w:hAnsi="Arial" w:cs="Arial"/>
                <w:sz w:val="24"/>
                <w:szCs w:val="24"/>
                <w:lang w:val="es-ES"/>
              </w:rPr>
            </w:pPr>
            <w:r w:rsidRPr="003809ED">
              <w:rPr>
                <w:rFonts w:ascii="Arial" w:hAnsi="Arial" w:cs="Arial"/>
              </w:rPr>
              <w:t>Conexión a través del switch TP-Link TL-SG108</w:t>
            </w:r>
          </w:p>
        </w:tc>
      </w:tr>
    </w:tbl>
    <w:p w14:paraId="1BEE9E28" w14:textId="0394C675" w:rsidR="003809ED" w:rsidRPr="009C00F7" w:rsidRDefault="009C00F7" w:rsidP="009C00F7">
      <w:pPr>
        <w:pStyle w:val="Descripcin"/>
        <w:jc w:val="center"/>
        <w:rPr>
          <w:rFonts w:ascii="Arial" w:hAnsi="Arial" w:cs="Arial"/>
          <w:i w:val="0"/>
          <w:iCs w:val="0"/>
          <w:sz w:val="20"/>
          <w:szCs w:val="20"/>
          <w:lang w:val="es-ES"/>
        </w:rPr>
      </w:pPr>
      <w:r w:rsidRPr="009C00F7">
        <w:rPr>
          <w:rFonts w:ascii="Arial" w:hAnsi="Arial" w:cs="Arial"/>
          <w:i w:val="0"/>
          <w:iCs w:val="0"/>
          <w:sz w:val="20"/>
          <w:szCs w:val="20"/>
        </w:rPr>
        <w:t xml:space="preserve">Tabla </w:t>
      </w:r>
      <w:r w:rsidRPr="009C00F7">
        <w:rPr>
          <w:rFonts w:ascii="Arial" w:hAnsi="Arial" w:cs="Arial"/>
          <w:i w:val="0"/>
          <w:iCs w:val="0"/>
          <w:sz w:val="20"/>
          <w:szCs w:val="20"/>
        </w:rPr>
        <w:fldChar w:fldCharType="begin"/>
      </w:r>
      <w:r w:rsidRPr="009C00F7">
        <w:rPr>
          <w:rFonts w:ascii="Arial" w:hAnsi="Arial" w:cs="Arial"/>
          <w:i w:val="0"/>
          <w:iCs w:val="0"/>
          <w:sz w:val="20"/>
          <w:szCs w:val="20"/>
        </w:rPr>
        <w:instrText xml:space="preserve"> SEQ Tabla \* ARABIC </w:instrText>
      </w:r>
      <w:r w:rsidRPr="009C00F7">
        <w:rPr>
          <w:rFonts w:ascii="Arial" w:hAnsi="Arial" w:cs="Arial"/>
          <w:i w:val="0"/>
          <w:iCs w:val="0"/>
          <w:sz w:val="20"/>
          <w:szCs w:val="20"/>
        </w:rPr>
        <w:fldChar w:fldCharType="separate"/>
      </w:r>
      <w:r w:rsidR="002C124A">
        <w:rPr>
          <w:rFonts w:ascii="Arial" w:hAnsi="Arial" w:cs="Arial"/>
          <w:i w:val="0"/>
          <w:iCs w:val="0"/>
          <w:noProof/>
          <w:sz w:val="20"/>
          <w:szCs w:val="20"/>
        </w:rPr>
        <w:t>3</w:t>
      </w:r>
      <w:r w:rsidRPr="009C00F7">
        <w:rPr>
          <w:rFonts w:ascii="Arial" w:hAnsi="Arial" w:cs="Arial"/>
          <w:i w:val="0"/>
          <w:iCs w:val="0"/>
          <w:sz w:val="20"/>
          <w:szCs w:val="20"/>
        </w:rPr>
        <w:fldChar w:fldCharType="end"/>
      </w:r>
      <w:r w:rsidRPr="009C00F7">
        <w:rPr>
          <w:rFonts w:ascii="Arial" w:hAnsi="Arial" w:cs="Arial"/>
          <w:i w:val="0"/>
          <w:iCs w:val="0"/>
          <w:sz w:val="20"/>
          <w:szCs w:val="20"/>
        </w:rPr>
        <w:t>. Organización de las VLANS</w:t>
      </w:r>
    </w:p>
    <w:p w14:paraId="67E427D1" w14:textId="5138EB3F" w:rsidR="003809ED" w:rsidRPr="003809ED" w:rsidRDefault="003809ED" w:rsidP="003809ED">
      <w:pPr>
        <w:spacing w:line="360" w:lineRule="auto"/>
        <w:rPr>
          <w:rFonts w:ascii="Arial" w:hAnsi="Arial" w:cs="Arial"/>
          <w:sz w:val="24"/>
          <w:szCs w:val="24"/>
          <w:lang w:val="es-ES"/>
        </w:rPr>
      </w:pPr>
      <w:r w:rsidRPr="003809ED">
        <w:rPr>
          <w:rFonts w:ascii="Arial" w:hAnsi="Arial" w:cs="Arial"/>
          <w:sz w:val="24"/>
          <w:szCs w:val="24"/>
          <w:lang w:val="es-ES"/>
        </w:rPr>
        <w:t>Distribución de Puntos de Acceso:</w:t>
      </w:r>
    </w:p>
    <w:p w14:paraId="2A566BE3" w14:textId="2F59C98C" w:rsidR="003809ED" w:rsidRPr="003809ED" w:rsidRDefault="003809ED" w:rsidP="003809ED">
      <w:pPr>
        <w:spacing w:line="360" w:lineRule="auto"/>
        <w:rPr>
          <w:rFonts w:ascii="Arial" w:hAnsi="Arial" w:cs="Arial"/>
          <w:sz w:val="24"/>
          <w:szCs w:val="24"/>
          <w:lang w:val="es-ES"/>
        </w:rPr>
      </w:pPr>
      <w:r w:rsidRPr="003809ED">
        <w:rPr>
          <w:rFonts w:ascii="Arial" w:hAnsi="Arial" w:cs="Arial"/>
          <w:sz w:val="24"/>
          <w:szCs w:val="24"/>
          <w:lang w:val="es-ES"/>
        </w:rPr>
        <w:t>Conexiones directas al servidor (3):</w:t>
      </w:r>
    </w:p>
    <w:p w14:paraId="4C265676" w14:textId="438F3BE0" w:rsidR="003809ED" w:rsidRPr="003809ED" w:rsidRDefault="003809ED" w:rsidP="003809ED">
      <w:pPr>
        <w:pStyle w:val="Prrafodelista"/>
        <w:numPr>
          <w:ilvl w:val="0"/>
          <w:numId w:val="32"/>
        </w:numPr>
        <w:spacing w:line="360" w:lineRule="auto"/>
        <w:rPr>
          <w:rFonts w:ascii="Arial" w:hAnsi="Arial" w:cs="Arial"/>
          <w:sz w:val="24"/>
          <w:szCs w:val="24"/>
          <w:lang w:val="es-ES"/>
        </w:rPr>
      </w:pPr>
      <w:r w:rsidRPr="003809ED">
        <w:rPr>
          <w:rFonts w:ascii="Arial" w:hAnsi="Arial" w:cs="Arial"/>
          <w:sz w:val="24"/>
          <w:szCs w:val="24"/>
          <w:lang w:val="es-ES"/>
        </w:rPr>
        <w:t xml:space="preserve">AP-01: Salón </w:t>
      </w:r>
      <w:r>
        <w:rPr>
          <w:rFonts w:ascii="Arial" w:hAnsi="Arial" w:cs="Arial"/>
          <w:sz w:val="24"/>
          <w:szCs w:val="24"/>
          <w:lang w:val="es-ES"/>
        </w:rPr>
        <w:t xml:space="preserve">1 </w:t>
      </w:r>
      <w:r w:rsidRPr="003809ED">
        <w:rPr>
          <w:rFonts w:ascii="Arial" w:hAnsi="Arial" w:cs="Arial"/>
          <w:sz w:val="24"/>
          <w:szCs w:val="24"/>
          <w:lang w:val="es-ES"/>
        </w:rPr>
        <w:t xml:space="preserve">(VLAN </w:t>
      </w:r>
      <w:r>
        <w:rPr>
          <w:rFonts w:ascii="Arial" w:hAnsi="Arial" w:cs="Arial"/>
          <w:sz w:val="24"/>
          <w:szCs w:val="24"/>
          <w:lang w:val="es-ES"/>
        </w:rPr>
        <w:t>10</w:t>
      </w:r>
      <w:r w:rsidRPr="003809ED">
        <w:rPr>
          <w:rFonts w:ascii="Arial" w:hAnsi="Arial" w:cs="Arial"/>
          <w:sz w:val="24"/>
          <w:szCs w:val="24"/>
          <w:lang w:val="es-ES"/>
        </w:rPr>
        <w:t>)</w:t>
      </w:r>
      <w:r w:rsidR="006E2DCA">
        <w:rPr>
          <w:rFonts w:ascii="Arial" w:hAnsi="Arial" w:cs="Arial"/>
          <w:sz w:val="24"/>
          <w:szCs w:val="24"/>
          <w:lang w:val="es-ES"/>
        </w:rPr>
        <w:t>, p</w:t>
      </w:r>
      <w:r w:rsidR="006E2DCA" w:rsidRPr="006E2DCA">
        <w:rPr>
          <w:rFonts w:ascii="Arial" w:hAnsi="Arial" w:cs="Arial"/>
          <w:sz w:val="24"/>
          <w:szCs w:val="24"/>
          <w:lang w:val="es-ES"/>
        </w:rPr>
        <w:t>uerto 1 de la tarjeta de red del servidor</w:t>
      </w:r>
    </w:p>
    <w:p w14:paraId="3F7F99FF" w14:textId="0879D3F7" w:rsidR="003809ED" w:rsidRPr="003809ED" w:rsidRDefault="003809ED" w:rsidP="003809ED">
      <w:pPr>
        <w:pStyle w:val="Prrafodelista"/>
        <w:numPr>
          <w:ilvl w:val="0"/>
          <w:numId w:val="32"/>
        </w:numPr>
        <w:spacing w:line="360" w:lineRule="auto"/>
        <w:rPr>
          <w:rFonts w:ascii="Arial" w:hAnsi="Arial" w:cs="Arial"/>
          <w:sz w:val="24"/>
          <w:szCs w:val="24"/>
          <w:lang w:val="es-ES"/>
        </w:rPr>
      </w:pPr>
      <w:r w:rsidRPr="003809ED">
        <w:rPr>
          <w:rFonts w:ascii="Arial" w:hAnsi="Arial" w:cs="Arial"/>
          <w:sz w:val="24"/>
          <w:szCs w:val="24"/>
          <w:lang w:val="es-ES"/>
        </w:rPr>
        <w:t xml:space="preserve">AP-02: </w:t>
      </w:r>
      <w:r>
        <w:rPr>
          <w:rFonts w:ascii="Arial" w:hAnsi="Arial" w:cs="Arial"/>
          <w:sz w:val="24"/>
          <w:szCs w:val="24"/>
          <w:lang w:val="es-ES"/>
        </w:rPr>
        <w:t xml:space="preserve">Salón 2 </w:t>
      </w:r>
      <w:r w:rsidRPr="003809ED">
        <w:rPr>
          <w:rFonts w:ascii="Arial" w:hAnsi="Arial" w:cs="Arial"/>
          <w:sz w:val="24"/>
          <w:szCs w:val="24"/>
          <w:lang w:val="es-ES"/>
        </w:rPr>
        <w:t xml:space="preserve">(VLAN </w:t>
      </w:r>
      <w:r>
        <w:rPr>
          <w:rFonts w:ascii="Arial" w:hAnsi="Arial" w:cs="Arial"/>
          <w:sz w:val="24"/>
          <w:szCs w:val="24"/>
          <w:lang w:val="es-ES"/>
        </w:rPr>
        <w:t>2</w:t>
      </w:r>
      <w:r w:rsidRPr="003809ED">
        <w:rPr>
          <w:rFonts w:ascii="Arial" w:hAnsi="Arial" w:cs="Arial"/>
          <w:sz w:val="24"/>
          <w:szCs w:val="24"/>
          <w:lang w:val="es-ES"/>
        </w:rPr>
        <w:t>0)</w:t>
      </w:r>
      <w:r w:rsidR="006E2DCA">
        <w:rPr>
          <w:rFonts w:ascii="Arial" w:hAnsi="Arial" w:cs="Arial"/>
          <w:sz w:val="24"/>
          <w:szCs w:val="24"/>
          <w:lang w:val="es-ES"/>
        </w:rPr>
        <w:t>, p</w:t>
      </w:r>
      <w:r w:rsidR="006E2DCA" w:rsidRPr="006E2DCA">
        <w:rPr>
          <w:rFonts w:ascii="Arial" w:hAnsi="Arial" w:cs="Arial"/>
          <w:sz w:val="24"/>
          <w:szCs w:val="24"/>
          <w:lang w:val="es-ES"/>
        </w:rPr>
        <w:t>uerto 2 de la tarjeta de red del servidor</w:t>
      </w:r>
    </w:p>
    <w:p w14:paraId="442DADA7" w14:textId="2D9527B5" w:rsidR="003809ED" w:rsidRPr="003809ED" w:rsidRDefault="003809ED" w:rsidP="003809ED">
      <w:pPr>
        <w:pStyle w:val="Prrafodelista"/>
        <w:numPr>
          <w:ilvl w:val="0"/>
          <w:numId w:val="32"/>
        </w:numPr>
        <w:spacing w:line="360" w:lineRule="auto"/>
        <w:rPr>
          <w:rFonts w:ascii="Arial" w:hAnsi="Arial" w:cs="Arial"/>
          <w:sz w:val="24"/>
          <w:szCs w:val="24"/>
          <w:lang w:val="es-ES"/>
        </w:rPr>
      </w:pPr>
      <w:r w:rsidRPr="003809ED">
        <w:rPr>
          <w:rFonts w:ascii="Arial" w:hAnsi="Arial" w:cs="Arial"/>
          <w:sz w:val="24"/>
          <w:szCs w:val="24"/>
          <w:lang w:val="es-ES"/>
        </w:rPr>
        <w:t xml:space="preserve">AP-03: </w:t>
      </w:r>
      <w:r>
        <w:rPr>
          <w:rFonts w:ascii="Arial" w:hAnsi="Arial" w:cs="Arial"/>
          <w:sz w:val="24"/>
          <w:szCs w:val="24"/>
          <w:lang w:val="es-ES"/>
        </w:rPr>
        <w:t xml:space="preserve">Salón 3 </w:t>
      </w:r>
      <w:r w:rsidRPr="003809ED">
        <w:rPr>
          <w:rFonts w:ascii="Arial" w:hAnsi="Arial" w:cs="Arial"/>
          <w:sz w:val="24"/>
          <w:szCs w:val="24"/>
          <w:lang w:val="es-ES"/>
        </w:rPr>
        <w:t xml:space="preserve">(VLAN </w:t>
      </w:r>
      <w:r>
        <w:rPr>
          <w:rFonts w:ascii="Arial" w:hAnsi="Arial" w:cs="Arial"/>
          <w:sz w:val="24"/>
          <w:szCs w:val="24"/>
          <w:lang w:val="es-ES"/>
        </w:rPr>
        <w:t>3</w:t>
      </w:r>
      <w:r w:rsidRPr="003809ED">
        <w:rPr>
          <w:rFonts w:ascii="Arial" w:hAnsi="Arial" w:cs="Arial"/>
          <w:sz w:val="24"/>
          <w:szCs w:val="24"/>
          <w:lang w:val="es-ES"/>
        </w:rPr>
        <w:t>0)</w:t>
      </w:r>
      <w:r w:rsidR="006E2DCA">
        <w:rPr>
          <w:rFonts w:ascii="Arial" w:hAnsi="Arial" w:cs="Arial"/>
          <w:sz w:val="24"/>
          <w:szCs w:val="24"/>
          <w:lang w:val="es-ES"/>
        </w:rPr>
        <w:t>, p</w:t>
      </w:r>
      <w:r w:rsidR="006E2DCA" w:rsidRPr="006E2DCA">
        <w:rPr>
          <w:rFonts w:ascii="Arial" w:hAnsi="Arial" w:cs="Arial"/>
          <w:sz w:val="24"/>
          <w:szCs w:val="24"/>
          <w:lang w:val="es-ES"/>
        </w:rPr>
        <w:t>uerto 3 de la tarjeta de red del servidor</w:t>
      </w:r>
    </w:p>
    <w:p w14:paraId="057ED9AC" w14:textId="3ACB4DC5" w:rsidR="006E2DCA" w:rsidRPr="003809ED" w:rsidRDefault="003809ED" w:rsidP="003809ED">
      <w:pPr>
        <w:spacing w:line="360" w:lineRule="auto"/>
        <w:rPr>
          <w:rFonts w:ascii="Arial" w:hAnsi="Arial" w:cs="Arial"/>
          <w:sz w:val="24"/>
          <w:szCs w:val="24"/>
          <w:lang w:val="es-ES"/>
        </w:rPr>
      </w:pPr>
      <w:r w:rsidRPr="003809ED">
        <w:rPr>
          <w:rFonts w:ascii="Arial" w:hAnsi="Arial" w:cs="Arial"/>
          <w:sz w:val="24"/>
          <w:szCs w:val="24"/>
          <w:lang w:val="es-ES"/>
        </w:rPr>
        <w:t>Conexiones vía switch (</w:t>
      </w:r>
      <w:r w:rsidR="006E2DCA">
        <w:rPr>
          <w:rFonts w:ascii="Arial" w:hAnsi="Arial" w:cs="Arial"/>
          <w:sz w:val="24"/>
          <w:szCs w:val="24"/>
          <w:lang w:val="es-ES"/>
        </w:rPr>
        <w:t>4</w:t>
      </w:r>
      <w:r w:rsidRPr="003809ED">
        <w:rPr>
          <w:rFonts w:ascii="Arial" w:hAnsi="Arial" w:cs="Arial"/>
          <w:sz w:val="24"/>
          <w:szCs w:val="24"/>
          <w:lang w:val="es-ES"/>
        </w:rPr>
        <w:t>)</w:t>
      </w:r>
      <w:r w:rsidR="006E2DCA">
        <w:rPr>
          <w:rFonts w:ascii="Arial" w:hAnsi="Arial" w:cs="Arial"/>
          <w:sz w:val="24"/>
          <w:szCs w:val="24"/>
          <w:lang w:val="es-ES"/>
        </w:rPr>
        <w:t>, p</w:t>
      </w:r>
      <w:r w:rsidR="006E2DCA" w:rsidRPr="006E2DCA">
        <w:rPr>
          <w:rFonts w:ascii="Arial" w:hAnsi="Arial" w:cs="Arial"/>
          <w:sz w:val="24"/>
          <w:szCs w:val="24"/>
          <w:lang w:val="es-ES"/>
        </w:rPr>
        <w:t xml:space="preserve">uerto </w:t>
      </w:r>
      <w:r w:rsidR="006E2DCA">
        <w:rPr>
          <w:rFonts w:ascii="Arial" w:hAnsi="Arial" w:cs="Arial"/>
          <w:sz w:val="24"/>
          <w:szCs w:val="24"/>
          <w:lang w:val="es-ES"/>
        </w:rPr>
        <w:t>4</w:t>
      </w:r>
      <w:r w:rsidR="006E2DCA" w:rsidRPr="006E2DCA">
        <w:rPr>
          <w:rFonts w:ascii="Arial" w:hAnsi="Arial" w:cs="Arial"/>
          <w:sz w:val="24"/>
          <w:szCs w:val="24"/>
          <w:lang w:val="es-ES"/>
        </w:rPr>
        <w:t xml:space="preserve"> de la tarjeta de red del servidor</w:t>
      </w:r>
      <w:r w:rsidR="006E2DCA">
        <w:rPr>
          <w:rFonts w:ascii="Arial" w:hAnsi="Arial" w:cs="Arial"/>
          <w:sz w:val="24"/>
          <w:szCs w:val="24"/>
          <w:lang w:val="es-ES"/>
        </w:rPr>
        <w:t>:</w:t>
      </w:r>
    </w:p>
    <w:p w14:paraId="4A5FB406" w14:textId="5CA0975D" w:rsidR="003809ED" w:rsidRPr="006E2DCA" w:rsidRDefault="003809ED" w:rsidP="006E2DCA">
      <w:pPr>
        <w:pStyle w:val="Prrafodelista"/>
        <w:numPr>
          <w:ilvl w:val="0"/>
          <w:numId w:val="33"/>
        </w:numPr>
        <w:spacing w:line="360" w:lineRule="auto"/>
        <w:rPr>
          <w:rFonts w:ascii="Arial" w:hAnsi="Arial" w:cs="Arial"/>
          <w:sz w:val="24"/>
          <w:szCs w:val="24"/>
          <w:lang w:val="es-ES"/>
        </w:rPr>
      </w:pPr>
      <w:r w:rsidRPr="006E2DCA">
        <w:rPr>
          <w:rFonts w:ascii="Arial" w:hAnsi="Arial" w:cs="Arial"/>
          <w:sz w:val="24"/>
          <w:szCs w:val="24"/>
          <w:lang w:val="es-ES"/>
        </w:rPr>
        <w:t>AP-04: Salón 4 (VLAN 40)</w:t>
      </w:r>
      <w:r w:rsidR="006E2DCA">
        <w:rPr>
          <w:rFonts w:ascii="Arial" w:hAnsi="Arial" w:cs="Arial"/>
          <w:sz w:val="24"/>
          <w:szCs w:val="24"/>
          <w:lang w:val="es-ES"/>
        </w:rPr>
        <w:t>, p</w:t>
      </w:r>
      <w:r w:rsidR="006E2DCA" w:rsidRPr="006E2DCA">
        <w:rPr>
          <w:rFonts w:ascii="Arial" w:hAnsi="Arial" w:cs="Arial"/>
          <w:sz w:val="24"/>
          <w:szCs w:val="24"/>
          <w:lang w:val="es-ES"/>
        </w:rPr>
        <w:t>uerto 1 de</w:t>
      </w:r>
      <w:r w:rsidR="006E2DCA">
        <w:rPr>
          <w:rFonts w:ascii="Arial" w:hAnsi="Arial" w:cs="Arial"/>
          <w:sz w:val="24"/>
          <w:szCs w:val="24"/>
          <w:lang w:val="es-ES"/>
        </w:rPr>
        <w:t xml:space="preserve">l </w:t>
      </w:r>
      <w:r w:rsidR="006E2DCA" w:rsidRPr="006E2DCA">
        <w:rPr>
          <w:rFonts w:ascii="Arial" w:hAnsi="Arial" w:cs="Arial"/>
          <w:sz w:val="24"/>
          <w:szCs w:val="24"/>
          <w:lang w:val="es-ES"/>
        </w:rPr>
        <w:t>switch</w:t>
      </w:r>
    </w:p>
    <w:p w14:paraId="53245F05" w14:textId="154048B6" w:rsidR="003809ED" w:rsidRPr="006E2DCA" w:rsidRDefault="003809ED" w:rsidP="006E2DCA">
      <w:pPr>
        <w:pStyle w:val="Prrafodelista"/>
        <w:numPr>
          <w:ilvl w:val="0"/>
          <w:numId w:val="33"/>
        </w:numPr>
        <w:spacing w:line="360" w:lineRule="auto"/>
        <w:rPr>
          <w:rFonts w:ascii="Arial" w:hAnsi="Arial" w:cs="Arial"/>
          <w:sz w:val="24"/>
          <w:szCs w:val="24"/>
          <w:lang w:val="es-ES"/>
        </w:rPr>
      </w:pPr>
      <w:r w:rsidRPr="006E2DCA">
        <w:rPr>
          <w:rFonts w:ascii="Arial" w:hAnsi="Arial" w:cs="Arial"/>
          <w:sz w:val="24"/>
          <w:szCs w:val="24"/>
          <w:lang w:val="es-ES"/>
        </w:rPr>
        <w:t>AP-05: Salón 5 (VLAN 40)</w:t>
      </w:r>
      <w:r w:rsidR="006E2DCA">
        <w:rPr>
          <w:rFonts w:ascii="Arial" w:hAnsi="Arial" w:cs="Arial"/>
          <w:sz w:val="24"/>
          <w:szCs w:val="24"/>
          <w:lang w:val="es-ES"/>
        </w:rPr>
        <w:t>, p</w:t>
      </w:r>
      <w:r w:rsidR="006E2DCA" w:rsidRPr="006E2DCA">
        <w:rPr>
          <w:rFonts w:ascii="Arial" w:hAnsi="Arial" w:cs="Arial"/>
          <w:sz w:val="24"/>
          <w:szCs w:val="24"/>
          <w:lang w:val="es-ES"/>
        </w:rPr>
        <w:t xml:space="preserve">uerto </w:t>
      </w:r>
      <w:r w:rsidR="00C7188A">
        <w:rPr>
          <w:rFonts w:ascii="Arial" w:hAnsi="Arial" w:cs="Arial"/>
          <w:sz w:val="24"/>
          <w:szCs w:val="24"/>
          <w:lang w:val="es-ES"/>
        </w:rPr>
        <w:t>2</w:t>
      </w:r>
      <w:r w:rsidR="006E2DCA" w:rsidRPr="006E2DCA">
        <w:rPr>
          <w:rFonts w:ascii="Arial" w:hAnsi="Arial" w:cs="Arial"/>
          <w:sz w:val="24"/>
          <w:szCs w:val="24"/>
          <w:lang w:val="es-ES"/>
        </w:rPr>
        <w:t xml:space="preserve"> de</w:t>
      </w:r>
      <w:r w:rsidR="006E2DCA">
        <w:rPr>
          <w:rFonts w:ascii="Arial" w:hAnsi="Arial" w:cs="Arial"/>
          <w:sz w:val="24"/>
          <w:szCs w:val="24"/>
          <w:lang w:val="es-ES"/>
        </w:rPr>
        <w:t xml:space="preserve">l </w:t>
      </w:r>
      <w:r w:rsidR="006E2DCA" w:rsidRPr="006E2DCA">
        <w:rPr>
          <w:rFonts w:ascii="Arial" w:hAnsi="Arial" w:cs="Arial"/>
          <w:sz w:val="24"/>
          <w:szCs w:val="24"/>
          <w:lang w:val="es-ES"/>
        </w:rPr>
        <w:t>switch</w:t>
      </w:r>
    </w:p>
    <w:p w14:paraId="7A0A81D5" w14:textId="45B54514" w:rsidR="003809ED" w:rsidRPr="006E2DCA" w:rsidRDefault="003809ED" w:rsidP="006E2DCA">
      <w:pPr>
        <w:pStyle w:val="Prrafodelista"/>
        <w:numPr>
          <w:ilvl w:val="0"/>
          <w:numId w:val="33"/>
        </w:numPr>
        <w:spacing w:line="360" w:lineRule="auto"/>
        <w:rPr>
          <w:rFonts w:ascii="Arial" w:hAnsi="Arial" w:cs="Arial"/>
          <w:sz w:val="24"/>
          <w:szCs w:val="24"/>
          <w:lang w:val="es-ES"/>
        </w:rPr>
      </w:pPr>
      <w:r w:rsidRPr="006E2DCA">
        <w:rPr>
          <w:rFonts w:ascii="Arial" w:hAnsi="Arial" w:cs="Arial"/>
          <w:sz w:val="24"/>
          <w:szCs w:val="24"/>
          <w:lang w:val="es-ES"/>
        </w:rPr>
        <w:t xml:space="preserve">AP-06: Laboratorio de cómputo (VLAN </w:t>
      </w:r>
      <w:r w:rsidR="006E2DCA">
        <w:rPr>
          <w:rFonts w:ascii="Arial" w:hAnsi="Arial" w:cs="Arial"/>
          <w:sz w:val="24"/>
          <w:szCs w:val="24"/>
          <w:lang w:val="es-ES"/>
        </w:rPr>
        <w:t>4</w:t>
      </w:r>
      <w:r w:rsidRPr="006E2DCA">
        <w:rPr>
          <w:rFonts w:ascii="Arial" w:hAnsi="Arial" w:cs="Arial"/>
          <w:sz w:val="24"/>
          <w:szCs w:val="24"/>
          <w:lang w:val="es-ES"/>
        </w:rPr>
        <w:t>0)</w:t>
      </w:r>
      <w:r w:rsidR="006E2DCA">
        <w:rPr>
          <w:rFonts w:ascii="Arial" w:hAnsi="Arial" w:cs="Arial"/>
          <w:sz w:val="24"/>
          <w:szCs w:val="24"/>
          <w:lang w:val="es-ES"/>
        </w:rPr>
        <w:t>, p</w:t>
      </w:r>
      <w:r w:rsidR="006E2DCA" w:rsidRPr="006E2DCA">
        <w:rPr>
          <w:rFonts w:ascii="Arial" w:hAnsi="Arial" w:cs="Arial"/>
          <w:sz w:val="24"/>
          <w:szCs w:val="24"/>
          <w:lang w:val="es-ES"/>
        </w:rPr>
        <w:t xml:space="preserve">uerto </w:t>
      </w:r>
      <w:r w:rsidR="00C7188A">
        <w:rPr>
          <w:rFonts w:ascii="Arial" w:hAnsi="Arial" w:cs="Arial"/>
          <w:sz w:val="24"/>
          <w:szCs w:val="24"/>
          <w:lang w:val="es-ES"/>
        </w:rPr>
        <w:t>3</w:t>
      </w:r>
      <w:r w:rsidR="006E2DCA" w:rsidRPr="006E2DCA">
        <w:rPr>
          <w:rFonts w:ascii="Arial" w:hAnsi="Arial" w:cs="Arial"/>
          <w:sz w:val="24"/>
          <w:szCs w:val="24"/>
          <w:lang w:val="es-ES"/>
        </w:rPr>
        <w:t xml:space="preserve"> de</w:t>
      </w:r>
      <w:r w:rsidR="006E2DCA">
        <w:rPr>
          <w:rFonts w:ascii="Arial" w:hAnsi="Arial" w:cs="Arial"/>
          <w:sz w:val="24"/>
          <w:szCs w:val="24"/>
          <w:lang w:val="es-ES"/>
        </w:rPr>
        <w:t xml:space="preserve">l </w:t>
      </w:r>
      <w:r w:rsidR="006E2DCA" w:rsidRPr="006E2DCA">
        <w:rPr>
          <w:rFonts w:ascii="Arial" w:hAnsi="Arial" w:cs="Arial"/>
          <w:sz w:val="24"/>
          <w:szCs w:val="24"/>
          <w:lang w:val="es-ES"/>
        </w:rPr>
        <w:t>switch</w:t>
      </w:r>
    </w:p>
    <w:p w14:paraId="38A6FC05" w14:textId="546F5DED" w:rsidR="003809ED" w:rsidRDefault="003809ED" w:rsidP="006E2DCA">
      <w:pPr>
        <w:pStyle w:val="Prrafodelista"/>
        <w:numPr>
          <w:ilvl w:val="0"/>
          <w:numId w:val="33"/>
        </w:numPr>
        <w:spacing w:line="360" w:lineRule="auto"/>
        <w:rPr>
          <w:rFonts w:ascii="Arial" w:hAnsi="Arial" w:cs="Arial"/>
          <w:sz w:val="24"/>
          <w:szCs w:val="24"/>
          <w:lang w:val="es-ES"/>
        </w:rPr>
      </w:pPr>
      <w:r w:rsidRPr="006E2DCA">
        <w:rPr>
          <w:rFonts w:ascii="Arial" w:hAnsi="Arial" w:cs="Arial"/>
          <w:sz w:val="24"/>
          <w:szCs w:val="24"/>
          <w:lang w:val="es-ES"/>
        </w:rPr>
        <w:t>Enlace Ubiquiti AP-07: Salón alejado (VLAN 40)</w:t>
      </w:r>
      <w:r w:rsidR="006E2DCA">
        <w:rPr>
          <w:rFonts w:ascii="Arial" w:hAnsi="Arial" w:cs="Arial"/>
          <w:sz w:val="24"/>
          <w:szCs w:val="24"/>
          <w:lang w:val="es-ES"/>
        </w:rPr>
        <w:t>, p</w:t>
      </w:r>
      <w:r w:rsidR="006E2DCA" w:rsidRPr="006E2DCA">
        <w:rPr>
          <w:rFonts w:ascii="Arial" w:hAnsi="Arial" w:cs="Arial"/>
          <w:sz w:val="24"/>
          <w:szCs w:val="24"/>
          <w:lang w:val="es-ES"/>
        </w:rPr>
        <w:t xml:space="preserve">uerto </w:t>
      </w:r>
      <w:r w:rsidR="00C7188A">
        <w:rPr>
          <w:rFonts w:ascii="Arial" w:hAnsi="Arial" w:cs="Arial"/>
          <w:sz w:val="24"/>
          <w:szCs w:val="24"/>
          <w:lang w:val="es-ES"/>
        </w:rPr>
        <w:t>4</w:t>
      </w:r>
      <w:r w:rsidR="006E2DCA" w:rsidRPr="006E2DCA">
        <w:rPr>
          <w:rFonts w:ascii="Arial" w:hAnsi="Arial" w:cs="Arial"/>
          <w:sz w:val="24"/>
          <w:szCs w:val="24"/>
          <w:lang w:val="es-ES"/>
        </w:rPr>
        <w:t xml:space="preserve"> de</w:t>
      </w:r>
      <w:r w:rsidR="006E2DCA">
        <w:rPr>
          <w:rFonts w:ascii="Arial" w:hAnsi="Arial" w:cs="Arial"/>
          <w:sz w:val="24"/>
          <w:szCs w:val="24"/>
          <w:lang w:val="es-ES"/>
        </w:rPr>
        <w:t xml:space="preserve">l </w:t>
      </w:r>
      <w:r w:rsidR="006E2DCA" w:rsidRPr="006E2DCA">
        <w:rPr>
          <w:rFonts w:ascii="Arial" w:hAnsi="Arial" w:cs="Arial"/>
          <w:sz w:val="24"/>
          <w:szCs w:val="24"/>
          <w:lang w:val="es-ES"/>
        </w:rPr>
        <w:t>switch</w:t>
      </w:r>
    </w:p>
    <w:p w14:paraId="22836307" w14:textId="7C68FE12" w:rsidR="00C7188A" w:rsidRPr="00C7188A" w:rsidRDefault="00C7188A" w:rsidP="00C7188A">
      <w:pPr>
        <w:spacing w:line="360" w:lineRule="auto"/>
        <w:rPr>
          <w:rFonts w:ascii="Arial" w:hAnsi="Arial" w:cs="Arial"/>
          <w:sz w:val="24"/>
          <w:szCs w:val="24"/>
          <w:lang w:val="es-ES"/>
        </w:rPr>
      </w:pPr>
      <w:r w:rsidRPr="00C7188A">
        <w:rPr>
          <w:rFonts w:ascii="Arial" w:hAnsi="Arial" w:cs="Arial"/>
          <w:sz w:val="24"/>
          <w:szCs w:val="24"/>
          <w:lang w:val="es-ES"/>
        </w:rPr>
        <w:t xml:space="preserve">El switch TL-SG108, al ser un dispositivo no gestionable, opera como un switch básico de capa 2 del modelo OSI, sin capacidad de administración ni soporte para </w:t>
      </w:r>
      <w:proofErr w:type="spellStart"/>
      <w:r w:rsidRPr="00C7188A">
        <w:rPr>
          <w:rFonts w:ascii="Arial" w:hAnsi="Arial" w:cs="Arial"/>
          <w:sz w:val="24"/>
          <w:szCs w:val="24"/>
          <w:lang w:val="es-ES"/>
        </w:rPr>
        <w:t>VLANs</w:t>
      </w:r>
      <w:proofErr w:type="spellEnd"/>
      <w:r w:rsidRPr="00C7188A">
        <w:rPr>
          <w:rFonts w:ascii="Arial" w:hAnsi="Arial" w:cs="Arial"/>
          <w:sz w:val="24"/>
          <w:szCs w:val="24"/>
          <w:lang w:val="es-ES"/>
        </w:rPr>
        <w:t xml:space="preserve"> bajo el estándar IEEE 802.1Q. Por esta razón, todos los puertos del </w:t>
      </w:r>
      <w:r w:rsidRPr="00C7188A">
        <w:rPr>
          <w:rFonts w:ascii="Arial" w:hAnsi="Arial" w:cs="Arial"/>
          <w:sz w:val="24"/>
          <w:szCs w:val="24"/>
          <w:lang w:val="es-ES"/>
        </w:rPr>
        <w:lastRenderedPageBreak/>
        <w:t>dispositivo pertenecen a un mismo dominio de broadcast y comparten una única red lógica.</w:t>
      </w:r>
    </w:p>
    <w:p w14:paraId="703387D4" w14:textId="6D534D7F" w:rsidR="00C7188A" w:rsidRPr="00C7188A" w:rsidRDefault="00C7188A" w:rsidP="00C7188A">
      <w:pPr>
        <w:spacing w:line="360" w:lineRule="auto"/>
        <w:rPr>
          <w:rFonts w:ascii="Arial" w:hAnsi="Arial" w:cs="Arial"/>
          <w:sz w:val="24"/>
          <w:szCs w:val="24"/>
          <w:lang w:val="es-ES"/>
        </w:rPr>
      </w:pPr>
      <w:r w:rsidRPr="00C7188A">
        <w:rPr>
          <w:rFonts w:ascii="Arial" w:hAnsi="Arial" w:cs="Arial"/>
          <w:sz w:val="24"/>
          <w:szCs w:val="24"/>
          <w:lang w:val="es-ES"/>
        </w:rPr>
        <w:t xml:space="preserve">En la topología implementada, el puerto 4 se encuentra conectado al servidor </w:t>
      </w:r>
      <w:proofErr w:type="spellStart"/>
      <w:r w:rsidRPr="00C7188A">
        <w:rPr>
          <w:rFonts w:ascii="Arial" w:hAnsi="Arial" w:cs="Arial"/>
          <w:sz w:val="24"/>
          <w:szCs w:val="24"/>
          <w:lang w:val="es-ES"/>
        </w:rPr>
        <w:t>pfSense</w:t>
      </w:r>
      <w:proofErr w:type="spellEnd"/>
      <w:r w:rsidRPr="00C7188A">
        <w:rPr>
          <w:rFonts w:ascii="Arial" w:hAnsi="Arial" w:cs="Arial"/>
          <w:sz w:val="24"/>
          <w:szCs w:val="24"/>
          <w:lang w:val="es-ES"/>
        </w:rPr>
        <w:t xml:space="preserve">, el cual gestiona el tráfico de red correspondiente a la VLAN 40 y actúa como punto central de control y seguridad. Los puertos 1, 2 y 3 están destinados a los puntos de acceso inalámbricos AP-04, AP-05 y AP-06, facilitando la conectividad de los usuarios finales. El puerto </w:t>
      </w:r>
      <w:r>
        <w:rPr>
          <w:rFonts w:ascii="Arial" w:hAnsi="Arial" w:cs="Arial"/>
          <w:sz w:val="24"/>
          <w:szCs w:val="24"/>
          <w:lang w:val="es-ES"/>
        </w:rPr>
        <w:t>4</w:t>
      </w:r>
      <w:r w:rsidRPr="00C7188A">
        <w:rPr>
          <w:rFonts w:ascii="Arial" w:hAnsi="Arial" w:cs="Arial"/>
          <w:sz w:val="24"/>
          <w:szCs w:val="24"/>
          <w:lang w:val="es-ES"/>
        </w:rPr>
        <w:t xml:space="preserve"> se utiliza para la conexión del transmisor Ubiquiti </w:t>
      </w:r>
      <w:proofErr w:type="spellStart"/>
      <w:r w:rsidRPr="00C7188A">
        <w:rPr>
          <w:rFonts w:ascii="Arial" w:hAnsi="Arial" w:cs="Arial"/>
          <w:sz w:val="24"/>
          <w:szCs w:val="24"/>
          <w:lang w:val="es-ES"/>
        </w:rPr>
        <w:t>LiteBeam</w:t>
      </w:r>
      <w:proofErr w:type="spellEnd"/>
      <w:r w:rsidRPr="00C7188A">
        <w:rPr>
          <w:rFonts w:ascii="Arial" w:hAnsi="Arial" w:cs="Arial"/>
          <w:sz w:val="24"/>
          <w:szCs w:val="24"/>
          <w:lang w:val="es-ES"/>
        </w:rPr>
        <w:t>, encargado de establecer el enlace inalámbrico de larga distancia.</w:t>
      </w:r>
    </w:p>
    <w:p w14:paraId="61943667" w14:textId="7838DF09" w:rsidR="006E2DCA" w:rsidRDefault="00C7188A" w:rsidP="00C7188A">
      <w:pPr>
        <w:spacing w:line="360" w:lineRule="auto"/>
        <w:rPr>
          <w:rFonts w:ascii="Arial" w:hAnsi="Arial" w:cs="Arial"/>
          <w:sz w:val="24"/>
          <w:szCs w:val="24"/>
          <w:lang w:val="es-ES"/>
        </w:rPr>
      </w:pPr>
      <w:r w:rsidRPr="00C7188A">
        <w:rPr>
          <w:rFonts w:ascii="Arial" w:hAnsi="Arial" w:cs="Arial"/>
          <w:sz w:val="24"/>
          <w:szCs w:val="24"/>
          <w:lang w:val="es-ES"/>
        </w:rPr>
        <w:t xml:space="preserve">Asimismo, los puertos </w:t>
      </w:r>
      <w:r>
        <w:rPr>
          <w:rFonts w:ascii="Arial" w:hAnsi="Arial" w:cs="Arial"/>
          <w:sz w:val="24"/>
          <w:szCs w:val="24"/>
          <w:lang w:val="es-ES"/>
        </w:rPr>
        <w:t xml:space="preserve">5, </w:t>
      </w:r>
      <w:r w:rsidRPr="00C7188A">
        <w:rPr>
          <w:rFonts w:ascii="Arial" w:hAnsi="Arial" w:cs="Arial"/>
          <w:sz w:val="24"/>
          <w:szCs w:val="24"/>
          <w:lang w:val="es-ES"/>
        </w:rPr>
        <w:t xml:space="preserve">6, 7 y 8 se mantienen disponibles para futuras expansiones de la infraestructura de red. Debido a la ausencia de soporte para </w:t>
      </w:r>
      <w:proofErr w:type="spellStart"/>
      <w:r w:rsidRPr="00C7188A">
        <w:rPr>
          <w:rFonts w:ascii="Arial" w:hAnsi="Arial" w:cs="Arial"/>
          <w:sz w:val="24"/>
          <w:szCs w:val="24"/>
          <w:lang w:val="es-ES"/>
        </w:rPr>
        <w:t>VLANs</w:t>
      </w:r>
      <w:proofErr w:type="spellEnd"/>
      <w:r w:rsidRPr="00C7188A">
        <w:rPr>
          <w:rFonts w:ascii="Arial" w:hAnsi="Arial" w:cs="Arial"/>
          <w:sz w:val="24"/>
          <w:szCs w:val="24"/>
          <w:lang w:val="es-ES"/>
        </w:rPr>
        <w:t xml:space="preserve"> en el switch, todos los dispositivos conectados operan dentro de la misma VLAN 40, siendo </w:t>
      </w:r>
      <w:proofErr w:type="spellStart"/>
      <w:r w:rsidRPr="00C7188A">
        <w:rPr>
          <w:rFonts w:ascii="Arial" w:hAnsi="Arial" w:cs="Arial"/>
          <w:sz w:val="24"/>
          <w:szCs w:val="24"/>
          <w:lang w:val="es-ES"/>
        </w:rPr>
        <w:t>pfSense</w:t>
      </w:r>
      <w:proofErr w:type="spellEnd"/>
      <w:r w:rsidRPr="00C7188A">
        <w:rPr>
          <w:rFonts w:ascii="Arial" w:hAnsi="Arial" w:cs="Arial"/>
          <w:sz w:val="24"/>
          <w:szCs w:val="24"/>
          <w:lang w:val="es-ES"/>
        </w:rPr>
        <w:t xml:space="preserve"> el encargado de aplicar las políticas de segmentación, control de acceso y seguridad de la red.</w:t>
      </w:r>
    </w:p>
    <w:p w14:paraId="51EF6A0D" w14:textId="5EAA453D" w:rsidR="00C7188A" w:rsidRDefault="002E3EA0" w:rsidP="00C7188A">
      <w:pPr>
        <w:spacing w:line="360" w:lineRule="auto"/>
        <w:rPr>
          <w:rFonts w:ascii="Arial" w:hAnsi="Arial" w:cs="Arial"/>
          <w:sz w:val="24"/>
          <w:szCs w:val="24"/>
          <w:lang w:val="es-ES"/>
        </w:rPr>
      </w:pPr>
      <w:r>
        <w:rPr>
          <w:noProof/>
        </w:rPr>
        <mc:AlternateContent>
          <mc:Choice Requires="wps">
            <w:drawing>
              <wp:anchor distT="0" distB="0" distL="114300" distR="114300" simplePos="0" relativeHeight="251718656" behindDoc="1" locked="0" layoutInCell="1" allowOverlap="1" wp14:anchorId="452F2447" wp14:editId="45377A7E">
                <wp:simplePos x="0" y="0"/>
                <wp:positionH relativeFrom="column">
                  <wp:posOffset>595630</wp:posOffset>
                </wp:positionH>
                <wp:positionV relativeFrom="paragraph">
                  <wp:posOffset>3989705</wp:posOffset>
                </wp:positionV>
                <wp:extent cx="4421505" cy="635"/>
                <wp:effectExtent l="0" t="0" r="0" b="0"/>
                <wp:wrapTight wrapText="bothSides">
                  <wp:wrapPolygon edited="0">
                    <wp:start x="0" y="0"/>
                    <wp:lineTo x="0" y="21600"/>
                    <wp:lineTo x="21600" y="21600"/>
                    <wp:lineTo x="21600" y="0"/>
                  </wp:wrapPolygon>
                </wp:wrapTight>
                <wp:docPr id="6" name="Cuadro de texto 6"/>
                <wp:cNvGraphicFramePr/>
                <a:graphic xmlns:a="http://schemas.openxmlformats.org/drawingml/2006/main">
                  <a:graphicData uri="http://schemas.microsoft.com/office/word/2010/wordprocessingShape">
                    <wps:wsp>
                      <wps:cNvSpPr txBox="1"/>
                      <wps:spPr>
                        <a:xfrm>
                          <a:off x="0" y="0"/>
                          <a:ext cx="4421505" cy="635"/>
                        </a:xfrm>
                        <a:prstGeom prst="rect">
                          <a:avLst/>
                        </a:prstGeom>
                        <a:solidFill>
                          <a:prstClr val="white"/>
                        </a:solidFill>
                        <a:ln>
                          <a:noFill/>
                        </a:ln>
                      </wps:spPr>
                      <wps:txbx>
                        <w:txbxContent>
                          <w:p w14:paraId="0A2375B7" w14:textId="4E40DF1A" w:rsidR="002E3EA0" w:rsidRPr="002E3EA0" w:rsidRDefault="002E3EA0" w:rsidP="002E3EA0">
                            <w:pPr>
                              <w:pStyle w:val="Descripcin"/>
                              <w:jc w:val="center"/>
                              <w:rPr>
                                <w:rFonts w:ascii="Arial" w:hAnsi="Arial" w:cs="Arial"/>
                                <w:i w:val="0"/>
                                <w:iCs w:val="0"/>
                                <w:noProof/>
                                <w:sz w:val="28"/>
                                <w:szCs w:val="28"/>
                                <w:lang w:val="es-ES"/>
                                <w14:ligatures w14:val="standardContextual"/>
                              </w:rPr>
                            </w:pPr>
                            <w:r w:rsidRPr="002E3EA0">
                              <w:rPr>
                                <w:rFonts w:ascii="Arial" w:hAnsi="Arial" w:cs="Arial"/>
                                <w:i w:val="0"/>
                                <w:iCs w:val="0"/>
                                <w:sz w:val="20"/>
                                <w:szCs w:val="20"/>
                              </w:rPr>
                              <w:t xml:space="preserve">Figura </w:t>
                            </w:r>
                            <w:r w:rsidRPr="002E3EA0">
                              <w:rPr>
                                <w:rFonts w:ascii="Arial" w:hAnsi="Arial" w:cs="Arial"/>
                                <w:i w:val="0"/>
                                <w:iCs w:val="0"/>
                                <w:sz w:val="20"/>
                                <w:szCs w:val="20"/>
                              </w:rPr>
                              <w:fldChar w:fldCharType="begin"/>
                            </w:r>
                            <w:r w:rsidRPr="002E3EA0">
                              <w:rPr>
                                <w:rFonts w:ascii="Arial" w:hAnsi="Arial" w:cs="Arial"/>
                                <w:i w:val="0"/>
                                <w:iCs w:val="0"/>
                                <w:sz w:val="20"/>
                                <w:szCs w:val="20"/>
                              </w:rPr>
                              <w:instrText xml:space="preserve"> SEQ Figura \* ARABIC </w:instrText>
                            </w:r>
                            <w:r w:rsidRPr="002E3EA0">
                              <w:rPr>
                                <w:rFonts w:ascii="Arial" w:hAnsi="Arial" w:cs="Arial"/>
                                <w:i w:val="0"/>
                                <w:iCs w:val="0"/>
                                <w:sz w:val="20"/>
                                <w:szCs w:val="20"/>
                              </w:rPr>
                              <w:fldChar w:fldCharType="separate"/>
                            </w:r>
                            <w:r w:rsidR="00B5114F">
                              <w:rPr>
                                <w:rFonts w:ascii="Arial" w:hAnsi="Arial" w:cs="Arial"/>
                                <w:i w:val="0"/>
                                <w:iCs w:val="0"/>
                                <w:noProof/>
                                <w:sz w:val="20"/>
                                <w:szCs w:val="20"/>
                              </w:rPr>
                              <w:t>16</w:t>
                            </w:r>
                            <w:r w:rsidRPr="002E3EA0">
                              <w:rPr>
                                <w:rFonts w:ascii="Arial" w:hAnsi="Arial" w:cs="Arial"/>
                                <w:i w:val="0"/>
                                <w:iCs w:val="0"/>
                                <w:sz w:val="20"/>
                                <w:szCs w:val="20"/>
                              </w:rPr>
                              <w:fldChar w:fldCharType="end"/>
                            </w:r>
                            <w:r w:rsidRPr="002E3EA0">
                              <w:rPr>
                                <w:rFonts w:ascii="Arial" w:hAnsi="Arial" w:cs="Arial"/>
                                <w:i w:val="0"/>
                                <w:iCs w:val="0"/>
                                <w:sz w:val="20"/>
                                <w:szCs w:val="20"/>
                              </w:rPr>
                              <w:t>. Diagrama de conexiones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2F2447" id="Cuadro de texto 6" o:spid="_x0000_s1040" type="#_x0000_t202" style="position:absolute;margin-left:46.9pt;margin-top:314.15pt;width:348.15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" stroked="f">
                <v:textbox style="mso-fit-shape-to-text:t" inset="0,0,0,0">
                  <w:txbxContent>
                    <w:p w14:paraId="0A2375B7" w14:textId="4E40DF1A" w:rsidR="002E3EA0" w:rsidRPr="002E3EA0" w:rsidRDefault="002E3EA0" w:rsidP="002E3EA0">
                      <w:pPr>
                        <w:pStyle w:val="Descripcin"/>
                        <w:jc w:val="center"/>
                        <w:rPr>
                          <w:rFonts w:ascii="Arial" w:hAnsi="Arial" w:cs="Arial"/>
                          <w:i w:val="0"/>
                          <w:iCs w:val="0"/>
                          <w:noProof/>
                          <w:sz w:val="28"/>
                          <w:szCs w:val="28"/>
                          <w:lang w:val="es-ES"/>
                          <w14:ligatures w14:val="standardContextual"/>
                        </w:rPr>
                      </w:pPr>
                      <w:r w:rsidRPr="002E3EA0">
                        <w:rPr>
                          <w:rFonts w:ascii="Arial" w:hAnsi="Arial" w:cs="Arial"/>
                          <w:i w:val="0"/>
                          <w:iCs w:val="0"/>
                          <w:sz w:val="20"/>
                          <w:szCs w:val="20"/>
                        </w:rPr>
                        <w:t xml:space="preserve">Figura </w:t>
                      </w:r>
                      <w:r w:rsidRPr="002E3EA0">
                        <w:rPr>
                          <w:rFonts w:ascii="Arial" w:hAnsi="Arial" w:cs="Arial"/>
                          <w:i w:val="0"/>
                          <w:iCs w:val="0"/>
                          <w:sz w:val="20"/>
                          <w:szCs w:val="20"/>
                        </w:rPr>
                        <w:fldChar w:fldCharType="begin"/>
                      </w:r>
                      <w:r w:rsidRPr="002E3EA0">
                        <w:rPr>
                          <w:rFonts w:ascii="Arial" w:hAnsi="Arial" w:cs="Arial"/>
                          <w:i w:val="0"/>
                          <w:iCs w:val="0"/>
                          <w:sz w:val="20"/>
                          <w:szCs w:val="20"/>
                        </w:rPr>
                        <w:instrText xml:space="preserve"> SEQ Figura \* ARABIC </w:instrText>
                      </w:r>
                      <w:r w:rsidRPr="002E3EA0">
                        <w:rPr>
                          <w:rFonts w:ascii="Arial" w:hAnsi="Arial" w:cs="Arial"/>
                          <w:i w:val="0"/>
                          <w:iCs w:val="0"/>
                          <w:sz w:val="20"/>
                          <w:szCs w:val="20"/>
                        </w:rPr>
                        <w:fldChar w:fldCharType="separate"/>
                      </w:r>
                      <w:r w:rsidR="00B5114F">
                        <w:rPr>
                          <w:rFonts w:ascii="Arial" w:hAnsi="Arial" w:cs="Arial"/>
                          <w:i w:val="0"/>
                          <w:iCs w:val="0"/>
                          <w:noProof/>
                          <w:sz w:val="20"/>
                          <w:szCs w:val="20"/>
                        </w:rPr>
                        <w:t>16</w:t>
                      </w:r>
                      <w:r w:rsidRPr="002E3EA0">
                        <w:rPr>
                          <w:rFonts w:ascii="Arial" w:hAnsi="Arial" w:cs="Arial"/>
                          <w:i w:val="0"/>
                          <w:iCs w:val="0"/>
                          <w:sz w:val="20"/>
                          <w:szCs w:val="20"/>
                        </w:rPr>
                        <w:fldChar w:fldCharType="end"/>
                      </w:r>
                      <w:r w:rsidRPr="002E3EA0">
                        <w:rPr>
                          <w:rFonts w:ascii="Arial" w:hAnsi="Arial" w:cs="Arial"/>
                          <w:i w:val="0"/>
                          <w:iCs w:val="0"/>
                          <w:sz w:val="20"/>
                          <w:szCs w:val="20"/>
                        </w:rPr>
                        <w:t>. Diagrama de conexiones</w:t>
                      </w:r>
                    </w:p>
                  </w:txbxContent>
                </v:textbox>
                <w10:wrap type="tight"/>
              </v:shape>
            </w:pict>
          </mc:Fallback>
        </mc:AlternateContent>
      </w:r>
      <w:r w:rsidR="00A9108A">
        <w:rPr>
          <w:rFonts w:ascii="Arial" w:hAnsi="Arial" w:cs="Arial"/>
          <w:noProof/>
          <w:sz w:val="24"/>
          <w:szCs w:val="24"/>
          <w:lang w:val="es-ES"/>
          <w14:ligatures w14:val="standardContextual"/>
        </w:rPr>
        <w:drawing>
          <wp:anchor distT="0" distB="0" distL="114300" distR="114300" simplePos="0" relativeHeight="251660288" behindDoc="1" locked="0" layoutInCell="1" allowOverlap="1" wp14:anchorId="44853DF8" wp14:editId="6F763F50">
            <wp:simplePos x="0" y="0"/>
            <wp:positionH relativeFrom="margin">
              <wp:align>center</wp:align>
            </wp:positionH>
            <wp:positionV relativeFrom="paragraph">
              <wp:posOffset>260985</wp:posOffset>
            </wp:positionV>
            <wp:extent cx="4421700" cy="3672000"/>
            <wp:effectExtent l="0" t="0" r="0" b="0"/>
            <wp:wrapTight wrapText="bothSides">
              <wp:wrapPolygon edited="0">
                <wp:start x="7538" y="0"/>
                <wp:lineTo x="2327" y="785"/>
                <wp:lineTo x="931" y="1121"/>
                <wp:lineTo x="838" y="3250"/>
                <wp:lineTo x="93" y="3923"/>
                <wp:lineTo x="93" y="4931"/>
                <wp:lineTo x="2885" y="5379"/>
                <wp:lineTo x="1861" y="5492"/>
                <wp:lineTo x="1210" y="6164"/>
                <wp:lineTo x="1210" y="7173"/>
                <wp:lineTo x="93" y="8854"/>
                <wp:lineTo x="93" y="9302"/>
                <wp:lineTo x="4281" y="10759"/>
                <wp:lineTo x="5118" y="10759"/>
                <wp:lineTo x="3443" y="11207"/>
                <wp:lineTo x="3816" y="12440"/>
                <wp:lineTo x="13215" y="12552"/>
                <wp:lineTo x="13215" y="13112"/>
                <wp:lineTo x="18985" y="14345"/>
                <wp:lineTo x="18054" y="15466"/>
                <wp:lineTo x="17868" y="15802"/>
                <wp:lineTo x="17868" y="16250"/>
                <wp:lineTo x="18520" y="17932"/>
                <wp:lineTo x="10888" y="19725"/>
                <wp:lineTo x="18613" y="21406"/>
                <wp:lineTo x="20753" y="21406"/>
                <wp:lineTo x="21498" y="20397"/>
                <wp:lineTo x="21312" y="19949"/>
                <wp:lineTo x="20288" y="19613"/>
                <wp:lineTo x="21125" y="18604"/>
                <wp:lineTo x="20381" y="17932"/>
                <wp:lineTo x="20753" y="16138"/>
                <wp:lineTo x="21498" y="14345"/>
                <wp:lineTo x="21498" y="13897"/>
                <wp:lineTo x="21032" y="13224"/>
                <wp:lineTo x="20381" y="12552"/>
                <wp:lineTo x="20846" y="10759"/>
                <wp:lineTo x="21125" y="9302"/>
                <wp:lineTo x="20288" y="6500"/>
                <wp:lineTo x="19636" y="5379"/>
                <wp:lineTo x="20381" y="4819"/>
                <wp:lineTo x="20195" y="4483"/>
                <wp:lineTo x="19078" y="3474"/>
                <wp:lineTo x="18799" y="2914"/>
                <wp:lineTo x="18054" y="1793"/>
                <wp:lineTo x="18147" y="1345"/>
                <wp:lineTo x="14332" y="672"/>
                <wp:lineTo x="8841" y="0"/>
                <wp:lineTo x="7538"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8">
                      <a:extLst>
                        <a:ext uri="{28A0092B-C50C-407E-A947-70E740481C1C}">
                          <a14:useLocalDpi xmlns:a14="http://schemas.microsoft.com/office/drawing/2010/main" val="0"/>
                        </a:ext>
                      </a:extLst>
                    </a:blip>
                    <a:stretch>
                      <a:fillRect/>
                    </a:stretch>
                  </pic:blipFill>
                  <pic:spPr>
                    <a:xfrm>
                      <a:off x="0" y="0"/>
                      <a:ext cx="4421700" cy="3672000"/>
                    </a:xfrm>
                    <a:prstGeom prst="rect">
                      <a:avLst/>
                    </a:prstGeom>
                  </pic:spPr>
                </pic:pic>
              </a:graphicData>
            </a:graphic>
            <wp14:sizeRelH relativeFrom="margin">
              <wp14:pctWidth>0</wp14:pctWidth>
            </wp14:sizeRelH>
            <wp14:sizeRelV relativeFrom="margin">
              <wp14:pctHeight>0</wp14:pctHeight>
            </wp14:sizeRelV>
          </wp:anchor>
        </w:drawing>
      </w:r>
      <w:r w:rsidR="00C7188A" w:rsidRPr="00C7188A">
        <w:rPr>
          <w:rFonts w:ascii="Arial" w:hAnsi="Arial" w:cs="Arial"/>
          <w:sz w:val="24"/>
          <w:szCs w:val="24"/>
          <w:lang w:val="es-ES"/>
        </w:rPr>
        <w:t>Diagrama de Conexiones Físicas</w:t>
      </w:r>
      <w:r w:rsidR="00C7188A">
        <w:rPr>
          <w:rFonts w:ascii="Arial" w:hAnsi="Arial" w:cs="Arial"/>
          <w:sz w:val="24"/>
          <w:szCs w:val="24"/>
          <w:lang w:val="es-ES"/>
        </w:rPr>
        <w:t>:</w:t>
      </w:r>
    </w:p>
    <w:p w14:paraId="39F52228" w14:textId="5F21B5C7" w:rsidR="00C7188A" w:rsidRPr="006E2DCA" w:rsidRDefault="00C7188A" w:rsidP="00C7188A">
      <w:pPr>
        <w:spacing w:line="360" w:lineRule="auto"/>
        <w:rPr>
          <w:rFonts w:ascii="Arial" w:hAnsi="Arial" w:cs="Arial"/>
          <w:sz w:val="24"/>
          <w:szCs w:val="24"/>
          <w:lang w:val="es-ES"/>
        </w:rPr>
      </w:pPr>
    </w:p>
    <w:p w14:paraId="365D0732" w14:textId="77777777" w:rsidR="003809ED" w:rsidRPr="006E2DCA" w:rsidRDefault="003809ED" w:rsidP="003809ED">
      <w:pPr>
        <w:spacing w:line="360" w:lineRule="auto"/>
        <w:rPr>
          <w:rFonts w:ascii="Arial" w:hAnsi="Arial" w:cs="Arial"/>
          <w:sz w:val="24"/>
          <w:szCs w:val="24"/>
          <w:lang w:val="es-ES"/>
        </w:rPr>
      </w:pPr>
    </w:p>
    <w:p w14:paraId="0B719DA7" w14:textId="77777777" w:rsidR="003809ED" w:rsidRPr="006E2DCA" w:rsidRDefault="003809ED" w:rsidP="003809ED">
      <w:pPr>
        <w:spacing w:line="360" w:lineRule="auto"/>
        <w:rPr>
          <w:rFonts w:ascii="Arial" w:hAnsi="Arial" w:cs="Arial"/>
          <w:sz w:val="24"/>
          <w:szCs w:val="24"/>
          <w:lang w:val="es-ES"/>
        </w:rPr>
      </w:pPr>
    </w:p>
    <w:p w14:paraId="123B0BB6" w14:textId="77777777" w:rsidR="003809ED" w:rsidRDefault="003809ED" w:rsidP="003809ED">
      <w:pPr>
        <w:spacing w:line="360" w:lineRule="auto"/>
        <w:rPr>
          <w:lang w:val="es-ES"/>
        </w:rPr>
      </w:pPr>
    </w:p>
    <w:p w14:paraId="0F23C1D3" w14:textId="77777777" w:rsidR="00A9108A" w:rsidRDefault="00A9108A" w:rsidP="003809ED">
      <w:pPr>
        <w:spacing w:line="360" w:lineRule="auto"/>
        <w:rPr>
          <w:lang w:val="es-ES"/>
        </w:rPr>
      </w:pPr>
    </w:p>
    <w:p w14:paraId="54D04334" w14:textId="77777777" w:rsidR="00A9108A" w:rsidRDefault="00A9108A" w:rsidP="003809ED">
      <w:pPr>
        <w:spacing w:line="360" w:lineRule="auto"/>
        <w:rPr>
          <w:lang w:val="es-ES"/>
        </w:rPr>
      </w:pPr>
    </w:p>
    <w:p w14:paraId="78B3035E" w14:textId="77777777" w:rsidR="00A9108A" w:rsidRDefault="00A9108A" w:rsidP="003809ED">
      <w:pPr>
        <w:spacing w:line="360" w:lineRule="auto"/>
        <w:rPr>
          <w:lang w:val="es-ES"/>
        </w:rPr>
      </w:pPr>
    </w:p>
    <w:p w14:paraId="6573ED46" w14:textId="77777777" w:rsidR="00A9108A" w:rsidRDefault="00A9108A" w:rsidP="003809ED">
      <w:pPr>
        <w:spacing w:line="360" w:lineRule="auto"/>
        <w:rPr>
          <w:lang w:val="es-ES"/>
        </w:rPr>
      </w:pPr>
    </w:p>
    <w:p w14:paraId="7ED5268E" w14:textId="77777777" w:rsidR="00A9108A" w:rsidRDefault="00A9108A" w:rsidP="003809ED">
      <w:pPr>
        <w:spacing w:line="360" w:lineRule="auto"/>
        <w:rPr>
          <w:lang w:val="es-ES"/>
        </w:rPr>
      </w:pPr>
    </w:p>
    <w:p w14:paraId="5B57E3B2" w14:textId="77777777" w:rsidR="00A9108A" w:rsidRDefault="00A9108A" w:rsidP="003809ED">
      <w:pPr>
        <w:spacing w:line="360" w:lineRule="auto"/>
        <w:rPr>
          <w:lang w:val="es-ES"/>
        </w:rPr>
      </w:pPr>
    </w:p>
    <w:p w14:paraId="438B9B99" w14:textId="77777777" w:rsidR="00A9108A" w:rsidRDefault="00A9108A" w:rsidP="003809ED">
      <w:pPr>
        <w:spacing w:line="360" w:lineRule="auto"/>
        <w:rPr>
          <w:lang w:val="es-ES"/>
        </w:rPr>
      </w:pPr>
    </w:p>
    <w:p w14:paraId="5A54CB93" w14:textId="50914974" w:rsidR="00A9108A" w:rsidRDefault="00A9108A" w:rsidP="00694FD0">
      <w:pPr>
        <w:spacing w:line="360" w:lineRule="auto"/>
        <w:jc w:val="both"/>
        <w:rPr>
          <w:rFonts w:ascii="Arial" w:hAnsi="Arial" w:cs="Arial"/>
          <w:sz w:val="24"/>
          <w:szCs w:val="24"/>
          <w:lang w:val="es-ES"/>
        </w:rPr>
      </w:pPr>
      <w:r w:rsidRPr="00A9108A">
        <w:rPr>
          <w:rFonts w:ascii="Arial" w:hAnsi="Arial" w:cs="Arial"/>
          <w:sz w:val="24"/>
          <w:szCs w:val="24"/>
          <w:lang w:val="es-ES"/>
        </w:rPr>
        <w:lastRenderedPageBreak/>
        <w:t xml:space="preserve">Como se muestra en la Figura </w:t>
      </w:r>
      <w:r w:rsidR="002E3EA0">
        <w:rPr>
          <w:rFonts w:ascii="Arial" w:hAnsi="Arial" w:cs="Arial"/>
          <w:sz w:val="24"/>
          <w:szCs w:val="24"/>
          <w:lang w:val="es-ES"/>
        </w:rPr>
        <w:t>16</w:t>
      </w:r>
      <w:r w:rsidRPr="00A9108A">
        <w:rPr>
          <w:rFonts w:ascii="Arial" w:hAnsi="Arial" w:cs="Arial"/>
          <w:sz w:val="24"/>
          <w:szCs w:val="24"/>
          <w:lang w:val="es-ES"/>
        </w:rPr>
        <w:t xml:space="preserve">, la arquitectura de red propuesta sigue un diseño centralizado con segmentación por </w:t>
      </w:r>
      <w:proofErr w:type="spellStart"/>
      <w:r w:rsidRPr="00A9108A">
        <w:rPr>
          <w:rFonts w:ascii="Arial" w:hAnsi="Arial" w:cs="Arial"/>
          <w:sz w:val="24"/>
          <w:szCs w:val="24"/>
          <w:lang w:val="es-ES"/>
        </w:rPr>
        <w:t>VLANs</w:t>
      </w:r>
      <w:proofErr w:type="spellEnd"/>
      <w:r w:rsidRPr="00A9108A">
        <w:rPr>
          <w:rFonts w:ascii="Arial" w:hAnsi="Arial" w:cs="Arial"/>
          <w:sz w:val="24"/>
          <w:szCs w:val="24"/>
          <w:lang w:val="es-ES"/>
        </w:rPr>
        <w:t xml:space="preserve">. El servidor </w:t>
      </w:r>
      <w:proofErr w:type="spellStart"/>
      <w:r w:rsidRPr="00A9108A">
        <w:rPr>
          <w:rFonts w:ascii="Arial" w:hAnsi="Arial" w:cs="Arial"/>
          <w:sz w:val="24"/>
          <w:szCs w:val="24"/>
          <w:lang w:val="es-ES"/>
        </w:rPr>
        <w:t>PfSense</w:t>
      </w:r>
      <w:proofErr w:type="spellEnd"/>
      <w:r w:rsidRPr="00A9108A">
        <w:rPr>
          <w:rFonts w:ascii="Arial" w:hAnsi="Arial" w:cs="Arial"/>
          <w:sz w:val="24"/>
          <w:szCs w:val="24"/>
          <w:lang w:val="es-ES"/>
        </w:rPr>
        <w:t xml:space="preserve"> funciona como núcleo principal, distribuyendo conectividad a través de sus cuatro puertos de red hacia diferentes áreas del campus.</w:t>
      </w:r>
    </w:p>
    <w:p w14:paraId="4980D70F" w14:textId="225B2BE7" w:rsidR="00694FD0" w:rsidRDefault="00694FD0" w:rsidP="005A71CF">
      <w:pPr>
        <w:pStyle w:val="Ttulo3"/>
        <w:spacing w:line="360" w:lineRule="auto"/>
        <w:rPr>
          <w:lang w:val="es-ES"/>
        </w:rPr>
      </w:pPr>
      <w:bookmarkStart w:id="88" w:name="_Toc221911232"/>
      <w:r>
        <w:rPr>
          <w:lang w:val="es-ES"/>
        </w:rPr>
        <w:t xml:space="preserve">4.3.3 </w:t>
      </w:r>
      <w:r w:rsidRPr="00694FD0">
        <w:rPr>
          <w:lang w:val="es-ES"/>
        </w:rPr>
        <w:t xml:space="preserve">Segmentación lógica mediante </w:t>
      </w:r>
      <w:proofErr w:type="spellStart"/>
      <w:r w:rsidRPr="00694FD0">
        <w:rPr>
          <w:lang w:val="es-ES"/>
        </w:rPr>
        <w:t>VLANs</w:t>
      </w:r>
      <w:proofErr w:type="spellEnd"/>
      <w:r w:rsidRPr="00694FD0">
        <w:rPr>
          <w:lang w:val="es-ES"/>
        </w:rPr>
        <w:t xml:space="preserve"> y políticas de seguridad</w:t>
      </w:r>
      <w:bookmarkEnd w:id="88"/>
    </w:p>
    <w:p w14:paraId="6FA58788" w14:textId="0E4CDBDC" w:rsidR="00694FD0" w:rsidRPr="00694FD0" w:rsidRDefault="00694FD0" w:rsidP="005A71CF">
      <w:pPr>
        <w:spacing w:line="360" w:lineRule="auto"/>
        <w:jc w:val="both"/>
        <w:rPr>
          <w:rFonts w:ascii="Arial" w:hAnsi="Arial" w:cs="Arial"/>
          <w:sz w:val="24"/>
          <w:szCs w:val="24"/>
          <w:lang w:val="es-ES"/>
        </w:rPr>
      </w:pPr>
      <w:r w:rsidRPr="00694FD0">
        <w:rPr>
          <w:rFonts w:ascii="Arial" w:hAnsi="Arial" w:cs="Arial"/>
          <w:sz w:val="24"/>
          <w:szCs w:val="24"/>
          <w:lang w:val="es-ES"/>
        </w:rPr>
        <w:t xml:space="preserve">La segmentación de red mediante </w:t>
      </w:r>
      <w:proofErr w:type="spellStart"/>
      <w:r w:rsidRPr="00694FD0">
        <w:rPr>
          <w:rFonts w:ascii="Arial" w:hAnsi="Arial" w:cs="Arial"/>
          <w:sz w:val="24"/>
          <w:szCs w:val="24"/>
          <w:lang w:val="es-ES"/>
        </w:rPr>
        <w:t>VLANs</w:t>
      </w:r>
      <w:proofErr w:type="spellEnd"/>
      <w:r w:rsidRPr="00694FD0">
        <w:rPr>
          <w:rFonts w:ascii="Arial" w:hAnsi="Arial" w:cs="Arial"/>
          <w:sz w:val="24"/>
          <w:szCs w:val="24"/>
          <w:lang w:val="es-ES"/>
        </w:rPr>
        <w:t xml:space="preserve"> permite optimizar el rendimiento, la seguridad y la administración de la infraestructura, asignando a cada salón una subred independiente y agrupando los salones </w:t>
      </w:r>
      <w:r w:rsidR="005A71CF">
        <w:rPr>
          <w:rFonts w:ascii="Arial" w:hAnsi="Arial" w:cs="Arial"/>
          <w:sz w:val="24"/>
          <w:szCs w:val="24"/>
          <w:lang w:val="es-ES"/>
        </w:rPr>
        <w:t>faltantes</w:t>
      </w:r>
      <w:r w:rsidRPr="00694FD0">
        <w:rPr>
          <w:rFonts w:ascii="Arial" w:hAnsi="Arial" w:cs="Arial"/>
          <w:sz w:val="24"/>
          <w:szCs w:val="24"/>
          <w:lang w:val="es-ES"/>
        </w:rPr>
        <w:t xml:space="preserve"> en una VLAN gestionada por un switch no administrable. Esta organización facilita el aislamiento del tráfico, evitando que fallas o accesos no autorizados afecten a otros segmentos, y simplifica la gestión de la red.</w:t>
      </w:r>
    </w:p>
    <w:p w14:paraId="7E9D6D40" w14:textId="53996CAF" w:rsidR="00694FD0" w:rsidRPr="00694FD0" w:rsidRDefault="00694FD0" w:rsidP="00694FD0">
      <w:pPr>
        <w:spacing w:line="360" w:lineRule="auto"/>
        <w:jc w:val="both"/>
        <w:rPr>
          <w:rFonts w:ascii="Arial" w:hAnsi="Arial" w:cs="Arial"/>
          <w:sz w:val="24"/>
          <w:szCs w:val="24"/>
          <w:lang w:val="es-ES"/>
        </w:rPr>
      </w:pPr>
      <w:r w:rsidRPr="00694FD0">
        <w:rPr>
          <w:rFonts w:ascii="Arial" w:hAnsi="Arial" w:cs="Arial"/>
          <w:sz w:val="24"/>
          <w:szCs w:val="24"/>
          <w:lang w:val="es-ES"/>
        </w:rPr>
        <w:t xml:space="preserve">Desde el enfoque de seguridad, las </w:t>
      </w:r>
      <w:proofErr w:type="spellStart"/>
      <w:r w:rsidRPr="00694FD0">
        <w:rPr>
          <w:rFonts w:ascii="Arial" w:hAnsi="Arial" w:cs="Arial"/>
          <w:sz w:val="24"/>
          <w:szCs w:val="24"/>
          <w:lang w:val="es-ES"/>
        </w:rPr>
        <w:t>VLANs</w:t>
      </w:r>
      <w:proofErr w:type="spellEnd"/>
      <w:r w:rsidRPr="00694FD0">
        <w:rPr>
          <w:rFonts w:ascii="Arial" w:hAnsi="Arial" w:cs="Arial"/>
          <w:sz w:val="24"/>
          <w:szCs w:val="24"/>
          <w:lang w:val="es-ES"/>
        </w:rPr>
        <w:t xml:space="preserve"> limitan la propagación de amenazas y permiten aplicar políticas de calidad de servicio (</w:t>
      </w:r>
      <w:proofErr w:type="spellStart"/>
      <w:r w:rsidRPr="00694FD0">
        <w:rPr>
          <w:rFonts w:ascii="Arial" w:hAnsi="Arial" w:cs="Arial"/>
          <w:sz w:val="24"/>
          <w:szCs w:val="24"/>
          <w:lang w:val="es-ES"/>
        </w:rPr>
        <w:t>QoS</w:t>
      </w:r>
      <w:proofErr w:type="spellEnd"/>
      <w:r w:rsidRPr="00694FD0">
        <w:rPr>
          <w:rFonts w:ascii="Arial" w:hAnsi="Arial" w:cs="Arial"/>
          <w:sz w:val="24"/>
          <w:szCs w:val="24"/>
          <w:lang w:val="es-ES"/>
        </w:rPr>
        <w:t xml:space="preserve">) en </w:t>
      </w:r>
      <w:proofErr w:type="spellStart"/>
      <w:r w:rsidRPr="00694FD0">
        <w:rPr>
          <w:rFonts w:ascii="Arial" w:hAnsi="Arial" w:cs="Arial"/>
          <w:sz w:val="24"/>
          <w:szCs w:val="24"/>
          <w:lang w:val="es-ES"/>
        </w:rPr>
        <w:t>pfSense</w:t>
      </w:r>
      <w:proofErr w:type="spellEnd"/>
      <w:r w:rsidRPr="00694FD0">
        <w:rPr>
          <w:rFonts w:ascii="Arial" w:hAnsi="Arial" w:cs="Arial"/>
          <w:sz w:val="24"/>
          <w:szCs w:val="24"/>
          <w:lang w:val="es-ES"/>
        </w:rPr>
        <w:t xml:space="preserve"> para priorizar el tráfico educativo. La configuración incluye múltiples interfaces asociadas a subredes específicas para cada salón y una VLAN destinada al switch principal.</w:t>
      </w:r>
    </w:p>
    <w:p w14:paraId="037CC3B7" w14:textId="7875237D" w:rsidR="00694FD0" w:rsidRDefault="00694FD0" w:rsidP="00694FD0">
      <w:pPr>
        <w:spacing w:line="360" w:lineRule="auto"/>
        <w:jc w:val="both"/>
        <w:rPr>
          <w:rFonts w:ascii="Arial" w:hAnsi="Arial" w:cs="Arial"/>
          <w:sz w:val="24"/>
          <w:szCs w:val="24"/>
          <w:lang w:val="es-ES"/>
        </w:rPr>
      </w:pPr>
      <w:r w:rsidRPr="00694FD0">
        <w:rPr>
          <w:rFonts w:ascii="Arial" w:hAnsi="Arial" w:cs="Arial"/>
          <w:sz w:val="24"/>
          <w:szCs w:val="24"/>
          <w:lang w:val="es-ES"/>
        </w:rPr>
        <w:t xml:space="preserve">Asimismo, se establecieron políticas de firewall unificadas para todas las </w:t>
      </w:r>
      <w:proofErr w:type="spellStart"/>
      <w:r w:rsidRPr="00694FD0">
        <w:rPr>
          <w:rFonts w:ascii="Arial" w:hAnsi="Arial" w:cs="Arial"/>
          <w:sz w:val="24"/>
          <w:szCs w:val="24"/>
          <w:lang w:val="es-ES"/>
        </w:rPr>
        <w:t>VLANs</w:t>
      </w:r>
      <w:proofErr w:type="spellEnd"/>
      <w:r w:rsidRPr="00694FD0">
        <w:rPr>
          <w:rFonts w:ascii="Arial" w:hAnsi="Arial" w:cs="Arial"/>
          <w:sz w:val="24"/>
          <w:szCs w:val="24"/>
          <w:lang w:val="es-ES"/>
        </w:rPr>
        <w:t>, orientadas a crear un entorno de aprendizaje seguro, permitiendo el acceso a recursos académicos y restringiendo plataformas de entretenimiento y contenidos no aptos, favoreciendo la concentración de los estudiantes y el uso eficiente del ancho de banda.</w:t>
      </w:r>
    </w:p>
    <w:p w14:paraId="0495C3A8" w14:textId="32BD8F95" w:rsidR="005A71CF" w:rsidRPr="005A71CF" w:rsidRDefault="005A71CF" w:rsidP="005A71CF">
      <w:pPr>
        <w:pStyle w:val="Ttulo3"/>
        <w:spacing w:line="360" w:lineRule="auto"/>
        <w:rPr>
          <w:lang w:val="es-ES"/>
        </w:rPr>
      </w:pPr>
      <w:bookmarkStart w:id="89" w:name="_Toc221911233"/>
      <w:r>
        <w:rPr>
          <w:lang w:val="es-ES"/>
        </w:rPr>
        <w:t>4</w:t>
      </w:r>
      <w:r w:rsidRPr="005A71CF">
        <w:rPr>
          <w:lang w:val="es-ES"/>
        </w:rPr>
        <w:t>.3.</w:t>
      </w:r>
      <w:r>
        <w:rPr>
          <w:lang w:val="es-ES"/>
        </w:rPr>
        <w:t>4</w:t>
      </w:r>
      <w:r w:rsidRPr="005A71CF">
        <w:rPr>
          <w:lang w:val="es-ES"/>
        </w:rPr>
        <w:t xml:space="preserve"> Especificaciones Técnicas</w:t>
      </w:r>
      <w:bookmarkEnd w:id="89"/>
    </w:p>
    <w:p w14:paraId="403C760D" w14:textId="2D3A223E" w:rsidR="005A71CF" w:rsidRPr="005A71CF" w:rsidRDefault="005A71CF" w:rsidP="005A71CF">
      <w:pPr>
        <w:spacing w:line="360" w:lineRule="auto"/>
        <w:jc w:val="both"/>
        <w:rPr>
          <w:rFonts w:ascii="Arial" w:hAnsi="Arial" w:cs="Arial"/>
          <w:sz w:val="24"/>
          <w:szCs w:val="24"/>
          <w:lang w:val="es-ES"/>
        </w:rPr>
      </w:pPr>
      <w:r w:rsidRPr="005A71CF">
        <w:rPr>
          <w:rFonts w:ascii="Arial" w:hAnsi="Arial" w:cs="Arial"/>
          <w:sz w:val="24"/>
          <w:szCs w:val="24"/>
          <w:lang w:val="es-ES"/>
        </w:rPr>
        <w:t xml:space="preserve">Servidor </w:t>
      </w:r>
      <w:proofErr w:type="spellStart"/>
      <w:r w:rsidRPr="005A71CF">
        <w:rPr>
          <w:rFonts w:ascii="Arial" w:hAnsi="Arial" w:cs="Arial"/>
          <w:sz w:val="24"/>
          <w:szCs w:val="24"/>
          <w:lang w:val="es-ES"/>
        </w:rPr>
        <w:t>PfSense</w:t>
      </w:r>
      <w:proofErr w:type="spellEnd"/>
      <w:r w:rsidRPr="005A71CF">
        <w:rPr>
          <w:rFonts w:ascii="Arial" w:hAnsi="Arial" w:cs="Arial"/>
          <w:sz w:val="24"/>
          <w:szCs w:val="24"/>
          <w:lang w:val="es-ES"/>
        </w:rPr>
        <w:t>:</w:t>
      </w:r>
    </w:p>
    <w:p w14:paraId="3F52A896" w14:textId="2F4ED17E" w:rsidR="005A71CF" w:rsidRPr="005A71CF" w:rsidRDefault="005A71CF" w:rsidP="005A71CF">
      <w:pPr>
        <w:pStyle w:val="Prrafodelista"/>
        <w:numPr>
          <w:ilvl w:val="0"/>
          <w:numId w:val="34"/>
        </w:numPr>
        <w:spacing w:line="360" w:lineRule="auto"/>
        <w:jc w:val="both"/>
        <w:rPr>
          <w:rFonts w:ascii="Arial" w:hAnsi="Arial" w:cs="Arial"/>
          <w:sz w:val="24"/>
          <w:szCs w:val="24"/>
          <w:lang w:val="es-ES"/>
        </w:rPr>
      </w:pPr>
      <w:r w:rsidRPr="005A71CF">
        <w:rPr>
          <w:rFonts w:ascii="Arial" w:hAnsi="Arial" w:cs="Arial"/>
          <w:sz w:val="24"/>
          <w:szCs w:val="24"/>
          <w:lang w:val="es-ES"/>
        </w:rPr>
        <w:t xml:space="preserve">Hardware: CPU Intel Core </w:t>
      </w:r>
      <w:r w:rsidR="00E97EE2">
        <w:rPr>
          <w:rFonts w:ascii="Arial" w:hAnsi="Arial" w:cs="Arial"/>
          <w:sz w:val="24"/>
          <w:szCs w:val="24"/>
          <w:lang w:val="es-ES"/>
        </w:rPr>
        <w:t>5 13th Gen</w:t>
      </w:r>
      <w:r w:rsidRPr="005A71CF">
        <w:rPr>
          <w:rFonts w:ascii="Arial" w:hAnsi="Arial" w:cs="Arial"/>
          <w:sz w:val="24"/>
          <w:szCs w:val="24"/>
          <w:lang w:val="es-ES"/>
        </w:rPr>
        <w:t xml:space="preserve">, </w:t>
      </w:r>
      <w:r w:rsidR="00E97EE2">
        <w:rPr>
          <w:rFonts w:ascii="Arial" w:hAnsi="Arial" w:cs="Arial"/>
          <w:sz w:val="24"/>
          <w:szCs w:val="24"/>
          <w:lang w:val="es-ES"/>
        </w:rPr>
        <w:t>32</w:t>
      </w:r>
      <w:r w:rsidRPr="005A71CF">
        <w:rPr>
          <w:rFonts w:ascii="Arial" w:hAnsi="Arial" w:cs="Arial"/>
          <w:sz w:val="24"/>
          <w:szCs w:val="24"/>
          <w:lang w:val="es-ES"/>
        </w:rPr>
        <w:t xml:space="preserve">GB RAM, SSD </w:t>
      </w:r>
      <w:r w:rsidR="00E97EE2">
        <w:rPr>
          <w:rFonts w:ascii="Arial" w:hAnsi="Arial" w:cs="Arial"/>
          <w:sz w:val="24"/>
          <w:szCs w:val="24"/>
          <w:lang w:val="es-ES"/>
        </w:rPr>
        <w:t>1TB</w:t>
      </w:r>
    </w:p>
    <w:p w14:paraId="49EDAAB7" w14:textId="06848FBD" w:rsidR="005A71CF" w:rsidRPr="005A71CF" w:rsidRDefault="005A71CF" w:rsidP="005A71CF">
      <w:pPr>
        <w:pStyle w:val="Prrafodelista"/>
        <w:numPr>
          <w:ilvl w:val="0"/>
          <w:numId w:val="34"/>
        </w:numPr>
        <w:spacing w:line="360" w:lineRule="auto"/>
        <w:jc w:val="both"/>
        <w:rPr>
          <w:rFonts w:ascii="Arial" w:hAnsi="Arial" w:cs="Arial"/>
          <w:sz w:val="24"/>
          <w:szCs w:val="24"/>
          <w:lang w:val="es-ES"/>
        </w:rPr>
      </w:pPr>
      <w:r w:rsidRPr="005A71CF">
        <w:rPr>
          <w:rFonts w:ascii="Arial" w:hAnsi="Arial" w:cs="Arial"/>
          <w:sz w:val="24"/>
          <w:szCs w:val="24"/>
          <w:lang w:val="es-ES"/>
        </w:rPr>
        <w:t xml:space="preserve">Sistema: </w:t>
      </w:r>
      <w:proofErr w:type="spellStart"/>
      <w:r w:rsidRPr="005A71CF">
        <w:rPr>
          <w:rFonts w:ascii="Arial" w:hAnsi="Arial" w:cs="Arial"/>
          <w:sz w:val="24"/>
          <w:szCs w:val="24"/>
          <w:lang w:val="es-ES"/>
        </w:rPr>
        <w:t>PfSense</w:t>
      </w:r>
      <w:proofErr w:type="spellEnd"/>
      <w:r w:rsidRPr="005A71CF">
        <w:rPr>
          <w:rFonts w:ascii="Arial" w:hAnsi="Arial" w:cs="Arial"/>
          <w:sz w:val="24"/>
          <w:szCs w:val="24"/>
          <w:lang w:val="es-ES"/>
        </w:rPr>
        <w:t xml:space="preserve"> 2.8.1 </w:t>
      </w:r>
      <w:proofErr w:type="spellStart"/>
      <w:r w:rsidRPr="005A71CF">
        <w:rPr>
          <w:rFonts w:ascii="Arial" w:hAnsi="Arial" w:cs="Arial"/>
          <w:sz w:val="24"/>
          <w:szCs w:val="24"/>
          <w:lang w:val="es-ES"/>
        </w:rPr>
        <w:t>Community</w:t>
      </w:r>
      <w:proofErr w:type="spellEnd"/>
      <w:r w:rsidRPr="005A71CF">
        <w:rPr>
          <w:rFonts w:ascii="Arial" w:hAnsi="Arial" w:cs="Arial"/>
          <w:sz w:val="24"/>
          <w:szCs w:val="24"/>
          <w:lang w:val="es-ES"/>
        </w:rPr>
        <w:t xml:space="preserve"> </w:t>
      </w:r>
      <w:proofErr w:type="spellStart"/>
      <w:r w:rsidRPr="005A71CF">
        <w:rPr>
          <w:rFonts w:ascii="Arial" w:hAnsi="Arial" w:cs="Arial"/>
          <w:sz w:val="24"/>
          <w:szCs w:val="24"/>
          <w:lang w:val="es-ES"/>
        </w:rPr>
        <w:t>Edition</w:t>
      </w:r>
      <w:proofErr w:type="spellEnd"/>
    </w:p>
    <w:p w14:paraId="4D9F47EA" w14:textId="268AF3E5" w:rsidR="005A71CF" w:rsidRDefault="005A71CF" w:rsidP="005A71CF">
      <w:pPr>
        <w:pStyle w:val="Prrafodelista"/>
        <w:numPr>
          <w:ilvl w:val="0"/>
          <w:numId w:val="34"/>
        </w:numPr>
        <w:spacing w:line="360" w:lineRule="auto"/>
        <w:jc w:val="both"/>
        <w:rPr>
          <w:rFonts w:ascii="Arial" w:hAnsi="Arial" w:cs="Arial"/>
          <w:sz w:val="24"/>
          <w:szCs w:val="24"/>
          <w:lang w:val="es-ES"/>
        </w:rPr>
      </w:pPr>
      <w:r w:rsidRPr="005A71CF">
        <w:rPr>
          <w:rFonts w:ascii="Arial" w:hAnsi="Arial" w:cs="Arial"/>
          <w:sz w:val="24"/>
          <w:szCs w:val="24"/>
          <w:lang w:val="es-ES"/>
        </w:rPr>
        <w:t>Funcionalidades: Firewall, balanceador de carga, DHCP, VPN, monitoreo</w:t>
      </w:r>
    </w:p>
    <w:p w14:paraId="5C940D1C" w14:textId="5CFE5FF9" w:rsidR="00BD7D7E" w:rsidRDefault="00BD7D7E" w:rsidP="005A71CF">
      <w:pPr>
        <w:pStyle w:val="Prrafodelista"/>
        <w:numPr>
          <w:ilvl w:val="0"/>
          <w:numId w:val="34"/>
        </w:numPr>
        <w:spacing w:line="360" w:lineRule="auto"/>
        <w:jc w:val="both"/>
        <w:rPr>
          <w:rFonts w:ascii="Arial" w:hAnsi="Arial" w:cs="Arial"/>
          <w:sz w:val="24"/>
          <w:szCs w:val="24"/>
          <w:lang w:val="es-ES"/>
        </w:rPr>
      </w:pPr>
      <w:r>
        <w:rPr>
          <w:rFonts w:ascii="Arial" w:hAnsi="Arial" w:cs="Arial"/>
          <w:sz w:val="24"/>
          <w:szCs w:val="24"/>
          <w:lang w:val="es-ES"/>
        </w:rPr>
        <w:t xml:space="preserve">Tarjeta de red: Una interna de 1 puerto y otra adicional de 4 puertos </w:t>
      </w:r>
    </w:p>
    <w:p w14:paraId="5ED8634F" w14:textId="77777777" w:rsidR="002B3FFC" w:rsidRDefault="002B3FFC" w:rsidP="002B3FFC">
      <w:pPr>
        <w:spacing w:line="360" w:lineRule="auto"/>
        <w:jc w:val="both"/>
        <w:rPr>
          <w:rFonts w:ascii="Arial" w:hAnsi="Arial" w:cs="Arial"/>
          <w:sz w:val="24"/>
          <w:szCs w:val="24"/>
          <w:lang w:val="es-ES"/>
        </w:rPr>
      </w:pPr>
    </w:p>
    <w:p w14:paraId="0C01ED53" w14:textId="77777777" w:rsidR="002B3FFC" w:rsidRPr="002B3FFC" w:rsidRDefault="002B3FFC" w:rsidP="002B3FFC">
      <w:pPr>
        <w:spacing w:line="360" w:lineRule="auto"/>
        <w:jc w:val="both"/>
        <w:rPr>
          <w:rFonts w:ascii="Arial" w:hAnsi="Arial" w:cs="Arial"/>
          <w:sz w:val="24"/>
          <w:szCs w:val="24"/>
          <w:lang w:val="es-ES"/>
        </w:rPr>
      </w:pPr>
    </w:p>
    <w:p w14:paraId="1B693065" w14:textId="3BBB4E71" w:rsidR="005A71CF" w:rsidRPr="005A71CF" w:rsidRDefault="005A71CF" w:rsidP="005A71CF">
      <w:pPr>
        <w:spacing w:line="360" w:lineRule="auto"/>
        <w:jc w:val="both"/>
        <w:rPr>
          <w:rFonts w:ascii="Arial" w:hAnsi="Arial" w:cs="Arial"/>
          <w:sz w:val="24"/>
          <w:szCs w:val="24"/>
          <w:lang w:val="es-ES"/>
        </w:rPr>
      </w:pPr>
      <w:r w:rsidRPr="005A71CF">
        <w:rPr>
          <w:rFonts w:ascii="Arial" w:hAnsi="Arial" w:cs="Arial"/>
          <w:sz w:val="24"/>
          <w:szCs w:val="24"/>
          <w:lang w:val="es-ES"/>
        </w:rPr>
        <w:lastRenderedPageBreak/>
        <w:t>Puntos de Acceso:</w:t>
      </w:r>
    </w:p>
    <w:p w14:paraId="14736BDD" w14:textId="1BBD0C03" w:rsidR="005A71CF" w:rsidRPr="005A71CF" w:rsidRDefault="005A71CF" w:rsidP="005A71CF">
      <w:pPr>
        <w:pStyle w:val="Prrafodelista"/>
        <w:numPr>
          <w:ilvl w:val="0"/>
          <w:numId w:val="35"/>
        </w:numPr>
        <w:spacing w:line="360" w:lineRule="auto"/>
        <w:jc w:val="both"/>
        <w:rPr>
          <w:rFonts w:ascii="Arial" w:hAnsi="Arial" w:cs="Arial"/>
          <w:sz w:val="24"/>
          <w:szCs w:val="24"/>
          <w:lang w:val="es-ES"/>
        </w:rPr>
      </w:pPr>
      <w:r w:rsidRPr="005A71CF">
        <w:rPr>
          <w:rFonts w:ascii="Arial" w:hAnsi="Arial" w:cs="Arial"/>
          <w:sz w:val="24"/>
          <w:szCs w:val="24"/>
          <w:lang w:val="es-ES"/>
        </w:rPr>
        <w:t xml:space="preserve">Modelo: TP-Link </w:t>
      </w:r>
      <w:proofErr w:type="spellStart"/>
      <w:r w:rsidRPr="005A71CF">
        <w:rPr>
          <w:rFonts w:ascii="Arial" w:hAnsi="Arial" w:cs="Arial"/>
          <w:sz w:val="24"/>
          <w:szCs w:val="24"/>
          <w:lang w:val="es-ES"/>
        </w:rPr>
        <w:t>Archer</w:t>
      </w:r>
      <w:proofErr w:type="spellEnd"/>
      <w:r w:rsidRPr="005A71CF">
        <w:rPr>
          <w:rFonts w:ascii="Arial" w:hAnsi="Arial" w:cs="Arial"/>
          <w:sz w:val="24"/>
          <w:szCs w:val="24"/>
          <w:lang w:val="es-ES"/>
        </w:rPr>
        <w:t xml:space="preserve"> AX10</w:t>
      </w:r>
    </w:p>
    <w:p w14:paraId="64305AF4" w14:textId="3F88BE3E" w:rsidR="005A71CF" w:rsidRPr="005A71CF" w:rsidRDefault="005A71CF" w:rsidP="005A71CF">
      <w:pPr>
        <w:pStyle w:val="Prrafodelista"/>
        <w:numPr>
          <w:ilvl w:val="0"/>
          <w:numId w:val="35"/>
        </w:numPr>
        <w:spacing w:line="360" w:lineRule="auto"/>
        <w:jc w:val="both"/>
        <w:rPr>
          <w:rFonts w:ascii="Arial" w:hAnsi="Arial" w:cs="Arial"/>
          <w:sz w:val="24"/>
          <w:szCs w:val="24"/>
          <w:lang w:val="es-ES"/>
        </w:rPr>
      </w:pPr>
      <w:r w:rsidRPr="005A71CF">
        <w:rPr>
          <w:rFonts w:ascii="Arial" w:hAnsi="Arial" w:cs="Arial"/>
          <w:sz w:val="24"/>
          <w:szCs w:val="24"/>
          <w:lang w:val="es-ES"/>
        </w:rPr>
        <w:t xml:space="preserve">Estándar: </w:t>
      </w:r>
      <w:proofErr w:type="spellStart"/>
      <w:r w:rsidRPr="005A71CF">
        <w:rPr>
          <w:rFonts w:ascii="Arial" w:hAnsi="Arial" w:cs="Arial"/>
          <w:sz w:val="24"/>
          <w:szCs w:val="24"/>
          <w:lang w:val="es-ES"/>
        </w:rPr>
        <w:t>Wi</w:t>
      </w:r>
      <w:proofErr w:type="spellEnd"/>
      <w:r w:rsidRPr="005A71CF">
        <w:rPr>
          <w:rFonts w:ascii="Arial" w:hAnsi="Arial" w:cs="Arial"/>
          <w:sz w:val="24"/>
          <w:szCs w:val="24"/>
          <w:lang w:val="es-ES"/>
        </w:rPr>
        <w:t>-Fi 6 (802.11ax)</w:t>
      </w:r>
    </w:p>
    <w:p w14:paraId="58AF78E2" w14:textId="688767DA" w:rsidR="005A71CF" w:rsidRPr="005A71CF" w:rsidRDefault="005A71CF" w:rsidP="005A71CF">
      <w:pPr>
        <w:pStyle w:val="Prrafodelista"/>
        <w:numPr>
          <w:ilvl w:val="0"/>
          <w:numId w:val="35"/>
        </w:numPr>
        <w:spacing w:line="360" w:lineRule="auto"/>
        <w:jc w:val="both"/>
        <w:rPr>
          <w:rFonts w:ascii="Arial" w:hAnsi="Arial" w:cs="Arial"/>
          <w:sz w:val="24"/>
          <w:szCs w:val="24"/>
          <w:lang w:val="es-ES"/>
        </w:rPr>
      </w:pPr>
      <w:r w:rsidRPr="005A71CF">
        <w:rPr>
          <w:rFonts w:ascii="Arial" w:hAnsi="Arial" w:cs="Arial"/>
          <w:sz w:val="24"/>
          <w:szCs w:val="24"/>
          <w:lang w:val="es-ES"/>
        </w:rPr>
        <w:t>Velocidad: AX1500 (300+1201 Mbps)</w:t>
      </w:r>
    </w:p>
    <w:p w14:paraId="5EBD58EE" w14:textId="2B9D5286" w:rsidR="005A71CF" w:rsidRPr="005A71CF" w:rsidRDefault="005A71CF" w:rsidP="005A71CF">
      <w:pPr>
        <w:pStyle w:val="Prrafodelista"/>
        <w:numPr>
          <w:ilvl w:val="0"/>
          <w:numId w:val="35"/>
        </w:numPr>
        <w:spacing w:line="360" w:lineRule="auto"/>
        <w:jc w:val="both"/>
        <w:rPr>
          <w:rFonts w:ascii="Arial" w:hAnsi="Arial" w:cs="Arial"/>
          <w:sz w:val="24"/>
          <w:szCs w:val="24"/>
          <w:lang w:val="es-ES"/>
        </w:rPr>
      </w:pPr>
      <w:r w:rsidRPr="005A71CF">
        <w:rPr>
          <w:rFonts w:ascii="Arial" w:hAnsi="Arial" w:cs="Arial"/>
          <w:sz w:val="24"/>
          <w:szCs w:val="24"/>
          <w:lang w:val="es-ES"/>
        </w:rPr>
        <w:t>Cantidad: 7 unidades</w:t>
      </w:r>
    </w:p>
    <w:p w14:paraId="210992B5" w14:textId="10A42A18" w:rsidR="005A71CF" w:rsidRDefault="00935C20" w:rsidP="005A71CF">
      <w:pPr>
        <w:spacing w:line="360" w:lineRule="auto"/>
        <w:jc w:val="both"/>
        <w:rPr>
          <w:rFonts w:ascii="Arial" w:hAnsi="Arial" w:cs="Arial"/>
          <w:sz w:val="24"/>
          <w:szCs w:val="24"/>
          <w:lang w:val="es-ES"/>
        </w:rPr>
      </w:pPr>
      <w:r>
        <w:rPr>
          <w:noProof/>
          <w14:ligatures w14:val="standardContextual"/>
        </w:rPr>
        <w:drawing>
          <wp:anchor distT="0" distB="0" distL="114300" distR="114300" simplePos="0" relativeHeight="251661312" behindDoc="1" locked="0" layoutInCell="1" allowOverlap="1" wp14:anchorId="2B7252BF" wp14:editId="39A36FE5">
            <wp:simplePos x="0" y="0"/>
            <wp:positionH relativeFrom="margin">
              <wp:align>center</wp:align>
            </wp:positionH>
            <wp:positionV relativeFrom="paragraph">
              <wp:posOffset>10160</wp:posOffset>
            </wp:positionV>
            <wp:extent cx="3056630" cy="1836000"/>
            <wp:effectExtent l="0" t="0" r="0" b="0"/>
            <wp:wrapTight wrapText="bothSides">
              <wp:wrapPolygon edited="0">
                <wp:start x="0" y="0"/>
                <wp:lineTo x="0" y="21294"/>
                <wp:lineTo x="21407" y="21294"/>
                <wp:lineTo x="2140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39">
                      <a:extLst>
                        <a:ext uri="{28A0092B-C50C-407E-A947-70E740481C1C}">
                          <a14:useLocalDpi xmlns:a14="http://schemas.microsoft.com/office/drawing/2010/main" val="0"/>
                        </a:ext>
                      </a:extLst>
                    </a:blip>
                    <a:srcRect t="20110" b="19824"/>
                    <a:stretch/>
                  </pic:blipFill>
                  <pic:spPr bwMode="auto">
                    <a:xfrm>
                      <a:off x="0" y="0"/>
                      <a:ext cx="3056630" cy="183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8856E2" w14:textId="374FEF82" w:rsidR="005A71CF" w:rsidRPr="005A71CF" w:rsidRDefault="005A71CF" w:rsidP="005A71CF">
      <w:pPr>
        <w:spacing w:line="360" w:lineRule="auto"/>
        <w:jc w:val="both"/>
        <w:rPr>
          <w:rFonts w:ascii="Arial" w:hAnsi="Arial" w:cs="Arial"/>
          <w:sz w:val="24"/>
          <w:szCs w:val="24"/>
          <w:lang w:val="es-ES"/>
        </w:rPr>
      </w:pPr>
    </w:p>
    <w:p w14:paraId="4520FEF2" w14:textId="4EF63C10" w:rsidR="002B3FFC" w:rsidRDefault="002B3FFC" w:rsidP="005A71CF">
      <w:pPr>
        <w:spacing w:line="360" w:lineRule="auto"/>
        <w:jc w:val="both"/>
        <w:rPr>
          <w:rFonts w:ascii="Arial" w:hAnsi="Arial" w:cs="Arial"/>
          <w:sz w:val="24"/>
          <w:szCs w:val="24"/>
          <w:lang w:val="es-ES"/>
        </w:rPr>
      </w:pPr>
    </w:p>
    <w:p w14:paraId="6C2CA43B" w14:textId="3B383976" w:rsidR="002B3FFC" w:rsidRDefault="002B3FFC" w:rsidP="005A71CF">
      <w:pPr>
        <w:spacing w:line="360" w:lineRule="auto"/>
        <w:jc w:val="both"/>
        <w:rPr>
          <w:rFonts w:ascii="Arial" w:hAnsi="Arial" w:cs="Arial"/>
          <w:sz w:val="24"/>
          <w:szCs w:val="24"/>
          <w:lang w:val="es-ES"/>
        </w:rPr>
      </w:pPr>
    </w:p>
    <w:p w14:paraId="6BBE1065" w14:textId="345E3C64" w:rsidR="002B3FFC" w:rsidRDefault="002B3FFC" w:rsidP="005A71CF">
      <w:pPr>
        <w:spacing w:line="360" w:lineRule="auto"/>
        <w:jc w:val="both"/>
        <w:rPr>
          <w:rFonts w:ascii="Arial" w:hAnsi="Arial" w:cs="Arial"/>
          <w:sz w:val="24"/>
          <w:szCs w:val="24"/>
          <w:lang w:val="es-ES"/>
        </w:rPr>
      </w:pPr>
    </w:p>
    <w:p w14:paraId="6A261329" w14:textId="540DDDC6" w:rsidR="00B5114F" w:rsidRDefault="00935C20" w:rsidP="005A71CF">
      <w:pPr>
        <w:spacing w:line="360" w:lineRule="auto"/>
        <w:jc w:val="both"/>
        <w:rPr>
          <w:rFonts w:ascii="Arial" w:hAnsi="Arial" w:cs="Arial"/>
          <w:sz w:val="24"/>
          <w:szCs w:val="24"/>
          <w:lang w:val="es-ES"/>
        </w:rPr>
      </w:pPr>
      <w:r>
        <w:rPr>
          <w:noProof/>
        </w:rPr>
        <mc:AlternateContent>
          <mc:Choice Requires="wps">
            <w:drawing>
              <wp:anchor distT="0" distB="0" distL="114300" distR="114300" simplePos="0" relativeHeight="251720704" behindDoc="1" locked="0" layoutInCell="1" allowOverlap="1" wp14:anchorId="687C9FFE" wp14:editId="3A810F03">
                <wp:simplePos x="0" y="0"/>
                <wp:positionH relativeFrom="column">
                  <wp:posOffset>1259205</wp:posOffset>
                </wp:positionH>
                <wp:positionV relativeFrom="paragraph">
                  <wp:posOffset>9525</wp:posOffset>
                </wp:positionV>
                <wp:extent cx="3284220" cy="635"/>
                <wp:effectExtent l="0" t="0" r="0" b="0"/>
                <wp:wrapTight wrapText="bothSides">
                  <wp:wrapPolygon edited="0">
                    <wp:start x="0" y="0"/>
                    <wp:lineTo x="0" y="19591"/>
                    <wp:lineTo x="21425" y="19591"/>
                    <wp:lineTo x="21425" y="0"/>
                    <wp:lineTo x="0" y="0"/>
                  </wp:wrapPolygon>
                </wp:wrapTight>
                <wp:docPr id="8" name="Cuadro de texto 8"/>
                <wp:cNvGraphicFramePr/>
                <a:graphic xmlns:a="http://schemas.openxmlformats.org/drawingml/2006/main">
                  <a:graphicData uri="http://schemas.microsoft.com/office/word/2010/wordprocessingShape">
                    <wps:wsp>
                      <wps:cNvSpPr txBox="1"/>
                      <wps:spPr>
                        <a:xfrm>
                          <a:off x="0" y="0"/>
                          <a:ext cx="3284220" cy="635"/>
                        </a:xfrm>
                        <a:prstGeom prst="rect">
                          <a:avLst/>
                        </a:prstGeom>
                        <a:solidFill>
                          <a:prstClr val="white"/>
                        </a:solidFill>
                        <a:ln>
                          <a:noFill/>
                        </a:ln>
                      </wps:spPr>
                      <wps:txbx>
                        <w:txbxContent>
                          <w:p w14:paraId="07412B62" w14:textId="081F8237" w:rsidR="00935C20" w:rsidRPr="00B5114F" w:rsidRDefault="00935C20" w:rsidP="00935C20">
                            <w:pPr>
                              <w:pStyle w:val="Descripcin"/>
                              <w:rPr>
                                <w:rFonts w:ascii="Arial" w:hAnsi="Arial" w:cs="Arial"/>
                                <w:i w:val="0"/>
                                <w:iCs w:val="0"/>
                                <w:noProof/>
                                <w:sz w:val="20"/>
                                <w:szCs w:val="20"/>
                                <w14:ligatures w14:val="standardContextual"/>
                              </w:rPr>
                            </w:pPr>
                            <w:r w:rsidRPr="00B5114F">
                              <w:rPr>
                                <w:rFonts w:ascii="Arial" w:hAnsi="Arial" w:cs="Arial"/>
                                <w:i w:val="0"/>
                                <w:iCs w:val="0"/>
                                <w:sz w:val="20"/>
                                <w:szCs w:val="20"/>
                              </w:rPr>
                              <w:t xml:space="preserve">Figura </w:t>
                            </w:r>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SEQ Figura \* ARABIC </w:instrText>
                            </w:r>
                            <w:r w:rsidRPr="00B5114F">
                              <w:rPr>
                                <w:rFonts w:ascii="Arial" w:hAnsi="Arial" w:cs="Arial"/>
                                <w:i w:val="0"/>
                                <w:iCs w:val="0"/>
                                <w:sz w:val="20"/>
                                <w:szCs w:val="20"/>
                              </w:rPr>
                              <w:fldChar w:fldCharType="separate"/>
                            </w:r>
                            <w:r w:rsidR="00B5114F">
                              <w:rPr>
                                <w:rFonts w:ascii="Arial" w:hAnsi="Arial" w:cs="Arial"/>
                                <w:i w:val="0"/>
                                <w:iCs w:val="0"/>
                                <w:noProof/>
                                <w:sz w:val="20"/>
                                <w:szCs w:val="20"/>
                              </w:rPr>
                              <w:t>17</w:t>
                            </w:r>
                            <w:r w:rsidRPr="00B5114F">
                              <w:rPr>
                                <w:rFonts w:ascii="Arial" w:hAnsi="Arial" w:cs="Arial"/>
                                <w:i w:val="0"/>
                                <w:iCs w:val="0"/>
                                <w:sz w:val="20"/>
                                <w:szCs w:val="20"/>
                              </w:rPr>
                              <w:fldChar w:fldCharType="end"/>
                            </w:r>
                            <w:r w:rsidRPr="00B5114F">
                              <w:rPr>
                                <w:rFonts w:ascii="Arial" w:hAnsi="Arial" w:cs="Arial"/>
                                <w:i w:val="0"/>
                                <w:iCs w:val="0"/>
                                <w:sz w:val="20"/>
                                <w:szCs w:val="20"/>
                              </w:rPr>
                              <w:t xml:space="preserve">. TP-Link Archer AX10 "Fuente: </w:t>
                            </w:r>
                            <w:sdt>
                              <w:sdtPr>
                                <w:rPr>
                                  <w:rFonts w:ascii="Arial" w:hAnsi="Arial" w:cs="Arial"/>
                                  <w:i w:val="0"/>
                                  <w:iCs w:val="0"/>
                                  <w:sz w:val="20"/>
                                  <w:szCs w:val="20"/>
                                </w:rPr>
                                <w:id w:val="1899551426"/>
                                <w:citation/>
                              </w:sdtPr>
                              <w:sdtContent>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CITATION TPL \l 2058 </w:instrText>
                                </w:r>
                                <w:r w:rsidRPr="00B5114F">
                                  <w:rPr>
                                    <w:rFonts w:ascii="Arial" w:hAnsi="Arial" w:cs="Arial"/>
                                    <w:i w:val="0"/>
                                    <w:iCs w:val="0"/>
                                    <w:sz w:val="20"/>
                                    <w:szCs w:val="20"/>
                                  </w:rPr>
                                  <w:fldChar w:fldCharType="separate"/>
                                </w:r>
                                <w:r w:rsidR="00A5440B" w:rsidRPr="00A5440B">
                                  <w:rPr>
                                    <w:rFonts w:ascii="Arial" w:hAnsi="Arial" w:cs="Arial"/>
                                    <w:noProof/>
                                    <w:sz w:val="20"/>
                                    <w:szCs w:val="20"/>
                                  </w:rPr>
                                  <w:t>(TP-Link , s.f.)</w:t>
                                </w:r>
                                <w:r w:rsidRPr="00B5114F">
                                  <w:rPr>
                                    <w:rFonts w:ascii="Arial" w:hAnsi="Arial" w:cs="Arial"/>
                                    <w:i w:val="0"/>
                                    <w:iCs w:val="0"/>
                                    <w:sz w:val="20"/>
                                    <w:szCs w:val="20"/>
                                  </w:rPr>
                                  <w:fldChar w:fldCharType="end"/>
                                </w:r>
                              </w:sdtContent>
                            </w:sdt>
                            <w:r w:rsidRPr="00B5114F">
                              <w:rPr>
                                <w:rFonts w:ascii="Arial" w:hAnsi="Arial" w:cs="Arial"/>
                                <w:i w:val="0"/>
                                <w:iCs w:val="0"/>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7C9FFE" id="Cuadro de texto 8" o:spid="_x0000_s1041" type="#_x0000_t202" style="position:absolute;left:0;text-align:left;margin-left:99.15pt;margin-top:.75pt;width:258.6pt;height:.05pt;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WQGQIAAEAEAAAOAAAAZHJzL2Uyb0RvYy54bWysU8Fu2zAMvQ/YPwi6L07Sr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NmfvdxPqeQpNjtzae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" stroked="f">
                <v:textbox style="mso-fit-shape-to-text:t" inset="0,0,0,0">
                  <w:txbxContent>
                    <w:p w14:paraId="07412B62" w14:textId="081F8237" w:rsidR="00935C20" w:rsidRPr="00B5114F" w:rsidRDefault="00935C20" w:rsidP="00935C20">
                      <w:pPr>
                        <w:pStyle w:val="Descripcin"/>
                        <w:rPr>
                          <w:rFonts w:ascii="Arial" w:hAnsi="Arial" w:cs="Arial"/>
                          <w:i w:val="0"/>
                          <w:iCs w:val="0"/>
                          <w:noProof/>
                          <w:sz w:val="20"/>
                          <w:szCs w:val="20"/>
                          <w14:ligatures w14:val="standardContextual"/>
                        </w:rPr>
                      </w:pPr>
                      <w:r w:rsidRPr="00B5114F">
                        <w:rPr>
                          <w:rFonts w:ascii="Arial" w:hAnsi="Arial" w:cs="Arial"/>
                          <w:i w:val="0"/>
                          <w:iCs w:val="0"/>
                          <w:sz w:val="20"/>
                          <w:szCs w:val="20"/>
                        </w:rPr>
                        <w:t xml:space="preserve">Figura </w:t>
                      </w:r>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SEQ Figura \* ARABIC </w:instrText>
                      </w:r>
                      <w:r w:rsidRPr="00B5114F">
                        <w:rPr>
                          <w:rFonts w:ascii="Arial" w:hAnsi="Arial" w:cs="Arial"/>
                          <w:i w:val="0"/>
                          <w:iCs w:val="0"/>
                          <w:sz w:val="20"/>
                          <w:szCs w:val="20"/>
                        </w:rPr>
                        <w:fldChar w:fldCharType="separate"/>
                      </w:r>
                      <w:r w:rsidR="00B5114F">
                        <w:rPr>
                          <w:rFonts w:ascii="Arial" w:hAnsi="Arial" w:cs="Arial"/>
                          <w:i w:val="0"/>
                          <w:iCs w:val="0"/>
                          <w:noProof/>
                          <w:sz w:val="20"/>
                          <w:szCs w:val="20"/>
                        </w:rPr>
                        <w:t>17</w:t>
                      </w:r>
                      <w:r w:rsidRPr="00B5114F">
                        <w:rPr>
                          <w:rFonts w:ascii="Arial" w:hAnsi="Arial" w:cs="Arial"/>
                          <w:i w:val="0"/>
                          <w:iCs w:val="0"/>
                          <w:sz w:val="20"/>
                          <w:szCs w:val="20"/>
                        </w:rPr>
                        <w:fldChar w:fldCharType="end"/>
                      </w:r>
                      <w:r w:rsidRPr="00B5114F">
                        <w:rPr>
                          <w:rFonts w:ascii="Arial" w:hAnsi="Arial" w:cs="Arial"/>
                          <w:i w:val="0"/>
                          <w:iCs w:val="0"/>
                          <w:sz w:val="20"/>
                          <w:szCs w:val="20"/>
                        </w:rPr>
                        <w:t xml:space="preserve">. TP-Link Archer AX10 "Fuente: </w:t>
                      </w:r>
                      <w:sdt>
                        <w:sdtPr>
                          <w:rPr>
                            <w:rFonts w:ascii="Arial" w:hAnsi="Arial" w:cs="Arial"/>
                            <w:i w:val="0"/>
                            <w:iCs w:val="0"/>
                            <w:sz w:val="20"/>
                            <w:szCs w:val="20"/>
                          </w:rPr>
                          <w:id w:val="1899551426"/>
                          <w:citation/>
                        </w:sdtPr>
                        <w:sdtContent>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CITATION TPL \l 2058 </w:instrText>
                          </w:r>
                          <w:r w:rsidRPr="00B5114F">
                            <w:rPr>
                              <w:rFonts w:ascii="Arial" w:hAnsi="Arial" w:cs="Arial"/>
                              <w:i w:val="0"/>
                              <w:iCs w:val="0"/>
                              <w:sz w:val="20"/>
                              <w:szCs w:val="20"/>
                            </w:rPr>
                            <w:fldChar w:fldCharType="separate"/>
                          </w:r>
                          <w:r w:rsidR="00A5440B" w:rsidRPr="00A5440B">
                            <w:rPr>
                              <w:rFonts w:ascii="Arial" w:hAnsi="Arial" w:cs="Arial"/>
                              <w:noProof/>
                              <w:sz w:val="20"/>
                              <w:szCs w:val="20"/>
                            </w:rPr>
                            <w:t>(TP-Link , s.f.)</w:t>
                          </w:r>
                          <w:r w:rsidRPr="00B5114F">
                            <w:rPr>
                              <w:rFonts w:ascii="Arial" w:hAnsi="Arial" w:cs="Arial"/>
                              <w:i w:val="0"/>
                              <w:iCs w:val="0"/>
                              <w:sz w:val="20"/>
                              <w:szCs w:val="20"/>
                            </w:rPr>
                            <w:fldChar w:fldCharType="end"/>
                          </w:r>
                        </w:sdtContent>
                      </w:sdt>
                      <w:r w:rsidRPr="00B5114F">
                        <w:rPr>
                          <w:rFonts w:ascii="Arial" w:hAnsi="Arial" w:cs="Arial"/>
                          <w:i w:val="0"/>
                          <w:iCs w:val="0"/>
                          <w:sz w:val="20"/>
                          <w:szCs w:val="20"/>
                        </w:rPr>
                        <w:t>"</w:t>
                      </w:r>
                    </w:p>
                  </w:txbxContent>
                </v:textbox>
                <w10:wrap type="tight"/>
              </v:shape>
            </w:pict>
          </mc:Fallback>
        </mc:AlternateContent>
      </w:r>
    </w:p>
    <w:p w14:paraId="51BCABA3" w14:textId="3535C07C" w:rsidR="005A71CF" w:rsidRPr="005A71CF" w:rsidRDefault="005A71CF" w:rsidP="005A71CF">
      <w:pPr>
        <w:spacing w:line="360" w:lineRule="auto"/>
        <w:jc w:val="both"/>
        <w:rPr>
          <w:rFonts w:ascii="Arial" w:hAnsi="Arial" w:cs="Arial"/>
          <w:sz w:val="24"/>
          <w:szCs w:val="24"/>
          <w:lang w:val="es-ES"/>
        </w:rPr>
      </w:pPr>
      <w:r w:rsidRPr="005A71CF">
        <w:rPr>
          <w:rFonts w:ascii="Arial" w:hAnsi="Arial" w:cs="Arial"/>
          <w:sz w:val="24"/>
          <w:szCs w:val="24"/>
          <w:lang w:val="es-ES"/>
        </w:rPr>
        <w:t>Switch de Distribución:</w:t>
      </w:r>
    </w:p>
    <w:p w14:paraId="10114FE5" w14:textId="07DAC456" w:rsidR="005A71CF" w:rsidRPr="005A71CF" w:rsidRDefault="005A71CF" w:rsidP="005A71CF">
      <w:pPr>
        <w:pStyle w:val="Prrafodelista"/>
        <w:numPr>
          <w:ilvl w:val="0"/>
          <w:numId w:val="36"/>
        </w:numPr>
        <w:spacing w:line="360" w:lineRule="auto"/>
        <w:jc w:val="both"/>
        <w:rPr>
          <w:rFonts w:ascii="Arial" w:hAnsi="Arial" w:cs="Arial"/>
          <w:sz w:val="24"/>
          <w:szCs w:val="24"/>
          <w:lang w:val="es-ES"/>
        </w:rPr>
      </w:pPr>
      <w:r w:rsidRPr="005A71CF">
        <w:rPr>
          <w:rFonts w:ascii="Arial" w:hAnsi="Arial" w:cs="Arial"/>
          <w:sz w:val="24"/>
          <w:szCs w:val="24"/>
          <w:lang w:val="es-ES"/>
        </w:rPr>
        <w:t>Modelo: TP-Link TL-SG108</w:t>
      </w:r>
    </w:p>
    <w:p w14:paraId="4BFC29F3" w14:textId="371F3897" w:rsidR="005A71CF" w:rsidRPr="005A71CF" w:rsidRDefault="005A71CF" w:rsidP="005A71CF">
      <w:pPr>
        <w:pStyle w:val="Prrafodelista"/>
        <w:numPr>
          <w:ilvl w:val="0"/>
          <w:numId w:val="36"/>
        </w:numPr>
        <w:spacing w:line="360" w:lineRule="auto"/>
        <w:jc w:val="both"/>
        <w:rPr>
          <w:rFonts w:ascii="Arial" w:hAnsi="Arial" w:cs="Arial"/>
          <w:sz w:val="24"/>
          <w:szCs w:val="24"/>
          <w:lang w:val="es-ES"/>
        </w:rPr>
      </w:pPr>
      <w:r w:rsidRPr="005A71CF">
        <w:rPr>
          <w:rFonts w:ascii="Arial" w:hAnsi="Arial" w:cs="Arial"/>
          <w:sz w:val="24"/>
          <w:szCs w:val="24"/>
          <w:lang w:val="es-ES"/>
        </w:rPr>
        <w:t>Puertos: 8 puertos Gigabit (10/100/1000 Mbps)</w:t>
      </w:r>
    </w:p>
    <w:p w14:paraId="40E9021D" w14:textId="04B79404" w:rsidR="00E97EE2" w:rsidRDefault="005A71CF" w:rsidP="00E97EE2">
      <w:pPr>
        <w:pStyle w:val="Prrafodelista"/>
        <w:numPr>
          <w:ilvl w:val="0"/>
          <w:numId w:val="36"/>
        </w:numPr>
        <w:spacing w:line="360" w:lineRule="auto"/>
        <w:jc w:val="both"/>
        <w:rPr>
          <w:rFonts w:ascii="Arial" w:hAnsi="Arial" w:cs="Arial"/>
          <w:sz w:val="24"/>
          <w:szCs w:val="24"/>
          <w:lang w:val="es-ES"/>
        </w:rPr>
      </w:pPr>
      <w:r w:rsidRPr="005A71CF">
        <w:rPr>
          <w:rFonts w:ascii="Arial" w:hAnsi="Arial" w:cs="Arial"/>
          <w:sz w:val="24"/>
          <w:szCs w:val="24"/>
          <w:lang w:val="es-ES"/>
        </w:rPr>
        <w:t>Características: Store-and-forward, auto MDI/MDIX</w:t>
      </w:r>
    </w:p>
    <w:p w14:paraId="4822C056" w14:textId="2C6C7005" w:rsidR="00E97EE2" w:rsidRPr="00E97EE2" w:rsidRDefault="00B5114F" w:rsidP="00E97EE2">
      <w:pPr>
        <w:spacing w:line="360" w:lineRule="auto"/>
        <w:jc w:val="both"/>
        <w:rPr>
          <w:rFonts w:ascii="Arial" w:hAnsi="Arial" w:cs="Arial"/>
          <w:sz w:val="24"/>
          <w:szCs w:val="24"/>
          <w:lang w:val="es-ES"/>
        </w:rPr>
      </w:pPr>
      <w:r>
        <w:rPr>
          <w:noProof/>
        </w:rPr>
        <mc:AlternateContent>
          <mc:Choice Requires="wps">
            <w:drawing>
              <wp:anchor distT="0" distB="0" distL="114300" distR="114300" simplePos="0" relativeHeight="251722752" behindDoc="1" locked="0" layoutInCell="1" allowOverlap="1" wp14:anchorId="57123CD7" wp14:editId="6D7AEC7F">
                <wp:simplePos x="0" y="0"/>
                <wp:positionH relativeFrom="column">
                  <wp:posOffset>878205</wp:posOffset>
                </wp:positionH>
                <wp:positionV relativeFrom="paragraph">
                  <wp:posOffset>1753870</wp:posOffset>
                </wp:positionV>
                <wp:extent cx="3855720" cy="635"/>
                <wp:effectExtent l="0" t="0" r="0" b="0"/>
                <wp:wrapTight wrapText="bothSides">
                  <wp:wrapPolygon edited="0">
                    <wp:start x="0" y="0"/>
                    <wp:lineTo x="0" y="21600"/>
                    <wp:lineTo x="21600" y="21600"/>
                    <wp:lineTo x="21600" y="0"/>
                  </wp:wrapPolygon>
                </wp:wrapTight>
                <wp:docPr id="10" name="Cuadro de texto 10"/>
                <wp:cNvGraphicFramePr/>
                <a:graphic xmlns:a="http://schemas.openxmlformats.org/drawingml/2006/main">
                  <a:graphicData uri="http://schemas.microsoft.com/office/word/2010/wordprocessingShape">
                    <wps:wsp>
                      <wps:cNvSpPr txBox="1"/>
                      <wps:spPr>
                        <a:xfrm>
                          <a:off x="0" y="0"/>
                          <a:ext cx="3855720" cy="635"/>
                        </a:xfrm>
                        <a:prstGeom prst="rect">
                          <a:avLst/>
                        </a:prstGeom>
                        <a:solidFill>
                          <a:prstClr val="white"/>
                        </a:solidFill>
                        <a:ln>
                          <a:noFill/>
                        </a:ln>
                      </wps:spPr>
                      <wps:txbx>
                        <w:txbxContent>
                          <w:p w14:paraId="0256FC50" w14:textId="20AFD377" w:rsidR="00B5114F" w:rsidRPr="00B5114F" w:rsidRDefault="00B5114F" w:rsidP="00B5114F">
                            <w:pPr>
                              <w:pStyle w:val="Descripcin"/>
                              <w:jc w:val="center"/>
                              <w:rPr>
                                <w:rFonts w:ascii="Arial" w:hAnsi="Arial" w:cs="Arial"/>
                                <w:i w:val="0"/>
                                <w:iCs w:val="0"/>
                                <w:noProof/>
                                <w:sz w:val="28"/>
                                <w:szCs w:val="28"/>
                                <w:lang w:val="es-ES"/>
                                <w14:ligatures w14:val="standardContextual"/>
                              </w:rPr>
                            </w:pPr>
                            <w:r w:rsidRPr="00B5114F">
                              <w:rPr>
                                <w:rFonts w:ascii="Arial" w:hAnsi="Arial" w:cs="Arial"/>
                                <w:i w:val="0"/>
                                <w:iCs w:val="0"/>
                                <w:sz w:val="20"/>
                                <w:szCs w:val="20"/>
                              </w:rPr>
                              <w:t xml:space="preserve">Figura </w:t>
                            </w:r>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SEQ Figura \* ARABIC </w:instrText>
                            </w:r>
                            <w:r w:rsidRPr="00B5114F">
                              <w:rPr>
                                <w:rFonts w:ascii="Arial" w:hAnsi="Arial" w:cs="Arial"/>
                                <w:i w:val="0"/>
                                <w:iCs w:val="0"/>
                                <w:sz w:val="20"/>
                                <w:szCs w:val="20"/>
                              </w:rPr>
                              <w:fldChar w:fldCharType="separate"/>
                            </w:r>
                            <w:r>
                              <w:rPr>
                                <w:rFonts w:ascii="Arial" w:hAnsi="Arial" w:cs="Arial"/>
                                <w:i w:val="0"/>
                                <w:iCs w:val="0"/>
                                <w:noProof/>
                                <w:sz w:val="20"/>
                                <w:szCs w:val="20"/>
                              </w:rPr>
                              <w:t>18</w:t>
                            </w:r>
                            <w:r w:rsidRPr="00B5114F">
                              <w:rPr>
                                <w:rFonts w:ascii="Arial" w:hAnsi="Arial" w:cs="Arial"/>
                                <w:i w:val="0"/>
                                <w:iCs w:val="0"/>
                                <w:sz w:val="20"/>
                                <w:szCs w:val="20"/>
                              </w:rPr>
                              <w:fldChar w:fldCharType="end"/>
                            </w:r>
                            <w:r w:rsidRPr="00B5114F">
                              <w:rPr>
                                <w:rFonts w:ascii="Arial" w:hAnsi="Arial" w:cs="Arial"/>
                                <w:i w:val="0"/>
                                <w:iCs w:val="0"/>
                                <w:sz w:val="20"/>
                                <w:szCs w:val="20"/>
                              </w:rPr>
                              <w:t xml:space="preserve">. TP-Link TL-SG108 "Fuente: </w:t>
                            </w:r>
                            <w:sdt>
                              <w:sdtPr>
                                <w:rPr>
                                  <w:rFonts w:ascii="Arial" w:hAnsi="Arial" w:cs="Arial"/>
                                  <w:i w:val="0"/>
                                  <w:iCs w:val="0"/>
                                  <w:sz w:val="20"/>
                                  <w:szCs w:val="20"/>
                                </w:rPr>
                                <w:id w:val="-972978182"/>
                                <w:citation/>
                              </w:sdtPr>
                              <w:sdtContent>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CITATION TPL1 \l 2058 </w:instrText>
                                </w:r>
                                <w:r w:rsidRPr="00B5114F">
                                  <w:rPr>
                                    <w:rFonts w:ascii="Arial" w:hAnsi="Arial" w:cs="Arial"/>
                                    <w:i w:val="0"/>
                                    <w:iCs w:val="0"/>
                                    <w:sz w:val="20"/>
                                    <w:szCs w:val="20"/>
                                  </w:rPr>
                                  <w:fldChar w:fldCharType="separate"/>
                                </w:r>
                                <w:r w:rsidR="00A5440B" w:rsidRPr="00A5440B">
                                  <w:rPr>
                                    <w:rFonts w:ascii="Arial" w:hAnsi="Arial" w:cs="Arial"/>
                                    <w:noProof/>
                                    <w:sz w:val="20"/>
                                    <w:szCs w:val="20"/>
                                  </w:rPr>
                                  <w:t>(TP-Link, s.f.)</w:t>
                                </w:r>
                                <w:r w:rsidRPr="00B5114F">
                                  <w:rPr>
                                    <w:rFonts w:ascii="Arial" w:hAnsi="Arial" w:cs="Arial"/>
                                    <w:i w:val="0"/>
                                    <w:iCs w:val="0"/>
                                    <w:sz w:val="20"/>
                                    <w:szCs w:val="20"/>
                                  </w:rPr>
                                  <w:fldChar w:fldCharType="end"/>
                                </w:r>
                              </w:sdtContent>
                            </w:sdt>
                            <w:r w:rsidRPr="00B5114F">
                              <w:rPr>
                                <w:rFonts w:ascii="Arial" w:hAnsi="Arial" w:cs="Arial"/>
                                <w:i w:val="0"/>
                                <w:iCs w:val="0"/>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23CD7" id="Cuadro de texto 10" o:spid="_x0000_s1042" type="#_x0000_t202" style="position:absolute;left:0;text-align:left;margin-left:69.15pt;margin-top:138.1pt;width:303.6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O2jGgIAAEAEAAAOAAAAZHJzL2Uyb0RvYy54bWysU8Fu2zAMvQ/YPwi6L05SJCu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" stroked="f">
                <v:textbox style="mso-fit-shape-to-text:t" inset="0,0,0,0">
                  <w:txbxContent>
                    <w:p w14:paraId="0256FC50" w14:textId="20AFD377" w:rsidR="00B5114F" w:rsidRPr="00B5114F" w:rsidRDefault="00B5114F" w:rsidP="00B5114F">
                      <w:pPr>
                        <w:pStyle w:val="Descripcin"/>
                        <w:jc w:val="center"/>
                        <w:rPr>
                          <w:rFonts w:ascii="Arial" w:hAnsi="Arial" w:cs="Arial"/>
                          <w:i w:val="0"/>
                          <w:iCs w:val="0"/>
                          <w:noProof/>
                          <w:sz w:val="28"/>
                          <w:szCs w:val="28"/>
                          <w:lang w:val="es-ES"/>
                          <w14:ligatures w14:val="standardContextual"/>
                        </w:rPr>
                      </w:pPr>
                      <w:r w:rsidRPr="00B5114F">
                        <w:rPr>
                          <w:rFonts w:ascii="Arial" w:hAnsi="Arial" w:cs="Arial"/>
                          <w:i w:val="0"/>
                          <w:iCs w:val="0"/>
                          <w:sz w:val="20"/>
                          <w:szCs w:val="20"/>
                        </w:rPr>
                        <w:t xml:space="preserve">Figura </w:t>
                      </w:r>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SEQ Figura \* ARABIC </w:instrText>
                      </w:r>
                      <w:r w:rsidRPr="00B5114F">
                        <w:rPr>
                          <w:rFonts w:ascii="Arial" w:hAnsi="Arial" w:cs="Arial"/>
                          <w:i w:val="0"/>
                          <w:iCs w:val="0"/>
                          <w:sz w:val="20"/>
                          <w:szCs w:val="20"/>
                        </w:rPr>
                        <w:fldChar w:fldCharType="separate"/>
                      </w:r>
                      <w:r>
                        <w:rPr>
                          <w:rFonts w:ascii="Arial" w:hAnsi="Arial" w:cs="Arial"/>
                          <w:i w:val="0"/>
                          <w:iCs w:val="0"/>
                          <w:noProof/>
                          <w:sz w:val="20"/>
                          <w:szCs w:val="20"/>
                        </w:rPr>
                        <w:t>18</w:t>
                      </w:r>
                      <w:r w:rsidRPr="00B5114F">
                        <w:rPr>
                          <w:rFonts w:ascii="Arial" w:hAnsi="Arial" w:cs="Arial"/>
                          <w:i w:val="0"/>
                          <w:iCs w:val="0"/>
                          <w:sz w:val="20"/>
                          <w:szCs w:val="20"/>
                        </w:rPr>
                        <w:fldChar w:fldCharType="end"/>
                      </w:r>
                      <w:r w:rsidRPr="00B5114F">
                        <w:rPr>
                          <w:rFonts w:ascii="Arial" w:hAnsi="Arial" w:cs="Arial"/>
                          <w:i w:val="0"/>
                          <w:iCs w:val="0"/>
                          <w:sz w:val="20"/>
                          <w:szCs w:val="20"/>
                        </w:rPr>
                        <w:t xml:space="preserve">. TP-Link TL-SG108 "Fuente: </w:t>
                      </w:r>
                      <w:sdt>
                        <w:sdtPr>
                          <w:rPr>
                            <w:rFonts w:ascii="Arial" w:hAnsi="Arial" w:cs="Arial"/>
                            <w:i w:val="0"/>
                            <w:iCs w:val="0"/>
                            <w:sz w:val="20"/>
                            <w:szCs w:val="20"/>
                          </w:rPr>
                          <w:id w:val="-972978182"/>
                          <w:citation/>
                        </w:sdtPr>
                        <w:sdtContent>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CITATION TPL1 \l 2058 </w:instrText>
                          </w:r>
                          <w:r w:rsidRPr="00B5114F">
                            <w:rPr>
                              <w:rFonts w:ascii="Arial" w:hAnsi="Arial" w:cs="Arial"/>
                              <w:i w:val="0"/>
                              <w:iCs w:val="0"/>
                              <w:sz w:val="20"/>
                              <w:szCs w:val="20"/>
                            </w:rPr>
                            <w:fldChar w:fldCharType="separate"/>
                          </w:r>
                          <w:r w:rsidR="00A5440B" w:rsidRPr="00A5440B">
                            <w:rPr>
                              <w:rFonts w:ascii="Arial" w:hAnsi="Arial" w:cs="Arial"/>
                              <w:noProof/>
                              <w:sz w:val="20"/>
                              <w:szCs w:val="20"/>
                            </w:rPr>
                            <w:t>(TP-Link, s.f.)</w:t>
                          </w:r>
                          <w:r w:rsidRPr="00B5114F">
                            <w:rPr>
                              <w:rFonts w:ascii="Arial" w:hAnsi="Arial" w:cs="Arial"/>
                              <w:i w:val="0"/>
                              <w:iCs w:val="0"/>
                              <w:sz w:val="20"/>
                              <w:szCs w:val="20"/>
                            </w:rPr>
                            <w:fldChar w:fldCharType="end"/>
                          </w:r>
                        </w:sdtContent>
                      </w:sdt>
                      <w:r w:rsidRPr="00B5114F">
                        <w:rPr>
                          <w:rFonts w:ascii="Arial" w:hAnsi="Arial" w:cs="Arial"/>
                          <w:i w:val="0"/>
                          <w:iCs w:val="0"/>
                          <w:sz w:val="20"/>
                          <w:szCs w:val="20"/>
                        </w:rPr>
                        <w:t>"</w:t>
                      </w:r>
                    </w:p>
                  </w:txbxContent>
                </v:textbox>
                <w10:wrap type="tight"/>
              </v:shape>
            </w:pict>
          </mc:Fallback>
        </mc:AlternateContent>
      </w:r>
      <w:r>
        <w:rPr>
          <w:rFonts w:ascii="Arial" w:hAnsi="Arial" w:cs="Arial"/>
          <w:noProof/>
          <w:sz w:val="24"/>
          <w:szCs w:val="24"/>
          <w:lang w:val="es-ES"/>
          <w14:ligatures w14:val="standardContextual"/>
        </w:rPr>
        <w:drawing>
          <wp:anchor distT="0" distB="0" distL="114300" distR="114300" simplePos="0" relativeHeight="251662336" behindDoc="1" locked="0" layoutInCell="1" allowOverlap="1" wp14:anchorId="42873634" wp14:editId="3CE653B5">
            <wp:simplePos x="0" y="0"/>
            <wp:positionH relativeFrom="margin">
              <wp:align>center</wp:align>
            </wp:positionH>
            <wp:positionV relativeFrom="paragraph">
              <wp:posOffset>5080</wp:posOffset>
            </wp:positionV>
            <wp:extent cx="3856301" cy="1692000"/>
            <wp:effectExtent l="0" t="0" r="0" b="3810"/>
            <wp:wrapTight wrapText="bothSides">
              <wp:wrapPolygon edited="0">
                <wp:start x="0" y="0"/>
                <wp:lineTo x="0" y="21405"/>
                <wp:lineTo x="21451" y="21405"/>
                <wp:lineTo x="21451"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40">
                      <a:extLst>
                        <a:ext uri="{28A0092B-C50C-407E-A947-70E740481C1C}">
                          <a14:useLocalDpi xmlns:a14="http://schemas.microsoft.com/office/drawing/2010/main" val="0"/>
                        </a:ext>
                      </a:extLst>
                    </a:blip>
                    <a:srcRect t="27922" b="28203"/>
                    <a:stretch/>
                  </pic:blipFill>
                  <pic:spPr bwMode="auto">
                    <a:xfrm>
                      <a:off x="0" y="0"/>
                      <a:ext cx="3856301" cy="169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A5C4AF" w14:textId="5974EFA2" w:rsidR="002B3FFC" w:rsidRDefault="002B3FFC" w:rsidP="002B3FFC">
      <w:pPr>
        <w:spacing w:line="360" w:lineRule="auto"/>
        <w:jc w:val="both"/>
        <w:rPr>
          <w:rFonts w:ascii="Arial" w:hAnsi="Arial" w:cs="Arial"/>
          <w:sz w:val="24"/>
          <w:szCs w:val="24"/>
          <w:lang w:val="es-ES"/>
        </w:rPr>
      </w:pPr>
    </w:p>
    <w:p w14:paraId="50A79A3D" w14:textId="77777777" w:rsidR="002B3FFC" w:rsidRDefault="002B3FFC" w:rsidP="002B3FFC">
      <w:pPr>
        <w:spacing w:line="360" w:lineRule="auto"/>
        <w:jc w:val="both"/>
        <w:rPr>
          <w:rFonts w:ascii="Arial" w:hAnsi="Arial" w:cs="Arial"/>
          <w:sz w:val="24"/>
          <w:szCs w:val="24"/>
          <w:lang w:val="es-ES"/>
        </w:rPr>
      </w:pPr>
    </w:p>
    <w:p w14:paraId="2DEDCBD1" w14:textId="77777777" w:rsidR="002B3FFC" w:rsidRDefault="002B3FFC" w:rsidP="002B3FFC">
      <w:pPr>
        <w:spacing w:line="360" w:lineRule="auto"/>
        <w:jc w:val="both"/>
        <w:rPr>
          <w:rFonts w:ascii="Arial" w:hAnsi="Arial" w:cs="Arial"/>
          <w:sz w:val="24"/>
          <w:szCs w:val="24"/>
          <w:lang w:val="es-ES"/>
        </w:rPr>
      </w:pPr>
    </w:p>
    <w:p w14:paraId="1B36DDDF" w14:textId="77777777" w:rsidR="002B3FFC" w:rsidRDefault="002B3FFC" w:rsidP="002B3FFC">
      <w:pPr>
        <w:spacing w:line="360" w:lineRule="auto"/>
        <w:jc w:val="both"/>
        <w:rPr>
          <w:rFonts w:ascii="Arial" w:hAnsi="Arial" w:cs="Arial"/>
          <w:sz w:val="24"/>
          <w:szCs w:val="24"/>
          <w:lang w:val="es-ES"/>
        </w:rPr>
      </w:pPr>
    </w:p>
    <w:p w14:paraId="16405032" w14:textId="77777777" w:rsidR="002B3FFC" w:rsidRDefault="002B3FFC" w:rsidP="002B3FFC">
      <w:pPr>
        <w:spacing w:line="360" w:lineRule="auto"/>
        <w:jc w:val="both"/>
        <w:rPr>
          <w:rFonts w:ascii="Arial" w:hAnsi="Arial" w:cs="Arial"/>
          <w:sz w:val="24"/>
          <w:szCs w:val="24"/>
          <w:lang w:val="es-ES"/>
        </w:rPr>
      </w:pPr>
    </w:p>
    <w:p w14:paraId="337C513F" w14:textId="77777777" w:rsidR="00B5114F" w:rsidRDefault="00B5114F" w:rsidP="002B3FFC">
      <w:pPr>
        <w:spacing w:line="360" w:lineRule="auto"/>
        <w:jc w:val="both"/>
        <w:rPr>
          <w:rFonts w:ascii="Arial" w:hAnsi="Arial" w:cs="Arial"/>
          <w:sz w:val="24"/>
          <w:szCs w:val="24"/>
          <w:lang w:val="es-ES"/>
        </w:rPr>
      </w:pPr>
    </w:p>
    <w:p w14:paraId="6B8DBD63" w14:textId="77777777" w:rsidR="00563903" w:rsidRDefault="00563903" w:rsidP="002B3FFC">
      <w:pPr>
        <w:spacing w:line="360" w:lineRule="auto"/>
        <w:jc w:val="both"/>
        <w:rPr>
          <w:rFonts w:ascii="Arial" w:hAnsi="Arial" w:cs="Arial"/>
          <w:sz w:val="24"/>
          <w:szCs w:val="24"/>
          <w:lang w:val="es-ES"/>
        </w:rPr>
      </w:pPr>
    </w:p>
    <w:p w14:paraId="2B6B188C" w14:textId="77777777" w:rsidR="00563903" w:rsidRDefault="00563903" w:rsidP="002B3FFC">
      <w:pPr>
        <w:spacing w:line="360" w:lineRule="auto"/>
        <w:jc w:val="both"/>
        <w:rPr>
          <w:rFonts w:ascii="Arial" w:hAnsi="Arial" w:cs="Arial"/>
          <w:sz w:val="24"/>
          <w:szCs w:val="24"/>
          <w:lang w:val="es-ES"/>
        </w:rPr>
      </w:pPr>
    </w:p>
    <w:p w14:paraId="28B18106" w14:textId="77777777" w:rsidR="002B3FFC" w:rsidRPr="002B3FFC" w:rsidRDefault="002B3FFC" w:rsidP="002B3FFC">
      <w:pPr>
        <w:spacing w:line="360" w:lineRule="auto"/>
        <w:jc w:val="both"/>
        <w:rPr>
          <w:rFonts w:ascii="Arial" w:hAnsi="Arial" w:cs="Arial"/>
          <w:sz w:val="24"/>
          <w:szCs w:val="24"/>
          <w:lang w:val="es-ES"/>
        </w:rPr>
      </w:pPr>
    </w:p>
    <w:p w14:paraId="4AA64EB0" w14:textId="4F48BD1B" w:rsidR="005A71CF" w:rsidRPr="005A71CF" w:rsidRDefault="005A71CF" w:rsidP="005A71CF">
      <w:pPr>
        <w:spacing w:line="360" w:lineRule="auto"/>
        <w:jc w:val="both"/>
        <w:rPr>
          <w:rFonts w:ascii="Arial" w:hAnsi="Arial" w:cs="Arial"/>
          <w:sz w:val="24"/>
          <w:szCs w:val="24"/>
          <w:lang w:val="es-ES"/>
        </w:rPr>
      </w:pPr>
      <w:r w:rsidRPr="005A71CF">
        <w:rPr>
          <w:rFonts w:ascii="Arial" w:hAnsi="Arial" w:cs="Arial"/>
          <w:sz w:val="24"/>
          <w:szCs w:val="24"/>
          <w:lang w:val="es-ES"/>
        </w:rPr>
        <w:t>Enlace Inalámbrico:</w:t>
      </w:r>
    </w:p>
    <w:p w14:paraId="62822605" w14:textId="348B8283" w:rsidR="005A71CF" w:rsidRPr="005A71CF" w:rsidRDefault="005A71CF" w:rsidP="005A71CF">
      <w:pPr>
        <w:pStyle w:val="Prrafodelista"/>
        <w:numPr>
          <w:ilvl w:val="0"/>
          <w:numId w:val="37"/>
        </w:numPr>
        <w:spacing w:line="360" w:lineRule="auto"/>
        <w:jc w:val="both"/>
        <w:rPr>
          <w:rFonts w:ascii="Arial" w:hAnsi="Arial" w:cs="Arial"/>
          <w:sz w:val="24"/>
          <w:szCs w:val="24"/>
          <w:lang w:val="es-ES"/>
        </w:rPr>
      </w:pPr>
      <w:r w:rsidRPr="005A71CF">
        <w:rPr>
          <w:rFonts w:ascii="Arial" w:hAnsi="Arial" w:cs="Arial"/>
          <w:sz w:val="24"/>
          <w:szCs w:val="24"/>
          <w:lang w:val="es-ES"/>
        </w:rPr>
        <w:t xml:space="preserve">Modelo: Ubiquiti </w:t>
      </w:r>
      <w:proofErr w:type="spellStart"/>
      <w:r w:rsidRPr="005A71CF">
        <w:rPr>
          <w:rFonts w:ascii="Arial" w:hAnsi="Arial" w:cs="Arial"/>
          <w:sz w:val="24"/>
          <w:szCs w:val="24"/>
          <w:lang w:val="es-ES"/>
        </w:rPr>
        <w:t>LiteBeam</w:t>
      </w:r>
      <w:proofErr w:type="spellEnd"/>
      <w:r w:rsidRPr="005A71CF">
        <w:rPr>
          <w:rFonts w:ascii="Arial" w:hAnsi="Arial" w:cs="Arial"/>
          <w:sz w:val="24"/>
          <w:szCs w:val="24"/>
          <w:lang w:val="es-ES"/>
        </w:rPr>
        <w:t xml:space="preserve"> 5AC Gen2 (par)</w:t>
      </w:r>
    </w:p>
    <w:p w14:paraId="414E8D0D" w14:textId="671A9CED" w:rsidR="005A71CF" w:rsidRPr="005A71CF" w:rsidRDefault="005A71CF" w:rsidP="005A71CF">
      <w:pPr>
        <w:pStyle w:val="Prrafodelista"/>
        <w:numPr>
          <w:ilvl w:val="0"/>
          <w:numId w:val="37"/>
        </w:numPr>
        <w:spacing w:line="360" w:lineRule="auto"/>
        <w:jc w:val="both"/>
        <w:rPr>
          <w:rFonts w:ascii="Arial" w:hAnsi="Arial" w:cs="Arial"/>
          <w:sz w:val="24"/>
          <w:szCs w:val="24"/>
          <w:lang w:val="es-ES"/>
        </w:rPr>
      </w:pPr>
      <w:r w:rsidRPr="005A71CF">
        <w:rPr>
          <w:rFonts w:ascii="Arial" w:hAnsi="Arial" w:cs="Arial"/>
          <w:sz w:val="24"/>
          <w:szCs w:val="24"/>
          <w:lang w:val="es-ES"/>
        </w:rPr>
        <w:t>Frecuencia: 5GHz</w:t>
      </w:r>
    </w:p>
    <w:p w14:paraId="174E70FB" w14:textId="5A0CA863" w:rsidR="005A71CF" w:rsidRPr="005A71CF" w:rsidRDefault="005A71CF" w:rsidP="005A71CF">
      <w:pPr>
        <w:pStyle w:val="Prrafodelista"/>
        <w:numPr>
          <w:ilvl w:val="0"/>
          <w:numId w:val="37"/>
        </w:numPr>
        <w:spacing w:line="360" w:lineRule="auto"/>
        <w:jc w:val="both"/>
        <w:rPr>
          <w:rFonts w:ascii="Arial" w:hAnsi="Arial" w:cs="Arial"/>
          <w:sz w:val="24"/>
          <w:szCs w:val="24"/>
          <w:lang w:val="es-ES"/>
        </w:rPr>
      </w:pPr>
      <w:r w:rsidRPr="005A71CF">
        <w:rPr>
          <w:rFonts w:ascii="Arial" w:hAnsi="Arial" w:cs="Arial"/>
          <w:sz w:val="24"/>
          <w:szCs w:val="24"/>
          <w:lang w:val="es-ES"/>
        </w:rPr>
        <w:t>Velocidad: Hasta 450 Mbps</w:t>
      </w:r>
    </w:p>
    <w:p w14:paraId="20557EA2" w14:textId="5DE079D6" w:rsidR="005A71CF" w:rsidRDefault="00E97EE2" w:rsidP="005A71CF">
      <w:pPr>
        <w:pStyle w:val="Prrafodelista"/>
        <w:numPr>
          <w:ilvl w:val="0"/>
          <w:numId w:val="37"/>
        </w:numPr>
        <w:spacing w:line="360" w:lineRule="auto"/>
        <w:jc w:val="both"/>
        <w:rPr>
          <w:rFonts w:ascii="Arial" w:hAnsi="Arial" w:cs="Arial"/>
          <w:sz w:val="24"/>
          <w:szCs w:val="24"/>
          <w:lang w:val="es-ES"/>
        </w:rPr>
      </w:pPr>
      <w:r>
        <w:rPr>
          <w:rFonts w:ascii="Arial" w:hAnsi="Arial" w:cs="Arial"/>
          <w:noProof/>
          <w:sz w:val="24"/>
          <w:szCs w:val="24"/>
          <w:lang w:val="es-ES"/>
          <w14:ligatures w14:val="standardContextual"/>
        </w:rPr>
        <w:drawing>
          <wp:anchor distT="0" distB="0" distL="114300" distR="114300" simplePos="0" relativeHeight="251663360" behindDoc="1" locked="0" layoutInCell="1" allowOverlap="1" wp14:anchorId="50BA9F8D" wp14:editId="3E26944D">
            <wp:simplePos x="0" y="0"/>
            <wp:positionH relativeFrom="margin">
              <wp:align>center</wp:align>
            </wp:positionH>
            <wp:positionV relativeFrom="paragraph">
              <wp:posOffset>255905</wp:posOffset>
            </wp:positionV>
            <wp:extent cx="3608984" cy="3600000"/>
            <wp:effectExtent l="0" t="0" r="0" b="635"/>
            <wp:wrapTight wrapText="bothSides">
              <wp:wrapPolygon edited="0">
                <wp:start x="0" y="0"/>
                <wp:lineTo x="0" y="21490"/>
                <wp:lineTo x="21437" y="21490"/>
                <wp:lineTo x="21437"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08984" cy="3600000"/>
                    </a:xfrm>
                    <a:prstGeom prst="rect">
                      <a:avLst/>
                    </a:prstGeom>
                  </pic:spPr>
                </pic:pic>
              </a:graphicData>
            </a:graphic>
          </wp:anchor>
        </w:drawing>
      </w:r>
      <w:r w:rsidR="005A71CF" w:rsidRPr="005A71CF">
        <w:rPr>
          <w:rFonts w:ascii="Arial" w:hAnsi="Arial" w:cs="Arial"/>
          <w:sz w:val="24"/>
          <w:szCs w:val="24"/>
          <w:lang w:val="es-ES"/>
        </w:rPr>
        <w:t>Distancia: 150-200 metros</w:t>
      </w:r>
    </w:p>
    <w:p w14:paraId="1E834C4F" w14:textId="2ADD2714" w:rsidR="00E97EE2" w:rsidRPr="00E97EE2" w:rsidRDefault="00E97EE2" w:rsidP="00E97EE2">
      <w:pPr>
        <w:spacing w:line="360" w:lineRule="auto"/>
        <w:jc w:val="both"/>
        <w:rPr>
          <w:rFonts w:ascii="Arial" w:hAnsi="Arial" w:cs="Arial"/>
          <w:sz w:val="24"/>
          <w:szCs w:val="24"/>
          <w:lang w:val="es-ES"/>
        </w:rPr>
      </w:pPr>
    </w:p>
    <w:p w14:paraId="22B0B8A2" w14:textId="77777777" w:rsidR="00A9108A" w:rsidRDefault="00A9108A" w:rsidP="003809ED">
      <w:pPr>
        <w:spacing w:line="360" w:lineRule="auto"/>
        <w:rPr>
          <w:lang w:val="es-ES"/>
        </w:rPr>
      </w:pPr>
    </w:p>
    <w:p w14:paraId="73CF0B92" w14:textId="60711138" w:rsidR="00A9108A" w:rsidRDefault="00A9108A" w:rsidP="003809ED">
      <w:pPr>
        <w:spacing w:line="360" w:lineRule="auto"/>
        <w:rPr>
          <w:lang w:val="es-ES"/>
        </w:rPr>
      </w:pPr>
    </w:p>
    <w:p w14:paraId="22BC71ED" w14:textId="77777777" w:rsidR="00A9108A" w:rsidRDefault="00A9108A" w:rsidP="003809ED">
      <w:pPr>
        <w:spacing w:line="360" w:lineRule="auto"/>
        <w:rPr>
          <w:lang w:val="es-ES"/>
        </w:rPr>
      </w:pPr>
    </w:p>
    <w:p w14:paraId="5B8286EC" w14:textId="77777777" w:rsidR="00A9108A" w:rsidRDefault="00A9108A" w:rsidP="003809ED">
      <w:pPr>
        <w:spacing w:line="360" w:lineRule="auto"/>
        <w:rPr>
          <w:lang w:val="es-ES"/>
        </w:rPr>
      </w:pPr>
    </w:p>
    <w:p w14:paraId="446036AD" w14:textId="77777777" w:rsidR="005A71CF" w:rsidRDefault="005A71CF" w:rsidP="003809ED">
      <w:pPr>
        <w:spacing w:line="360" w:lineRule="auto"/>
        <w:rPr>
          <w:lang w:val="es-ES"/>
        </w:rPr>
      </w:pPr>
    </w:p>
    <w:p w14:paraId="3BB31DFB" w14:textId="77777777" w:rsidR="005A71CF" w:rsidRDefault="005A71CF" w:rsidP="003809ED">
      <w:pPr>
        <w:spacing w:line="360" w:lineRule="auto"/>
        <w:rPr>
          <w:lang w:val="es-ES"/>
        </w:rPr>
      </w:pPr>
    </w:p>
    <w:p w14:paraId="37152F00" w14:textId="77777777" w:rsidR="005A71CF" w:rsidRDefault="005A71CF" w:rsidP="003809ED">
      <w:pPr>
        <w:spacing w:line="360" w:lineRule="auto"/>
        <w:rPr>
          <w:lang w:val="es-ES"/>
        </w:rPr>
      </w:pPr>
    </w:p>
    <w:p w14:paraId="55F1D649" w14:textId="77777777" w:rsidR="00A9108A" w:rsidRDefault="00A9108A" w:rsidP="003809ED">
      <w:pPr>
        <w:spacing w:line="360" w:lineRule="auto"/>
        <w:rPr>
          <w:lang w:val="es-ES"/>
        </w:rPr>
      </w:pPr>
    </w:p>
    <w:p w14:paraId="2DC77E7F" w14:textId="07AEF4E4" w:rsidR="00A9108A" w:rsidRDefault="00B5114F" w:rsidP="003809ED">
      <w:pPr>
        <w:spacing w:line="360" w:lineRule="auto"/>
        <w:rPr>
          <w:lang w:val="es-ES"/>
        </w:rPr>
      </w:pPr>
      <w:r>
        <w:rPr>
          <w:noProof/>
        </w:rPr>
        <mc:AlternateContent>
          <mc:Choice Requires="wps">
            <w:drawing>
              <wp:anchor distT="0" distB="0" distL="114300" distR="114300" simplePos="0" relativeHeight="251724800" behindDoc="1" locked="0" layoutInCell="1" allowOverlap="1" wp14:anchorId="2176BB5A" wp14:editId="4B454C5C">
                <wp:simplePos x="0" y="0"/>
                <wp:positionH relativeFrom="column">
                  <wp:posOffset>1000125</wp:posOffset>
                </wp:positionH>
                <wp:positionV relativeFrom="paragraph">
                  <wp:posOffset>314960</wp:posOffset>
                </wp:positionV>
                <wp:extent cx="4030980" cy="635"/>
                <wp:effectExtent l="0" t="0" r="7620" b="0"/>
                <wp:wrapTight wrapText="bothSides">
                  <wp:wrapPolygon edited="0">
                    <wp:start x="0" y="0"/>
                    <wp:lineTo x="0" y="19591"/>
                    <wp:lineTo x="21539" y="19591"/>
                    <wp:lineTo x="21539" y="0"/>
                    <wp:lineTo x="0" y="0"/>
                  </wp:wrapPolygon>
                </wp:wrapTight>
                <wp:docPr id="11" name="Cuadro de texto 11"/>
                <wp:cNvGraphicFramePr/>
                <a:graphic xmlns:a="http://schemas.openxmlformats.org/drawingml/2006/main">
                  <a:graphicData uri="http://schemas.microsoft.com/office/word/2010/wordprocessingShape">
                    <wps:wsp>
                      <wps:cNvSpPr txBox="1"/>
                      <wps:spPr>
                        <a:xfrm>
                          <a:off x="0" y="0"/>
                          <a:ext cx="4030980" cy="635"/>
                        </a:xfrm>
                        <a:prstGeom prst="rect">
                          <a:avLst/>
                        </a:prstGeom>
                        <a:solidFill>
                          <a:prstClr val="white"/>
                        </a:solidFill>
                        <a:ln>
                          <a:noFill/>
                        </a:ln>
                      </wps:spPr>
                      <wps:txbx>
                        <w:txbxContent>
                          <w:p w14:paraId="1ECA68A8" w14:textId="793C80AB" w:rsidR="00B5114F" w:rsidRPr="00B5114F" w:rsidRDefault="00B5114F" w:rsidP="00B5114F">
                            <w:pPr>
                              <w:pStyle w:val="Descripcin"/>
                              <w:jc w:val="center"/>
                              <w:rPr>
                                <w:rFonts w:ascii="Arial" w:hAnsi="Arial" w:cs="Arial"/>
                                <w:i w:val="0"/>
                                <w:iCs w:val="0"/>
                                <w:noProof/>
                                <w:sz w:val="28"/>
                                <w:szCs w:val="28"/>
                                <w:lang w:val="es-ES"/>
                                <w14:ligatures w14:val="standardContextual"/>
                              </w:rPr>
                            </w:pPr>
                            <w:r w:rsidRPr="00B5114F">
                              <w:rPr>
                                <w:rFonts w:ascii="Arial" w:hAnsi="Arial" w:cs="Arial"/>
                                <w:i w:val="0"/>
                                <w:iCs w:val="0"/>
                                <w:sz w:val="20"/>
                                <w:szCs w:val="20"/>
                              </w:rPr>
                              <w:t xml:space="preserve">Figura </w:t>
                            </w:r>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SEQ Figura \* ARABIC </w:instrText>
                            </w:r>
                            <w:r w:rsidRPr="00B5114F">
                              <w:rPr>
                                <w:rFonts w:ascii="Arial" w:hAnsi="Arial" w:cs="Arial"/>
                                <w:i w:val="0"/>
                                <w:iCs w:val="0"/>
                                <w:sz w:val="20"/>
                                <w:szCs w:val="20"/>
                              </w:rPr>
                              <w:fldChar w:fldCharType="separate"/>
                            </w:r>
                            <w:r w:rsidRPr="00B5114F">
                              <w:rPr>
                                <w:rFonts w:ascii="Arial" w:hAnsi="Arial" w:cs="Arial"/>
                                <w:i w:val="0"/>
                                <w:iCs w:val="0"/>
                                <w:noProof/>
                                <w:sz w:val="20"/>
                                <w:szCs w:val="20"/>
                              </w:rPr>
                              <w:t>19</w:t>
                            </w:r>
                            <w:r w:rsidRPr="00B5114F">
                              <w:rPr>
                                <w:rFonts w:ascii="Arial" w:hAnsi="Arial" w:cs="Arial"/>
                                <w:i w:val="0"/>
                                <w:iCs w:val="0"/>
                                <w:sz w:val="20"/>
                                <w:szCs w:val="20"/>
                              </w:rPr>
                              <w:fldChar w:fldCharType="end"/>
                            </w:r>
                            <w:r w:rsidRPr="00B5114F">
                              <w:rPr>
                                <w:rFonts w:ascii="Arial" w:hAnsi="Arial" w:cs="Arial"/>
                                <w:i w:val="0"/>
                                <w:iCs w:val="0"/>
                                <w:sz w:val="20"/>
                                <w:szCs w:val="20"/>
                              </w:rPr>
                              <w:t xml:space="preserve">. Ubiquiti </w:t>
                            </w:r>
                            <w:proofErr w:type="spellStart"/>
                            <w:r w:rsidRPr="00B5114F">
                              <w:rPr>
                                <w:rFonts w:ascii="Arial" w:hAnsi="Arial" w:cs="Arial"/>
                                <w:i w:val="0"/>
                                <w:iCs w:val="0"/>
                                <w:sz w:val="20"/>
                                <w:szCs w:val="20"/>
                              </w:rPr>
                              <w:t>LiteBeam</w:t>
                            </w:r>
                            <w:proofErr w:type="spellEnd"/>
                            <w:r w:rsidRPr="00B5114F">
                              <w:rPr>
                                <w:rFonts w:ascii="Arial" w:hAnsi="Arial" w:cs="Arial"/>
                                <w:i w:val="0"/>
                                <w:iCs w:val="0"/>
                                <w:sz w:val="20"/>
                                <w:szCs w:val="20"/>
                              </w:rPr>
                              <w:t xml:space="preserve"> 5AC Gen2 "Fuente: </w:t>
                            </w:r>
                            <w:sdt>
                              <w:sdtPr>
                                <w:rPr>
                                  <w:rFonts w:ascii="Arial" w:hAnsi="Arial" w:cs="Arial"/>
                                  <w:i w:val="0"/>
                                  <w:iCs w:val="0"/>
                                  <w:sz w:val="20"/>
                                  <w:szCs w:val="20"/>
                                </w:rPr>
                                <w:id w:val="-600876826"/>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Mer2 \l 2058 </w:instrText>
                                </w:r>
                                <w:r>
                                  <w:rPr>
                                    <w:rFonts w:ascii="Arial" w:hAnsi="Arial" w:cs="Arial"/>
                                    <w:i w:val="0"/>
                                    <w:iCs w:val="0"/>
                                    <w:sz w:val="20"/>
                                    <w:szCs w:val="20"/>
                                  </w:rPr>
                                  <w:fldChar w:fldCharType="separate"/>
                                </w:r>
                                <w:r w:rsidR="00A5440B" w:rsidRPr="00A5440B">
                                  <w:rPr>
                                    <w:rFonts w:ascii="Arial" w:hAnsi="Arial" w:cs="Arial"/>
                                    <w:noProof/>
                                    <w:sz w:val="20"/>
                                    <w:szCs w:val="20"/>
                                  </w:rPr>
                                  <w:t>(Mercado Libre, s.f.)</w:t>
                                </w:r>
                                <w:r>
                                  <w:rPr>
                                    <w:rFonts w:ascii="Arial" w:hAnsi="Arial" w:cs="Arial"/>
                                    <w:i w:val="0"/>
                                    <w:iCs w:val="0"/>
                                    <w:sz w:val="20"/>
                                    <w:szCs w:val="20"/>
                                  </w:rPr>
                                  <w:fldChar w:fldCharType="end"/>
                                </w:r>
                              </w:sdtContent>
                            </w:sdt>
                            <w:r w:rsidRPr="00B5114F">
                              <w:rPr>
                                <w:rFonts w:ascii="Arial" w:hAnsi="Arial" w:cs="Arial"/>
                                <w:i w:val="0"/>
                                <w:iCs w:val="0"/>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76BB5A" id="Cuadro de texto 11" o:spid="_x0000_s1043" type="#_x0000_t202" style="position:absolute;margin-left:78.75pt;margin-top:24.8pt;width:317.4pt;height:.05pt;z-index:-25159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" stroked="f">
                <v:textbox style="mso-fit-shape-to-text:t" inset="0,0,0,0">
                  <w:txbxContent>
                    <w:p w14:paraId="1ECA68A8" w14:textId="793C80AB" w:rsidR="00B5114F" w:rsidRPr="00B5114F" w:rsidRDefault="00B5114F" w:rsidP="00B5114F">
                      <w:pPr>
                        <w:pStyle w:val="Descripcin"/>
                        <w:jc w:val="center"/>
                        <w:rPr>
                          <w:rFonts w:ascii="Arial" w:hAnsi="Arial" w:cs="Arial"/>
                          <w:i w:val="0"/>
                          <w:iCs w:val="0"/>
                          <w:noProof/>
                          <w:sz w:val="28"/>
                          <w:szCs w:val="28"/>
                          <w:lang w:val="es-ES"/>
                          <w14:ligatures w14:val="standardContextual"/>
                        </w:rPr>
                      </w:pPr>
                      <w:r w:rsidRPr="00B5114F">
                        <w:rPr>
                          <w:rFonts w:ascii="Arial" w:hAnsi="Arial" w:cs="Arial"/>
                          <w:i w:val="0"/>
                          <w:iCs w:val="0"/>
                          <w:sz w:val="20"/>
                          <w:szCs w:val="20"/>
                        </w:rPr>
                        <w:t xml:space="preserve">Figura </w:t>
                      </w:r>
                      <w:r w:rsidRPr="00B5114F">
                        <w:rPr>
                          <w:rFonts w:ascii="Arial" w:hAnsi="Arial" w:cs="Arial"/>
                          <w:i w:val="0"/>
                          <w:iCs w:val="0"/>
                          <w:sz w:val="20"/>
                          <w:szCs w:val="20"/>
                        </w:rPr>
                        <w:fldChar w:fldCharType="begin"/>
                      </w:r>
                      <w:r w:rsidRPr="00B5114F">
                        <w:rPr>
                          <w:rFonts w:ascii="Arial" w:hAnsi="Arial" w:cs="Arial"/>
                          <w:i w:val="0"/>
                          <w:iCs w:val="0"/>
                          <w:sz w:val="20"/>
                          <w:szCs w:val="20"/>
                        </w:rPr>
                        <w:instrText xml:space="preserve"> SEQ Figura \* ARABIC </w:instrText>
                      </w:r>
                      <w:r w:rsidRPr="00B5114F">
                        <w:rPr>
                          <w:rFonts w:ascii="Arial" w:hAnsi="Arial" w:cs="Arial"/>
                          <w:i w:val="0"/>
                          <w:iCs w:val="0"/>
                          <w:sz w:val="20"/>
                          <w:szCs w:val="20"/>
                        </w:rPr>
                        <w:fldChar w:fldCharType="separate"/>
                      </w:r>
                      <w:r w:rsidRPr="00B5114F">
                        <w:rPr>
                          <w:rFonts w:ascii="Arial" w:hAnsi="Arial" w:cs="Arial"/>
                          <w:i w:val="0"/>
                          <w:iCs w:val="0"/>
                          <w:noProof/>
                          <w:sz w:val="20"/>
                          <w:szCs w:val="20"/>
                        </w:rPr>
                        <w:t>19</w:t>
                      </w:r>
                      <w:r w:rsidRPr="00B5114F">
                        <w:rPr>
                          <w:rFonts w:ascii="Arial" w:hAnsi="Arial" w:cs="Arial"/>
                          <w:i w:val="0"/>
                          <w:iCs w:val="0"/>
                          <w:sz w:val="20"/>
                          <w:szCs w:val="20"/>
                        </w:rPr>
                        <w:fldChar w:fldCharType="end"/>
                      </w:r>
                      <w:r w:rsidRPr="00B5114F">
                        <w:rPr>
                          <w:rFonts w:ascii="Arial" w:hAnsi="Arial" w:cs="Arial"/>
                          <w:i w:val="0"/>
                          <w:iCs w:val="0"/>
                          <w:sz w:val="20"/>
                          <w:szCs w:val="20"/>
                        </w:rPr>
                        <w:t xml:space="preserve">. Ubiquiti </w:t>
                      </w:r>
                      <w:proofErr w:type="spellStart"/>
                      <w:r w:rsidRPr="00B5114F">
                        <w:rPr>
                          <w:rFonts w:ascii="Arial" w:hAnsi="Arial" w:cs="Arial"/>
                          <w:i w:val="0"/>
                          <w:iCs w:val="0"/>
                          <w:sz w:val="20"/>
                          <w:szCs w:val="20"/>
                        </w:rPr>
                        <w:t>LiteBeam</w:t>
                      </w:r>
                      <w:proofErr w:type="spellEnd"/>
                      <w:r w:rsidRPr="00B5114F">
                        <w:rPr>
                          <w:rFonts w:ascii="Arial" w:hAnsi="Arial" w:cs="Arial"/>
                          <w:i w:val="0"/>
                          <w:iCs w:val="0"/>
                          <w:sz w:val="20"/>
                          <w:szCs w:val="20"/>
                        </w:rPr>
                        <w:t xml:space="preserve"> 5AC Gen2 "Fuente: </w:t>
                      </w:r>
                      <w:sdt>
                        <w:sdtPr>
                          <w:rPr>
                            <w:rFonts w:ascii="Arial" w:hAnsi="Arial" w:cs="Arial"/>
                            <w:i w:val="0"/>
                            <w:iCs w:val="0"/>
                            <w:sz w:val="20"/>
                            <w:szCs w:val="20"/>
                          </w:rPr>
                          <w:id w:val="-600876826"/>
                          <w:citation/>
                        </w:sdtPr>
                        <w:sdtContent>
                          <w:r>
                            <w:rPr>
                              <w:rFonts w:ascii="Arial" w:hAnsi="Arial" w:cs="Arial"/>
                              <w:i w:val="0"/>
                              <w:iCs w:val="0"/>
                              <w:sz w:val="20"/>
                              <w:szCs w:val="20"/>
                            </w:rPr>
                            <w:fldChar w:fldCharType="begin"/>
                          </w:r>
                          <w:r>
                            <w:rPr>
                              <w:rFonts w:ascii="Arial" w:hAnsi="Arial" w:cs="Arial"/>
                              <w:i w:val="0"/>
                              <w:iCs w:val="0"/>
                              <w:sz w:val="20"/>
                              <w:szCs w:val="20"/>
                            </w:rPr>
                            <w:instrText xml:space="preserve"> CITATION Mer2 \l 2058 </w:instrText>
                          </w:r>
                          <w:r>
                            <w:rPr>
                              <w:rFonts w:ascii="Arial" w:hAnsi="Arial" w:cs="Arial"/>
                              <w:i w:val="0"/>
                              <w:iCs w:val="0"/>
                              <w:sz w:val="20"/>
                              <w:szCs w:val="20"/>
                            </w:rPr>
                            <w:fldChar w:fldCharType="separate"/>
                          </w:r>
                          <w:r w:rsidR="00A5440B" w:rsidRPr="00A5440B">
                            <w:rPr>
                              <w:rFonts w:ascii="Arial" w:hAnsi="Arial" w:cs="Arial"/>
                              <w:noProof/>
                              <w:sz w:val="20"/>
                              <w:szCs w:val="20"/>
                            </w:rPr>
                            <w:t>(Mercado Libre, s.f.)</w:t>
                          </w:r>
                          <w:r>
                            <w:rPr>
                              <w:rFonts w:ascii="Arial" w:hAnsi="Arial" w:cs="Arial"/>
                              <w:i w:val="0"/>
                              <w:iCs w:val="0"/>
                              <w:sz w:val="20"/>
                              <w:szCs w:val="20"/>
                            </w:rPr>
                            <w:fldChar w:fldCharType="end"/>
                          </w:r>
                        </w:sdtContent>
                      </w:sdt>
                      <w:r w:rsidRPr="00B5114F">
                        <w:rPr>
                          <w:rFonts w:ascii="Arial" w:hAnsi="Arial" w:cs="Arial"/>
                          <w:i w:val="0"/>
                          <w:iCs w:val="0"/>
                          <w:sz w:val="20"/>
                          <w:szCs w:val="20"/>
                        </w:rPr>
                        <w:t>"</w:t>
                      </w:r>
                    </w:p>
                  </w:txbxContent>
                </v:textbox>
                <w10:wrap type="tight"/>
              </v:shape>
            </w:pict>
          </mc:Fallback>
        </mc:AlternateContent>
      </w:r>
    </w:p>
    <w:p w14:paraId="7F278EA3" w14:textId="77777777" w:rsidR="00E97EE2" w:rsidRDefault="00E97EE2" w:rsidP="003809ED">
      <w:pPr>
        <w:spacing w:line="360" w:lineRule="auto"/>
        <w:rPr>
          <w:lang w:val="es-ES"/>
        </w:rPr>
      </w:pPr>
    </w:p>
    <w:p w14:paraId="646B0DAA" w14:textId="0F6D44CC" w:rsidR="00F372E6" w:rsidRDefault="00F372E6" w:rsidP="00F372E6">
      <w:pPr>
        <w:pStyle w:val="Ttulo3"/>
        <w:spacing w:line="360" w:lineRule="auto"/>
        <w:rPr>
          <w:lang w:val="es-ES"/>
        </w:rPr>
      </w:pPr>
      <w:bookmarkStart w:id="90" w:name="_Toc221911234"/>
      <w:r>
        <w:rPr>
          <w:lang w:val="es-ES"/>
        </w:rPr>
        <w:t>4</w:t>
      </w:r>
      <w:r w:rsidRPr="00F372E6">
        <w:rPr>
          <w:lang w:val="es-ES"/>
        </w:rPr>
        <w:t>.3.</w:t>
      </w:r>
      <w:r>
        <w:rPr>
          <w:lang w:val="es-ES"/>
        </w:rPr>
        <w:t>5</w:t>
      </w:r>
      <w:r w:rsidRPr="00F372E6">
        <w:rPr>
          <w:lang w:val="es-ES"/>
        </w:rPr>
        <w:t xml:space="preserve"> Cronología de Implementación</w:t>
      </w:r>
      <w:bookmarkEnd w:id="90"/>
    </w:p>
    <w:p w14:paraId="7CF51752" w14:textId="77777777" w:rsidR="00ED0CC5" w:rsidRDefault="00F372E6" w:rsidP="00F372E6">
      <w:pPr>
        <w:spacing w:line="360" w:lineRule="auto"/>
        <w:jc w:val="both"/>
        <w:rPr>
          <w:rFonts w:ascii="Arial" w:hAnsi="Arial" w:cs="Arial"/>
          <w:sz w:val="24"/>
          <w:szCs w:val="24"/>
          <w:lang w:val="es-ES"/>
        </w:rPr>
      </w:pPr>
      <w:r w:rsidRPr="00F372E6">
        <w:rPr>
          <w:rFonts w:ascii="Arial" w:hAnsi="Arial" w:cs="Arial"/>
          <w:sz w:val="24"/>
          <w:szCs w:val="24"/>
          <w:lang w:val="es-ES"/>
        </w:rPr>
        <w:t>El proyecto RIU-</w:t>
      </w:r>
      <w:proofErr w:type="spellStart"/>
      <w:r w:rsidRPr="00F372E6">
        <w:rPr>
          <w:rFonts w:ascii="Arial" w:hAnsi="Arial" w:cs="Arial"/>
          <w:sz w:val="24"/>
          <w:szCs w:val="24"/>
          <w:lang w:val="es-ES"/>
        </w:rPr>
        <w:t>TecPol</w:t>
      </w:r>
      <w:proofErr w:type="spellEnd"/>
      <w:r w:rsidRPr="00F372E6">
        <w:rPr>
          <w:rFonts w:ascii="Arial" w:hAnsi="Arial" w:cs="Arial"/>
          <w:sz w:val="24"/>
          <w:szCs w:val="24"/>
          <w:lang w:val="es-ES"/>
        </w:rPr>
        <w:t xml:space="preserve"> tiene sus orígenes en un proyecto integrador demostrativo desarrollado durante el </w:t>
      </w:r>
      <w:r>
        <w:rPr>
          <w:rFonts w:ascii="Arial" w:hAnsi="Arial" w:cs="Arial"/>
          <w:sz w:val="24"/>
          <w:szCs w:val="24"/>
          <w:lang w:val="es-ES"/>
        </w:rPr>
        <w:t>cuatrimestre</w:t>
      </w:r>
      <w:r w:rsidRPr="00F372E6">
        <w:rPr>
          <w:rFonts w:ascii="Arial" w:hAnsi="Arial" w:cs="Arial"/>
          <w:sz w:val="24"/>
          <w:szCs w:val="24"/>
          <w:lang w:val="es-ES"/>
        </w:rPr>
        <w:t xml:space="preserve"> </w:t>
      </w:r>
      <w:r>
        <w:rPr>
          <w:rFonts w:ascii="Arial" w:hAnsi="Arial" w:cs="Arial"/>
          <w:sz w:val="24"/>
          <w:szCs w:val="24"/>
          <w:lang w:val="es-ES"/>
        </w:rPr>
        <w:t>mayo</w:t>
      </w:r>
      <w:r w:rsidRPr="00F372E6">
        <w:rPr>
          <w:rFonts w:ascii="Arial" w:hAnsi="Arial" w:cs="Arial"/>
          <w:sz w:val="24"/>
          <w:szCs w:val="24"/>
          <w:lang w:val="es-ES"/>
        </w:rPr>
        <w:t>-</w:t>
      </w:r>
      <w:r>
        <w:rPr>
          <w:rFonts w:ascii="Arial" w:hAnsi="Arial" w:cs="Arial"/>
          <w:sz w:val="24"/>
          <w:szCs w:val="24"/>
          <w:lang w:val="es-ES"/>
        </w:rPr>
        <w:t>agosto</w:t>
      </w:r>
      <w:r w:rsidRPr="00F372E6">
        <w:rPr>
          <w:rFonts w:ascii="Arial" w:hAnsi="Arial" w:cs="Arial"/>
          <w:sz w:val="24"/>
          <w:szCs w:val="24"/>
          <w:lang w:val="es-ES"/>
        </w:rPr>
        <w:t xml:space="preserve"> de 202</w:t>
      </w:r>
      <w:r>
        <w:rPr>
          <w:rFonts w:ascii="Arial" w:hAnsi="Arial" w:cs="Arial"/>
          <w:sz w:val="24"/>
          <w:szCs w:val="24"/>
          <w:lang w:val="es-ES"/>
        </w:rPr>
        <w:t>5</w:t>
      </w:r>
      <w:r w:rsidRPr="00F372E6">
        <w:rPr>
          <w:rFonts w:ascii="Arial" w:hAnsi="Arial" w:cs="Arial"/>
          <w:sz w:val="24"/>
          <w:szCs w:val="24"/>
          <w:lang w:val="es-ES"/>
        </w:rPr>
        <w:t xml:space="preserve">. Este proyecto inicial tenía como objetivo validar la viabilidad técnica de implementar una red universitaria moderna utilizando tecnología de código abierto. Durante esta fase preliminar, se configuró un servidor con </w:t>
      </w:r>
      <w:proofErr w:type="spellStart"/>
      <w:r w:rsidRPr="00F372E6">
        <w:rPr>
          <w:rFonts w:ascii="Arial" w:hAnsi="Arial" w:cs="Arial"/>
          <w:sz w:val="24"/>
          <w:szCs w:val="24"/>
          <w:lang w:val="es-ES"/>
        </w:rPr>
        <w:t>PfSense</w:t>
      </w:r>
      <w:proofErr w:type="spellEnd"/>
      <w:r w:rsidRPr="00F372E6">
        <w:rPr>
          <w:rFonts w:ascii="Arial" w:hAnsi="Arial" w:cs="Arial"/>
          <w:sz w:val="24"/>
          <w:szCs w:val="24"/>
          <w:lang w:val="es-ES"/>
        </w:rPr>
        <w:t xml:space="preserve"> 2.</w:t>
      </w:r>
      <w:r>
        <w:rPr>
          <w:rFonts w:ascii="Arial" w:hAnsi="Arial" w:cs="Arial"/>
          <w:sz w:val="24"/>
          <w:szCs w:val="24"/>
          <w:lang w:val="es-ES"/>
        </w:rPr>
        <w:t>7</w:t>
      </w:r>
      <w:r w:rsidRPr="00F372E6">
        <w:rPr>
          <w:rFonts w:ascii="Arial" w:hAnsi="Arial" w:cs="Arial"/>
          <w:sz w:val="24"/>
          <w:szCs w:val="24"/>
          <w:lang w:val="es-ES"/>
        </w:rPr>
        <w:t xml:space="preserve">.1 utilizando hardware </w:t>
      </w:r>
      <w:r>
        <w:rPr>
          <w:rFonts w:ascii="Arial" w:hAnsi="Arial" w:cs="Arial"/>
          <w:sz w:val="24"/>
          <w:szCs w:val="24"/>
          <w:lang w:val="es-ES"/>
        </w:rPr>
        <w:t>básico adquirido para el proyecto</w:t>
      </w:r>
      <w:r w:rsidR="00ED0CC5">
        <w:rPr>
          <w:rFonts w:ascii="Arial" w:hAnsi="Arial" w:cs="Arial"/>
          <w:sz w:val="24"/>
          <w:szCs w:val="24"/>
          <w:lang w:val="es-ES"/>
        </w:rPr>
        <w:t xml:space="preserve">. </w:t>
      </w:r>
    </w:p>
    <w:p w14:paraId="2EA5FB3C" w14:textId="77777777" w:rsidR="00B5114F" w:rsidRDefault="00B5114F" w:rsidP="00F372E6">
      <w:pPr>
        <w:spacing w:line="360" w:lineRule="auto"/>
        <w:jc w:val="both"/>
        <w:rPr>
          <w:rFonts w:ascii="Arial" w:hAnsi="Arial" w:cs="Arial"/>
          <w:sz w:val="24"/>
          <w:szCs w:val="24"/>
          <w:lang w:val="es-ES"/>
        </w:rPr>
      </w:pPr>
    </w:p>
    <w:p w14:paraId="12D68AFD" w14:textId="74D91E75" w:rsidR="00F372E6" w:rsidRDefault="00ED0CC5" w:rsidP="00F372E6">
      <w:pPr>
        <w:spacing w:line="360" w:lineRule="auto"/>
        <w:jc w:val="both"/>
        <w:rPr>
          <w:rFonts w:ascii="Arial" w:hAnsi="Arial" w:cs="Arial"/>
          <w:sz w:val="24"/>
          <w:szCs w:val="24"/>
          <w:lang w:val="es-ES"/>
        </w:rPr>
      </w:pPr>
      <w:r>
        <w:rPr>
          <w:rFonts w:ascii="Arial" w:hAnsi="Arial" w:cs="Arial"/>
          <w:sz w:val="24"/>
          <w:szCs w:val="24"/>
          <w:lang w:val="es-ES"/>
        </w:rPr>
        <w:lastRenderedPageBreak/>
        <w:t xml:space="preserve">Pasado el proyecto integrador se tomó la decisión de implementarlo en la universidad </w:t>
      </w:r>
      <w:r w:rsidR="00F372E6" w:rsidRPr="00F372E6">
        <w:rPr>
          <w:rFonts w:ascii="Arial" w:hAnsi="Arial" w:cs="Arial"/>
          <w:sz w:val="24"/>
          <w:szCs w:val="24"/>
          <w:lang w:val="es-ES"/>
        </w:rPr>
        <w:t>conectando únicamente 2 puntos de acceso estratégicos en áreas de alto tráfico estudiantil.</w:t>
      </w:r>
      <w:r>
        <w:rPr>
          <w:rFonts w:ascii="Arial" w:hAnsi="Arial" w:cs="Arial"/>
          <w:sz w:val="24"/>
          <w:szCs w:val="24"/>
          <w:lang w:val="es-ES"/>
        </w:rPr>
        <w:t xml:space="preserve"> </w:t>
      </w:r>
    </w:p>
    <w:p w14:paraId="2FDA51A9" w14:textId="226F437A" w:rsidR="00ED0CC5" w:rsidRPr="00ED0CC5" w:rsidRDefault="00ED0CC5" w:rsidP="00ED0CC5">
      <w:pPr>
        <w:spacing w:line="360" w:lineRule="auto"/>
        <w:jc w:val="both"/>
        <w:rPr>
          <w:rFonts w:ascii="Arial" w:hAnsi="Arial" w:cs="Arial"/>
          <w:sz w:val="24"/>
          <w:szCs w:val="24"/>
          <w:lang w:val="es-ES"/>
        </w:rPr>
      </w:pPr>
      <w:r w:rsidRPr="00ED0CC5">
        <w:rPr>
          <w:rFonts w:ascii="Arial" w:hAnsi="Arial" w:cs="Arial"/>
          <w:sz w:val="24"/>
          <w:szCs w:val="24"/>
          <w:lang w:val="es-ES"/>
        </w:rPr>
        <w:t>Período de observación y validación (3 meses</w:t>
      </w:r>
      <w:r>
        <w:rPr>
          <w:rFonts w:ascii="Arial" w:hAnsi="Arial" w:cs="Arial"/>
          <w:sz w:val="24"/>
          <w:szCs w:val="24"/>
          <w:lang w:val="es-ES"/>
        </w:rPr>
        <w:t>, septiembre-noviembre de 2025</w:t>
      </w:r>
      <w:r w:rsidRPr="00ED0CC5">
        <w:rPr>
          <w:rFonts w:ascii="Arial" w:hAnsi="Arial" w:cs="Arial"/>
          <w:sz w:val="24"/>
          <w:szCs w:val="24"/>
          <w:lang w:val="es-ES"/>
        </w:rPr>
        <w:t>):</w:t>
      </w:r>
    </w:p>
    <w:p w14:paraId="4DB6F10F" w14:textId="445DED45" w:rsidR="00ED0CC5" w:rsidRPr="00ED0CC5" w:rsidRDefault="00ED0CC5" w:rsidP="00ED0CC5">
      <w:pPr>
        <w:spacing w:line="360" w:lineRule="auto"/>
        <w:jc w:val="both"/>
        <w:rPr>
          <w:rFonts w:ascii="Arial" w:hAnsi="Arial" w:cs="Arial"/>
          <w:sz w:val="24"/>
          <w:szCs w:val="24"/>
          <w:lang w:val="es-ES"/>
        </w:rPr>
      </w:pPr>
      <w:r w:rsidRPr="00ED0CC5">
        <w:rPr>
          <w:rFonts w:ascii="Arial" w:hAnsi="Arial" w:cs="Arial"/>
          <w:sz w:val="24"/>
          <w:szCs w:val="24"/>
          <w:lang w:val="es-ES"/>
        </w:rPr>
        <w:t>Durante este tiempo, se monitorearon sistemáticamente los siguientes parámetros:</w:t>
      </w:r>
    </w:p>
    <w:p w14:paraId="13D6D428" w14:textId="626438D2" w:rsidR="00ED0CC5" w:rsidRPr="00ED0CC5" w:rsidRDefault="00ED0CC5" w:rsidP="00ED0CC5">
      <w:pPr>
        <w:pStyle w:val="Prrafodelista"/>
        <w:numPr>
          <w:ilvl w:val="0"/>
          <w:numId w:val="38"/>
        </w:numPr>
        <w:spacing w:line="360" w:lineRule="auto"/>
        <w:jc w:val="both"/>
        <w:rPr>
          <w:rFonts w:ascii="Arial" w:hAnsi="Arial" w:cs="Arial"/>
          <w:sz w:val="24"/>
          <w:szCs w:val="24"/>
          <w:lang w:val="es-ES"/>
        </w:rPr>
      </w:pPr>
      <w:r w:rsidRPr="00ED0CC5">
        <w:rPr>
          <w:rFonts w:ascii="Arial" w:hAnsi="Arial" w:cs="Arial"/>
          <w:sz w:val="24"/>
          <w:szCs w:val="24"/>
          <w:lang w:val="es-ES"/>
        </w:rPr>
        <w:t xml:space="preserve">Estabilidad de conexión: Registro continuo de </w:t>
      </w:r>
      <w:proofErr w:type="spellStart"/>
      <w:r w:rsidRPr="00ED0CC5">
        <w:rPr>
          <w:rFonts w:ascii="Arial" w:hAnsi="Arial" w:cs="Arial"/>
          <w:sz w:val="24"/>
          <w:szCs w:val="24"/>
          <w:lang w:val="es-ES"/>
        </w:rPr>
        <w:t>uptime</w:t>
      </w:r>
      <w:proofErr w:type="spellEnd"/>
      <w:r w:rsidRPr="00ED0CC5">
        <w:rPr>
          <w:rFonts w:ascii="Arial" w:hAnsi="Arial" w:cs="Arial"/>
          <w:sz w:val="24"/>
          <w:szCs w:val="24"/>
          <w:lang w:val="es-ES"/>
        </w:rPr>
        <w:t>/</w:t>
      </w:r>
      <w:proofErr w:type="spellStart"/>
      <w:r w:rsidRPr="00ED0CC5">
        <w:rPr>
          <w:rFonts w:ascii="Arial" w:hAnsi="Arial" w:cs="Arial"/>
          <w:sz w:val="24"/>
          <w:szCs w:val="24"/>
          <w:lang w:val="es-ES"/>
        </w:rPr>
        <w:t>downtime</w:t>
      </w:r>
      <w:proofErr w:type="spellEnd"/>
    </w:p>
    <w:p w14:paraId="13D5A0FC" w14:textId="39E4B871" w:rsidR="00ED0CC5" w:rsidRPr="00ED0CC5" w:rsidRDefault="00ED0CC5" w:rsidP="00ED0CC5">
      <w:pPr>
        <w:pStyle w:val="Prrafodelista"/>
        <w:numPr>
          <w:ilvl w:val="0"/>
          <w:numId w:val="38"/>
        </w:numPr>
        <w:spacing w:line="360" w:lineRule="auto"/>
        <w:jc w:val="both"/>
        <w:rPr>
          <w:rFonts w:ascii="Arial" w:hAnsi="Arial" w:cs="Arial"/>
          <w:sz w:val="24"/>
          <w:szCs w:val="24"/>
          <w:lang w:val="es-ES"/>
        </w:rPr>
      </w:pPr>
      <w:r w:rsidRPr="00ED0CC5">
        <w:rPr>
          <w:rFonts w:ascii="Arial" w:hAnsi="Arial" w:cs="Arial"/>
          <w:sz w:val="24"/>
          <w:szCs w:val="24"/>
          <w:lang w:val="es-ES"/>
        </w:rPr>
        <w:t>Patrones de uso: Horarios pico, tipos de tráfico predominante</w:t>
      </w:r>
    </w:p>
    <w:p w14:paraId="2523C4A1" w14:textId="16848CF6" w:rsidR="00ED0CC5" w:rsidRPr="00ED0CC5" w:rsidRDefault="00ED0CC5" w:rsidP="00ED0CC5">
      <w:pPr>
        <w:pStyle w:val="Prrafodelista"/>
        <w:numPr>
          <w:ilvl w:val="0"/>
          <w:numId w:val="38"/>
        </w:numPr>
        <w:spacing w:line="360" w:lineRule="auto"/>
        <w:jc w:val="both"/>
        <w:rPr>
          <w:rFonts w:ascii="Arial" w:hAnsi="Arial" w:cs="Arial"/>
          <w:sz w:val="24"/>
          <w:szCs w:val="24"/>
          <w:lang w:val="es-ES"/>
        </w:rPr>
      </w:pPr>
      <w:r w:rsidRPr="00ED0CC5">
        <w:rPr>
          <w:rFonts w:ascii="Arial" w:hAnsi="Arial" w:cs="Arial"/>
          <w:sz w:val="24"/>
          <w:szCs w:val="24"/>
          <w:lang w:val="es-ES"/>
        </w:rPr>
        <w:t>Densidad de dispositivos: Número máximo de conexiones simultáneas</w:t>
      </w:r>
    </w:p>
    <w:p w14:paraId="3CAA5506" w14:textId="76207EE6" w:rsidR="00ED0CC5" w:rsidRPr="00ED0CC5" w:rsidRDefault="00ED0CC5" w:rsidP="00ED0CC5">
      <w:pPr>
        <w:pStyle w:val="Prrafodelista"/>
        <w:numPr>
          <w:ilvl w:val="0"/>
          <w:numId w:val="38"/>
        </w:numPr>
        <w:spacing w:line="360" w:lineRule="auto"/>
        <w:jc w:val="both"/>
        <w:rPr>
          <w:rFonts w:ascii="Arial" w:hAnsi="Arial" w:cs="Arial"/>
          <w:sz w:val="24"/>
          <w:szCs w:val="24"/>
          <w:lang w:val="es-ES"/>
        </w:rPr>
      </w:pPr>
      <w:r w:rsidRPr="00ED0CC5">
        <w:rPr>
          <w:rFonts w:ascii="Arial" w:hAnsi="Arial" w:cs="Arial"/>
          <w:sz w:val="24"/>
          <w:szCs w:val="24"/>
          <w:lang w:val="es-ES"/>
        </w:rPr>
        <w:t>Velocidades reales: Mediciones en diferentes condiciones de carga</w:t>
      </w:r>
    </w:p>
    <w:p w14:paraId="67B4F705" w14:textId="6D8C8F2F" w:rsidR="00ED0CC5" w:rsidRDefault="00ED0CC5" w:rsidP="00ED0CC5">
      <w:pPr>
        <w:pStyle w:val="Prrafodelista"/>
        <w:numPr>
          <w:ilvl w:val="0"/>
          <w:numId w:val="38"/>
        </w:numPr>
        <w:spacing w:line="360" w:lineRule="auto"/>
        <w:jc w:val="both"/>
        <w:rPr>
          <w:rFonts w:ascii="Arial" w:hAnsi="Arial" w:cs="Arial"/>
          <w:sz w:val="24"/>
          <w:szCs w:val="24"/>
          <w:lang w:val="es-ES"/>
        </w:rPr>
      </w:pPr>
      <w:proofErr w:type="spellStart"/>
      <w:r w:rsidRPr="00ED0CC5">
        <w:rPr>
          <w:rFonts w:ascii="Arial" w:hAnsi="Arial" w:cs="Arial"/>
          <w:sz w:val="24"/>
          <w:szCs w:val="24"/>
          <w:lang w:val="es-ES"/>
        </w:rPr>
        <w:t>Feedback</w:t>
      </w:r>
      <w:proofErr w:type="spellEnd"/>
      <w:r w:rsidRPr="00ED0CC5">
        <w:rPr>
          <w:rFonts w:ascii="Arial" w:hAnsi="Arial" w:cs="Arial"/>
          <w:sz w:val="24"/>
          <w:szCs w:val="24"/>
          <w:lang w:val="es-ES"/>
        </w:rPr>
        <w:t xml:space="preserve"> de usuarios: Encuestas periódicas a estudiantes y docentes</w:t>
      </w:r>
    </w:p>
    <w:p w14:paraId="1F3159E4" w14:textId="3EF6607F" w:rsidR="00ED0CC5" w:rsidRPr="00ED0CC5" w:rsidRDefault="00ED0CC5" w:rsidP="00ED0CC5">
      <w:pPr>
        <w:spacing w:line="360" w:lineRule="auto"/>
        <w:jc w:val="both"/>
        <w:rPr>
          <w:rFonts w:ascii="Arial" w:hAnsi="Arial" w:cs="Arial"/>
          <w:sz w:val="24"/>
          <w:szCs w:val="24"/>
          <w:lang w:val="es-ES"/>
        </w:rPr>
      </w:pPr>
      <w:r w:rsidRPr="00ED0CC5">
        <w:rPr>
          <w:rFonts w:ascii="Arial" w:hAnsi="Arial" w:cs="Arial"/>
          <w:sz w:val="24"/>
          <w:szCs w:val="24"/>
          <w:lang w:val="es-ES"/>
        </w:rPr>
        <w:t>Los resultados de esta fase piloto fueron determinantes:</w:t>
      </w:r>
    </w:p>
    <w:p w14:paraId="436D2A2C" w14:textId="0CE0C44D" w:rsidR="00ED0CC5" w:rsidRPr="00ED0CC5" w:rsidRDefault="00ED0CC5" w:rsidP="00ED0CC5">
      <w:pPr>
        <w:pStyle w:val="Prrafodelista"/>
        <w:numPr>
          <w:ilvl w:val="0"/>
          <w:numId w:val="39"/>
        </w:numPr>
        <w:spacing w:line="360" w:lineRule="auto"/>
        <w:jc w:val="both"/>
        <w:rPr>
          <w:rFonts w:ascii="Arial" w:hAnsi="Arial" w:cs="Arial"/>
          <w:sz w:val="24"/>
          <w:szCs w:val="24"/>
          <w:lang w:val="es-ES"/>
        </w:rPr>
      </w:pPr>
      <w:r w:rsidRPr="00ED0CC5">
        <w:rPr>
          <w:rFonts w:ascii="Arial" w:hAnsi="Arial" w:cs="Arial"/>
          <w:sz w:val="24"/>
          <w:szCs w:val="24"/>
          <w:lang w:val="es-ES"/>
        </w:rPr>
        <w:t>Confirmación técnica: La arquitectura propuesta era viable y estable</w:t>
      </w:r>
    </w:p>
    <w:p w14:paraId="32785A4D" w14:textId="25D7817C" w:rsidR="00ED0CC5" w:rsidRPr="00ED0CC5" w:rsidRDefault="00ED0CC5" w:rsidP="00ED0CC5">
      <w:pPr>
        <w:pStyle w:val="Prrafodelista"/>
        <w:numPr>
          <w:ilvl w:val="0"/>
          <w:numId w:val="39"/>
        </w:numPr>
        <w:spacing w:line="360" w:lineRule="auto"/>
        <w:jc w:val="both"/>
        <w:rPr>
          <w:rFonts w:ascii="Arial" w:hAnsi="Arial" w:cs="Arial"/>
          <w:sz w:val="24"/>
          <w:szCs w:val="24"/>
          <w:lang w:val="es-ES"/>
        </w:rPr>
      </w:pPr>
      <w:r w:rsidRPr="00ED0CC5">
        <w:rPr>
          <w:rFonts w:ascii="Arial" w:hAnsi="Arial" w:cs="Arial"/>
          <w:sz w:val="24"/>
          <w:szCs w:val="24"/>
          <w:lang w:val="es-ES"/>
        </w:rPr>
        <w:t>Identificación de necesidades: Se detectaron requerimientos no previstos inicialmente</w:t>
      </w:r>
    </w:p>
    <w:p w14:paraId="2F8E620F" w14:textId="578F3EC6" w:rsidR="00ED0CC5" w:rsidRPr="00ED0CC5" w:rsidRDefault="00ED0CC5" w:rsidP="00ED0CC5">
      <w:pPr>
        <w:pStyle w:val="Prrafodelista"/>
        <w:numPr>
          <w:ilvl w:val="0"/>
          <w:numId w:val="39"/>
        </w:numPr>
        <w:spacing w:line="360" w:lineRule="auto"/>
        <w:jc w:val="both"/>
        <w:rPr>
          <w:rFonts w:ascii="Arial" w:hAnsi="Arial" w:cs="Arial"/>
          <w:sz w:val="24"/>
          <w:szCs w:val="24"/>
          <w:lang w:val="es-ES"/>
        </w:rPr>
      </w:pPr>
      <w:r w:rsidRPr="00ED0CC5">
        <w:rPr>
          <w:rFonts w:ascii="Arial" w:hAnsi="Arial" w:cs="Arial"/>
          <w:sz w:val="24"/>
          <w:szCs w:val="24"/>
          <w:lang w:val="es-ES"/>
        </w:rPr>
        <w:t>Validación presupuestal: Los costos estimados se ajustaron a la realidad</w:t>
      </w:r>
    </w:p>
    <w:p w14:paraId="0F8CA825" w14:textId="7CAEEA43" w:rsidR="00ED0CC5" w:rsidRPr="00B5114F" w:rsidRDefault="00ED0CC5" w:rsidP="00F372E6">
      <w:pPr>
        <w:pStyle w:val="Prrafodelista"/>
        <w:numPr>
          <w:ilvl w:val="0"/>
          <w:numId w:val="39"/>
        </w:numPr>
        <w:spacing w:line="360" w:lineRule="auto"/>
        <w:jc w:val="both"/>
        <w:rPr>
          <w:rFonts w:ascii="Arial" w:hAnsi="Arial" w:cs="Arial"/>
          <w:sz w:val="24"/>
          <w:szCs w:val="24"/>
          <w:lang w:val="es-ES"/>
        </w:rPr>
      </w:pPr>
      <w:r w:rsidRPr="00ED0CC5">
        <w:rPr>
          <w:rFonts w:ascii="Arial" w:hAnsi="Arial" w:cs="Arial"/>
          <w:sz w:val="24"/>
          <w:szCs w:val="24"/>
          <w:lang w:val="es-ES"/>
        </w:rPr>
        <w:t>Definición de alcance: Se precisó la cantidad y ubicación óptima de equipos</w:t>
      </w:r>
    </w:p>
    <w:p w14:paraId="1D7989B4" w14:textId="5AE63FE8" w:rsidR="00ED0CC5" w:rsidRPr="00ED0CC5" w:rsidRDefault="00ED0CC5" w:rsidP="00ED0CC5">
      <w:pPr>
        <w:pStyle w:val="Ttulo3"/>
        <w:spacing w:line="360" w:lineRule="auto"/>
        <w:rPr>
          <w:lang w:val="es-ES"/>
        </w:rPr>
      </w:pPr>
      <w:bookmarkStart w:id="91" w:name="_Toc221911235"/>
      <w:r>
        <w:rPr>
          <w:lang w:val="es-ES"/>
        </w:rPr>
        <w:t>4</w:t>
      </w:r>
      <w:r w:rsidRPr="00ED0CC5">
        <w:rPr>
          <w:lang w:val="es-ES"/>
        </w:rPr>
        <w:t>.3.</w:t>
      </w:r>
      <w:r>
        <w:rPr>
          <w:lang w:val="es-ES"/>
        </w:rPr>
        <w:t>6</w:t>
      </w:r>
      <w:r w:rsidRPr="00ED0CC5">
        <w:rPr>
          <w:lang w:val="es-ES"/>
        </w:rPr>
        <w:t xml:space="preserve"> Transición a Implementación Completa</w:t>
      </w:r>
      <w:bookmarkEnd w:id="91"/>
    </w:p>
    <w:p w14:paraId="74630447" w14:textId="3E0B9CC0" w:rsidR="00ED0CC5" w:rsidRPr="00ED0CC5" w:rsidRDefault="00ED0CC5" w:rsidP="00ED0CC5">
      <w:pPr>
        <w:spacing w:line="360" w:lineRule="auto"/>
        <w:jc w:val="both"/>
        <w:rPr>
          <w:rFonts w:ascii="Arial" w:hAnsi="Arial" w:cs="Arial"/>
          <w:sz w:val="24"/>
          <w:szCs w:val="24"/>
          <w:lang w:val="es-ES"/>
        </w:rPr>
      </w:pPr>
      <w:r w:rsidRPr="00ED0CC5">
        <w:rPr>
          <w:rFonts w:ascii="Arial" w:hAnsi="Arial" w:cs="Arial"/>
          <w:sz w:val="24"/>
          <w:szCs w:val="24"/>
          <w:lang w:val="es-ES"/>
        </w:rPr>
        <w:t xml:space="preserve">Basado en los resultados positivos de la fase piloto, en </w:t>
      </w:r>
      <w:r>
        <w:rPr>
          <w:rFonts w:ascii="Arial" w:hAnsi="Arial" w:cs="Arial"/>
          <w:sz w:val="24"/>
          <w:szCs w:val="24"/>
          <w:lang w:val="es-ES"/>
        </w:rPr>
        <w:t>diciembre</w:t>
      </w:r>
      <w:r w:rsidRPr="00ED0CC5">
        <w:rPr>
          <w:rFonts w:ascii="Arial" w:hAnsi="Arial" w:cs="Arial"/>
          <w:sz w:val="24"/>
          <w:szCs w:val="24"/>
          <w:lang w:val="es-ES"/>
        </w:rPr>
        <w:t xml:space="preserve"> de 202</w:t>
      </w:r>
      <w:r>
        <w:rPr>
          <w:rFonts w:ascii="Arial" w:hAnsi="Arial" w:cs="Arial"/>
          <w:sz w:val="24"/>
          <w:szCs w:val="24"/>
          <w:lang w:val="es-ES"/>
        </w:rPr>
        <w:t>5</w:t>
      </w:r>
      <w:r w:rsidRPr="00ED0CC5">
        <w:rPr>
          <w:rFonts w:ascii="Arial" w:hAnsi="Arial" w:cs="Arial"/>
          <w:sz w:val="24"/>
          <w:szCs w:val="24"/>
          <w:lang w:val="es-ES"/>
        </w:rPr>
        <w:t xml:space="preserve"> se autorizó y ejecutó la implementación completa del proyecto, que incluyó:</w:t>
      </w:r>
    </w:p>
    <w:p w14:paraId="6DDE15AC" w14:textId="07D9F406" w:rsidR="00ED0CC5" w:rsidRPr="00ED0CC5" w:rsidRDefault="00ED0CC5" w:rsidP="00ED0CC5">
      <w:pPr>
        <w:spacing w:line="360" w:lineRule="auto"/>
        <w:jc w:val="both"/>
        <w:rPr>
          <w:rFonts w:ascii="Arial" w:hAnsi="Arial" w:cs="Arial"/>
          <w:sz w:val="24"/>
          <w:szCs w:val="24"/>
          <w:lang w:val="es-ES"/>
        </w:rPr>
      </w:pPr>
      <w:r w:rsidRPr="00ED0CC5">
        <w:rPr>
          <w:rFonts w:ascii="Arial" w:hAnsi="Arial" w:cs="Arial"/>
          <w:sz w:val="24"/>
          <w:szCs w:val="24"/>
          <w:lang w:val="es-ES"/>
        </w:rPr>
        <w:t>Adquisición de nuevo hardware:</w:t>
      </w:r>
    </w:p>
    <w:p w14:paraId="6CFCB7E3" w14:textId="77777777" w:rsidR="00313A9E" w:rsidRDefault="00ED0CC5" w:rsidP="009D235A">
      <w:pPr>
        <w:pStyle w:val="Prrafodelista"/>
        <w:numPr>
          <w:ilvl w:val="0"/>
          <w:numId w:val="40"/>
        </w:numPr>
        <w:spacing w:line="360" w:lineRule="auto"/>
        <w:jc w:val="both"/>
        <w:rPr>
          <w:rFonts w:ascii="Arial" w:hAnsi="Arial" w:cs="Arial"/>
          <w:sz w:val="24"/>
          <w:szCs w:val="24"/>
          <w:lang w:val="es-ES"/>
        </w:rPr>
      </w:pPr>
      <w:r w:rsidRPr="00313A9E">
        <w:rPr>
          <w:rFonts w:ascii="Arial" w:hAnsi="Arial" w:cs="Arial"/>
          <w:sz w:val="24"/>
          <w:szCs w:val="24"/>
          <w:lang w:val="es-ES"/>
        </w:rPr>
        <w:t>Servidor dedicado: Equipo nuevo con procesador</w:t>
      </w:r>
      <w:r w:rsidR="00E01D89" w:rsidRPr="00313A9E">
        <w:rPr>
          <w:rFonts w:ascii="Arial" w:hAnsi="Arial" w:cs="Arial"/>
          <w:sz w:val="24"/>
          <w:szCs w:val="24"/>
          <w:lang w:val="es-ES"/>
        </w:rPr>
        <w:t xml:space="preserve"> </w:t>
      </w:r>
      <w:r w:rsidR="00313A9E" w:rsidRPr="00313A9E">
        <w:rPr>
          <w:rFonts w:ascii="Arial" w:hAnsi="Arial" w:cs="Arial"/>
          <w:sz w:val="24"/>
          <w:szCs w:val="24"/>
          <w:lang w:val="es-ES"/>
        </w:rPr>
        <w:t>Intel Core i5 de 13ª generación, 32 GB de RAM y SSD de 1 TB</w:t>
      </w:r>
    </w:p>
    <w:p w14:paraId="6980809A" w14:textId="07CD6086" w:rsidR="00ED0CC5" w:rsidRPr="00313A9E" w:rsidRDefault="00ED0CC5" w:rsidP="009D235A">
      <w:pPr>
        <w:pStyle w:val="Prrafodelista"/>
        <w:numPr>
          <w:ilvl w:val="0"/>
          <w:numId w:val="40"/>
        </w:numPr>
        <w:spacing w:line="360" w:lineRule="auto"/>
        <w:jc w:val="both"/>
        <w:rPr>
          <w:rFonts w:ascii="Arial" w:hAnsi="Arial" w:cs="Arial"/>
          <w:sz w:val="24"/>
          <w:szCs w:val="24"/>
          <w:lang w:val="es-ES"/>
        </w:rPr>
      </w:pPr>
      <w:r w:rsidRPr="00313A9E">
        <w:rPr>
          <w:rFonts w:ascii="Arial" w:hAnsi="Arial" w:cs="Arial"/>
          <w:sz w:val="24"/>
          <w:szCs w:val="24"/>
          <w:lang w:val="es-ES"/>
        </w:rPr>
        <w:t xml:space="preserve">Puntos de acceso: 7 unidades TP-Link </w:t>
      </w:r>
      <w:proofErr w:type="spellStart"/>
      <w:r w:rsidRPr="00313A9E">
        <w:rPr>
          <w:rFonts w:ascii="Arial" w:hAnsi="Arial" w:cs="Arial"/>
          <w:sz w:val="24"/>
          <w:szCs w:val="24"/>
          <w:lang w:val="es-ES"/>
        </w:rPr>
        <w:t>Archer</w:t>
      </w:r>
      <w:proofErr w:type="spellEnd"/>
      <w:r w:rsidRPr="00313A9E">
        <w:rPr>
          <w:rFonts w:ascii="Arial" w:hAnsi="Arial" w:cs="Arial"/>
          <w:sz w:val="24"/>
          <w:szCs w:val="24"/>
          <w:lang w:val="es-ES"/>
        </w:rPr>
        <w:t xml:space="preserve"> AX10</w:t>
      </w:r>
    </w:p>
    <w:p w14:paraId="05B2B12E" w14:textId="3A4A8276" w:rsidR="00ED0CC5" w:rsidRPr="00ED0CC5" w:rsidRDefault="00ED0CC5" w:rsidP="00ED0CC5">
      <w:pPr>
        <w:pStyle w:val="Prrafodelista"/>
        <w:numPr>
          <w:ilvl w:val="0"/>
          <w:numId w:val="40"/>
        </w:numPr>
        <w:spacing w:line="360" w:lineRule="auto"/>
        <w:jc w:val="both"/>
        <w:rPr>
          <w:rFonts w:ascii="Arial" w:hAnsi="Arial" w:cs="Arial"/>
          <w:sz w:val="24"/>
          <w:szCs w:val="24"/>
          <w:lang w:val="es-ES"/>
        </w:rPr>
      </w:pPr>
      <w:r w:rsidRPr="00ED0CC5">
        <w:rPr>
          <w:rFonts w:ascii="Arial" w:hAnsi="Arial" w:cs="Arial"/>
          <w:sz w:val="24"/>
          <w:szCs w:val="24"/>
          <w:lang w:val="es-ES"/>
        </w:rPr>
        <w:t>Switch de distribución: TP-Link TL-SG108</w:t>
      </w:r>
    </w:p>
    <w:p w14:paraId="4EFE6821" w14:textId="577BCA33" w:rsidR="00ED0CC5" w:rsidRPr="00ED0CC5" w:rsidRDefault="00ED0CC5" w:rsidP="00ED0CC5">
      <w:pPr>
        <w:pStyle w:val="Prrafodelista"/>
        <w:numPr>
          <w:ilvl w:val="0"/>
          <w:numId w:val="40"/>
        </w:numPr>
        <w:spacing w:line="360" w:lineRule="auto"/>
        <w:jc w:val="both"/>
        <w:rPr>
          <w:rFonts w:ascii="Arial" w:hAnsi="Arial" w:cs="Arial"/>
          <w:sz w:val="24"/>
          <w:szCs w:val="24"/>
          <w:lang w:val="es-ES"/>
        </w:rPr>
      </w:pPr>
      <w:r w:rsidRPr="00ED0CC5">
        <w:rPr>
          <w:rFonts w:ascii="Arial" w:hAnsi="Arial" w:cs="Arial"/>
          <w:sz w:val="24"/>
          <w:szCs w:val="24"/>
          <w:lang w:val="es-ES"/>
        </w:rPr>
        <w:t xml:space="preserve">Enlace inalámbrico: Kit completo Ubiquiti </w:t>
      </w:r>
      <w:proofErr w:type="spellStart"/>
      <w:r w:rsidRPr="00ED0CC5">
        <w:rPr>
          <w:rFonts w:ascii="Arial" w:hAnsi="Arial" w:cs="Arial"/>
          <w:sz w:val="24"/>
          <w:szCs w:val="24"/>
          <w:lang w:val="es-ES"/>
        </w:rPr>
        <w:t>LiteBeam</w:t>
      </w:r>
      <w:proofErr w:type="spellEnd"/>
      <w:r w:rsidRPr="00ED0CC5">
        <w:rPr>
          <w:rFonts w:ascii="Arial" w:hAnsi="Arial" w:cs="Arial"/>
          <w:sz w:val="24"/>
          <w:szCs w:val="24"/>
          <w:lang w:val="es-ES"/>
        </w:rPr>
        <w:t xml:space="preserve"> 5AC Gen2</w:t>
      </w:r>
    </w:p>
    <w:p w14:paraId="04A1F559" w14:textId="5385CD5F" w:rsidR="00ED0CC5" w:rsidRPr="00ED0CC5" w:rsidRDefault="00ED0CC5" w:rsidP="00ED0CC5">
      <w:pPr>
        <w:pStyle w:val="Prrafodelista"/>
        <w:numPr>
          <w:ilvl w:val="0"/>
          <w:numId w:val="40"/>
        </w:numPr>
        <w:spacing w:line="360" w:lineRule="auto"/>
        <w:jc w:val="both"/>
        <w:rPr>
          <w:rFonts w:ascii="Arial" w:hAnsi="Arial" w:cs="Arial"/>
          <w:sz w:val="24"/>
          <w:szCs w:val="24"/>
          <w:lang w:val="es-ES"/>
        </w:rPr>
      </w:pPr>
      <w:r w:rsidRPr="00ED0CC5">
        <w:rPr>
          <w:rFonts w:ascii="Arial" w:hAnsi="Arial" w:cs="Arial"/>
          <w:sz w:val="24"/>
          <w:szCs w:val="24"/>
          <w:lang w:val="es-ES"/>
        </w:rPr>
        <w:t>Infraestructura pasiva: 300m cable UTP Cat 6, conectores RJ45</w:t>
      </w:r>
    </w:p>
    <w:p w14:paraId="7C89DCDD" w14:textId="77777777" w:rsidR="00B5114F" w:rsidRDefault="00B5114F" w:rsidP="00ED0CC5">
      <w:pPr>
        <w:spacing w:line="360" w:lineRule="auto"/>
        <w:jc w:val="both"/>
        <w:rPr>
          <w:rFonts w:ascii="Arial" w:hAnsi="Arial" w:cs="Arial"/>
          <w:sz w:val="24"/>
          <w:szCs w:val="24"/>
          <w:lang w:val="es-ES"/>
        </w:rPr>
      </w:pPr>
    </w:p>
    <w:p w14:paraId="52AAE5BB" w14:textId="5D5E0F9D" w:rsidR="00ED0CC5" w:rsidRPr="00ED0CC5" w:rsidRDefault="00ED0CC5" w:rsidP="00ED0CC5">
      <w:pPr>
        <w:spacing w:line="360" w:lineRule="auto"/>
        <w:jc w:val="both"/>
        <w:rPr>
          <w:rFonts w:ascii="Arial" w:hAnsi="Arial" w:cs="Arial"/>
          <w:sz w:val="24"/>
          <w:szCs w:val="24"/>
          <w:lang w:val="es-ES"/>
        </w:rPr>
      </w:pPr>
      <w:r w:rsidRPr="00ED0CC5">
        <w:rPr>
          <w:rFonts w:ascii="Arial" w:hAnsi="Arial" w:cs="Arial"/>
          <w:sz w:val="24"/>
          <w:szCs w:val="24"/>
          <w:lang w:val="es-ES"/>
        </w:rPr>
        <w:lastRenderedPageBreak/>
        <w:t>Migración del servidor piloto al nuevo sistema:</w:t>
      </w:r>
    </w:p>
    <w:p w14:paraId="78E087A6" w14:textId="6C946A40" w:rsidR="00ED0CC5" w:rsidRPr="00E01D89" w:rsidRDefault="00ED0CC5" w:rsidP="00E01D89">
      <w:pPr>
        <w:pStyle w:val="Prrafodelista"/>
        <w:numPr>
          <w:ilvl w:val="0"/>
          <w:numId w:val="41"/>
        </w:numPr>
        <w:spacing w:line="360" w:lineRule="auto"/>
        <w:jc w:val="both"/>
        <w:rPr>
          <w:rFonts w:ascii="Arial" w:hAnsi="Arial" w:cs="Arial"/>
          <w:sz w:val="24"/>
          <w:szCs w:val="24"/>
          <w:lang w:val="es-ES"/>
        </w:rPr>
      </w:pPr>
      <w:proofErr w:type="spellStart"/>
      <w:r w:rsidRPr="00E01D89">
        <w:rPr>
          <w:rFonts w:ascii="Arial" w:hAnsi="Arial" w:cs="Arial"/>
          <w:sz w:val="24"/>
          <w:szCs w:val="24"/>
          <w:lang w:val="es-ES"/>
        </w:rPr>
        <w:t>Backup</w:t>
      </w:r>
      <w:proofErr w:type="spellEnd"/>
      <w:r w:rsidRPr="00E01D89">
        <w:rPr>
          <w:rFonts w:ascii="Arial" w:hAnsi="Arial" w:cs="Arial"/>
          <w:sz w:val="24"/>
          <w:szCs w:val="24"/>
          <w:lang w:val="es-ES"/>
        </w:rPr>
        <w:t xml:space="preserve"> completo: Exportación de configuración </w:t>
      </w:r>
      <w:proofErr w:type="spellStart"/>
      <w:r w:rsidRPr="00E01D89">
        <w:rPr>
          <w:rFonts w:ascii="Arial" w:hAnsi="Arial" w:cs="Arial"/>
          <w:sz w:val="24"/>
          <w:szCs w:val="24"/>
          <w:lang w:val="es-ES"/>
        </w:rPr>
        <w:t>PfSense</w:t>
      </w:r>
      <w:proofErr w:type="spellEnd"/>
    </w:p>
    <w:p w14:paraId="7C5CB468" w14:textId="1AD89E21" w:rsidR="00ED0CC5" w:rsidRPr="00E01D89" w:rsidRDefault="00ED0CC5" w:rsidP="00E01D89">
      <w:pPr>
        <w:pStyle w:val="Prrafodelista"/>
        <w:numPr>
          <w:ilvl w:val="0"/>
          <w:numId w:val="41"/>
        </w:numPr>
        <w:spacing w:line="360" w:lineRule="auto"/>
        <w:jc w:val="both"/>
        <w:rPr>
          <w:rFonts w:ascii="Arial" w:hAnsi="Arial" w:cs="Arial"/>
          <w:sz w:val="24"/>
          <w:szCs w:val="24"/>
          <w:lang w:val="es-ES"/>
        </w:rPr>
      </w:pPr>
      <w:r w:rsidRPr="00E01D89">
        <w:rPr>
          <w:rFonts w:ascii="Arial" w:hAnsi="Arial" w:cs="Arial"/>
          <w:sz w:val="24"/>
          <w:szCs w:val="24"/>
          <w:lang w:val="es-ES"/>
        </w:rPr>
        <w:t xml:space="preserve">Transferencia física: Movimiento de equipos </w:t>
      </w:r>
      <w:r w:rsidR="00E01D89" w:rsidRPr="00E01D89">
        <w:rPr>
          <w:rFonts w:ascii="Arial" w:hAnsi="Arial" w:cs="Arial"/>
          <w:sz w:val="24"/>
          <w:szCs w:val="24"/>
          <w:lang w:val="es-ES"/>
        </w:rPr>
        <w:t>a ubicación permanente</w:t>
      </w:r>
    </w:p>
    <w:p w14:paraId="11DF0710" w14:textId="34BFF1E3" w:rsidR="00ED0CC5" w:rsidRPr="00E01D89" w:rsidRDefault="00ED0CC5" w:rsidP="00E01D89">
      <w:pPr>
        <w:pStyle w:val="Prrafodelista"/>
        <w:numPr>
          <w:ilvl w:val="0"/>
          <w:numId w:val="41"/>
        </w:numPr>
        <w:spacing w:line="360" w:lineRule="auto"/>
        <w:jc w:val="both"/>
        <w:rPr>
          <w:rFonts w:ascii="Arial" w:hAnsi="Arial" w:cs="Arial"/>
          <w:sz w:val="24"/>
          <w:szCs w:val="24"/>
          <w:lang w:val="es-ES"/>
        </w:rPr>
      </w:pPr>
      <w:r w:rsidRPr="00E01D89">
        <w:rPr>
          <w:rFonts w:ascii="Arial" w:hAnsi="Arial" w:cs="Arial"/>
          <w:sz w:val="24"/>
          <w:szCs w:val="24"/>
          <w:lang w:val="es-ES"/>
        </w:rPr>
        <w:t>Restauración configuraciones: Importación y ajuste de reglas</w:t>
      </w:r>
    </w:p>
    <w:p w14:paraId="0C7C4B89" w14:textId="341EA21E" w:rsidR="00ED0CC5" w:rsidRDefault="00ED0CC5" w:rsidP="00E01D89">
      <w:pPr>
        <w:pStyle w:val="Prrafodelista"/>
        <w:numPr>
          <w:ilvl w:val="0"/>
          <w:numId w:val="41"/>
        </w:numPr>
        <w:spacing w:line="360" w:lineRule="auto"/>
        <w:jc w:val="both"/>
        <w:rPr>
          <w:rFonts w:ascii="Arial" w:hAnsi="Arial" w:cs="Arial"/>
          <w:sz w:val="24"/>
          <w:szCs w:val="24"/>
          <w:lang w:val="es-ES"/>
        </w:rPr>
      </w:pPr>
      <w:r w:rsidRPr="00E01D89">
        <w:rPr>
          <w:rFonts w:ascii="Arial" w:hAnsi="Arial" w:cs="Arial"/>
          <w:sz w:val="24"/>
          <w:szCs w:val="24"/>
          <w:lang w:val="es-ES"/>
        </w:rPr>
        <w:t>Pruebas de continuidad: Verificación de servicios durante migración</w:t>
      </w:r>
    </w:p>
    <w:p w14:paraId="724E00D8" w14:textId="3D07FAF5" w:rsidR="00F03748" w:rsidRPr="00F03748" w:rsidRDefault="00F03748" w:rsidP="00F03748">
      <w:pPr>
        <w:pStyle w:val="Ttulo3"/>
        <w:spacing w:line="360" w:lineRule="auto"/>
        <w:rPr>
          <w:lang w:val="es-ES"/>
        </w:rPr>
      </w:pPr>
      <w:bookmarkStart w:id="92" w:name="_Toc221911236"/>
      <w:r>
        <w:rPr>
          <w:lang w:val="es-ES"/>
        </w:rPr>
        <w:t>4</w:t>
      </w:r>
      <w:r w:rsidRPr="00F03748">
        <w:rPr>
          <w:lang w:val="es-ES"/>
        </w:rPr>
        <w:t>.3.</w:t>
      </w:r>
      <w:r>
        <w:rPr>
          <w:lang w:val="es-ES"/>
        </w:rPr>
        <w:t>7</w:t>
      </w:r>
      <w:r w:rsidRPr="00F03748">
        <w:rPr>
          <w:lang w:val="es-ES"/>
        </w:rPr>
        <w:t xml:space="preserve"> Reglas de Firewall Aplicadas</w:t>
      </w:r>
      <w:bookmarkEnd w:id="92"/>
    </w:p>
    <w:p w14:paraId="09F3B3C2" w14:textId="69D4CF01"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 xml:space="preserve">Para garantizar un uso adecuado de la red y mantener el enfoque académico, se han configurado en el servidor </w:t>
      </w:r>
      <w:proofErr w:type="spellStart"/>
      <w:r w:rsidRPr="00F03748">
        <w:rPr>
          <w:rFonts w:ascii="Arial" w:hAnsi="Arial" w:cs="Arial"/>
          <w:sz w:val="24"/>
          <w:szCs w:val="24"/>
          <w:lang w:val="es-ES"/>
        </w:rPr>
        <w:t>PfSense</w:t>
      </w:r>
      <w:proofErr w:type="spellEnd"/>
      <w:r w:rsidRPr="00F03748">
        <w:rPr>
          <w:rFonts w:ascii="Arial" w:hAnsi="Arial" w:cs="Arial"/>
          <w:sz w:val="24"/>
          <w:szCs w:val="24"/>
          <w:lang w:val="es-ES"/>
        </w:rPr>
        <w:t xml:space="preserve"> una serie de reglas de firewall. Estas reglas definen qué tipo de tráfico está permitido y cuál está restringido, siempre buscando equilibrar la libertad de navegación con la necesidad de proteger los recursos de la universidad y promover un ambiente de estudio.</w:t>
      </w:r>
    </w:p>
    <w:p w14:paraId="6543CA2E" w14:textId="77777777"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Política general de conectividad</w:t>
      </w:r>
    </w:p>
    <w:p w14:paraId="243F4E80" w14:textId="24163959"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 xml:space="preserve">La regla fundamental es que todo el tráfico hacia Internet está permitido; es decir, los usuarios pueden navegar por la web, acceder a sus correos, utilizar aplicaciones en línea, etc. Sin embargo, existe una restricción clave: no se permite la comunicación directa entre las diferentes </w:t>
      </w:r>
      <w:proofErr w:type="spellStart"/>
      <w:r w:rsidRPr="00F03748">
        <w:rPr>
          <w:rFonts w:ascii="Arial" w:hAnsi="Arial" w:cs="Arial"/>
          <w:sz w:val="24"/>
          <w:szCs w:val="24"/>
          <w:lang w:val="es-ES"/>
        </w:rPr>
        <w:t>VLANs</w:t>
      </w:r>
      <w:proofErr w:type="spellEnd"/>
      <w:r w:rsidRPr="00F03748">
        <w:rPr>
          <w:rFonts w:ascii="Arial" w:hAnsi="Arial" w:cs="Arial"/>
          <w:sz w:val="24"/>
          <w:szCs w:val="24"/>
          <w:lang w:val="es-ES"/>
        </w:rPr>
        <w:t>. Esto significa que los dispositivos conectados a una VLAN (por ejemplo, los del salón 1) no pueden comunicarse con los de otra VLAN (salón 2), lo que mejora la seguridad y evita posibles interferencias o ataques internos.</w:t>
      </w:r>
    </w:p>
    <w:p w14:paraId="2BB344DD" w14:textId="77777777"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Bloqueos específicos para preservar el entorno académico</w:t>
      </w:r>
    </w:p>
    <w:p w14:paraId="32B4375C" w14:textId="03A2D8F6"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 xml:space="preserve">Para evitar distracciones y garantizar que el ancho de banda se utilice principalmente en actividades educativas, se han bloqueado una serie de servicios y plataformas. Estos bloqueos se aplican a todas las </w:t>
      </w:r>
      <w:proofErr w:type="spellStart"/>
      <w:r w:rsidRPr="00F03748">
        <w:rPr>
          <w:rFonts w:ascii="Arial" w:hAnsi="Arial" w:cs="Arial"/>
          <w:sz w:val="24"/>
          <w:szCs w:val="24"/>
          <w:lang w:val="es-ES"/>
        </w:rPr>
        <w:t>VLANs</w:t>
      </w:r>
      <w:proofErr w:type="spellEnd"/>
      <w:r w:rsidRPr="00F03748">
        <w:rPr>
          <w:rFonts w:ascii="Arial" w:hAnsi="Arial" w:cs="Arial"/>
          <w:sz w:val="24"/>
          <w:szCs w:val="24"/>
          <w:lang w:val="es-ES"/>
        </w:rPr>
        <w:t xml:space="preserve"> por igual:</w:t>
      </w:r>
    </w:p>
    <w:p w14:paraId="497B4B44" w14:textId="196A0FBD" w:rsidR="00F03748" w:rsidRPr="00F03748" w:rsidRDefault="00F03748" w:rsidP="00F03748">
      <w:pPr>
        <w:pStyle w:val="Prrafodelista"/>
        <w:numPr>
          <w:ilvl w:val="0"/>
          <w:numId w:val="44"/>
        </w:numPr>
        <w:spacing w:line="360" w:lineRule="auto"/>
        <w:jc w:val="both"/>
        <w:rPr>
          <w:rFonts w:ascii="Arial" w:hAnsi="Arial" w:cs="Arial"/>
          <w:sz w:val="24"/>
          <w:szCs w:val="24"/>
          <w:lang w:val="es-ES"/>
        </w:rPr>
      </w:pPr>
      <w:r w:rsidRPr="00F03748">
        <w:rPr>
          <w:rFonts w:ascii="Arial" w:hAnsi="Arial" w:cs="Arial"/>
          <w:sz w:val="24"/>
          <w:szCs w:val="24"/>
          <w:lang w:val="es-ES"/>
        </w:rPr>
        <w:t xml:space="preserve">Plataformas de </w:t>
      </w:r>
      <w:proofErr w:type="spellStart"/>
      <w:r w:rsidRPr="00F03748">
        <w:rPr>
          <w:rFonts w:ascii="Arial" w:hAnsi="Arial" w:cs="Arial"/>
          <w:sz w:val="24"/>
          <w:szCs w:val="24"/>
          <w:lang w:val="es-ES"/>
        </w:rPr>
        <w:t>streaming</w:t>
      </w:r>
      <w:proofErr w:type="spellEnd"/>
      <w:r w:rsidRPr="00F03748">
        <w:rPr>
          <w:rFonts w:ascii="Arial" w:hAnsi="Arial" w:cs="Arial"/>
          <w:sz w:val="24"/>
          <w:szCs w:val="24"/>
          <w:lang w:val="es-ES"/>
        </w:rPr>
        <w:t xml:space="preserve"> de video: Netflix, Prime Video, Disney+, HBO Max, </w:t>
      </w:r>
      <w:proofErr w:type="spellStart"/>
      <w:r w:rsidRPr="00F03748">
        <w:rPr>
          <w:rFonts w:ascii="Arial" w:hAnsi="Arial" w:cs="Arial"/>
          <w:sz w:val="24"/>
          <w:szCs w:val="24"/>
          <w:lang w:val="es-ES"/>
        </w:rPr>
        <w:t>Crunchyroll</w:t>
      </w:r>
      <w:proofErr w:type="spellEnd"/>
      <w:r w:rsidRPr="00F03748">
        <w:rPr>
          <w:rFonts w:ascii="Arial" w:hAnsi="Arial" w:cs="Arial"/>
          <w:sz w:val="24"/>
          <w:szCs w:val="24"/>
          <w:lang w:val="es-ES"/>
        </w:rPr>
        <w:t xml:space="preserve">, Pluto TV, </w:t>
      </w:r>
      <w:proofErr w:type="spellStart"/>
      <w:r w:rsidRPr="00F03748">
        <w:rPr>
          <w:rFonts w:ascii="Arial" w:hAnsi="Arial" w:cs="Arial"/>
          <w:sz w:val="24"/>
          <w:szCs w:val="24"/>
          <w:lang w:val="es-ES"/>
        </w:rPr>
        <w:t>Vix</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Clarovideo</w:t>
      </w:r>
      <w:proofErr w:type="spellEnd"/>
      <w:r w:rsidRPr="00F03748">
        <w:rPr>
          <w:rFonts w:ascii="Arial" w:hAnsi="Arial" w:cs="Arial"/>
          <w:sz w:val="24"/>
          <w:szCs w:val="24"/>
          <w:lang w:val="es-ES"/>
        </w:rPr>
        <w:t xml:space="preserve"> y cualquier sitio similar que ofrezca películas o series en línea.</w:t>
      </w:r>
    </w:p>
    <w:p w14:paraId="0CA1BA3B" w14:textId="14EA8C3F" w:rsidR="00F03748" w:rsidRPr="00F03748" w:rsidRDefault="00F03748" w:rsidP="00F03748">
      <w:pPr>
        <w:pStyle w:val="Prrafodelista"/>
        <w:numPr>
          <w:ilvl w:val="0"/>
          <w:numId w:val="44"/>
        </w:numPr>
        <w:spacing w:line="360" w:lineRule="auto"/>
        <w:jc w:val="both"/>
        <w:rPr>
          <w:rFonts w:ascii="Arial" w:hAnsi="Arial" w:cs="Arial"/>
          <w:sz w:val="24"/>
          <w:szCs w:val="24"/>
          <w:lang w:val="es-ES"/>
        </w:rPr>
      </w:pPr>
      <w:r w:rsidRPr="00F03748">
        <w:rPr>
          <w:rFonts w:ascii="Arial" w:hAnsi="Arial" w:cs="Arial"/>
          <w:sz w:val="24"/>
          <w:szCs w:val="24"/>
          <w:lang w:val="es-ES"/>
        </w:rPr>
        <w:t xml:space="preserve">Servicios de música en </w:t>
      </w:r>
      <w:proofErr w:type="spellStart"/>
      <w:r w:rsidRPr="00F03748">
        <w:rPr>
          <w:rFonts w:ascii="Arial" w:hAnsi="Arial" w:cs="Arial"/>
          <w:sz w:val="24"/>
          <w:szCs w:val="24"/>
          <w:lang w:val="es-ES"/>
        </w:rPr>
        <w:t>streaming</w:t>
      </w:r>
      <w:proofErr w:type="spellEnd"/>
      <w:r w:rsidRPr="00F03748">
        <w:rPr>
          <w:rFonts w:ascii="Arial" w:hAnsi="Arial" w:cs="Arial"/>
          <w:sz w:val="24"/>
          <w:szCs w:val="24"/>
          <w:lang w:val="es-ES"/>
        </w:rPr>
        <w:t xml:space="preserve">: Spotify, Apple Music, Amazon Music, </w:t>
      </w:r>
      <w:proofErr w:type="spellStart"/>
      <w:r w:rsidRPr="00F03748">
        <w:rPr>
          <w:rFonts w:ascii="Arial" w:hAnsi="Arial" w:cs="Arial"/>
          <w:sz w:val="24"/>
          <w:szCs w:val="24"/>
          <w:lang w:val="es-ES"/>
        </w:rPr>
        <w:t>Deezer</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Tidal</w:t>
      </w:r>
      <w:proofErr w:type="spellEnd"/>
      <w:r w:rsidRPr="00F03748">
        <w:rPr>
          <w:rFonts w:ascii="Arial" w:hAnsi="Arial" w:cs="Arial"/>
          <w:sz w:val="24"/>
          <w:szCs w:val="24"/>
          <w:lang w:val="es-ES"/>
        </w:rPr>
        <w:t xml:space="preserve"> y otros.</w:t>
      </w:r>
    </w:p>
    <w:p w14:paraId="3B504DE1" w14:textId="40990A58" w:rsidR="00F03748" w:rsidRPr="00F03748" w:rsidRDefault="00F03748" w:rsidP="00F03748">
      <w:pPr>
        <w:pStyle w:val="Prrafodelista"/>
        <w:numPr>
          <w:ilvl w:val="0"/>
          <w:numId w:val="44"/>
        </w:numPr>
        <w:spacing w:line="360" w:lineRule="auto"/>
        <w:jc w:val="both"/>
        <w:rPr>
          <w:rFonts w:ascii="Arial" w:hAnsi="Arial" w:cs="Arial"/>
          <w:sz w:val="24"/>
          <w:szCs w:val="24"/>
          <w:lang w:val="es-ES"/>
        </w:rPr>
      </w:pPr>
      <w:r w:rsidRPr="00F03748">
        <w:rPr>
          <w:rFonts w:ascii="Arial" w:hAnsi="Arial" w:cs="Arial"/>
          <w:sz w:val="24"/>
          <w:szCs w:val="24"/>
          <w:lang w:val="es-ES"/>
        </w:rPr>
        <w:lastRenderedPageBreak/>
        <w:t xml:space="preserve">Redes sociales y aplicaciones de mensajería que pueden distraer: </w:t>
      </w:r>
      <w:proofErr w:type="spellStart"/>
      <w:r w:rsidRPr="00F03748">
        <w:rPr>
          <w:rFonts w:ascii="Arial" w:hAnsi="Arial" w:cs="Arial"/>
          <w:sz w:val="24"/>
          <w:szCs w:val="24"/>
          <w:lang w:val="es-ES"/>
        </w:rPr>
        <w:t>TikTok</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Telegram</w:t>
      </w:r>
      <w:proofErr w:type="spellEnd"/>
      <w:r w:rsidRPr="00F03748">
        <w:rPr>
          <w:rFonts w:ascii="Arial" w:hAnsi="Arial" w:cs="Arial"/>
          <w:sz w:val="24"/>
          <w:szCs w:val="24"/>
          <w:lang w:val="es-ES"/>
        </w:rPr>
        <w:t>. (Nota: otras redes como Facebook, Instagram o WhatsApp no están bloqueadas, pero su uso puede estar limitado en ancho de banda).</w:t>
      </w:r>
    </w:p>
    <w:p w14:paraId="30375B6F" w14:textId="459CFA79" w:rsidR="00F03748" w:rsidRPr="00F03748" w:rsidRDefault="00F03748" w:rsidP="00F03748">
      <w:pPr>
        <w:pStyle w:val="Prrafodelista"/>
        <w:numPr>
          <w:ilvl w:val="0"/>
          <w:numId w:val="44"/>
        </w:numPr>
        <w:spacing w:line="360" w:lineRule="auto"/>
        <w:jc w:val="both"/>
        <w:rPr>
          <w:rFonts w:ascii="Arial" w:hAnsi="Arial" w:cs="Arial"/>
          <w:sz w:val="24"/>
          <w:szCs w:val="24"/>
          <w:lang w:val="es-ES"/>
        </w:rPr>
      </w:pPr>
      <w:r w:rsidRPr="00F03748">
        <w:rPr>
          <w:rFonts w:ascii="Arial" w:hAnsi="Arial" w:cs="Arial"/>
          <w:sz w:val="24"/>
          <w:szCs w:val="24"/>
          <w:lang w:val="es-ES"/>
        </w:rPr>
        <w:t xml:space="preserve">Sitios de </w:t>
      </w:r>
      <w:proofErr w:type="spellStart"/>
      <w:r w:rsidRPr="00F03748">
        <w:rPr>
          <w:rFonts w:ascii="Arial" w:hAnsi="Arial" w:cs="Arial"/>
          <w:sz w:val="24"/>
          <w:szCs w:val="24"/>
          <w:lang w:val="es-ES"/>
        </w:rPr>
        <w:t>streaming</w:t>
      </w:r>
      <w:proofErr w:type="spellEnd"/>
      <w:r w:rsidRPr="00F03748">
        <w:rPr>
          <w:rFonts w:ascii="Arial" w:hAnsi="Arial" w:cs="Arial"/>
          <w:sz w:val="24"/>
          <w:szCs w:val="24"/>
          <w:lang w:val="es-ES"/>
        </w:rPr>
        <w:t xml:space="preserve"> gratuito o contenido no autorizado: Páginas como </w:t>
      </w:r>
      <w:proofErr w:type="spellStart"/>
      <w:r w:rsidRPr="00F03748">
        <w:rPr>
          <w:rFonts w:ascii="Arial" w:hAnsi="Arial" w:cs="Arial"/>
          <w:sz w:val="24"/>
          <w:szCs w:val="24"/>
          <w:lang w:val="es-ES"/>
        </w:rPr>
        <w:t>Pelisplus</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Gnula</w:t>
      </w:r>
      <w:proofErr w:type="spellEnd"/>
      <w:r w:rsidRPr="00F03748">
        <w:rPr>
          <w:rFonts w:ascii="Arial" w:hAnsi="Arial" w:cs="Arial"/>
          <w:sz w:val="24"/>
          <w:szCs w:val="24"/>
          <w:lang w:val="es-ES"/>
        </w:rPr>
        <w:t xml:space="preserve">, Cuevana, </w:t>
      </w:r>
      <w:proofErr w:type="spellStart"/>
      <w:r w:rsidRPr="00F03748">
        <w:rPr>
          <w:rFonts w:ascii="Arial" w:hAnsi="Arial" w:cs="Arial"/>
          <w:sz w:val="24"/>
          <w:szCs w:val="24"/>
          <w:lang w:val="es-ES"/>
        </w:rPr>
        <w:t>Repelis</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Seriespapaya</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AnimeFLV</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Jkanime</w:t>
      </w:r>
      <w:proofErr w:type="spellEnd"/>
      <w:r w:rsidRPr="00F03748">
        <w:rPr>
          <w:rFonts w:ascii="Arial" w:hAnsi="Arial" w:cs="Arial"/>
          <w:sz w:val="24"/>
          <w:szCs w:val="24"/>
          <w:lang w:val="es-ES"/>
        </w:rPr>
        <w:t xml:space="preserve"> y cualquier otro portal de películas o series gratis.</w:t>
      </w:r>
    </w:p>
    <w:p w14:paraId="716C97BB" w14:textId="79767A21" w:rsidR="00F03748" w:rsidRDefault="00F03748" w:rsidP="00F03748">
      <w:pPr>
        <w:pStyle w:val="Prrafodelista"/>
        <w:numPr>
          <w:ilvl w:val="0"/>
          <w:numId w:val="44"/>
        </w:numPr>
        <w:spacing w:line="360" w:lineRule="auto"/>
        <w:jc w:val="both"/>
        <w:rPr>
          <w:rFonts w:ascii="Arial" w:hAnsi="Arial" w:cs="Arial"/>
          <w:sz w:val="24"/>
          <w:szCs w:val="24"/>
          <w:lang w:val="es-ES"/>
        </w:rPr>
      </w:pPr>
      <w:r w:rsidRPr="00F03748">
        <w:rPr>
          <w:rFonts w:ascii="Arial" w:hAnsi="Arial" w:cs="Arial"/>
          <w:sz w:val="24"/>
          <w:szCs w:val="24"/>
          <w:lang w:val="es-ES"/>
        </w:rPr>
        <w:t xml:space="preserve">Videojuegos populares: Free </w:t>
      </w:r>
      <w:proofErr w:type="spellStart"/>
      <w:r w:rsidRPr="00F03748">
        <w:rPr>
          <w:rFonts w:ascii="Arial" w:hAnsi="Arial" w:cs="Arial"/>
          <w:sz w:val="24"/>
          <w:szCs w:val="24"/>
          <w:lang w:val="es-ES"/>
        </w:rPr>
        <w:t>Fire</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Fortnite</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Call</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of</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Duty</w:t>
      </w:r>
      <w:proofErr w:type="spellEnd"/>
      <w:r w:rsidRPr="00F03748">
        <w:rPr>
          <w:rFonts w:ascii="Arial" w:hAnsi="Arial" w:cs="Arial"/>
          <w:sz w:val="24"/>
          <w:szCs w:val="24"/>
          <w:lang w:val="es-ES"/>
        </w:rPr>
        <w:t xml:space="preserve"> (incluyendo todas sus versiones como </w:t>
      </w:r>
      <w:proofErr w:type="spellStart"/>
      <w:r w:rsidRPr="00F03748">
        <w:rPr>
          <w:rFonts w:ascii="Arial" w:hAnsi="Arial" w:cs="Arial"/>
          <w:sz w:val="24"/>
          <w:szCs w:val="24"/>
          <w:lang w:val="es-ES"/>
        </w:rPr>
        <w:t>Warzone</w:t>
      </w:r>
      <w:proofErr w:type="spellEnd"/>
      <w:r w:rsidRPr="00F03748">
        <w:rPr>
          <w:rFonts w:ascii="Arial" w:hAnsi="Arial" w:cs="Arial"/>
          <w:sz w:val="24"/>
          <w:szCs w:val="24"/>
          <w:lang w:val="es-ES"/>
        </w:rPr>
        <w:t xml:space="preserve"> o Mobile), League </w:t>
      </w:r>
      <w:proofErr w:type="spellStart"/>
      <w:r w:rsidRPr="00F03748">
        <w:rPr>
          <w:rFonts w:ascii="Arial" w:hAnsi="Arial" w:cs="Arial"/>
          <w:sz w:val="24"/>
          <w:szCs w:val="24"/>
          <w:lang w:val="es-ES"/>
        </w:rPr>
        <w:t>of</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Legends</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Valorant</w:t>
      </w:r>
      <w:proofErr w:type="spellEnd"/>
      <w:r w:rsidRPr="00F03748">
        <w:rPr>
          <w:rFonts w:ascii="Arial" w:hAnsi="Arial" w:cs="Arial"/>
          <w:sz w:val="24"/>
          <w:szCs w:val="24"/>
          <w:lang w:val="es-ES"/>
        </w:rPr>
        <w:t xml:space="preserve">, Minecraft (servidores no educativos), </w:t>
      </w:r>
      <w:proofErr w:type="spellStart"/>
      <w:r w:rsidRPr="00F03748">
        <w:rPr>
          <w:rFonts w:ascii="Arial" w:hAnsi="Arial" w:cs="Arial"/>
          <w:sz w:val="24"/>
          <w:szCs w:val="24"/>
          <w:lang w:val="es-ES"/>
        </w:rPr>
        <w:t>Roblox</w:t>
      </w:r>
      <w:proofErr w:type="spellEnd"/>
      <w:r w:rsidRPr="00F03748">
        <w:rPr>
          <w:rFonts w:ascii="Arial" w:hAnsi="Arial" w:cs="Arial"/>
          <w:sz w:val="24"/>
          <w:szCs w:val="24"/>
          <w:lang w:val="es-ES"/>
        </w:rPr>
        <w:t xml:space="preserve">, y las plataformas de distribución de juegos como </w:t>
      </w:r>
      <w:proofErr w:type="spellStart"/>
      <w:r w:rsidRPr="00F03748">
        <w:rPr>
          <w:rFonts w:ascii="Arial" w:hAnsi="Arial" w:cs="Arial"/>
          <w:sz w:val="24"/>
          <w:szCs w:val="24"/>
          <w:lang w:val="es-ES"/>
        </w:rPr>
        <w:t>Steam</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Epic</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Games</w:t>
      </w:r>
      <w:proofErr w:type="spellEnd"/>
      <w:r w:rsidRPr="00F03748">
        <w:rPr>
          <w:rFonts w:ascii="Arial" w:hAnsi="Arial" w:cs="Arial"/>
          <w:sz w:val="24"/>
          <w:szCs w:val="24"/>
          <w:lang w:val="es-ES"/>
        </w:rPr>
        <w:t xml:space="preserve"> Store y Battle.net.</w:t>
      </w:r>
    </w:p>
    <w:p w14:paraId="1946EB09" w14:textId="560003F3" w:rsidR="000A5D77" w:rsidRPr="00F03748" w:rsidRDefault="000A5D77" w:rsidP="00F03748">
      <w:pPr>
        <w:pStyle w:val="Prrafodelista"/>
        <w:numPr>
          <w:ilvl w:val="0"/>
          <w:numId w:val="44"/>
        </w:numPr>
        <w:spacing w:line="360" w:lineRule="auto"/>
        <w:jc w:val="both"/>
        <w:rPr>
          <w:rFonts w:ascii="Arial" w:hAnsi="Arial" w:cs="Arial"/>
          <w:sz w:val="24"/>
          <w:szCs w:val="24"/>
          <w:lang w:val="es-ES"/>
        </w:rPr>
      </w:pPr>
      <w:r w:rsidRPr="000A5D77">
        <w:rPr>
          <w:rFonts w:ascii="Arial" w:hAnsi="Arial" w:cs="Arial"/>
          <w:sz w:val="24"/>
          <w:szCs w:val="24"/>
          <w:lang w:val="es-ES"/>
        </w:rPr>
        <w:t>Sitios de contenido para adultos: Todo sitio web que contenga material explícito o para mayores de edad, incluyendo páginas de pornografía, chats para adultos y cualquier plataforma similar.</w:t>
      </w:r>
    </w:p>
    <w:p w14:paraId="6E05E45B" w14:textId="77777777"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Excepciones para servicios educativos</w:t>
      </w:r>
    </w:p>
    <w:p w14:paraId="3D9FB178" w14:textId="51384790"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Conscientes de que muchas herramientas digitales son esenciales para el aprendizaje, se permiten expresamente todos los servicios con fines académicos, dándoles incluso prioridad en el ancho de banda:</w:t>
      </w:r>
    </w:p>
    <w:p w14:paraId="607C484E" w14:textId="1E1320F1" w:rsidR="00F03748" w:rsidRPr="00F03748" w:rsidRDefault="00F03748" w:rsidP="00F03748">
      <w:pPr>
        <w:pStyle w:val="Prrafodelista"/>
        <w:numPr>
          <w:ilvl w:val="0"/>
          <w:numId w:val="45"/>
        </w:numPr>
        <w:spacing w:line="360" w:lineRule="auto"/>
        <w:jc w:val="both"/>
        <w:rPr>
          <w:rFonts w:ascii="Arial" w:hAnsi="Arial" w:cs="Arial"/>
          <w:sz w:val="24"/>
          <w:szCs w:val="24"/>
          <w:lang w:val="es-ES"/>
        </w:rPr>
      </w:pPr>
      <w:r w:rsidRPr="00F03748">
        <w:rPr>
          <w:rFonts w:ascii="Arial" w:hAnsi="Arial" w:cs="Arial"/>
          <w:sz w:val="24"/>
          <w:szCs w:val="24"/>
          <w:lang w:val="es-ES"/>
        </w:rPr>
        <w:t xml:space="preserve">YouTube (con filtro educativo), Khan </w:t>
      </w:r>
      <w:proofErr w:type="spellStart"/>
      <w:r w:rsidRPr="00F03748">
        <w:rPr>
          <w:rFonts w:ascii="Arial" w:hAnsi="Arial" w:cs="Arial"/>
          <w:sz w:val="24"/>
          <w:szCs w:val="24"/>
          <w:lang w:val="es-ES"/>
        </w:rPr>
        <w:t>Academy</w:t>
      </w:r>
      <w:proofErr w:type="spellEnd"/>
      <w:r w:rsidRPr="00F03748">
        <w:rPr>
          <w:rFonts w:ascii="Arial" w:hAnsi="Arial" w:cs="Arial"/>
          <w:sz w:val="24"/>
          <w:szCs w:val="24"/>
          <w:lang w:val="es-ES"/>
        </w:rPr>
        <w:t xml:space="preserve">, Coursera, </w:t>
      </w:r>
      <w:proofErr w:type="spellStart"/>
      <w:r w:rsidRPr="00F03748">
        <w:rPr>
          <w:rFonts w:ascii="Arial" w:hAnsi="Arial" w:cs="Arial"/>
          <w:sz w:val="24"/>
          <w:szCs w:val="24"/>
          <w:lang w:val="es-ES"/>
        </w:rPr>
        <w:t>edX</w:t>
      </w:r>
      <w:proofErr w:type="spellEnd"/>
      <w:r w:rsidRPr="00F03748">
        <w:rPr>
          <w:rFonts w:ascii="Arial" w:hAnsi="Arial" w:cs="Arial"/>
          <w:sz w:val="24"/>
          <w:szCs w:val="24"/>
          <w:lang w:val="es-ES"/>
        </w:rPr>
        <w:t>.</w:t>
      </w:r>
    </w:p>
    <w:p w14:paraId="53B768B0" w14:textId="771E37A6" w:rsidR="00F03748" w:rsidRPr="00F03748" w:rsidRDefault="00F03748" w:rsidP="00F03748">
      <w:pPr>
        <w:pStyle w:val="Prrafodelista"/>
        <w:numPr>
          <w:ilvl w:val="0"/>
          <w:numId w:val="45"/>
        </w:numPr>
        <w:spacing w:line="360" w:lineRule="auto"/>
        <w:jc w:val="both"/>
        <w:rPr>
          <w:rFonts w:ascii="Arial" w:hAnsi="Arial" w:cs="Arial"/>
          <w:sz w:val="24"/>
          <w:szCs w:val="24"/>
          <w:lang w:val="es-ES"/>
        </w:rPr>
      </w:pPr>
      <w:r w:rsidRPr="00F03748">
        <w:rPr>
          <w:rFonts w:ascii="Arial" w:hAnsi="Arial" w:cs="Arial"/>
          <w:sz w:val="24"/>
          <w:szCs w:val="24"/>
          <w:lang w:val="es-ES"/>
        </w:rPr>
        <w:t xml:space="preserve">Google </w:t>
      </w:r>
      <w:proofErr w:type="spellStart"/>
      <w:r w:rsidRPr="00F03748">
        <w:rPr>
          <w:rFonts w:ascii="Arial" w:hAnsi="Arial" w:cs="Arial"/>
          <w:sz w:val="24"/>
          <w:szCs w:val="24"/>
          <w:lang w:val="es-ES"/>
        </w:rPr>
        <w:t>Classroom</w:t>
      </w:r>
      <w:proofErr w:type="spellEnd"/>
      <w:r w:rsidRPr="00F03748">
        <w:rPr>
          <w:rFonts w:ascii="Arial" w:hAnsi="Arial" w:cs="Arial"/>
          <w:sz w:val="24"/>
          <w:szCs w:val="24"/>
          <w:lang w:val="es-ES"/>
        </w:rPr>
        <w:t xml:space="preserve">, Microsoft </w:t>
      </w:r>
      <w:proofErr w:type="spellStart"/>
      <w:r w:rsidRPr="00F03748">
        <w:rPr>
          <w:rFonts w:ascii="Arial" w:hAnsi="Arial" w:cs="Arial"/>
          <w:sz w:val="24"/>
          <w:szCs w:val="24"/>
          <w:lang w:val="es-ES"/>
        </w:rPr>
        <w:t>Teams</w:t>
      </w:r>
      <w:proofErr w:type="spellEnd"/>
      <w:r w:rsidRPr="00F03748">
        <w:rPr>
          <w:rFonts w:ascii="Arial" w:hAnsi="Arial" w:cs="Arial"/>
          <w:sz w:val="24"/>
          <w:szCs w:val="24"/>
          <w:lang w:val="es-ES"/>
        </w:rPr>
        <w:t>, Zoom (fundamentales para clases virtuales).</w:t>
      </w:r>
    </w:p>
    <w:p w14:paraId="0912D9A7" w14:textId="5D49E16D" w:rsidR="00F03748" w:rsidRPr="00F03748" w:rsidRDefault="00F03748" w:rsidP="00F03748">
      <w:pPr>
        <w:pStyle w:val="Prrafodelista"/>
        <w:numPr>
          <w:ilvl w:val="0"/>
          <w:numId w:val="45"/>
        </w:numPr>
        <w:spacing w:line="360" w:lineRule="auto"/>
        <w:jc w:val="both"/>
        <w:rPr>
          <w:rFonts w:ascii="Arial" w:hAnsi="Arial" w:cs="Arial"/>
          <w:sz w:val="24"/>
          <w:szCs w:val="24"/>
          <w:lang w:val="es-ES"/>
        </w:rPr>
      </w:pPr>
      <w:r w:rsidRPr="00F03748">
        <w:rPr>
          <w:rFonts w:ascii="Arial" w:hAnsi="Arial" w:cs="Arial"/>
          <w:sz w:val="24"/>
          <w:szCs w:val="24"/>
          <w:lang w:val="es-ES"/>
        </w:rPr>
        <w:t>Plataformas institucionales como Moodle.</w:t>
      </w:r>
    </w:p>
    <w:p w14:paraId="044CFA22" w14:textId="72D4C41E" w:rsidR="00F03748" w:rsidRPr="00F03748" w:rsidRDefault="00F03748" w:rsidP="00F03748">
      <w:pPr>
        <w:pStyle w:val="Prrafodelista"/>
        <w:numPr>
          <w:ilvl w:val="0"/>
          <w:numId w:val="45"/>
        </w:numPr>
        <w:spacing w:line="360" w:lineRule="auto"/>
        <w:jc w:val="both"/>
        <w:rPr>
          <w:rFonts w:ascii="Arial" w:hAnsi="Arial" w:cs="Arial"/>
          <w:sz w:val="24"/>
          <w:szCs w:val="24"/>
          <w:lang w:val="es-ES"/>
        </w:rPr>
      </w:pPr>
      <w:r w:rsidRPr="00F03748">
        <w:rPr>
          <w:rFonts w:ascii="Arial" w:hAnsi="Arial" w:cs="Arial"/>
          <w:sz w:val="24"/>
          <w:szCs w:val="24"/>
          <w:lang w:val="es-ES"/>
        </w:rPr>
        <w:t xml:space="preserve">Bibliotecas virtuales y bases de datos académicas: IEEE </w:t>
      </w:r>
      <w:proofErr w:type="spellStart"/>
      <w:r w:rsidRPr="00F03748">
        <w:rPr>
          <w:rFonts w:ascii="Arial" w:hAnsi="Arial" w:cs="Arial"/>
          <w:sz w:val="24"/>
          <w:szCs w:val="24"/>
          <w:lang w:val="es-ES"/>
        </w:rPr>
        <w:t>Xplore</w:t>
      </w:r>
      <w:proofErr w:type="spellEnd"/>
      <w:r w:rsidRPr="00F03748">
        <w:rPr>
          <w:rFonts w:ascii="Arial" w:hAnsi="Arial" w:cs="Arial"/>
          <w:sz w:val="24"/>
          <w:szCs w:val="24"/>
          <w:lang w:val="es-ES"/>
        </w:rPr>
        <w:t xml:space="preserve">, </w:t>
      </w:r>
      <w:proofErr w:type="spellStart"/>
      <w:r w:rsidRPr="00F03748">
        <w:rPr>
          <w:rFonts w:ascii="Arial" w:hAnsi="Arial" w:cs="Arial"/>
          <w:sz w:val="24"/>
          <w:szCs w:val="24"/>
          <w:lang w:val="es-ES"/>
        </w:rPr>
        <w:t>Scopus</w:t>
      </w:r>
      <w:proofErr w:type="spellEnd"/>
      <w:r w:rsidRPr="00F03748">
        <w:rPr>
          <w:rFonts w:ascii="Arial" w:hAnsi="Arial" w:cs="Arial"/>
          <w:sz w:val="24"/>
          <w:szCs w:val="24"/>
          <w:lang w:val="es-ES"/>
        </w:rPr>
        <w:t>, SciELO, Redalyc, etc.</w:t>
      </w:r>
    </w:p>
    <w:p w14:paraId="18249357" w14:textId="77777777" w:rsidR="00F03748" w:rsidRPr="00F03748" w:rsidRDefault="00F03748" w:rsidP="00F03748">
      <w:pPr>
        <w:spacing w:line="360" w:lineRule="auto"/>
        <w:jc w:val="both"/>
        <w:rPr>
          <w:rFonts w:ascii="Arial" w:hAnsi="Arial" w:cs="Arial"/>
          <w:sz w:val="24"/>
          <w:szCs w:val="24"/>
          <w:lang w:val="es-ES"/>
        </w:rPr>
      </w:pPr>
      <w:r w:rsidRPr="00F03748">
        <w:rPr>
          <w:rFonts w:ascii="Arial" w:hAnsi="Arial" w:cs="Arial"/>
          <w:sz w:val="24"/>
          <w:szCs w:val="24"/>
          <w:lang w:val="es-ES"/>
        </w:rPr>
        <w:t>¿Por qué se aplican estas reglas?</w:t>
      </w:r>
    </w:p>
    <w:p w14:paraId="69C413A2" w14:textId="6774B45F" w:rsidR="00F03748" w:rsidRPr="00F03748" w:rsidRDefault="00F03748" w:rsidP="00F03748">
      <w:pPr>
        <w:pStyle w:val="Prrafodelista"/>
        <w:numPr>
          <w:ilvl w:val="0"/>
          <w:numId w:val="46"/>
        </w:numPr>
        <w:spacing w:line="360" w:lineRule="auto"/>
        <w:jc w:val="both"/>
        <w:rPr>
          <w:rFonts w:ascii="Arial" w:hAnsi="Arial" w:cs="Arial"/>
          <w:sz w:val="24"/>
          <w:szCs w:val="24"/>
          <w:lang w:val="es-ES"/>
        </w:rPr>
      </w:pPr>
      <w:r w:rsidRPr="00F03748">
        <w:rPr>
          <w:rFonts w:ascii="Arial" w:hAnsi="Arial" w:cs="Arial"/>
          <w:sz w:val="24"/>
          <w:szCs w:val="24"/>
          <w:lang w:val="es-ES"/>
        </w:rPr>
        <w:t xml:space="preserve">Optimizar el ancho de banda: Al bloquear servicios de </w:t>
      </w:r>
      <w:proofErr w:type="spellStart"/>
      <w:r w:rsidRPr="00F03748">
        <w:rPr>
          <w:rFonts w:ascii="Arial" w:hAnsi="Arial" w:cs="Arial"/>
          <w:sz w:val="24"/>
          <w:szCs w:val="24"/>
          <w:lang w:val="es-ES"/>
        </w:rPr>
        <w:t>streaming</w:t>
      </w:r>
      <w:proofErr w:type="spellEnd"/>
      <w:r w:rsidRPr="00F03748">
        <w:rPr>
          <w:rFonts w:ascii="Arial" w:hAnsi="Arial" w:cs="Arial"/>
          <w:sz w:val="24"/>
          <w:szCs w:val="24"/>
          <w:lang w:val="es-ES"/>
        </w:rPr>
        <w:t xml:space="preserve"> y juegos, se libera capacidad para que las actividades académicas (videoconferencias, descarga de materiales, investigaciones) funcionen sin lentitudes.</w:t>
      </w:r>
    </w:p>
    <w:p w14:paraId="7643AD1D" w14:textId="03389BEC" w:rsidR="00F03748" w:rsidRPr="00F03748" w:rsidRDefault="00F03748" w:rsidP="00F03748">
      <w:pPr>
        <w:pStyle w:val="Prrafodelista"/>
        <w:numPr>
          <w:ilvl w:val="0"/>
          <w:numId w:val="46"/>
        </w:numPr>
        <w:spacing w:line="360" w:lineRule="auto"/>
        <w:jc w:val="both"/>
        <w:rPr>
          <w:rFonts w:ascii="Arial" w:hAnsi="Arial" w:cs="Arial"/>
          <w:sz w:val="24"/>
          <w:szCs w:val="24"/>
          <w:lang w:val="es-ES"/>
        </w:rPr>
      </w:pPr>
      <w:r w:rsidRPr="00F03748">
        <w:rPr>
          <w:rFonts w:ascii="Arial" w:hAnsi="Arial" w:cs="Arial"/>
          <w:sz w:val="24"/>
          <w:szCs w:val="24"/>
          <w:lang w:val="es-ES"/>
        </w:rPr>
        <w:t>Fomentar un ambiente de estudio: Se busca que los estudiantes utilicen la red para lo que realmente necesitan en su formación, evitando distracciones.</w:t>
      </w:r>
    </w:p>
    <w:p w14:paraId="676D9C79" w14:textId="2DC2666E" w:rsidR="00F03748" w:rsidRPr="00F03748" w:rsidRDefault="00F03748" w:rsidP="00F03748">
      <w:pPr>
        <w:pStyle w:val="Prrafodelista"/>
        <w:numPr>
          <w:ilvl w:val="0"/>
          <w:numId w:val="46"/>
        </w:numPr>
        <w:spacing w:line="360" w:lineRule="auto"/>
        <w:jc w:val="both"/>
        <w:rPr>
          <w:rFonts w:ascii="Arial" w:hAnsi="Arial" w:cs="Arial"/>
          <w:sz w:val="24"/>
          <w:szCs w:val="24"/>
          <w:lang w:val="es-ES"/>
        </w:rPr>
      </w:pPr>
      <w:r w:rsidRPr="00F03748">
        <w:rPr>
          <w:rFonts w:ascii="Arial" w:hAnsi="Arial" w:cs="Arial"/>
          <w:sz w:val="24"/>
          <w:szCs w:val="24"/>
          <w:lang w:val="es-ES"/>
        </w:rPr>
        <w:lastRenderedPageBreak/>
        <w:t>Cumplir con políticas institucionales: La universidad tiene lineamientos de uso aceptable de los recursos tecnológicos, y estas reglas ayudan a cumplirlos.</w:t>
      </w:r>
    </w:p>
    <w:p w14:paraId="665CA594" w14:textId="7318BA4D" w:rsidR="00AF434C" w:rsidRDefault="00F03748" w:rsidP="00F03748">
      <w:pPr>
        <w:pStyle w:val="Prrafodelista"/>
        <w:numPr>
          <w:ilvl w:val="0"/>
          <w:numId w:val="46"/>
        </w:numPr>
        <w:spacing w:line="360" w:lineRule="auto"/>
        <w:jc w:val="both"/>
        <w:rPr>
          <w:rFonts w:ascii="Arial" w:hAnsi="Arial" w:cs="Arial"/>
          <w:sz w:val="24"/>
          <w:szCs w:val="24"/>
          <w:lang w:val="es-ES"/>
        </w:rPr>
      </w:pPr>
      <w:r w:rsidRPr="00F03748">
        <w:rPr>
          <w:rFonts w:ascii="Arial" w:hAnsi="Arial" w:cs="Arial"/>
          <w:sz w:val="24"/>
          <w:szCs w:val="24"/>
          <w:lang w:val="es-ES"/>
        </w:rPr>
        <w:t>Proteger a los usuarios: Se bloquean sitios que podrían contener malware o contenido inapropiado.</w:t>
      </w:r>
    </w:p>
    <w:p w14:paraId="0D93630D" w14:textId="77777777" w:rsidR="000A5D77" w:rsidRPr="000A5D77" w:rsidRDefault="000A5D77" w:rsidP="000A5D77">
      <w:pPr>
        <w:spacing w:line="360" w:lineRule="auto"/>
        <w:jc w:val="both"/>
        <w:rPr>
          <w:rFonts w:ascii="Arial" w:hAnsi="Arial" w:cs="Arial"/>
          <w:sz w:val="24"/>
          <w:szCs w:val="24"/>
          <w:lang w:val="es-ES"/>
        </w:rPr>
      </w:pPr>
      <w:r w:rsidRPr="000A5D77">
        <w:rPr>
          <w:rFonts w:ascii="Arial" w:hAnsi="Arial" w:cs="Arial"/>
          <w:sz w:val="24"/>
          <w:szCs w:val="24"/>
          <w:lang w:val="es-ES"/>
        </w:rPr>
        <w:t>¿Cómo se implementan estos bloqueos?</w:t>
      </w:r>
    </w:p>
    <w:p w14:paraId="73C04957" w14:textId="5DB4DEEF" w:rsidR="000A5D77" w:rsidRPr="000A5D77" w:rsidRDefault="000A5D77" w:rsidP="000A5D77">
      <w:pPr>
        <w:spacing w:line="360" w:lineRule="auto"/>
        <w:jc w:val="both"/>
        <w:rPr>
          <w:rFonts w:ascii="Arial" w:hAnsi="Arial" w:cs="Arial"/>
          <w:sz w:val="24"/>
          <w:szCs w:val="24"/>
          <w:lang w:val="es-ES"/>
        </w:rPr>
      </w:pPr>
      <w:r w:rsidRPr="000A5D77">
        <w:rPr>
          <w:rFonts w:ascii="Arial" w:hAnsi="Arial" w:cs="Arial"/>
          <w:sz w:val="24"/>
          <w:szCs w:val="24"/>
          <w:lang w:val="es-ES"/>
        </w:rPr>
        <w:t xml:space="preserve">Los bloqueos se realizan principalmente a través del nombre de dominio y subdominios de cada sitio o servicio. Utilizando el paquete </w:t>
      </w:r>
      <w:proofErr w:type="spellStart"/>
      <w:r w:rsidRPr="000A5D77">
        <w:rPr>
          <w:rFonts w:ascii="Arial" w:hAnsi="Arial" w:cs="Arial"/>
          <w:sz w:val="24"/>
          <w:szCs w:val="24"/>
          <w:lang w:val="es-ES"/>
        </w:rPr>
        <w:t>pfBlockerNG</w:t>
      </w:r>
      <w:proofErr w:type="spellEnd"/>
      <w:r w:rsidRPr="000A5D77">
        <w:rPr>
          <w:rFonts w:ascii="Arial" w:hAnsi="Arial" w:cs="Arial"/>
          <w:sz w:val="24"/>
          <w:szCs w:val="24"/>
          <w:lang w:val="es-ES"/>
        </w:rPr>
        <w:t xml:space="preserve"> en </w:t>
      </w:r>
      <w:proofErr w:type="spellStart"/>
      <w:r w:rsidRPr="000A5D77">
        <w:rPr>
          <w:rFonts w:ascii="Arial" w:hAnsi="Arial" w:cs="Arial"/>
          <w:sz w:val="24"/>
          <w:szCs w:val="24"/>
          <w:lang w:val="es-ES"/>
        </w:rPr>
        <w:t>PfSense</w:t>
      </w:r>
      <w:proofErr w:type="spellEnd"/>
      <w:r w:rsidRPr="000A5D77">
        <w:rPr>
          <w:rFonts w:ascii="Arial" w:hAnsi="Arial" w:cs="Arial"/>
          <w:sz w:val="24"/>
          <w:szCs w:val="24"/>
          <w:lang w:val="es-ES"/>
        </w:rPr>
        <w:t>, se crean listas personalizadas que contienen:</w:t>
      </w:r>
    </w:p>
    <w:p w14:paraId="1EE11804" w14:textId="7ED9663D" w:rsidR="000A5D77" w:rsidRPr="000A5D77" w:rsidRDefault="000A5D77" w:rsidP="000A5D77">
      <w:pPr>
        <w:pStyle w:val="Prrafodelista"/>
        <w:numPr>
          <w:ilvl w:val="0"/>
          <w:numId w:val="47"/>
        </w:numPr>
        <w:spacing w:line="360" w:lineRule="auto"/>
        <w:jc w:val="both"/>
        <w:rPr>
          <w:rFonts w:ascii="Arial" w:hAnsi="Arial" w:cs="Arial"/>
          <w:sz w:val="24"/>
          <w:szCs w:val="24"/>
          <w:lang w:val="es-ES"/>
        </w:rPr>
      </w:pPr>
      <w:r w:rsidRPr="000A5D77">
        <w:rPr>
          <w:rFonts w:ascii="Arial" w:hAnsi="Arial" w:cs="Arial"/>
          <w:sz w:val="24"/>
          <w:szCs w:val="24"/>
          <w:lang w:val="es-ES"/>
        </w:rPr>
        <w:t>Los dominios principales de cada servicio bloqueado (ejemplo: netflix.com, spotify.com)</w:t>
      </w:r>
    </w:p>
    <w:p w14:paraId="4086F031" w14:textId="7534362E" w:rsidR="000A5D77" w:rsidRPr="000A5D77" w:rsidRDefault="000A5D77" w:rsidP="000A5D77">
      <w:pPr>
        <w:pStyle w:val="Prrafodelista"/>
        <w:numPr>
          <w:ilvl w:val="0"/>
          <w:numId w:val="47"/>
        </w:numPr>
        <w:spacing w:line="360" w:lineRule="auto"/>
        <w:jc w:val="both"/>
        <w:rPr>
          <w:rFonts w:ascii="Arial" w:hAnsi="Arial" w:cs="Arial"/>
          <w:sz w:val="24"/>
          <w:szCs w:val="24"/>
          <w:lang w:val="es-ES"/>
        </w:rPr>
      </w:pPr>
      <w:r w:rsidRPr="000A5D77">
        <w:rPr>
          <w:rFonts w:ascii="Arial" w:hAnsi="Arial" w:cs="Arial"/>
          <w:sz w:val="24"/>
          <w:szCs w:val="24"/>
          <w:lang w:val="es-ES"/>
        </w:rPr>
        <w:t>Todos los subdominios asociados a esos servicios (ejemplo: api.netflix.com, cdn.spotify.com)</w:t>
      </w:r>
    </w:p>
    <w:p w14:paraId="46C1A655" w14:textId="505394A8" w:rsidR="000A5D77" w:rsidRPr="000A5D77" w:rsidRDefault="000A5D77" w:rsidP="000A5D77">
      <w:pPr>
        <w:pStyle w:val="Prrafodelista"/>
        <w:numPr>
          <w:ilvl w:val="0"/>
          <w:numId w:val="47"/>
        </w:numPr>
        <w:spacing w:line="360" w:lineRule="auto"/>
        <w:jc w:val="both"/>
        <w:rPr>
          <w:rFonts w:ascii="Arial" w:hAnsi="Arial" w:cs="Arial"/>
          <w:sz w:val="24"/>
          <w:szCs w:val="24"/>
          <w:lang w:val="es-ES"/>
        </w:rPr>
      </w:pPr>
      <w:r w:rsidRPr="000A5D77">
        <w:rPr>
          <w:rFonts w:ascii="Arial" w:hAnsi="Arial" w:cs="Arial"/>
          <w:sz w:val="24"/>
          <w:szCs w:val="24"/>
          <w:lang w:val="es-ES"/>
        </w:rPr>
        <w:t>Dominios alternativos que puedan utilizar los servicios para evadir bloqueos</w:t>
      </w:r>
    </w:p>
    <w:p w14:paraId="562E3974" w14:textId="317ADA62" w:rsidR="00E97EE2" w:rsidRPr="00F372E6" w:rsidRDefault="000A5D77" w:rsidP="00F372E6">
      <w:pPr>
        <w:spacing w:line="360" w:lineRule="auto"/>
        <w:jc w:val="both"/>
        <w:rPr>
          <w:rFonts w:ascii="Arial" w:hAnsi="Arial" w:cs="Arial"/>
          <w:sz w:val="24"/>
          <w:szCs w:val="24"/>
          <w:lang w:val="es-ES"/>
        </w:rPr>
      </w:pPr>
      <w:r w:rsidRPr="000A5D77">
        <w:rPr>
          <w:rFonts w:ascii="Arial" w:hAnsi="Arial" w:cs="Arial"/>
          <w:sz w:val="24"/>
          <w:szCs w:val="24"/>
          <w:lang w:val="es-ES"/>
        </w:rPr>
        <w:t>Cuando un usuario intenta acceder a alguno de estos sitios, el firewall intercepta la solicitud DNS y la redirige a una página de bloqueo o simplemente impide la resolución del nombre, haciendo que la página no pueda cargarse. Este método es efectivo porque actúa antes de que se establezca cualquier conexión, ahorrando ancho de banda y recursos.</w:t>
      </w:r>
    </w:p>
    <w:p w14:paraId="5800407C" w14:textId="77777777" w:rsidR="00E97EE2" w:rsidRPr="00F372E6" w:rsidRDefault="00E97EE2" w:rsidP="00F372E6">
      <w:pPr>
        <w:spacing w:line="360" w:lineRule="auto"/>
        <w:jc w:val="both"/>
        <w:rPr>
          <w:rFonts w:ascii="Arial" w:hAnsi="Arial" w:cs="Arial"/>
          <w:sz w:val="24"/>
          <w:szCs w:val="24"/>
          <w:lang w:val="es-ES"/>
        </w:rPr>
      </w:pPr>
    </w:p>
    <w:p w14:paraId="335432B3" w14:textId="77777777" w:rsidR="00E97EE2" w:rsidRPr="00F372E6" w:rsidRDefault="00E97EE2" w:rsidP="00F372E6">
      <w:pPr>
        <w:spacing w:line="360" w:lineRule="auto"/>
        <w:jc w:val="both"/>
        <w:rPr>
          <w:rFonts w:ascii="Arial" w:hAnsi="Arial" w:cs="Arial"/>
          <w:sz w:val="24"/>
          <w:szCs w:val="24"/>
          <w:lang w:val="es-ES"/>
        </w:rPr>
      </w:pPr>
    </w:p>
    <w:p w14:paraId="1FCD1C43" w14:textId="77777777" w:rsidR="00E97EE2" w:rsidRPr="00F372E6" w:rsidRDefault="00E97EE2" w:rsidP="00F372E6">
      <w:pPr>
        <w:spacing w:line="360" w:lineRule="auto"/>
        <w:jc w:val="both"/>
        <w:rPr>
          <w:rFonts w:ascii="Arial" w:hAnsi="Arial" w:cs="Arial"/>
          <w:sz w:val="24"/>
          <w:szCs w:val="24"/>
          <w:lang w:val="es-ES"/>
        </w:rPr>
      </w:pPr>
    </w:p>
    <w:p w14:paraId="3E322447" w14:textId="77777777" w:rsidR="00F372E6" w:rsidRPr="00F372E6" w:rsidRDefault="00F372E6" w:rsidP="00F372E6">
      <w:pPr>
        <w:spacing w:line="360" w:lineRule="auto"/>
        <w:jc w:val="both"/>
        <w:rPr>
          <w:rFonts w:ascii="Arial" w:hAnsi="Arial" w:cs="Arial"/>
          <w:sz w:val="24"/>
          <w:szCs w:val="24"/>
          <w:lang w:val="es-ES"/>
        </w:rPr>
      </w:pPr>
    </w:p>
    <w:p w14:paraId="255323D8" w14:textId="77777777" w:rsidR="00F372E6" w:rsidRPr="00F372E6" w:rsidRDefault="00F372E6" w:rsidP="00F372E6">
      <w:pPr>
        <w:spacing w:line="360" w:lineRule="auto"/>
        <w:jc w:val="both"/>
        <w:rPr>
          <w:rFonts w:ascii="Arial" w:hAnsi="Arial" w:cs="Arial"/>
          <w:sz w:val="24"/>
          <w:szCs w:val="24"/>
          <w:lang w:val="es-ES"/>
        </w:rPr>
      </w:pPr>
    </w:p>
    <w:p w14:paraId="7A9AB666" w14:textId="77777777" w:rsidR="00F372E6" w:rsidRPr="00F372E6" w:rsidRDefault="00F372E6" w:rsidP="00F372E6">
      <w:pPr>
        <w:spacing w:line="360" w:lineRule="auto"/>
        <w:jc w:val="both"/>
        <w:rPr>
          <w:rFonts w:ascii="Arial" w:hAnsi="Arial" w:cs="Arial"/>
          <w:sz w:val="24"/>
          <w:szCs w:val="24"/>
          <w:lang w:val="es-ES"/>
        </w:rPr>
      </w:pPr>
    </w:p>
    <w:p w14:paraId="2BB298DC" w14:textId="77777777" w:rsidR="00F372E6" w:rsidRDefault="00F372E6" w:rsidP="00F372E6">
      <w:pPr>
        <w:spacing w:line="360" w:lineRule="auto"/>
        <w:jc w:val="both"/>
        <w:rPr>
          <w:rFonts w:ascii="Arial" w:hAnsi="Arial" w:cs="Arial"/>
          <w:sz w:val="24"/>
          <w:szCs w:val="24"/>
          <w:lang w:val="es-ES"/>
        </w:rPr>
      </w:pPr>
    </w:p>
    <w:p w14:paraId="71C056F3" w14:textId="55C7FEB2" w:rsidR="0017372F" w:rsidRDefault="0017372F" w:rsidP="0017372F">
      <w:pPr>
        <w:pStyle w:val="Ttulo3"/>
        <w:spacing w:line="360" w:lineRule="auto"/>
        <w:rPr>
          <w:lang w:val="es-ES"/>
        </w:rPr>
      </w:pPr>
      <w:r>
        <w:rPr>
          <w:lang w:val="es-ES"/>
        </w:rPr>
        <w:lastRenderedPageBreak/>
        <w:t xml:space="preserve">4.3.7 </w:t>
      </w:r>
      <w:r w:rsidRPr="0017372F">
        <w:rPr>
          <w:lang w:val="es-ES"/>
        </w:rPr>
        <w:t>Plan de Implementación</w:t>
      </w:r>
    </w:p>
    <w:p w14:paraId="57EC6E0B" w14:textId="514E2C4F" w:rsidR="0017372F" w:rsidRDefault="0017372F" w:rsidP="0017372F">
      <w:pPr>
        <w:spacing w:line="360" w:lineRule="auto"/>
        <w:jc w:val="both"/>
        <w:rPr>
          <w:rFonts w:ascii="Arial" w:hAnsi="Arial" w:cs="Arial"/>
          <w:sz w:val="24"/>
          <w:szCs w:val="24"/>
          <w:lang w:val="es-ES"/>
        </w:rPr>
      </w:pPr>
      <w:r w:rsidRPr="0017372F">
        <w:rPr>
          <w:rFonts w:ascii="Arial" w:hAnsi="Arial" w:cs="Arial"/>
          <w:sz w:val="24"/>
          <w:szCs w:val="24"/>
          <w:lang w:val="es-ES"/>
        </w:rPr>
        <w:t>El proyecto RIU-</w:t>
      </w:r>
      <w:proofErr w:type="spellStart"/>
      <w:r w:rsidRPr="0017372F">
        <w:rPr>
          <w:rFonts w:ascii="Arial" w:hAnsi="Arial" w:cs="Arial"/>
          <w:sz w:val="24"/>
          <w:szCs w:val="24"/>
          <w:lang w:val="es-ES"/>
        </w:rPr>
        <w:t>TecPol</w:t>
      </w:r>
      <w:proofErr w:type="spellEnd"/>
      <w:r w:rsidRPr="0017372F">
        <w:rPr>
          <w:rFonts w:ascii="Arial" w:hAnsi="Arial" w:cs="Arial"/>
          <w:sz w:val="24"/>
          <w:szCs w:val="24"/>
          <w:lang w:val="es-ES"/>
        </w:rPr>
        <w:t xml:space="preserve"> se desarrolló en dos etapas claramente diferenciadas: una fase piloto de prueba que duró aproximadamente 3 meses, y una fase de implementación completa que se ejecutó en 1 mes.</w:t>
      </w:r>
    </w:p>
    <w:p w14:paraId="69A84B94" w14:textId="77777777" w:rsidR="0017372F" w:rsidRPr="0017372F" w:rsidRDefault="0017372F" w:rsidP="0017372F">
      <w:pPr>
        <w:spacing w:line="360" w:lineRule="auto"/>
        <w:jc w:val="both"/>
        <w:rPr>
          <w:rFonts w:ascii="Arial" w:hAnsi="Arial" w:cs="Arial"/>
          <w:sz w:val="24"/>
          <w:szCs w:val="24"/>
          <w:lang w:val="es-ES"/>
        </w:rPr>
      </w:pPr>
      <w:r w:rsidRPr="0017372F">
        <w:rPr>
          <w:rFonts w:ascii="Arial" w:hAnsi="Arial" w:cs="Arial"/>
          <w:sz w:val="24"/>
          <w:szCs w:val="24"/>
          <w:lang w:val="es-ES"/>
        </w:rPr>
        <w:t>Fase Piloto - Prueba de Concepto (3 meses)</w:t>
      </w:r>
    </w:p>
    <w:p w14:paraId="78686386" w14:textId="77777777" w:rsidR="0017372F" w:rsidRPr="0017372F" w:rsidRDefault="0017372F" w:rsidP="0017372F">
      <w:pPr>
        <w:spacing w:line="360" w:lineRule="auto"/>
        <w:jc w:val="both"/>
        <w:rPr>
          <w:rFonts w:ascii="Arial" w:hAnsi="Arial" w:cs="Arial"/>
          <w:sz w:val="24"/>
          <w:szCs w:val="24"/>
          <w:lang w:val="es-ES"/>
        </w:rPr>
      </w:pPr>
      <w:r w:rsidRPr="0017372F">
        <w:rPr>
          <w:rFonts w:ascii="Arial" w:hAnsi="Arial" w:cs="Arial"/>
          <w:sz w:val="24"/>
          <w:szCs w:val="24"/>
          <w:lang w:val="es-ES"/>
        </w:rPr>
        <w:t xml:space="preserve">Durante esta fase, se utilizó un servidor ya existente (proyecto integrador previo) con </w:t>
      </w:r>
      <w:proofErr w:type="spellStart"/>
      <w:r w:rsidRPr="0017372F">
        <w:rPr>
          <w:rFonts w:ascii="Arial" w:hAnsi="Arial" w:cs="Arial"/>
          <w:sz w:val="24"/>
          <w:szCs w:val="24"/>
          <w:lang w:val="es-ES"/>
        </w:rPr>
        <w:t>PfSense</w:t>
      </w:r>
      <w:proofErr w:type="spellEnd"/>
      <w:r w:rsidRPr="0017372F">
        <w:rPr>
          <w:rFonts w:ascii="Arial" w:hAnsi="Arial" w:cs="Arial"/>
          <w:sz w:val="24"/>
          <w:szCs w:val="24"/>
          <w:lang w:val="es-ES"/>
        </w:rPr>
        <w:t xml:space="preserve"> 2.8.1 y únicamente 2 puntos de acceso ubicados estratégicamente en áreas de prueba. El objetivo fue validar la estabilidad, velocidad y comportamiento de la red antes de realizar la inversión completa.</w:t>
      </w:r>
    </w:p>
    <w:p w14:paraId="57BF080F" w14:textId="77777777" w:rsidR="0017372F" w:rsidRPr="0017372F" w:rsidRDefault="0017372F" w:rsidP="0017372F">
      <w:pPr>
        <w:spacing w:line="360" w:lineRule="auto"/>
        <w:jc w:val="both"/>
        <w:rPr>
          <w:rFonts w:ascii="Arial" w:hAnsi="Arial" w:cs="Arial"/>
          <w:sz w:val="24"/>
          <w:szCs w:val="24"/>
          <w:lang w:val="es-ES"/>
        </w:rPr>
      </w:pPr>
      <w:r w:rsidRPr="0017372F">
        <w:rPr>
          <w:rFonts w:ascii="Arial" w:hAnsi="Arial" w:cs="Arial"/>
          <w:sz w:val="24"/>
          <w:szCs w:val="24"/>
          <w:lang w:val="es-ES"/>
        </w:rPr>
        <w:t>Actividades realizadas en la fase piloto:</w:t>
      </w:r>
    </w:p>
    <w:p w14:paraId="56A5155E" w14:textId="65ABE1C2" w:rsidR="0017372F" w:rsidRPr="0017372F" w:rsidRDefault="0017372F" w:rsidP="0017372F">
      <w:pPr>
        <w:pStyle w:val="Prrafodelista"/>
        <w:numPr>
          <w:ilvl w:val="0"/>
          <w:numId w:val="53"/>
        </w:numPr>
        <w:spacing w:line="360" w:lineRule="auto"/>
        <w:jc w:val="both"/>
        <w:rPr>
          <w:rFonts w:ascii="Arial" w:hAnsi="Arial" w:cs="Arial"/>
          <w:sz w:val="24"/>
          <w:szCs w:val="24"/>
          <w:lang w:val="es-ES"/>
        </w:rPr>
      </w:pPr>
      <w:r w:rsidRPr="0017372F">
        <w:rPr>
          <w:rFonts w:ascii="Arial" w:hAnsi="Arial" w:cs="Arial"/>
          <w:sz w:val="24"/>
          <w:szCs w:val="24"/>
          <w:lang w:val="es-ES"/>
        </w:rPr>
        <w:t xml:space="preserve">Configuración básica del servidor existente con </w:t>
      </w:r>
      <w:proofErr w:type="spellStart"/>
      <w:r w:rsidRPr="0017372F">
        <w:rPr>
          <w:rFonts w:ascii="Arial" w:hAnsi="Arial" w:cs="Arial"/>
          <w:sz w:val="24"/>
          <w:szCs w:val="24"/>
          <w:lang w:val="es-ES"/>
        </w:rPr>
        <w:t>PfSense</w:t>
      </w:r>
      <w:proofErr w:type="spellEnd"/>
    </w:p>
    <w:p w14:paraId="1631A2E6" w14:textId="4DF0119E" w:rsidR="0017372F" w:rsidRPr="0017372F" w:rsidRDefault="0017372F" w:rsidP="0017372F">
      <w:pPr>
        <w:pStyle w:val="Prrafodelista"/>
        <w:numPr>
          <w:ilvl w:val="0"/>
          <w:numId w:val="53"/>
        </w:numPr>
        <w:spacing w:line="360" w:lineRule="auto"/>
        <w:jc w:val="both"/>
        <w:rPr>
          <w:rFonts w:ascii="Arial" w:hAnsi="Arial" w:cs="Arial"/>
          <w:sz w:val="24"/>
          <w:szCs w:val="24"/>
          <w:lang w:val="es-ES"/>
        </w:rPr>
      </w:pPr>
      <w:r w:rsidRPr="0017372F">
        <w:rPr>
          <w:rFonts w:ascii="Arial" w:hAnsi="Arial" w:cs="Arial"/>
          <w:sz w:val="24"/>
          <w:szCs w:val="24"/>
          <w:lang w:val="es-ES"/>
        </w:rPr>
        <w:t>Instalación temporal de 2 puntos de acceso en zonas estratégicas</w:t>
      </w:r>
    </w:p>
    <w:p w14:paraId="09430CAD" w14:textId="0288E1A7" w:rsidR="0017372F" w:rsidRPr="0017372F" w:rsidRDefault="0017372F" w:rsidP="0017372F">
      <w:pPr>
        <w:pStyle w:val="Prrafodelista"/>
        <w:numPr>
          <w:ilvl w:val="0"/>
          <w:numId w:val="53"/>
        </w:numPr>
        <w:spacing w:line="360" w:lineRule="auto"/>
        <w:jc w:val="both"/>
        <w:rPr>
          <w:rFonts w:ascii="Arial" w:hAnsi="Arial" w:cs="Arial"/>
          <w:sz w:val="24"/>
          <w:szCs w:val="24"/>
          <w:lang w:val="es-ES"/>
        </w:rPr>
      </w:pPr>
      <w:r w:rsidRPr="0017372F">
        <w:rPr>
          <w:rFonts w:ascii="Arial" w:hAnsi="Arial" w:cs="Arial"/>
          <w:sz w:val="24"/>
          <w:szCs w:val="24"/>
          <w:lang w:val="es-ES"/>
        </w:rPr>
        <w:t>Monitoreo continuo de rendimiento durante 3 meses</w:t>
      </w:r>
    </w:p>
    <w:p w14:paraId="6C4A0862" w14:textId="7B65FEB5" w:rsidR="0017372F" w:rsidRPr="0017372F" w:rsidRDefault="0017372F" w:rsidP="0017372F">
      <w:pPr>
        <w:pStyle w:val="Prrafodelista"/>
        <w:numPr>
          <w:ilvl w:val="0"/>
          <w:numId w:val="53"/>
        </w:numPr>
        <w:spacing w:line="360" w:lineRule="auto"/>
        <w:jc w:val="both"/>
        <w:rPr>
          <w:rFonts w:ascii="Arial" w:hAnsi="Arial" w:cs="Arial"/>
          <w:sz w:val="24"/>
          <w:szCs w:val="24"/>
          <w:lang w:val="es-ES"/>
        </w:rPr>
      </w:pPr>
      <w:r w:rsidRPr="0017372F">
        <w:rPr>
          <w:rFonts w:ascii="Arial" w:hAnsi="Arial" w:cs="Arial"/>
          <w:sz w:val="24"/>
          <w:szCs w:val="24"/>
          <w:lang w:val="es-ES"/>
        </w:rPr>
        <w:t>Identificación de áreas con mayor demanda de conectividad</w:t>
      </w:r>
    </w:p>
    <w:p w14:paraId="6F309900" w14:textId="1F5AF55B" w:rsidR="0017372F" w:rsidRPr="0017372F" w:rsidRDefault="0017372F" w:rsidP="0017372F">
      <w:pPr>
        <w:pStyle w:val="Prrafodelista"/>
        <w:numPr>
          <w:ilvl w:val="0"/>
          <w:numId w:val="53"/>
        </w:numPr>
        <w:spacing w:line="360" w:lineRule="auto"/>
        <w:jc w:val="both"/>
        <w:rPr>
          <w:rFonts w:ascii="Arial" w:hAnsi="Arial" w:cs="Arial"/>
          <w:sz w:val="24"/>
          <w:szCs w:val="24"/>
          <w:lang w:val="es-ES"/>
        </w:rPr>
      </w:pPr>
      <w:r w:rsidRPr="0017372F">
        <w:rPr>
          <w:rFonts w:ascii="Arial" w:hAnsi="Arial" w:cs="Arial"/>
          <w:sz w:val="24"/>
          <w:szCs w:val="24"/>
          <w:lang w:val="es-ES"/>
        </w:rPr>
        <w:t>Evaluación de patrones de uso y horas pico</w:t>
      </w:r>
    </w:p>
    <w:p w14:paraId="366A8984" w14:textId="6FBBB22B" w:rsidR="0017372F" w:rsidRPr="0017372F" w:rsidRDefault="0017372F" w:rsidP="0017372F">
      <w:pPr>
        <w:pStyle w:val="Prrafodelista"/>
        <w:numPr>
          <w:ilvl w:val="0"/>
          <w:numId w:val="53"/>
        </w:numPr>
        <w:spacing w:line="360" w:lineRule="auto"/>
        <w:jc w:val="both"/>
        <w:rPr>
          <w:rFonts w:ascii="Arial" w:hAnsi="Arial" w:cs="Arial"/>
          <w:sz w:val="24"/>
          <w:szCs w:val="24"/>
          <w:lang w:val="es-ES"/>
        </w:rPr>
      </w:pPr>
      <w:r w:rsidRPr="0017372F">
        <w:rPr>
          <w:rFonts w:ascii="Arial" w:hAnsi="Arial" w:cs="Arial"/>
          <w:sz w:val="24"/>
          <w:szCs w:val="24"/>
          <w:lang w:val="es-ES"/>
        </w:rPr>
        <w:t>Recolección de retroalimentación de usuarios</w:t>
      </w:r>
    </w:p>
    <w:p w14:paraId="302A51D0" w14:textId="77777777" w:rsidR="0017372F" w:rsidRPr="0017372F" w:rsidRDefault="0017372F" w:rsidP="0017372F">
      <w:pPr>
        <w:spacing w:line="360" w:lineRule="auto"/>
        <w:jc w:val="both"/>
        <w:rPr>
          <w:rFonts w:ascii="Arial" w:hAnsi="Arial" w:cs="Arial"/>
          <w:sz w:val="24"/>
          <w:szCs w:val="24"/>
          <w:lang w:val="es-ES"/>
        </w:rPr>
      </w:pPr>
      <w:r w:rsidRPr="0017372F">
        <w:rPr>
          <w:rFonts w:ascii="Arial" w:hAnsi="Arial" w:cs="Arial"/>
          <w:sz w:val="24"/>
          <w:szCs w:val="24"/>
          <w:lang w:val="es-ES"/>
        </w:rPr>
        <w:t>Resultados obtenidos:</w:t>
      </w:r>
    </w:p>
    <w:p w14:paraId="62916FA1" w14:textId="28939CCF" w:rsidR="0017372F" w:rsidRPr="0017372F" w:rsidRDefault="0017372F" w:rsidP="0017372F">
      <w:pPr>
        <w:pStyle w:val="Prrafodelista"/>
        <w:numPr>
          <w:ilvl w:val="0"/>
          <w:numId w:val="54"/>
        </w:numPr>
        <w:spacing w:line="360" w:lineRule="auto"/>
        <w:jc w:val="both"/>
        <w:rPr>
          <w:rFonts w:ascii="Arial" w:hAnsi="Arial" w:cs="Arial"/>
          <w:sz w:val="24"/>
          <w:szCs w:val="24"/>
          <w:lang w:val="es-ES"/>
        </w:rPr>
      </w:pPr>
      <w:r w:rsidRPr="0017372F">
        <w:rPr>
          <w:rFonts w:ascii="Arial" w:hAnsi="Arial" w:cs="Arial"/>
          <w:sz w:val="24"/>
          <w:szCs w:val="24"/>
          <w:lang w:val="es-ES"/>
        </w:rPr>
        <w:t xml:space="preserve">Se confirmó la estabilidad de la plataforma </w:t>
      </w:r>
      <w:proofErr w:type="spellStart"/>
      <w:r w:rsidRPr="0017372F">
        <w:rPr>
          <w:rFonts w:ascii="Arial" w:hAnsi="Arial" w:cs="Arial"/>
          <w:sz w:val="24"/>
          <w:szCs w:val="24"/>
          <w:lang w:val="es-ES"/>
        </w:rPr>
        <w:t>PfSense</w:t>
      </w:r>
      <w:proofErr w:type="spellEnd"/>
    </w:p>
    <w:p w14:paraId="00744FE1" w14:textId="342772F7" w:rsidR="0017372F" w:rsidRPr="0017372F" w:rsidRDefault="0017372F" w:rsidP="0017372F">
      <w:pPr>
        <w:pStyle w:val="Prrafodelista"/>
        <w:numPr>
          <w:ilvl w:val="0"/>
          <w:numId w:val="54"/>
        </w:numPr>
        <w:spacing w:line="360" w:lineRule="auto"/>
        <w:jc w:val="both"/>
        <w:rPr>
          <w:rFonts w:ascii="Arial" w:hAnsi="Arial" w:cs="Arial"/>
          <w:sz w:val="24"/>
          <w:szCs w:val="24"/>
          <w:lang w:val="es-ES"/>
        </w:rPr>
      </w:pPr>
      <w:r w:rsidRPr="0017372F">
        <w:rPr>
          <w:rFonts w:ascii="Arial" w:hAnsi="Arial" w:cs="Arial"/>
          <w:sz w:val="24"/>
          <w:szCs w:val="24"/>
          <w:lang w:val="es-ES"/>
        </w:rPr>
        <w:t>Se identificó la necesidad de 7 puntos de acceso para cobertura óptima</w:t>
      </w:r>
    </w:p>
    <w:p w14:paraId="09291CCB" w14:textId="01E8CC75" w:rsidR="0017372F" w:rsidRPr="0017372F" w:rsidRDefault="0017372F" w:rsidP="0017372F">
      <w:pPr>
        <w:pStyle w:val="Prrafodelista"/>
        <w:numPr>
          <w:ilvl w:val="0"/>
          <w:numId w:val="54"/>
        </w:numPr>
        <w:spacing w:line="360" w:lineRule="auto"/>
        <w:jc w:val="both"/>
        <w:rPr>
          <w:rFonts w:ascii="Arial" w:hAnsi="Arial" w:cs="Arial"/>
          <w:sz w:val="24"/>
          <w:szCs w:val="24"/>
          <w:lang w:val="es-ES"/>
        </w:rPr>
      </w:pPr>
      <w:r w:rsidRPr="0017372F">
        <w:rPr>
          <w:rFonts w:ascii="Arial" w:hAnsi="Arial" w:cs="Arial"/>
          <w:sz w:val="24"/>
          <w:szCs w:val="24"/>
          <w:lang w:val="es-ES"/>
        </w:rPr>
        <w:t xml:space="preserve">Se validó la segmentación por </w:t>
      </w:r>
      <w:proofErr w:type="spellStart"/>
      <w:r w:rsidRPr="0017372F">
        <w:rPr>
          <w:rFonts w:ascii="Arial" w:hAnsi="Arial" w:cs="Arial"/>
          <w:sz w:val="24"/>
          <w:szCs w:val="24"/>
          <w:lang w:val="es-ES"/>
        </w:rPr>
        <w:t>VLANs</w:t>
      </w:r>
      <w:proofErr w:type="spellEnd"/>
      <w:r w:rsidRPr="0017372F">
        <w:rPr>
          <w:rFonts w:ascii="Arial" w:hAnsi="Arial" w:cs="Arial"/>
          <w:sz w:val="24"/>
          <w:szCs w:val="24"/>
          <w:lang w:val="es-ES"/>
        </w:rPr>
        <w:t xml:space="preserve"> propuesta</w:t>
      </w:r>
    </w:p>
    <w:p w14:paraId="0B90A1EF" w14:textId="43CF3AB6" w:rsidR="00583889" w:rsidRPr="00583889" w:rsidRDefault="0017372F" w:rsidP="00583889">
      <w:pPr>
        <w:pStyle w:val="Prrafodelista"/>
        <w:numPr>
          <w:ilvl w:val="0"/>
          <w:numId w:val="54"/>
        </w:numPr>
        <w:spacing w:line="360" w:lineRule="auto"/>
        <w:jc w:val="both"/>
        <w:rPr>
          <w:rFonts w:ascii="Arial" w:hAnsi="Arial" w:cs="Arial"/>
          <w:sz w:val="24"/>
          <w:szCs w:val="24"/>
          <w:lang w:val="es-ES"/>
        </w:rPr>
      </w:pPr>
      <w:r w:rsidRPr="0017372F">
        <w:rPr>
          <w:rFonts w:ascii="Arial" w:hAnsi="Arial" w:cs="Arial"/>
          <w:sz w:val="24"/>
          <w:szCs w:val="24"/>
          <w:lang w:val="es-ES"/>
        </w:rPr>
        <w:t>Se determinaron las ubicaciones exactas para cada AP</w:t>
      </w:r>
    </w:p>
    <w:p w14:paraId="513B10A3" w14:textId="77777777" w:rsidR="0017372F" w:rsidRPr="0017372F" w:rsidRDefault="0017372F" w:rsidP="0017372F">
      <w:pPr>
        <w:spacing w:line="360" w:lineRule="auto"/>
        <w:jc w:val="both"/>
        <w:rPr>
          <w:rFonts w:ascii="Arial" w:hAnsi="Arial" w:cs="Arial"/>
          <w:sz w:val="24"/>
          <w:szCs w:val="24"/>
          <w:lang w:val="es-ES"/>
        </w:rPr>
      </w:pPr>
      <w:r w:rsidRPr="0017372F">
        <w:rPr>
          <w:rFonts w:ascii="Arial" w:hAnsi="Arial" w:cs="Arial"/>
          <w:sz w:val="24"/>
          <w:szCs w:val="24"/>
          <w:lang w:val="es-ES"/>
        </w:rPr>
        <w:t>Fase de Implementación Completa (1 mes - 4 semanas)</w:t>
      </w:r>
    </w:p>
    <w:p w14:paraId="5237973B" w14:textId="61FA12F8" w:rsidR="0017372F" w:rsidRPr="00F372E6" w:rsidRDefault="0017372F" w:rsidP="0017372F">
      <w:pPr>
        <w:spacing w:line="360" w:lineRule="auto"/>
        <w:jc w:val="both"/>
        <w:rPr>
          <w:rFonts w:ascii="Arial" w:hAnsi="Arial" w:cs="Arial"/>
          <w:sz w:val="24"/>
          <w:szCs w:val="24"/>
          <w:lang w:val="es-ES"/>
        </w:rPr>
      </w:pPr>
      <w:r w:rsidRPr="0017372F">
        <w:rPr>
          <w:rFonts w:ascii="Arial" w:hAnsi="Arial" w:cs="Arial"/>
          <w:sz w:val="24"/>
          <w:szCs w:val="24"/>
          <w:lang w:val="es-ES"/>
        </w:rPr>
        <w:t>Una vez aprobada la fase piloto, se procedió a la adquisición e instalación de los equipos definitivos. Esta fase se ejecutó en 4 semanas de la siguiente manera:</w:t>
      </w:r>
    </w:p>
    <w:p w14:paraId="773D2DDE" w14:textId="77777777" w:rsidR="000E25AE" w:rsidRPr="000E25AE" w:rsidRDefault="000E25AE" w:rsidP="000E25AE">
      <w:pPr>
        <w:spacing w:line="360" w:lineRule="auto"/>
        <w:jc w:val="both"/>
        <w:rPr>
          <w:rFonts w:ascii="Arial" w:hAnsi="Arial" w:cs="Arial"/>
          <w:sz w:val="24"/>
          <w:szCs w:val="24"/>
          <w:lang w:val="es-ES"/>
        </w:rPr>
      </w:pPr>
      <w:r w:rsidRPr="000E25AE">
        <w:rPr>
          <w:rFonts w:ascii="Arial" w:hAnsi="Arial" w:cs="Arial"/>
          <w:sz w:val="24"/>
          <w:szCs w:val="24"/>
          <w:lang w:val="es-ES"/>
        </w:rPr>
        <w:t>Semana 1: Configuración Central</w:t>
      </w:r>
    </w:p>
    <w:p w14:paraId="011592D7" w14:textId="0B5765C4" w:rsidR="000E25AE" w:rsidRPr="000E25AE" w:rsidRDefault="000E25AE" w:rsidP="000E25AE">
      <w:pPr>
        <w:pStyle w:val="Prrafodelista"/>
        <w:numPr>
          <w:ilvl w:val="0"/>
          <w:numId w:val="55"/>
        </w:numPr>
        <w:rPr>
          <w:rFonts w:ascii="Arial" w:hAnsi="Arial" w:cs="Arial"/>
          <w:sz w:val="24"/>
          <w:szCs w:val="24"/>
          <w:lang w:val="es-ES"/>
        </w:rPr>
      </w:pPr>
      <w:r w:rsidRPr="000E25AE">
        <w:rPr>
          <w:rFonts w:ascii="Arial" w:hAnsi="Arial" w:cs="Arial"/>
          <w:sz w:val="24"/>
          <w:szCs w:val="24"/>
          <w:lang w:val="es-ES"/>
        </w:rPr>
        <w:t xml:space="preserve">Instalación del nuevo servidor: Se instaló y configuró </w:t>
      </w:r>
      <w:proofErr w:type="spellStart"/>
      <w:r w:rsidRPr="000E25AE">
        <w:rPr>
          <w:rFonts w:ascii="Arial" w:hAnsi="Arial" w:cs="Arial"/>
          <w:sz w:val="24"/>
          <w:szCs w:val="24"/>
          <w:lang w:val="es-ES"/>
        </w:rPr>
        <w:t>PfSense</w:t>
      </w:r>
      <w:proofErr w:type="spellEnd"/>
      <w:r w:rsidRPr="000E25AE">
        <w:rPr>
          <w:rFonts w:ascii="Arial" w:hAnsi="Arial" w:cs="Arial"/>
          <w:sz w:val="24"/>
          <w:szCs w:val="24"/>
          <w:lang w:val="es-ES"/>
        </w:rPr>
        <w:t xml:space="preserve"> 2.8.1 en el equipo nuevo con procesador Intel Core i5 de 13ª generación, 32 GB de RAM y SSD de 1 TB</w:t>
      </w:r>
    </w:p>
    <w:p w14:paraId="33AEF8E1" w14:textId="21FF74F8" w:rsidR="000E25AE" w:rsidRPr="000E25AE" w:rsidRDefault="000E25AE" w:rsidP="000E25AE">
      <w:pPr>
        <w:pStyle w:val="Prrafodelista"/>
        <w:numPr>
          <w:ilvl w:val="0"/>
          <w:numId w:val="55"/>
        </w:numPr>
        <w:spacing w:line="360" w:lineRule="auto"/>
        <w:jc w:val="both"/>
        <w:rPr>
          <w:rFonts w:ascii="Arial" w:hAnsi="Arial" w:cs="Arial"/>
          <w:sz w:val="24"/>
          <w:szCs w:val="24"/>
          <w:lang w:val="es-ES"/>
        </w:rPr>
      </w:pPr>
      <w:r w:rsidRPr="000E25AE">
        <w:rPr>
          <w:rFonts w:ascii="Arial" w:hAnsi="Arial" w:cs="Arial"/>
          <w:sz w:val="24"/>
          <w:szCs w:val="24"/>
          <w:lang w:val="es-ES"/>
        </w:rPr>
        <w:lastRenderedPageBreak/>
        <w:t xml:space="preserve">Configuración de interfaces: Se habilitaron los 4 puertos de red con las </w:t>
      </w:r>
      <w:proofErr w:type="spellStart"/>
      <w:r w:rsidRPr="000E25AE">
        <w:rPr>
          <w:rFonts w:ascii="Arial" w:hAnsi="Arial" w:cs="Arial"/>
          <w:sz w:val="24"/>
          <w:szCs w:val="24"/>
          <w:lang w:val="es-ES"/>
        </w:rPr>
        <w:t>VLANs</w:t>
      </w:r>
      <w:proofErr w:type="spellEnd"/>
      <w:r w:rsidRPr="000E25AE">
        <w:rPr>
          <w:rFonts w:ascii="Arial" w:hAnsi="Arial" w:cs="Arial"/>
          <w:sz w:val="24"/>
          <w:szCs w:val="24"/>
          <w:lang w:val="es-ES"/>
        </w:rPr>
        <w:t xml:space="preserve"> correspondientes</w:t>
      </w:r>
    </w:p>
    <w:p w14:paraId="5A8EA11C" w14:textId="3B9FB48E" w:rsidR="000E25AE" w:rsidRPr="000E25AE" w:rsidRDefault="000E25AE" w:rsidP="000E25AE">
      <w:pPr>
        <w:pStyle w:val="Prrafodelista"/>
        <w:numPr>
          <w:ilvl w:val="0"/>
          <w:numId w:val="55"/>
        </w:numPr>
        <w:spacing w:line="360" w:lineRule="auto"/>
        <w:jc w:val="both"/>
        <w:rPr>
          <w:rFonts w:ascii="Arial" w:hAnsi="Arial" w:cs="Arial"/>
          <w:sz w:val="24"/>
          <w:szCs w:val="24"/>
          <w:lang w:val="es-ES"/>
        </w:rPr>
      </w:pPr>
      <w:r w:rsidRPr="000E25AE">
        <w:rPr>
          <w:rFonts w:ascii="Arial" w:hAnsi="Arial" w:cs="Arial"/>
          <w:sz w:val="24"/>
          <w:szCs w:val="24"/>
          <w:lang w:val="es-ES"/>
        </w:rPr>
        <w:t>Creación de reglas de firewall: Se implementaron las políticas de bloqueo (</w:t>
      </w:r>
      <w:proofErr w:type="spellStart"/>
      <w:r w:rsidRPr="000E25AE">
        <w:rPr>
          <w:rFonts w:ascii="Arial" w:hAnsi="Arial" w:cs="Arial"/>
          <w:sz w:val="24"/>
          <w:szCs w:val="24"/>
          <w:lang w:val="es-ES"/>
        </w:rPr>
        <w:t>streaming</w:t>
      </w:r>
      <w:proofErr w:type="spellEnd"/>
      <w:r w:rsidRPr="000E25AE">
        <w:rPr>
          <w:rFonts w:ascii="Arial" w:hAnsi="Arial" w:cs="Arial"/>
          <w:sz w:val="24"/>
          <w:szCs w:val="24"/>
          <w:lang w:val="es-ES"/>
        </w:rPr>
        <w:t>, juegos, redes sociales, contenido adulto)</w:t>
      </w:r>
    </w:p>
    <w:p w14:paraId="2CC79E8E" w14:textId="086A1E09" w:rsidR="000E25AE" w:rsidRPr="000E25AE" w:rsidRDefault="000E25AE" w:rsidP="000E25AE">
      <w:pPr>
        <w:pStyle w:val="Prrafodelista"/>
        <w:numPr>
          <w:ilvl w:val="0"/>
          <w:numId w:val="55"/>
        </w:numPr>
        <w:spacing w:line="360" w:lineRule="auto"/>
        <w:jc w:val="both"/>
        <w:rPr>
          <w:rFonts w:ascii="Arial" w:hAnsi="Arial" w:cs="Arial"/>
          <w:sz w:val="24"/>
          <w:szCs w:val="24"/>
          <w:lang w:val="es-ES"/>
        </w:rPr>
      </w:pPr>
      <w:r w:rsidRPr="000E25AE">
        <w:rPr>
          <w:rFonts w:ascii="Arial" w:hAnsi="Arial" w:cs="Arial"/>
          <w:sz w:val="24"/>
          <w:szCs w:val="24"/>
          <w:lang w:val="es-ES"/>
        </w:rPr>
        <w:t>Configuración DHCP: Se establecieron los rangos de direcciones IP para cada VLAN</w:t>
      </w:r>
    </w:p>
    <w:p w14:paraId="011A749F" w14:textId="5C944343" w:rsidR="000E25AE" w:rsidRPr="000E25AE" w:rsidRDefault="000E25AE" w:rsidP="000E25AE">
      <w:pPr>
        <w:pStyle w:val="Prrafodelista"/>
        <w:numPr>
          <w:ilvl w:val="0"/>
          <w:numId w:val="55"/>
        </w:numPr>
        <w:spacing w:line="360" w:lineRule="auto"/>
        <w:jc w:val="both"/>
        <w:rPr>
          <w:rFonts w:ascii="Arial" w:hAnsi="Arial" w:cs="Arial"/>
          <w:sz w:val="24"/>
          <w:szCs w:val="24"/>
          <w:lang w:val="es-ES"/>
        </w:rPr>
      </w:pPr>
      <w:r w:rsidRPr="000E25AE">
        <w:rPr>
          <w:rFonts w:ascii="Arial" w:hAnsi="Arial" w:cs="Arial"/>
          <w:sz w:val="24"/>
          <w:szCs w:val="24"/>
          <w:lang w:val="es-ES"/>
        </w:rPr>
        <w:t>Pruebas básicas: Se verificó la conectividad interna y salida a Internet</w:t>
      </w:r>
    </w:p>
    <w:p w14:paraId="6EF8B2BA" w14:textId="77777777" w:rsidR="000E25AE" w:rsidRPr="000E25AE" w:rsidRDefault="000E25AE" w:rsidP="000E25AE">
      <w:pPr>
        <w:spacing w:line="360" w:lineRule="auto"/>
        <w:jc w:val="both"/>
        <w:rPr>
          <w:rFonts w:ascii="Arial" w:hAnsi="Arial" w:cs="Arial"/>
          <w:sz w:val="24"/>
          <w:szCs w:val="24"/>
          <w:lang w:val="es-ES"/>
        </w:rPr>
      </w:pPr>
      <w:r w:rsidRPr="000E25AE">
        <w:rPr>
          <w:rFonts w:ascii="Arial" w:hAnsi="Arial" w:cs="Arial"/>
          <w:sz w:val="24"/>
          <w:szCs w:val="24"/>
          <w:lang w:val="es-ES"/>
        </w:rPr>
        <w:t>Semana 2: Cableado Estructurado</w:t>
      </w:r>
    </w:p>
    <w:p w14:paraId="55ED87E6" w14:textId="38CABBFB" w:rsidR="000E25AE" w:rsidRPr="000E25AE" w:rsidRDefault="000E25AE" w:rsidP="000E25AE">
      <w:pPr>
        <w:pStyle w:val="Prrafodelista"/>
        <w:numPr>
          <w:ilvl w:val="0"/>
          <w:numId w:val="56"/>
        </w:numPr>
        <w:spacing w:line="360" w:lineRule="auto"/>
        <w:jc w:val="both"/>
        <w:rPr>
          <w:rFonts w:ascii="Arial" w:hAnsi="Arial" w:cs="Arial"/>
          <w:sz w:val="24"/>
          <w:szCs w:val="24"/>
          <w:lang w:val="es-ES"/>
        </w:rPr>
      </w:pPr>
      <w:r w:rsidRPr="000E25AE">
        <w:rPr>
          <w:rFonts w:ascii="Arial" w:hAnsi="Arial" w:cs="Arial"/>
          <w:sz w:val="24"/>
          <w:szCs w:val="24"/>
          <w:lang w:val="es-ES"/>
        </w:rPr>
        <w:t>Tendido de cable: Se instalaron 300 metros de cable UTP Categoría 6</w:t>
      </w:r>
    </w:p>
    <w:p w14:paraId="11A13C28" w14:textId="2F670EB1" w:rsidR="000E25AE" w:rsidRPr="000E25AE" w:rsidRDefault="000E25AE" w:rsidP="000E25AE">
      <w:pPr>
        <w:pStyle w:val="Prrafodelista"/>
        <w:numPr>
          <w:ilvl w:val="0"/>
          <w:numId w:val="56"/>
        </w:numPr>
        <w:spacing w:line="360" w:lineRule="auto"/>
        <w:jc w:val="both"/>
        <w:rPr>
          <w:rFonts w:ascii="Arial" w:hAnsi="Arial" w:cs="Arial"/>
          <w:sz w:val="24"/>
          <w:szCs w:val="24"/>
          <w:lang w:val="es-ES"/>
        </w:rPr>
      </w:pPr>
      <w:r w:rsidRPr="000E25AE">
        <w:rPr>
          <w:rFonts w:ascii="Arial" w:hAnsi="Arial" w:cs="Arial"/>
          <w:sz w:val="24"/>
          <w:szCs w:val="24"/>
          <w:lang w:val="es-ES"/>
        </w:rPr>
        <w:t>Canaletas y organización: Se colocaron canaletas protectoras en pasillos y áreas comunes</w:t>
      </w:r>
    </w:p>
    <w:p w14:paraId="718D7A8F" w14:textId="0B7C2752" w:rsidR="000E25AE" w:rsidRPr="000E25AE" w:rsidRDefault="000E25AE" w:rsidP="000E25AE">
      <w:pPr>
        <w:pStyle w:val="Prrafodelista"/>
        <w:numPr>
          <w:ilvl w:val="0"/>
          <w:numId w:val="56"/>
        </w:numPr>
        <w:spacing w:line="360" w:lineRule="auto"/>
        <w:jc w:val="both"/>
        <w:rPr>
          <w:rFonts w:ascii="Arial" w:hAnsi="Arial" w:cs="Arial"/>
          <w:sz w:val="24"/>
          <w:szCs w:val="24"/>
          <w:lang w:val="es-ES"/>
        </w:rPr>
      </w:pPr>
      <w:r w:rsidRPr="000E25AE">
        <w:rPr>
          <w:rFonts w:ascii="Arial" w:hAnsi="Arial" w:cs="Arial"/>
          <w:sz w:val="24"/>
          <w:szCs w:val="24"/>
          <w:lang w:val="es-ES"/>
        </w:rPr>
        <w:t>Tomas RJ45: Se instalaron tomas de red en cada ubicación de punto de acceso</w:t>
      </w:r>
    </w:p>
    <w:p w14:paraId="5BA3AA59" w14:textId="6EF02B05" w:rsidR="000E25AE" w:rsidRPr="000E25AE" w:rsidRDefault="000E25AE" w:rsidP="000E25AE">
      <w:pPr>
        <w:pStyle w:val="Prrafodelista"/>
        <w:numPr>
          <w:ilvl w:val="0"/>
          <w:numId w:val="56"/>
        </w:numPr>
        <w:spacing w:line="360" w:lineRule="auto"/>
        <w:jc w:val="both"/>
        <w:rPr>
          <w:rFonts w:ascii="Arial" w:hAnsi="Arial" w:cs="Arial"/>
          <w:sz w:val="24"/>
          <w:szCs w:val="24"/>
          <w:lang w:val="es-ES"/>
        </w:rPr>
      </w:pPr>
      <w:r w:rsidRPr="000E25AE">
        <w:rPr>
          <w:rFonts w:ascii="Arial" w:hAnsi="Arial" w:cs="Arial"/>
          <w:sz w:val="24"/>
          <w:szCs w:val="24"/>
          <w:lang w:val="es-ES"/>
        </w:rPr>
        <w:t>Certificación: Se verificó cada tramo de cable con probador de red</w:t>
      </w:r>
    </w:p>
    <w:p w14:paraId="30CAEF7A" w14:textId="77777777" w:rsidR="000E25AE" w:rsidRPr="000E25AE" w:rsidRDefault="000E25AE" w:rsidP="000E25AE">
      <w:pPr>
        <w:spacing w:line="360" w:lineRule="auto"/>
        <w:jc w:val="both"/>
        <w:rPr>
          <w:rFonts w:ascii="Arial" w:hAnsi="Arial" w:cs="Arial"/>
          <w:sz w:val="24"/>
          <w:szCs w:val="24"/>
          <w:lang w:val="es-ES"/>
        </w:rPr>
      </w:pPr>
      <w:r w:rsidRPr="000E25AE">
        <w:rPr>
          <w:rFonts w:ascii="Arial" w:hAnsi="Arial" w:cs="Arial"/>
          <w:sz w:val="24"/>
          <w:szCs w:val="24"/>
          <w:lang w:val="es-ES"/>
        </w:rPr>
        <w:t>Semana 3: Instalación de Equipos</w:t>
      </w:r>
    </w:p>
    <w:p w14:paraId="7451D84F" w14:textId="4C3B3EFC" w:rsidR="000E25AE" w:rsidRPr="000E25AE" w:rsidRDefault="000E25AE" w:rsidP="000E25AE">
      <w:pPr>
        <w:pStyle w:val="Prrafodelista"/>
        <w:numPr>
          <w:ilvl w:val="0"/>
          <w:numId w:val="57"/>
        </w:numPr>
        <w:spacing w:line="360" w:lineRule="auto"/>
        <w:jc w:val="both"/>
        <w:rPr>
          <w:rFonts w:ascii="Arial" w:hAnsi="Arial" w:cs="Arial"/>
          <w:sz w:val="24"/>
          <w:szCs w:val="24"/>
          <w:lang w:val="es-ES"/>
        </w:rPr>
      </w:pPr>
      <w:r w:rsidRPr="000E25AE">
        <w:rPr>
          <w:rFonts w:ascii="Arial" w:hAnsi="Arial" w:cs="Arial"/>
          <w:sz w:val="24"/>
          <w:szCs w:val="24"/>
          <w:lang w:val="es-ES"/>
        </w:rPr>
        <w:t xml:space="preserve">Montaje de puntos de acceso: Se instalaron los 7 TP-Link </w:t>
      </w:r>
      <w:proofErr w:type="spellStart"/>
      <w:r w:rsidRPr="000E25AE">
        <w:rPr>
          <w:rFonts w:ascii="Arial" w:hAnsi="Arial" w:cs="Arial"/>
          <w:sz w:val="24"/>
          <w:szCs w:val="24"/>
          <w:lang w:val="es-ES"/>
        </w:rPr>
        <w:t>Archer</w:t>
      </w:r>
      <w:proofErr w:type="spellEnd"/>
      <w:r w:rsidRPr="000E25AE">
        <w:rPr>
          <w:rFonts w:ascii="Arial" w:hAnsi="Arial" w:cs="Arial"/>
          <w:sz w:val="24"/>
          <w:szCs w:val="24"/>
          <w:lang w:val="es-ES"/>
        </w:rPr>
        <w:t xml:space="preserve"> AX10 en sus ubicaciones definitivas</w:t>
      </w:r>
    </w:p>
    <w:p w14:paraId="02E4495C" w14:textId="5BEABE0C" w:rsidR="000E25AE" w:rsidRPr="000E25AE" w:rsidRDefault="000E25AE" w:rsidP="000E25AE">
      <w:pPr>
        <w:pStyle w:val="Prrafodelista"/>
        <w:numPr>
          <w:ilvl w:val="0"/>
          <w:numId w:val="57"/>
        </w:numPr>
        <w:spacing w:line="360" w:lineRule="auto"/>
        <w:jc w:val="both"/>
        <w:rPr>
          <w:rFonts w:ascii="Arial" w:hAnsi="Arial" w:cs="Arial"/>
          <w:sz w:val="24"/>
          <w:szCs w:val="24"/>
          <w:lang w:val="es-ES"/>
        </w:rPr>
      </w:pPr>
      <w:r w:rsidRPr="000E25AE">
        <w:rPr>
          <w:rFonts w:ascii="Arial" w:hAnsi="Arial" w:cs="Arial"/>
          <w:sz w:val="24"/>
          <w:szCs w:val="24"/>
          <w:lang w:val="es-ES"/>
        </w:rPr>
        <w:t>Configuración del switch: Se conectó y configuró el TP-Link TL-SG108</w:t>
      </w:r>
    </w:p>
    <w:p w14:paraId="0ADF0F3D" w14:textId="572737A1" w:rsidR="000E25AE" w:rsidRPr="000E25AE" w:rsidRDefault="000E25AE" w:rsidP="000E25AE">
      <w:pPr>
        <w:pStyle w:val="Prrafodelista"/>
        <w:numPr>
          <w:ilvl w:val="0"/>
          <w:numId w:val="57"/>
        </w:numPr>
        <w:spacing w:line="360" w:lineRule="auto"/>
        <w:jc w:val="both"/>
        <w:rPr>
          <w:rFonts w:ascii="Arial" w:hAnsi="Arial" w:cs="Arial"/>
          <w:sz w:val="24"/>
          <w:szCs w:val="24"/>
          <w:lang w:val="es-ES"/>
        </w:rPr>
      </w:pPr>
      <w:r w:rsidRPr="000E25AE">
        <w:rPr>
          <w:rFonts w:ascii="Arial" w:hAnsi="Arial" w:cs="Arial"/>
          <w:sz w:val="24"/>
          <w:szCs w:val="24"/>
          <w:lang w:val="es-ES"/>
        </w:rPr>
        <w:t xml:space="preserve">Instalación del enlace Ubiquiti: Se montaron y alinearon las dos antenas </w:t>
      </w:r>
      <w:proofErr w:type="spellStart"/>
      <w:r w:rsidRPr="000E25AE">
        <w:rPr>
          <w:rFonts w:ascii="Arial" w:hAnsi="Arial" w:cs="Arial"/>
          <w:sz w:val="24"/>
          <w:szCs w:val="24"/>
          <w:lang w:val="es-ES"/>
        </w:rPr>
        <w:t>LiteBeam</w:t>
      </w:r>
      <w:proofErr w:type="spellEnd"/>
      <w:r w:rsidRPr="000E25AE">
        <w:rPr>
          <w:rFonts w:ascii="Arial" w:hAnsi="Arial" w:cs="Arial"/>
          <w:sz w:val="24"/>
          <w:szCs w:val="24"/>
          <w:lang w:val="es-ES"/>
        </w:rPr>
        <w:t xml:space="preserve"> 5AC Gen2</w:t>
      </w:r>
    </w:p>
    <w:p w14:paraId="2A584F36" w14:textId="61E94814" w:rsidR="000E25AE" w:rsidRPr="000E25AE" w:rsidRDefault="000E25AE" w:rsidP="000E25AE">
      <w:pPr>
        <w:pStyle w:val="Prrafodelista"/>
        <w:numPr>
          <w:ilvl w:val="0"/>
          <w:numId w:val="57"/>
        </w:numPr>
        <w:spacing w:line="360" w:lineRule="auto"/>
        <w:jc w:val="both"/>
        <w:rPr>
          <w:rFonts w:ascii="Arial" w:hAnsi="Arial" w:cs="Arial"/>
          <w:sz w:val="24"/>
          <w:szCs w:val="24"/>
          <w:lang w:val="es-ES"/>
        </w:rPr>
      </w:pPr>
      <w:r w:rsidRPr="000E25AE">
        <w:rPr>
          <w:rFonts w:ascii="Arial" w:hAnsi="Arial" w:cs="Arial"/>
          <w:sz w:val="24"/>
          <w:szCs w:val="24"/>
          <w:lang w:val="es-ES"/>
        </w:rPr>
        <w:t>Conexiones finales: Se conectaron todos los equipos al cableado estructurado</w:t>
      </w:r>
    </w:p>
    <w:p w14:paraId="18E38FFE" w14:textId="1F28DA27" w:rsidR="000E25AE" w:rsidRDefault="000E25AE" w:rsidP="000E25AE">
      <w:pPr>
        <w:pStyle w:val="Prrafodelista"/>
        <w:numPr>
          <w:ilvl w:val="0"/>
          <w:numId w:val="57"/>
        </w:numPr>
        <w:spacing w:line="360" w:lineRule="auto"/>
        <w:jc w:val="both"/>
        <w:rPr>
          <w:rFonts w:ascii="Arial" w:hAnsi="Arial" w:cs="Arial"/>
          <w:sz w:val="24"/>
          <w:szCs w:val="24"/>
          <w:lang w:val="es-ES"/>
        </w:rPr>
      </w:pPr>
      <w:r w:rsidRPr="000E25AE">
        <w:rPr>
          <w:rFonts w:ascii="Arial" w:hAnsi="Arial" w:cs="Arial"/>
          <w:sz w:val="24"/>
          <w:szCs w:val="24"/>
          <w:lang w:val="es-ES"/>
        </w:rPr>
        <w:t>Verificación física: Se revisó que todos los equipos recibieran alimentación correctamente</w:t>
      </w:r>
    </w:p>
    <w:p w14:paraId="5B732CAC" w14:textId="77777777" w:rsidR="000E25AE" w:rsidRDefault="000E25AE" w:rsidP="000E25AE">
      <w:pPr>
        <w:spacing w:line="360" w:lineRule="auto"/>
        <w:jc w:val="both"/>
        <w:rPr>
          <w:rFonts w:ascii="Arial" w:hAnsi="Arial" w:cs="Arial"/>
          <w:sz w:val="24"/>
          <w:szCs w:val="24"/>
          <w:lang w:val="es-ES"/>
        </w:rPr>
      </w:pPr>
    </w:p>
    <w:p w14:paraId="038C0BDB" w14:textId="77777777" w:rsidR="000E25AE" w:rsidRDefault="000E25AE" w:rsidP="000E25AE">
      <w:pPr>
        <w:spacing w:line="360" w:lineRule="auto"/>
        <w:jc w:val="both"/>
        <w:rPr>
          <w:rFonts w:ascii="Arial" w:hAnsi="Arial" w:cs="Arial"/>
          <w:sz w:val="24"/>
          <w:szCs w:val="24"/>
          <w:lang w:val="es-ES"/>
        </w:rPr>
      </w:pPr>
    </w:p>
    <w:p w14:paraId="1E01A399" w14:textId="77777777" w:rsidR="000E25AE" w:rsidRDefault="000E25AE" w:rsidP="000E25AE">
      <w:pPr>
        <w:spacing w:line="360" w:lineRule="auto"/>
        <w:jc w:val="both"/>
        <w:rPr>
          <w:rFonts w:ascii="Arial" w:hAnsi="Arial" w:cs="Arial"/>
          <w:sz w:val="24"/>
          <w:szCs w:val="24"/>
          <w:lang w:val="es-ES"/>
        </w:rPr>
      </w:pPr>
    </w:p>
    <w:p w14:paraId="2771907A" w14:textId="77777777" w:rsidR="000E25AE" w:rsidRPr="000E25AE" w:rsidRDefault="000E25AE" w:rsidP="000E25AE">
      <w:pPr>
        <w:spacing w:line="360" w:lineRule="auto"/>
        <w:jc w:val="both"/>
        <w:rPr>
          <w:rFonts w:ascii="Arial" w:hAnsi="Arial" w:cs="Arial"/>
          <w:sz w:val="24"/>
          <w:szCs w:val="24"/>
          <w:lang w:val="es-ES"/>
        </w:rPr>
      </w:pPr>
    </w:p>
    <w:p w14:paraId="6D17D581" w14:textId="77777777" w:rsidR="000E25AE" w:rsidRPr="000E25AE" w:rsidRDefault="000E25AE" w:rsidP="000E25AE">
      <w:pPr>
        <w:spacing w:line="360" w:lineRule="auto"/>
        <w:jc w:val="both"/>
        <w:rPr>
          <w:rFonts w:ascii="Arial" w:hAnsi="Arial" w:cs="Arial"/>
          <w:sz w:val="24"/>
          <w:szCs w:val="24"/>
          <w:lang w:val="es-ES"/>
        </w:rPr>
      </w:pPr>
      <w:r w:rsidRPr="000E25AE">
        <w:rPr>
          <w:rFonts w:ascii="Arial" w:hAnsi="Arial" w:cs="Arial"/>
          <w:sz w:val="24"/>
          <w:szCs w:val="24"/>
          <w:lang w:val="es-ES"/>
        </w:rPr>
        <w:lastRenderedPageBreak/>
        <w:t>Semana 4: Pruebas y Optimización</w:t>
      </w:r>
    </w:p>
    <w:p w14:paraId="4666B055" w14:textId="538C64B4" w:rsidR="000E25AE" w:rsidRPr="000E25AE" w:rsidRDefault="000E25AE" w:rsidP="000E25AE">
      <w:pPr>
        <w:pStyle w:val="Prrafodelista"/>
        <w:numPr>
          <w:ilvl w:val="0"/>
          <w:numId w:val="58"/>
        </w:numPr>
        <w:spacing w:line="360" w:lineRule="auto"/>
        <w:jc w:val="both"/>
        <w:rPr>
          <w:rFonts w:ascii="Arial" w:hAnsi="Arial" w:cs="Arial"/>
          <w:sz w:val="24"/>
          <w:szCs w:val="24"/>
          <w:lang w:val="es-ES"/>
        </w:rPr>
      </w:pPr>
      <w:r w:rsidRPr="000E25AE">
        <w:rPr>
          <w:rFonts w:ascii="Arial" w:hAnsi="Arial" w:cs="Arial"/>
          <w:sz w:val="24"/>
          <w:szCs w:val="24"/>
          <w:lang w:val="es-ES"/>
        </w:rPr>
        <w:t xml:space="preserve">Pruebas de cobertura: Se midió la intensidad de señal en todas las áreas </w:t>
      </w:r>
      <w:r w:rsidRPr="00E46AFF">
        <w:rPr>
          <w:rFonts w:ascii="Arial" w:hAnsi="Arial" w:cs="Arial"/>
          <w:sz w:val="24"/>
          <w:szCs w:val="24"/>
          <w:highlight w:val="yellow"/>
          <w:lang w:val="es-ES"/>
        </w:rPr>
        <w:t>(resultado: RSSI promedio &gt; -67dBm)</w:t>
      </w:r>
    </w:p>
    <w:p w14:paraId="6C8795DA" w14:textId="52CDAD4F" w:rsidR="000E25AE" w:rsidRPr="000E25AE" w:rsidRDefault="000E25AE" w:rsidP="000E25AE">
      <w:pPr>
        <w:pStyle w:val="Prrafodelista"/>
        <w:numPr>
          <w:ilvl w:val="0"/>
          <w:numId w:val="58"/>
        </w:numPr>
        <w:spacing w:line="360" w:lineRule="auto"/>
        <w:jc w:val="both"/>
        <w:rPr>
          <w:rFonts w:ascii="Arial" w:hAnsi="Arial" w:cs="Arial"/>
          <w:sz w:val="24"/>
          <w:szCs w:val="24"/>
          <w:lang w:val="es-ES"/>
        </w:rPr>
      </w:pPr>
      <w:r w:rsidRPr="000E25AE">
        <w:rPr>
          <w:rFonts w:ascii="Arial" w:hAnsi="Arial" w:cs="Arial"/>
          <w:sz w:val="24"/>
          <w:szCs w:val="24"/>
          <w:lang w:val="es-ES"/>
        </w:rPr>
        <w:t xml:space="preserve">Mediciones de velocidad: Se realizaron pruebas iperf3 obteniendo velocidades de </w:t>
      </w:r>
      <w:r w:rsidR="00E46AFF" w:rsidRPr="00E46AFF">
        <w:rPr>
          <w:rFonts w:ascii="Arial" w:hAnsi="Arial" w:cs="Arial"/>
          <w:sz w:val="24"/>
          <w:szCs w:val="24"/>
          <w:highlight w:val="yellow"/>
          <w:lang w:val="es-ES"/>
        </w:rPr>
        <w:t>40</w:t>
      </w:r>
      <w:r w:rsidRPr="00E46AFF">
        <w:rPr>
          <w:rFonts w:ascii="Arial" w:hAnsi="Arial" w:cs="Arial"/>
          <w:sz w:val="24"/>
          <w:szCs w:val="24"/>
          <w:highlight w:val="yellow"/>
          <w:lang w:val="es-ES"/>
        </w:rPr>
        <w:t xml:space="preserve"> Mbps</w:t>
      </w:r>
      <w:r w:rsidRPr="000E25AE">
        <w:rPr>
          <w:rFonts w:ascii="Arial" w:hAnsi="Arial" w:cs="Arial"/>
          <w:sz w:val="24"/>
          <w:szCs w:val="24"/>
          <w:lang w:val="es-ES"/>
        </w:rPr>
        <w:t xml:space="preserve"> promedio</w:t>
      </w:r>
    </w:p>
    <w:p w14:paraId="288CB865" w14:textId="597163F4" w:rsidR="000E25AE" w:rsidRPr="000E25AE" w:rsidRDefault="000E25AE" w:rsidP="000E25AE">
      <w:pPr>
        <w:pStyle w:val="Prrafodelista"/>
        <w:numPr>
          <w:ilvl w:val="0"/>
          <w:numId w:val="58"/>
        </w:numPr>
        <w:spacing w:line="360" w:lineRule="auto"/>
        <w:jc w:val="both"/>
        <w:rPr>
          <w:rFonts w:ascii="Arial" w:hAnsi="Arial" w:cs="Arial"/>
          <w:sz w:val="24"/>
          <w:szCs w:val="24"/>
          <w:lang w:val="es-ES"/>
        </w:rPr>
      </w:pPr>
      <w:r w:rsidRPr="000E25AE">
        <w:rPr>
          <w:rFonts w:ascii="Arial" w:hAnsi="Arial" w:cs="Arial"/>
          <w:sz w:val="24"/>
          <w:szCs w:val="24"/>
          <w:lang w:val="es-ES"/>
        </w:rPr>
        <w:t xml:space="preserve">Ajuste de canales: Se optimizaron los canales </w:t>
      </w:r>
      <w:proofErr w:type="spellStart"/>
      <w:r w:rsidRPr="000E25AE">
        <w:rPr>
          <w:rFonts w:ascii="Arial" w:hAnsi="Arial" w:cs="Arial"/>
          <w:sz w:val="24"/>
          <w:szCs w:val="24"/>
          <w:lang w:val="es-ES"/>
        </w:rPr>
        <w:t>Wi</w:t>
      </w:r>
      <w:proofErr w:type="spellEnd"/>
      <w:r w:rsidRPr="000E25AE">
        <w:rPr>
          <w:rFonts w:ascii="Arial" w:hAnsi="Arial" w:cs="Arial"/>
          <w:sz w:val="24"/>
          <w:szCs w:val="24"/>
          <w:lang w:val="es-ES"/>
        </w:rPr>
        <w:t>-Fi para evitar interferencias</w:t>
      </w:r>
    </w:p>
    <w:p w14:paraId="398AB942" w14:textId="228453F9" w:rsidR="000E25AE" w:rsidRPr="000E25AE" w:rsidRDefault="000E25AE" w:rsidP="000E25AE">
      <w:pPr>
        <w:pStyle w:val="Prrafodelista"/>
        <w:numPr>
          <w:ilvl w:val="0"/>
          <w:numId w:val="58"/>
        </w:numPr>
        <w:spacing w:line="360" w:lineRule="auto"/>
        <w:jc w:val="both"/>
        <w:rPr>
          <w:rFonts w:ascii="Arial" w:hAnsi="Arial" w:cs="Arial"/>
          <w:sz w:val="24"/>
          <w:szCs w:val="24"/>
          <w:lang w:val="es-ES"/>
        </w:rPr>
      </w:pPr>
      <w:r w:rsidRPr="000E25AE">
        <w:rPr>
          <w:rFonts w:ascii="Arial" w:hAnsi="Arial" w:cs="Arial"/>
          <w:sz w:val="24"/>
          <w:szCs w:val="24"/>
          <w:lang w:val="es-ES"/>
        </w:rPr>
        <w:t>Pruebas de carga: Se simularon hasta 50 dispositivos simultáneos por AP</w:t>
      </w:r>
    </w:p>
    <w:p w14:paraId="564C91C8" w14:textId="24863BA2" w:rsidR="00F372E6" w:rsidRDefault="000E25AE" w:rsidP="000E25AE">
      <w:pPr>
        <w:pStyle w:val="Prrafodelista"/>
        <w:numPr>
          <w:ilvl w:val="0"/>
          <w:numId w:val="58"/>
        </w:numPr>
        <w:spacing w:line="360" w:lineRule="auto"/>
        <w:jc w:val="both"/>
        <w:rPr>
          <w:rFonts w:ascii="Arial" w:hAnsi="Arial" w:cs="Arial"/>
          <w:sz w:val="24"/>
          <w:szCs w:val="24"/>
          <w:lang w:val="es-ES"/>
        </w:rPr>
      </w:pPr>
      <w:r w:rsidRPr="000E25AE">
        <w:rPr>
          <w:rFonts w:ascii="Arial" w:hAnsi="Arial" w:cs="Arial"/>
          <w:sz w:val="24"/>
          <w:szCs w:val="24"/>
          <w:lang w:val="es-ES"/>
        </w:rPr>
        <w:t>Documentación final: Se registraron todas las configuraciones y resultados</w:t>
      </w:r>
    </w:p>
    <w:p w14:paraId="1822A552" w14:textId="789FB93E" w:rsidR="00E46AFF" w:rsidRPr="00E46AFF" w:rsidRDefault="00E46AFF" w:rsidP="00583889">
      <w:pPr>
        <w:pStyle w:val="Ttulo3"/>
        <w:spacing w:line="360" w:lineRule="auto"/>
        <w:rPr>
          <w:lang w:val="es-ES"/>
        </w:rPr>
      </w:pPr>
      <w:r>
        <w:rPr>
          <w:lang w:val="es-ES"/>
        </w:rPr>
        <w:t>4</w:t>
      </w:r>
      <w:r w:rsidRPr="00E46AFF">
        <w:rPr>
          <w:lang w:val="es-ES"/>
        </w:rPr>
        <w:t>.3.</w:t>
      </w:r>
      <w:r>
        <w:rPr>
          <w:lang w:val="es-ES"/>
        </w:rPr>
        <w:t>8</w:t>
      </w:r>
      <w:r w:rsidRPr="00E46AFF">
        <w:rPr>
          <w:lang w:val="es-ES"/>
        </w:rPr>
        <w:t xml:space="preserve"> Ventajas del Diseño Implementado</w:t>
      </w:r>
    </w:p>
    <w:p w14:paraId="042CFE9A" w14:textId="77777777" w:rsidR="00E46AFF" w:rsidRPr="00E46AFF" w:rsidRDefault="00E46AFF" w:rsidP="00583889">
      <w:pPr>
        <w:spacing w:line="360" w:lineRule="auto"/>
        <w:jc w:val="both"/>
        <w:rPr>
          <w:rFonts w:ascii="Arial" w:hAnsi="Arial" w:cs="Arial"/>
          <w:sz w:val="24"/>
          <w:szCs w:val="24"/>
          <w:lang w:val="es-ES"/>
        </w:rPr>
      </w:pPr>
      <w:r w:rsidRPr="00E46AFF">
        <w:rPr>
          <w:rFonts w:ascii="Arial" w:hAnsi="Arial" w:cs="Arial"/>
          <w:sz w:val="24"/>
          <w:szCs w:val="24"/>
          <w:lang w:val="es-ES"/>
        </w:rPr>
        <w:t>Validación Práctica Comprobada</w:t>
      </w:r>
    </w:p>
    <w:p w14:paraId="4D301C2E" w14:textId="117BBB35" w:rsidR="00E46AFF" w:rsidRPr="00583889" w:rsidRDefault="00E46AFF" w:rsidP="00583889">
      <w:pPr>
        <w:pStyle w:val="Prrafodelista"/>
        <w:numPr>
          <w:ilvl w:val="0"/>
          <w:numId w:val="59"/>
        </w:numPr>
        <w:spacing w:line="360" w:lineRule="auto"/>
        <w:jc w:val="both"/>
        <w:rPr>
          <w:rFonts w:ascii="Arial" w:hAnsi="Arial" w:cs="Arial"/>
          <w:sz w:val="24"/>
          <w:szCs w:val="24"/>
          <w:lang w:val="es-ES"/>
        </w:rPr>
      </w:pPr>
      <w:r w:rsidRPr="00583889">
        <w:rPr>
          <w:rFonts w:ascii="Arial" w:hAnsi="Arial" w:cs="Arial"/>
          <w:sz w:val="24"/>
          <w:szCs w:val="24"/>
          <w:lang w:val="es-ES"/>
        </w:rPr>
        <w:t>Concepto probado: La fase piloto de 3 meses demostró la viabilidad técnica antes de la inversión mayor</w:t>
      </w:r>
    </w:p>
    <w:p w14:paraId="49B6006E" w14:textId="1DB8F621" w:rsidR="00E46AFF" w:rsidRPr="00583889" w:rsidRDefault="00E46AFF" w:rsidP="00583889">
      <w:pPr>
        <w:pStyle w:val="Prrafodelista"/>
        <w:numPr>
          <w:ilvl w:val="0"/>
          <w:numId w:val="59"/>
        </w:numPr>
        <w:spacing w:line="360" w:lineRule="auto"/>
        <w:jc w:val="both"/>
        <w:rPr>
          <w:rFonts w:ascii="Arial" w:hAnsi="Arial" w:cs="Arial"/>
          <w:sz w:val="24"/>
          <w:szCs w:val="24"/>
          <w:lang w:val="es-ES"/>
        </w:rPr>
      </w:pPr>
      <w:r w:rsidRPr="00583889">
        <w:rPr>
          <w:rFonts w:ascii="Arial" w:hAnsi="Arial" w:cs="Arial"/>
          <w:sz w:val="24"/>
          <w:szCs w:val="24"/>
          <w:lang w:val="es-ES"/>
        </w:rPr>
        <w:t>Ajustes basados en realidad: La implementación final incorporó lecciones aprendidas de la prueba piloto</w:t>
      </w:r>
    </w:p>
    <w:p w14:paraId="663B4F21" w14:textId="7EF645B7" w:rsidR="00E46AFF" w:rsidRPr="00583889" w:rsidRDefault="00E46AFF" w:rsidP="00583889">
      <w:pPr>
        <w:pStyle w:val="Prrafodelista"/>
        <w:numPr>
          <w:ilvl w:val="0"/>
          <w:numId w:val="59"/>
        </w:numPr>
        <w:spacing w:line="360" w:lineRule="auto"/>
        <w:jc w:val="both"/>
        <w:rPr>
          <w:rFonts w:ascii="Arial" w:hAnsi="Arial" w:cs="Arial"/>
          <w:sz w:val="24"/>
          <w:szCs w:val="24"/>
          <w:lang w:val="es-ES"/>
        </w:rPr>
      </w:pPr>
      <w:r w:rsidRPr="00583889">
        <w:rPr>
          <w:rFonts w:ascii="Arial" w:hAnsi="Arial" w:cs="Arial"/>
          <w:sz w:val="24"/>
          <w:szCs w:val="24"/>
          <w:lang w:val="es-ES"/>
        </w:rPr>
        <w:t>Reducción de riesgos: Problemas potenciales fueron identificados y resueltos en etapa temprana</w:t>
      </w:r>
    </w:p>
    <w:p w14:paraId="0C5796A8" w14:textId="77777777" w:rsidR="00E46AFF" w:rsidRPr="00E46AFF" w:rsidRDefault="00E46AFF" w:rsidP="00E46AFF">
      <w:pPr>
        <w:spacing w:line="360" w:lineRule="auto"/>
        <w:jc w:val="both"/>
        <w:rPr>
          <w:rFonts w:ascii="Arial" w:hAnsi="Arial" w:cs="Arial"/>
          <w:sz w:val="24"/>
          <w:szCs w:val="24"/>
          <w:lang w:val="es-ES"/>
        </w:rPr>
      </w:pPr>
      <w:r w:rsidRPr="00E46AFF">
        <w:rPr>
          <w:rFonts w:ascii="Arial" w:hAnsi="Arial" w:cs="Arial"/>
          <w:sz w:val="24"/>
          <w:szCs w:val="24"/>
          <w:lang w:val="es-ES"/>
        </w:rPr>
        <w:t>Eficiencia de Costos</w:t>
      </w:r>
    </w:p>
    <w:p w14:paraId="173B7391" w14:textId="1722A0C3" w:rsidR="00E46AFF" w:rsidRPr="00583889" w:rsidRDefault="00E46AFF" w:rsidP="00583889">
      <w:pPr>
        <w:pStyle w:val="Prrafodelista"/>
        <w:numPr>
          <w:ilvl w:val="0"/>
          <w:numId w:val="60"/>
        </w:numPr>
        <w:spacing w:line="360" w:lineRule="auto"/>
        <w:jc w:val="both"/>
        <w:rPr>
          <w:rFonts w:ascii="Arial" w:hAnsi="Arial" w:cs="Arial"/>
          <w:sz w:val="24"/>
          <w:szCs w:val="24"/>
          <w:lang w:val="es-ES"/>
        </w:rPr>
      </w:pPr>
      <w:r w:rsidRPr="00583889">
        <w:rPr>
          <w:rFonts w:ascii="Arial" w:hAnsi="Arial" w:cs="Arial"/>
          <w:sz w:val="24"/>
          <w:szCs w:val="24"/>
          <w:lang w:val="es-ES"/>
        </w:rPr>
        <w:t>Inversión total ejecutada</w:t>
      </w:r>
      <w:r w:rsidRPr="00583889">
        <w:rPr>
          <w:rFonts w:ascii="Arial" w:hAnsi="Arial" w:cs="Arial"/>
          <w:sz w:val="24"/>
          <w:szCs w:val="24"/>
          <w:highlight w:val="yellow"/>
          <w:lang w:val="es-ES"/>
        </w:rPr>
        <w:t>: $24,300 MXN</w:t>
      </w:r>
      <w:r w:rsidRPr="00583889">
        <w:rPr>
          <w:rFonts w:ascii="Arial" w:hAnsi="Arial" w:cs="Arial"/>
          <w:sz w:val="24"/>
          <w:szCs w:val="24"/>
          <w:lang w:val="es-ES"/>
        </w:rPr>
        <w:t xml:space="preserve"> (incluyendo servidor, 7 </w:t>
      </w:r>
      <w:proofErr w:type="spellStart"/>
      <w:r w:rsidRPr="00583889">
        <w:rPr>
          <w:rFonts w:ascii="Arial" w:hAnsi="Arial" w:cs="Arial"/>
          <w:sz w:val="24"/>
          <w:szCs w:val="24"/>
          <w:lang w:val="es-ES"/>
        </w:rPr>
        <w:t>APs</w:t>
      </w:r>
      <w:proofErr w:type="spellEnd"/>
      <w:r w:rsidRPr="00583889">
        <w:rPr>
          <w:rFonts w:ascii="Arial" w:hAnsi="Arial" w:cs="Arial"/>
          <w:sz w:val="24"/>
          <w:szCs w:val="24"/>
          <w:lang w:val="es-ES"/>
        </w:rPr>
        <w:t>, switch, kit Ubiquiti y cableado)</w:t>
      </w:r>
    </w:p>
    <w:p w14:paraId="5ECD2E8E" w14:textId="4C4F553C" w:rsidR="00E46AFF" w:rsidRPr="00583889" w:rsidRDefault="00E46AFF" w:rsidP="00583889">
      <w:pPr>
        <w:pStyle w:val="Prrafodelista"/>
        <w:numPr>
          <w:ilvl w:val="0"/>
          <w:numId w:val="60"/>
        </w:numPr>
        <w:spacing w:line="360" w:lineRule="auto"/>
        <w:jc w:val="both"/>
        <w:rPr>
          <w:rFonts w:ascii="Arial" w:hAnsi="Arial" w:cs="Arial"/>
          <w:sz w:val="24"/>
          <w:szCs w:val="24"/>
          <w:lang w:val="es-ES"/>
        </w:rPr>
      </w:pPr>
      <w:r w:rsidRPr="00583889">
        <w:rPr>
          <w:rFonts w:ascii="Arial" w:hAnsi="Arial" w:cs="Arial"/>
          <w:sz w:val="24"/>
          <w:szCs w:val="24"/>
          <w:lang w:val="es-ES"/>
        </w:rPr>
        <w:t>Aprovechamiento de recursos: El servidor de la fase piloto era equipo existente, sin costo adicional</w:t>
      </w:r>
    </w:p>
    <w:p w14:paraId="007FF63A" w14:textId="197BBAB2" w:rsidR="00E46AFF" w:rsidRPr="00583889" w:rsidRDefault="00E46AFF" w:rsidP="00583889">
      <w:pPr>
        <w:pStyle w:val="Prrafodelista"/>
        <w:numPr>
          <w:ilvl w:val="0"/>
          <w:numId w:val="60"/>
        </w:numPr>
        <w:spacing w:line="360" w:lineRule="auto"/>
        <w:jc w:val="both"/>
        <w:rPr>
          <w:rFonts w:ascii="Arial" w:hAnsi="Arial" w:cs="Arial"/>
          <w:sz w:val="24"/>
          <w:szCs w:val="24"/>
          <w:lang w:val="es-ES"/>
        </w:rPr>
      </w:pPr>
      <w:r w:rsidRPr="00583889">
        <w:rPr>
          <w:rFonts w:ascii="Arial" w:hAnsi="Arial" w:cs="Arial"/>
          <w:sz w:val="24"/>
          <w:szCs w:val="24"/>
          <w:lang w:val="es-ES"/>
        </w:rPr>
        <w:t>Equipos comerciales: TP-Link y Ubiquiti ofrecen buen rendimiento a costo accesible</w:t>
      </w:r>
    </w:p>
    <w:p w14:paraId="4815AD1E" w14:textId="094401B6" w:rsidR="00E46AFF" w:rsidRDefault="00E46AFF" w:rsidP="00583889">
      <w:pPr>
        <w:pStyle w:val="Prrafodelista"/>
        <w:numPr>
          <w:ilvl w:val="0"/>
          <w:numId w:val="60"/>
        </w:numPr>
        <w:spacing w:line="360" w:lineRule="auto"/>
        <w:jc w:val="both"/>
        <w:rPr>
          <w:rFonts w:ascii="Arial" w:hAnsi="Arial" w:cs="Arial"/>
          <w:sz w:val="24"/>
          <w:szCs w:val="24"/>
          <w:lang w:val="es-ES"/>
        </w:rPr>
      </w:pPr>
      <w:r w:rsidRPr="00583889">
        <w:rPr>
          <w:rFonts w:ascii="Arial" w:hAnsi="Arial" w:cs="Arial"/>
          <w:sz w:val="24"/>
          <w:szCs w:val="24"/>
          <w:lang w:val="es-ES"/>
        </w:rPr>
        <w:t xml:space="preserve">Escalabilidad modular: La infraestructura permite agregar más </w:t>
      </w:r>
      <w:proofErr w:type="spellStart"/>
      <w:r w:rsidRPr="00583889">
        <w:rPr>
          <w:rFonts w:ascii="Arial" w:hAnsi="Arial" w:cs="Arial"/>
          <w:sz w:val="24"/>
          <w:szCs w:val="24"/>
          <w:lang w:val="es-ES"/>
        </w:rPr>
        <w:t>APs</w:t>
      </w:r>
      <w:proofErr w:type="spellEnd"/>
      <w:r w:rsidRPr="00583889">
        <w:rPr>
          <w:rFonts w:ascii="Arial" w:hAnsi="Arial" w:cs="Arial"/>
          <w:sz w:val="24"/>
          <w:szCs w:val="24"/>
          <w:lang w:val="es-ES"/>
        </w:rPr>
        <w:t xml:space="preserve"> según crezcan las necesidades</w:t>
      </w:r>
    </w:p>
    <w:p w14:paraId="08644288" w14:textId="77777777" w:rsidR="00583889" w:rsidRDefault="00583889" w:rsidP="00583889">
      <w:pPr>
        <w:spacing w:line="360" w:lineRule="auto"/>
        <w:jc w:val="both"/>
        <w:rPr>
          <w:rFonts w:ascii="Arial" w:hAnsi="Arial" w:cs="Arial"/>
          <w:sz w:val="24"/>
          <w:szCs w:val="24"/>
          <w:lang w:val="es-ES"/>
        </w:rPr>
      </w:pPr>
    </w:p>
    <w:p w14:paraId="53764FE1" w14:textId="77777777" w:rsidR="00583889" w:rsidRDefault="00583889" w:rsidP="00583889">
      <w:pPr>
        <w:spacing w:line="360" w:lineRule="auto"/>
        <w:jc w:val="both"/>
        <w:rPr>
          <w:rFonts w:ascii="Arial" w:hAnsi="Arial" w:cs="Arial"/>
          <w:sz w:val="24"/>
          <w:szCs w:val="24"/>
          <w:lang w:val="es-ES"/>
        </w:rPr>
      </w:pPr>
    </w:p>
    <w:p w14:paraId="370F9BD4" w14:textId="77777777" w:rsidR="00583889" w:rsidRPr="00583889" w:rsidRDefault="00583889" w:rsidP="00583889">
      <w:pPr>
        <w:spacing w:line="360" w:lineRule="auto"/>
        <w:jc w:val="both"/>
        <w:rPr>
          <w:rFonts w:ascii="Arial" w:hAnsi="Arial" w:cs="Arial"/>
          <w:sz w:val="24"/>
          <w:szCs w:val="24"/>
          <w:lang w:val="es-ES"/>
        </w:rPr>
      </w:pPr>
    </w:p>
    <w:p w14:paraId="029F2B86" w14:textId="77777777" w:rsidR="00E46AFF" w:rsidRPr="00E46AFF" w:rsidRDefault="00E46AFF" w:rsidP="00E46AFF">
      <w:pPr>
        <w:spacing w:line="360" w:lineRule="auto"/>
        <w:jc w:val="both"/>
        <w:rPr>
          <w:rFonts w:ascii="Arial" w:hAnsi="Arial" w:cs="Arial"/>
          <w:sz w:val="24"/>
          <w:szCs w:val="24"/>
          <w:lang w:val="es-ES"/>
        </w:rPr>
      </w:pPr>
      <w:r w:rsidRPr="00E46AFF">
        <w:rPr>
          <w:rFonts w:ascii="Arial" w:hAnsi="Arial" w:cs="Arial"/>
          <w:sz w:val="24"/>
          <w:szCs w:val="24"/>
          <w:lang w:val="es-ES"/>
        </w:rPr>
        <w:lastRenderedPageBreak/>
        <w:t>Facilidad de Administración</w:t>
      </w:r>
    </w:p>
    <w:p w14:paraId="2F556788" w14:textId="7D535593" w:rsidR="00E46AFF" w:rsidRPr="00583889" w:rsidRDefault="00E46AFF" w:rsidP="00583889">
      <w:pPr>
        <w:pStyle w:val="Prrafodelista"/>
        <w:numPr>
          <w:ilvl w:val="0"/>
          <w:numId w:val="61"/>
        </w:numPr>
        <w:spacing w:line="360" w:lineRule="auto"/>
        <w:jc w:val="both"/>
        <w:rPr>
          <w:rFonts w:ascii="Arial" w:hAnsi="Arial" w:cs="Arial"/>
          <w:sz w:val="24"/>
          <w:szCs w:val="24"/>
          <w:lang w:val="es-ES"/>
        </w:rPr>
      </w:pPr>
      <w:r w:rsidRPr="00583889">
        <w:rPr>
          <w:rFonts w:ascii="Arial" w:hAnsi="Arial" w:cs="Arial"/>
          <w:sz w:val="24"/>
          <w:szCs w:val="24"/>
          <w:lang w:val="es-ES"/>
        </w:rPr>
        <w:t xml:space="preserve">Gestión centralizada: Todas las políticas de red, firewall y DHCP se controlan desde </w:t>
      </w:r>
      <w:proofErr w:type="spellStart"/>
      <w:r w:rsidRPr="00583889">
        <w:rPr>
          <w:rFonts w:ascii="Arial" w:hAnsi="Arial" w:cs="Arial"/>
          <w:sz w:val="24"/>
          <w:szCs w:val="24"/>
          <w:lang w:val="es-ES"/>
        </w:rPr>
        <w:t>PfSense</w:t>
      </w:r>
      <w:proofErr w:type="spellEnd"/>
    </w:p>
    <w:p w14:paraId="7A719A8E" w14:textId="015B50F5" w:rsidR="00E46AFF" w:rsidRPr="00583889" w:rsidRDefault="00E46AFF" w:rsidP="00583889">
      <w:pPr>
        <w:pStyle w:val="Prrafodelista"/>
        <w:numPr>
          <w:ilvl w:val="0"/>
          <w:numId w:val="61"/>
        </w:numPr>
        <w:spacing w:line="360" w:lineRule="auto"/>
        <w:jc w:val="both"/>
        <w:rPr>
          <w:rFonts w:ascii="Arial" w:hAnsi="Arial" w:cs="Arial"/>
          <w:sz w:val="24"/>
          <w:szCs w:val="24"/>
          <w:lang w:val="es-ES"/>
        </w:rPr>
      </w:pPr>
      <w:r w:rsidRPr="00583889">
        <w:rPr>
          <w:rFonts w:ascii="Arial" w:hAnsi="Arial" w:cs="Arial"/>
          <w:sz w:val="24"/>
          <w:szCs w:val="24"/>
          <w:lang w:val="es-ES"/>
        </w:rPr>
        <w:t xml:space="preserve">Monitoreo integrado: Las herramientas nativas de </w:t>
      </w:r>
      <w:proofErr w:type="spellStart"/>
      <w:r w:rsidRPr="00583889">
        <w:rPr>
          <w:rFonts w:ascii="Arial" w:hAnsi="Arial" w:cs="Arial"/>
          <w:sz w:val="24"/>
          <w:szCs w:val="24"/>
          <w:lang w:val="es-ES"/>
        </w:rPr>
        <w:t>PfSense</w:t>
      </w:r>
      <w:proofErr w:type="spellEnd"/>
      <w:r w:rsidRPr="00583889">
        <w:rPr>
          <w:rFonts w:ascii="Arial" w:hAnsi="Arial" w:cs="Arial"/>
          <w:sz w:val="24"/>
          <w:szCs w:val="24"/>
          <w:lang w:val="es-ES"/>
        </w:rPr>
        <w:t xml:space="preserve"> permiten ver tráfico, conexiones y rendimiento</w:t>
      </w:r>
    </w:p>
    <w:p w14:paraId="73433BBC" w14:textId="7A37D8E1" w:rsidR="00E46AFF" w:rsidRPr="00583889" w:rsidRDefault="00E46AFF" w:rsidP="00583889">
      <w:pPr>
        <w:pStyle w:val="Prrafodelista"/>
        <w:numPr>
          <w:ilvl w:val="0"/>
          <w:numId w:val="61"/>
        </w:numPr>
        <w:spacing w:line="360" w:lineRule="auto"/>
        <w:jc w:val="both"/>
        <w:rPr>
          <w:rFonts w:ascii="Arial" w:hAnsi="Arial" w:cs="Arial"/>
          <w:sz w:val="24"/>
          <w:szCs w:val="24"/>
          <w:lang w:val="es-ES"/>
        </w:rPr>
      </w:pPr>
      <w:r w:rsidRPr="00583889">
        <w:rPr>
          <w:rFonts w:ascii="Arial" w:hAnsi="Arial" w:cs="Arial"/>
          <w:sz w:val="24"/>
          <w:szCs w:val="24"/>
          <w:lang w:val="es-ES"/>
        </w:rPr>
        <w:t>Mantenimiento simplificado: Al usar equipos estándar, el reemplazo por falla es rápido y económico</w:t>
      </w:r>
    </w:p>
    <w:p w14:paraId="755788C4" w14:textId="37BB400E" w:rsidR="00E46AFF" w:rsidRPr="00583889" w:rsidRDefault="00E46AFF" w:rsidP="00583889">
      <w:pPr>
        <w:pStyle w:val="Prrafodelista"/>
        <w:numPr>
          <w:ilvl w:val="0"/>
          <w:numId w:val="61"/>
        </w:numPr>
        <w:spacing w:line="360" w:lineRule="auto"/>
        <w:jc w:val="both"/>
        <w:rPr>
          <w:rFonts w:ascii="Arial" w:hAnsi="Arial" w:cs="Arial"/>
          <w:sz w:val="24"/>
          <w:szCs w:val="24"/>
          <w:lang w:val="es-ES"/>
        </w:rPr>
      </w:pPr>
      <w:r w:rsidRPr="00583889">
        <w:rPr>
          <w:rFonts w:ascii="Arial" w:hAnsi="Arial" w:cs="Arial"/>
          <w:sz w:val="24"/>
          <w:szCs w:val="24"/>
          <w:lang w:val="es-ES"/>
        </w:rPr>
        <w:t>Documentación completa: Se generaron manuales y procedimientos para el personal técnico</w:t>
      </w:r>
    </w:p>
    <w:p w14:paraId="3A26AF94" w14:textId="77777777" w:rsidR="00E46AFF" w:rsidRPr="00E46AFF" w:rsidRDefault="00E46AFF" w:rsidP="00E46AFF">
      <w:pPr>
        <w:spacing w:line="360" w:lineRule="auto"/>
        <w:jc w:val="both"/>
        <w:rPr>
          <w:rFonts w:ascii="Arial" w:hAnsi="Arial" w:cs="Arial"/>
          <w:sz w:val="24"/>
          <w:szCs w:val="24"/>
          <w:lang w:val="es-ES"/>
        </w:rPr>
      </w:pPr>
      <w:r w:rsidRPr="00E46AFF">
        <w:rPr>
          <w:rFonts w:ascii="Arial" w:hAnsi="Arial" w:cs="Arial"/>
          <w:sz w:val="24"/>
          <w:szCs w:val="24"/>
          <w:lang w:val="es-ES"/>
        </w:rPr>
        <w:t>Rendimiento Garantizado</w:t>
      </w:r>
    </w:p>
    <w:p w14:paraId="792A9BA7" w14:textId="7B96EEB7" w:rsidR="00E46AFF" w:rsidRPr="00583889" w:rsidRDefault="00E46AFF" w:rsidP="00583889">
      <w:pPr>
        <w:pStyle w:val="Prrafodelista"/>
        <w:numPr>
          <w:ilvl w:val="0"/>
          <w:numId w:val="62"/>
        </w:numPr>
        <w:spacing w:line="360" w:lineRule="auto"/>
        <w:jc w:val="both"/>
        <w:rPr>
          <w:rFonts w:ascii="Arial" w:hAnsi="Arial" w:cs="Arial"/>
          <w:sz w:val="24"/>
          <w:szCs w:val="24"/>
          <w:lang w:val="es-ES"/>
        </w:rPr>
      </w:pPr>
      <w:r w:rsidRPr="00583889">
        <w:rPr>
          <w:rFonts w:ascii="Arial" w:hAnsi="Arial" w:cs="Arial"/>
          <w:sz w:val="24"/>
          <w:szCs w:val="24"/>
          <w:lang w:val="es-ES"/>
        </w:rPr>
        <w:t xml:space="preserve">Segmentación por </w:t>
      </w:r>
      <w:proofErr w:type="spellStart"/>
      <w:r w:rsidRPr="00583889">
        <w:rPr>
          <w:rFonts w:ascii="Arial" w:hAnsi="Arial" w:cs="Arial"/>
          <w:sz w:val="24"/>
          <w:szCs w:val="24"/>
          <w:lang w:val="es-ES"/>
        </w:rPr>
        <w:t>VLANs</w:t>
      </w:r>
      <w:proofErr w:type="spellEnd"/>
      <w:r w:rsidRPr="00583889">
        <w:rPr>
          <w:rFonts w:ascii="Arial" w:hAnsi="Arial" w:cs="Arial"/>
          <w:sz w:val="24"/>
          <w:szCs w:val="24"/>
          <w:lang w:val="es-ES"/>
        </w:rPr>
        <w:t>: Se evitó la congestión al separar el tráfico por áreas</w:t>
      </w:r>
    </w:p>
    <w:p w14:paraId="72A23C2B" w14:textId="008B571E" w:rsidR="00E46AFF" w:rsidRPr="00583889" w:rsidRDefault="00E46AFF" w:rsidP="00583889">
      <w:pPr>
        <w:pStyle w:val="Prrafodelista"/>
        <w:numPr>
          <w:ilvl w:val="0"/>
          <w:numId w:val="62"/>
        </w:numPr>
        <w:spacing w:line="360" w:lineRule="auto"/>
        <w:jc w:val="both"/>
        <w:rPr>
          <w:rFonts w:ascii="Arial" w:hAnsi="Arial" w:cs="Arial"/>
          <w:sz w:val="24"/>
          <w:szCs w:val="24"/>
          <w:lang w:val="es-ES"/>
        </w:rPr>
      </w:pPr>
      <w:r w:rsidRPr="00583889">
        <w:rPr>
          <w:rFonts w:ascii="Arial" w:hAnsi="Arial" w:cs="Arial"/>
          <w:sz w:val="24"/>
          <w:szCs w:val="24"/>
          <w:lang w:val="es-ES"/>
        </w:rPr>
        <w:t>Calidad de Servicio (</w:t>
      </w:r>
      <w:proofErr w:type="spellStart"/>
      <w:r w:rsidRPr="00583889">
        <w:rPr>
          <w:rFonts w:ascii="Arial" w:hAnsi="Arial" w:cs="Arial"/>
          <w:sz w:val="24"/>
          <w:szCs w:val="24"/>
          <w:lang w:val="es-ES"/>
        </w:rPr>
        <w:t>QoS</w:t>
      </w:r>
      <w:proofErr w:type="spellEnd"/>
      <w:r w:rsidRPr="00583889">
        <w:rPr>
          <w:rFonts w:ascii="Arial" w:hAnsi="Arial" w:cs="Arial"/>
          <w:sz w:val="24"/>
          <w:szCs w:val="24"/>
          <w:lang w:val="es-ES"/>
        </w:rPr>
        <w:t xml:space="preserve">): Se priorizó automáticamente el tráfico académico (Zoom, </w:t>
      </w:r>
      <w:proofErr w:type="spellStart"/>
      <w:r w:rsidRPr="00583889">
        <w:rPr>
          <w:rFonts w:ascii="Arial" w:hAnsi="Arial" w:cs="Arial"/>
          <w:sz w:val="24"/>
          <w:szCs w:val="24"/>
          <w:lang w:val="es-ES"/>
        </w:rPr>
        <w:t>Teams</w:t>
      </w:r>
      <w:proofErr w:type="spellEnd"/>
      <w:r w:rsidRPr="00583889">
        <w:rPr>
          <w:rFonts w:ascii="Arial" w:hAnsi="Arial" w:cs="Arial"/>
          <w:sz w:val="24"/>
          <w:szCs w:val="24"/>
          <w:lang w:val="es-ES"/>
        </w:rPr>
        <w:t>, Moodle)</w:t>
      </w:r>
    </w:p>
    <w:p w14:paraId="54EB2A0B" w14:textId="33CD4906" w:rsidR="00E46AFF" w:rsidRPr="00583889" w:rsidRDefault="00E46AFF" w:rsidP="00583889">
      <w:pPr>
        <w:pStyle w:val="Prrafodelista"/>
        <w:numPr>
          <w:ilvl w:val="0"/>
          <w:numId w:val="62"/>
        </w:numPr>
        <w:spacing w:line="360" w:lineRule="auto"/>
        <w:jc w:val="both"/>
        <w:rPr>
          <w:rFonts w:ascii="Arial" w:hAnsi="Arial" w:cs="Arial"/>
          <w:sz w:val="24"/>
          <w:szCs w:val="24"/>
          <w:lang w:val="es-ES"/>
        </w:rPr>
      </w:pPr>
      <w:r w:rsidRPr="00583889">
        <w:rPr>
          <w:rFonts w:ascii="Arial" w:hAnsi="Arial" w:cs="Arial"/>
          <w:sz w:val="24"/>
          <w:szCs w:val="24"/>
          <w:lang w:val="es-ES"/>
        </w:rPr>
        <w:t>Enlace dedicado: El área remota recibe 450 Mbps sin afectar el rendimiento del resto de la red</w:t>
      </w:r>
    </w:p>
    <w:p w14:paraId="5CB8BB8A" w14:textId="28EDC187" w:rsidR="00E46AFF" w:rsidRPr="00583889" w:rsidRDefault="00E46AFF" w:rsidP="00583889">
      <w:pPr>
        <w:pStyle w:val="Prrafodelista"/>
        <w:numPr>
          <w:ilvl w:val="0"/>
          <w:numId w:val="62"/>
        </w:numPr>
        <w:spacing w:line="360" w:lineRule="auto"/>
        <w:jc w:val="both"/>
        <w:rPr>
          <w:rFonts w:ascii="Arial" w:hAnsi="Arial" w:cs="Arial"/>
          <w:sz w:val="24"/>
          <w:szCs w:val="24"/>
          <w:lang w:val="es-ES"/>
        </w:rPr>
      </w:pPr>
      <w:proofErr w:type="spellStart"/>
      <w:r w:rsidRPr="00583889">
        <w:rPr>
          <w:rFonts w:ascii="Arial" w:hAnsi="Arial" w:cs="Arial"/>
          <w:sz w:val="24"/>
          <w:szCs w:val="24"/>
          <w:lang w:val="es-ES"/>
        </w:rPr>
        <w:t>Wi</w:t>
      </w:r>
      <w:proofErr w:type="spellEnd"/>
      <w:r w:rsidRPr="00583889">
        <w:rPr>
          <w:rFonts w:ascii="Arial" w:hAnsi="Arial" w:cs="Arial"/>
          <w:sz w:val="24"/>
          <w:szCs w:val="24"/>
          <w:lang w:val="es-ES"/>
        </w:rPr>
        <w:t xml:space="preserve">-Fi 6: Los 7 </w:t>
      </w:r>
      <w:proofErr w:type="spellStart"/>
      <w:r w:rsidRPr="00583889">
        <w:rPr>
          <w:rFonts w:ascii="Arial" w:hAnsi="Arial" w:cs="Arial"/>
          <w:sz w:val="24"/>
          <w:szCs w:val="24"/>
          <w:lang w:val="es-ES"/>
        </w:rPr>
        <w:t>APs</w:t>
      </w:r>
      <w:proofErr w:type="spellEnd"/>
      <w:r w:rsidRPr="00583889">
        <w:rPr>
          <w:rFonts w:ascii="Arial" w:hAnsi="Arial" w:cs="Arial"/>
          <w:sz w:val="24"/>
          <w:szCs w:val="24"/>
          <w:lang w:val="es-ES"/>
        </w:rPr>
        <w:t xml:space="preserve"> </w:t>
      </w:r>
      <w:proofErr w:type="spellStart"/>
      <w:r w:rsidRPr="00583889">
        <w:rPr>
          <w:rFonts w:ascii="Arial" w:hAnsi="Arial" w:cs="Arial"/>
          <w:sz w:val="24"/>
          <w:szCs w:val="24"/>
          <w:lang w:val="es-ES"/>
        </w:rPr>
        <w:t>Archer</w:t>
      </w:r>
      <w:proofErr w:type="spellEnd"/>
      <w:r w:rsidRPr="00583889">
        <w:rPr>
          <w:rFonts w:ascii="Arial" w:hAnsi="Arial" w:cs="Arial"/>
          <w:sz w:val="24"/>
          <w:szCs w:val="24"/>
          <w:lang w:val="es-ES"/>
        </w:rPr>
        <w:t xml:space="preserve"> AX10 soportan alta densidad de dispositivos (hasta 50 por AP)</w:t>
      </w:r>
    </w:p>
    <w:p w14:paraId="35FF8B47" w14:textId="77777777" w:rsidR="00E46AFF" w:rsidRPr="00E46AFF" w:rsidRDefault="00E46AFF" w:rsidP="00E46AFF">
      <w:pPr>
        <w:spacing w:line="360" w:lineRule="auto"/>
        <w:jc w:val="both"/>
        <w:rPr>
          <w:rFonts w:ascii="Arial" w:hAnsi="Arial" w:cs="Arial"/>
          <w:sz w:val="24"/>
          <w:szCs w:val="24"/>
          <w:lang w:val="es-ES"/>
        </w:rPr>
      </w:pPr>
      <w:r w:rsidRPr="00E46AFF">
        <w:rPr>
          <w:rFonts w:ascii="Arial" w:hAnsi="Arial" w:cs="Arial"/>
          <w:sz w:val="24"/>
          <w:szCs w:val="24"/>
          <w:lang w:val="es-ES"/>
        </w:rPr>
        <w:t>Seguridad Robustecida</w:t>
      </w:r>
    </w:p>
    <w:p w14:paraId="278EFD15" w14:textId="4B0E22DE" w:rsidR="00E46AFF" w:rsidRPr="00583889" w:rsidRDefault="00E46AFF" w:rsidP="00583889">
      <w:pPr>
        <w:pStyle w:val="Prrafodelista"/>
        <w:numPr>
          <w:ilvl w:val="0"/>
          <w:numId w:val="63"/>
        </w:numPr>
        <w:spacing w:line="360" w:lineRule="auto"/>
        <w:jc w:val="both"/>
        <w:rPr>
          <w:rFonts w:ascii="Arial" w:hAnsi="Arial" w:cs="Arial"/>
          <w:sz w:val="24"/>
          <w:szCs w:val="24"/>
          <w:lang w:val="es-ES"/>
        </w:rPr>
      </w:pPr>
      <w:r w:rsidRPr="00583889">
        <w:rPr>
          <w:rFonts w:ascii="Arial" w:hAnsi="Arial" w:cs="Arial"/>
          <w:sz w:val="24"/>
          <w:szCs w:val="24"/>
          <w:lang w:val="es-ES"/>
        </w:rPr>
        <w:t xml:space="preserve">Firewall perimetral: </w:t>
      </w:r>
      <w:proofErr w:type="spellStart"/>
      <w:r w:rsidRPr="00583889">
        <w:rPr>
          <w:rFonts w:ascii="Arial" w:hAnsi="Arial" w:cs="Arial"/>
          <w:sz w:val="24"/>
          <w:szCs w:val="24"/>
          <w:lang w:val="es-ES"/>
        </w:rPr>
        <w:t>PfSense</w:t>
      </w:r>
      <w:proofErr w:type="spellEnd"/>
      <w:r w:rsidRPr="00583889">
        <w:rPr>
          <w:rFonts w:ascii="Arial" w:hAnsi="Arial" w:cs="Arial"/>
          <w:sz w:val="24"/>
          <w:szCs w:val="24"/>
          <w:lang w:val="es-ES"/>
        </w:rPr>
        <w:t xml:space="preserve"> bloquea accesos no deseados desde y hacia Internet</w:t>
      </w:r>
    </w:p>
    <w:p w14:paraId="338FE3C0" w14:textId="11B1C09E" w:rsidR="00E46AFF" w:rsidRPr="00583889" w:rsidRDefault="00E46AFF" w:rsidP="00583889">
      <w:pPr>
        <w:pStyle w:val="Prrafodelista"/>
        <w:numPr>
          <w:ilvl w:val="0"/>
          <w:numId w:val="63"/>
        </w:numPr>
        <w:spacing w:line="360" w:lineRule="auto"/>
        <w:jc w:val="both"/>
        <w:rPr>
          <w:rFonts w:ascii="Arial" w:hAnsi="Arial" w:cs="Arial"/>
          <w:sz w:val="24"/>
          <w:szCs w:val="24"/>
          <w:lang w:val="es-ES"/>
        </w:rPr>
      </w:pPr>
      <w:r w:rsidRPr="00583889">
        <w:rPr>
          <w:rFonts w:ascii="Arial" w:hAnsi="Arial" w:cs="Arial"/>
          <w:sz w:val="24"/>
          <w:szCs w:val="24"/>
          <w:lang w:val="es-ES"/>
        </w:rPr>
        <w:t>Aislamiento por VLAN: Dispositivos de diferentes áreas no pueden comunicarse entre sí</w:t>
      </w:r>
    </w:p>
    <w:p w14:paraId="3220FD6A" w14:textId="3B349739" w:rsidR="00E46AFF" w:rsidRPr="00583889" w:rsidRDefault="00E46AFF" w:rsidP="00583889">
      <w:pPr>
        <w:pStyle w:val="Prrafodelista"/>
        <w:numPr>
          <w:ilvl w:val="0"/>
          <w:numId w:val="63"/>
        </w:numPr>
        <w:spacing w:line="360" w:lineRule="auto"/>
        <w:jc w:val="both"/>
        <w:rPr>
          <w:rFonts w:ascii="Arial" w:hAnsi="Arial" w:cs="Arial"/>
          <w:sz w:val="24"/>
          <w:szCs w:val="24"/>
          <w:lang w:val="es-ES"/>
        </w:rPr>
      </w:pPr>
      <w:r w:rsidRPr="00583889">
        <w:rPr>
          <w:rFonts w:ascii="Arial" w:hAnsi="Arial" w:cs="Arial"/>
          <w:sz w:val="24"/>
          <w:szCs w:val="24"/>
          <w:lang w:val="es-ES"/>
        </w:rPr>
        <w:t xml:space="preserve">Autenticación WPA3: Último estándar de seguridad </w:t>
      </w:r>
      <w:proofErr w:type="spellStart"/>
      <w:r w:rsidRPr="00583889">
        <w:rPr>
          <w:rFonts w:ascii="Arial" w:hAnsi="Arial" w:cs="Arial"/>
          <w:sz w:val="24"/>
          <w:szCs w:val="24"/>
          <w:lang w:val="es-ES"/>
        </w:rPr>
        <w:t>Wi</w:t>
      </w:r>
      <w:proofErr w:type="spellEnd"/>
      <w:r w:rsidRPr="00583889">
        <w:rPr>
          <w:rFonts w:ascii="Arial" w:hAnsi="Arial" w:cs="Arial"/>
          <w:sz w:val="24"/>
          <w:szCs w:val="24"/>
          <w:lang w:val="es-ES"/>
        </w:rPr>
        <w:t>-Fi, protege las conexiones inalámbricas</w:t>
      </w:r>
    </w:p>
    <w:p w14:paraId="644BF198" w14:textId="1614C016" w:rsidR="00E46AFF" w:rsidRPr="00583889" w:rsidRDefault="00E46AFF" w:rsidP="00583889">
      <w:pPr>
        <w:pStyle w:val="Prrafodelista"/>
        <w:numPr>
          <w:ilvl w:val="0"/>
          <w:numId w:val="63"/>
        </w:numPr>
        <w:spacing w:line="360" w:lineRule="auto"/>
        <w:jc w:val="both"/>
        <w:rPr>
          <w:rFonts w:ascii="Arial" w:hAnsi="Arial" w:cs="Arial"/>
          <w:sz w:val="24"/>
          <w:szCs w:val="24"/>
          <w:lang w:val="es-ES"/>
        </w:rPr>
      </w:pPr>
      <w:r w:rsidRPr="00583889">
        <w:rPr>
          <w:rFonts w:ascii="Arial" w:hAnsi="Arial" w:cs="Arial"/>
          <w:sz w:val="24"/>
          <w:szCs w:val="24"/>
          <w:lang w:val="es-ES"/>
        </w:rPr>
        <w:t>Bloqueo por dominios: Se impide el acceso a sitios no académicos (</w:t>
      </w:r>
      <w:proofErr w:type="spellStart"/>
      <w:r w:rsidRPr="00583889">
        <w:rPr>
          <w:rFonts w:ascii="Arial" w:hAnsi="Arial" w:cs="Arial"/>
          <w:sz w:val="24"/>
          <w:szCs w:val="24"/>
          <w:lang w:val="es-ES"/>
        </w:rPr>
        <w:t>streaming</w:t>
      </w:r>
      <w:proofErr w:type="spellEnd"/>
      <w:r w:rsidRPr="00583889">
        <w:rPr>
          <w:rFonts w:ascii="Arial" w:hAnsi="Arial" w:cs="Arial"/>
          <w:sz w:val="24"/>
          <w:szCs w:val="24"/>
          <w:lang w:val="es-ES"/>
        </w:rPr>
        <w:t>, juegos, contenido adulto)</w:t>
      </w:r>
    </w:p>
    <w:p w14:paraId="4FA59E8C" w14:textId="77777777" w:rsidR="00F372E6" w:rsidRPr="00F372E6" w:rsidRDefault="00F372E6" w:rsidP="00F372E6">
      <w:pPr>
        <w:spacing w:line="360" w:lineRule="auto"/>
        <w:jc w:val="both"/>
        <w:rPr>
          <w:rFonts w:ascii="Arial" w:hAnsi="Arial" w:cs="Arial"/>
          <w:sz w:val="24"/>
          <w:szCs w:val="24"/>
          <w:lang w:val="es-ES"/>
        </w:rPr>
      </w:pPr>
    </w:p>
    <w:p w14:paraId="4136CFBE" w14:textId="3990A8C0" w:rsidR="00583889" w:rsidRPr="00583889" w:rsidRDefault="00583889" w:rsidP="00583889">
      <w:pPr>
        <w:pStyle w:val="Ttulo3"/>
        <w:spacing w:line="360" w:lineRule="auto"/>
        <w:rPr>
          <w:lang w:val="es-ES"/>
        </w:rPr>
      </w:pPr>
      <w:r>
        <w:rPr>
          <w:lang w:val="es-ES"/>
        </w:rPr>
        <w:lastRenderedPageBreak/>
        <w:t>4</w:t>
      </w:r>
      <w:r w:rsidRPr="00583889">
        <w:rPr>
          <w:lang w:val="es-ES"/>
        </w:rPr>
        <w:t>.3.</w:t>
      </w:r>
      <w:r>
        <w:rPr>
          <w:lang w:val="es-ES"/>
        </w:rPr>
        <w:t>9</w:t>
      </w:r>
      <w:r w:rsidRPr="00583889">
        <w:rPr>
          <w:lang w:val="es-ES"/>
        </w:rPr>
        <w:t xml:space="preserve"> Consideraciones Técnicas</w:t>
      </w:r>
    </w:p>
    <w:p w14:paraId="6ECC83FD" w14:textId="77777777" w:rsidR="00583889" w:rsidRPr="00583889" w:rsidRDefault="00583889" w:rsidP="00583889">
      <w:pPr>
        <w:spacing w:line="360" w:lineRule="auto"/>
        <w:jc w:val="both"/>
        <w:rPr>
          <w:rFonts w:ascii="Arial" w:hAnsi="Arial" w:cs="Arial"/>
          <w:sz w:val="24"/>
          <w:szCs w:val="24"/>
          <w:lang w:val="es-ES"/>
        </w:rPr>
      </w:pPr>
      <w:r w:rsidRPr="00583889">
        <w:rPr>
          <w:rFonts w:ascii="Arial" w:hAnsi="Arial" w:cs="Arial"/>
          <w:sz w:val="24"/>
          <w:szCs w:val="24"/>
          <w:lang w:val="es-ES"/>
        </w:rPr>
        <w:t>Limitaciones Reconocidas del Proyecto</w:t>
      </w:r>
    </w:p>
    <w:p w14:paraId="36F06431" w14:textId="2CA4FC3C" w:rsidR="00583889" w:rsidRPr="00583889" w:rsidRDefault="00583889" w:rsidP="00583889">
      <w:pPr>
        <w:pStyle w:val="Prrafodelista"/>
        <w:numPr>
          <w:ilvl w:val="0"/>
          <w:numId w:val="64"/>
        </w:numPr>
        <w:spacing w:line="360" w:lineRule="auto"/>
        <w:jc w:val="both"/>
        <w:rPr>
          <w:rFonts w:ascii="Arial" w:hAnsi="Arial" w:cs="Arial"/>
          <w:sz w:val="24"/>
          <w:szCs w:val="24"/>
          <w:lang w:val="es-ES"/>
        </w:rPr>
      </w:pPr>
      <w:r w:rsidRPr="00583889">
        <w:rPr>
          <w:rFonts w:ascii="Arial" w:hAnsi="Arial" w:cs="Arial"/>
          <w:sz w:val="24"/>
          <w:szCs w:val="24"/>
          <w:lang w:val="es-ES"/>
        </w:rPr>
        <w:t>Cobertura inicial limitada: Los 7 puntos de acceso cubren las áreas críticas identificadas, pero no la totalidad del campus. Quedan espacios que requerirán expansión futura.</w:t>
      </w:r>
    </w:p>
    <w:p w14:paraId="3F407934" w14:textId="073AE962" w:rsidR="00583889" w:rsidRPr="00583889" w:rsidRDefault="00583889" w:rsidP="00583889">
      <w:pPr>
        <w:pStyle w:val="Prrafodelista"/>
        <w:numPr>
          <w:ilvl w:val="0"/>
          <w:numId w:val="64"/>
        </w:numPr>
        <w:spacing w:line="360" w:lineRule="auto"/>
        <w:jc w:val="both"/>
        <w:rPr>
          <w:rFonts w:ascii="Arial" w:hAnsi="Arial" w:cs="Arial"/>
          <w:sz w:val="24"/>
          <w:szCs w:val="24"/>
          <w:lang w:val="es-ES"/>
        </w:rPr>
      </w:pPr>
      <w:r w:rsidRPr="00583889">
        <w:rPr>
          <w:rFonts w:ascii="Arial" w:hAnsi="Arial" w:cs="Arial"/>
          <w:sz w:val="24"/>
          <w:szCs w:val="24"/>
          <w:lang w:val="es-ES"/>
        </w:rPr>
        <w:t xml:space="preserve">Gestión individual de </w:t>
      </w:r>
      <w:proofErr w:type="spellStart"/>
      <w:r w:rsidRPr="00583889">
        <w:rPr>
          <w:rFonts w:ascii="Arial" w:hAnsi="Arial" w:cs="Arial"/>
          <w:sz w:val="24"/>
          <w:szCs w:val="24"/>
          <w:lang w:val="es-ES"/>
        </w:rPr>
        <w:t>APs</w:t>
      </w:r>
      <w:proofErr w:type="spellEnd"/>
      <w:r w:rsidRPr="00583889">
        <w:rPr>
          <w:rFonts w:ascii="Arial" w:hAnsi="Arial" w:cs="Arial"/>
          <w:sz w:val="24"/>
          <w:szCs w:val="24"/>
          <w:lang w:val="es-ES"/>
        </w:rPr>
        <w:t xml:space="preserve">: Cada punto de acceso TP-Link </w:t>
      </w:r>
      <w:proofErr w:type="spellStart"/>
      <w:r w:rsidRPr="00583889">
        <w:rPr>
          <w:rFonts w:ascii="Arial" w:hAnsi="Arial" w:cs="Arial"/>
          <w:sz w:val="24"/>
          <w:szCs w:val="24"/>
          <w:lang w:val="es-ES"/>
        </w:rPr>
        <w:t>Archer</w:t>
      </w:r>
      <w:proofErr w:type="spellEnd"/>
      <w:r w:rsidRPr="00583889">
        <w:rPr>
          <w:rFonts w:ascii="Arial" w:hAnsi="Arial" w:cs="Arial"/>
          <w:sz w:val="24"/>
          <w:szCs w:val="24"/>
          <w:lang w:val="es-ES"/>
        </w:rPr>
        <w:t xml:space="preserve"> AX10 se configura de manera independiente. No existe un controlador centralizado que permita gestionarlos en conjunto, lo que puede dificultar la administración cuando se agreguen más equipos.</w:t>
      </w:r>
    </w:p>
    <w:p w14:paraId="27768BB8" w14:textId="014D1042" w:rsidR="00583889" w:rsidRPr="00583889" w:rsidRDefault="00583889" w:rsidP="00583889">
      <w:pPr>
        <w:pStyle w:val="Prrafodelista"/>
        <w:numPr>
          <w:ilvl w:val="0"/>
          <w:numId w:val="64"/>
        </w:numPr>
        <w:spacing w:line="360" w:lineRule="auto"/>
        <w:jc w:val="both"/>
        <w:rPr>
          <w:rFonts w:ascii="Arial" w:hAnsi="Arial" w:cs="Arial"/>
          <w:sz w:val="24"/>
          <w:szCs w:val="24"/>
          <w:lang w:val="es-ES"/>
        </w:rPr>
      </w:pPr>
      <w:r w:rsidRPr="00583889">
        <w:rPr>
          <w:rFonts w:ascii="Arial" w:hAnsi="Arial" w:cs="Arial"/>
          <w:sz w:val="24"/>
          <w:szCs w:val="24"/>
          <w:lang w:val="es-ES"/>
        </w:rPr>
        <w:t xml:space="preserve">Switch no gestionable: El TP-Link TL-SG108 es un switch básico que no soporta </w:t>
      </w:r>
      <w:proofErr w:type="spellStart"/>
      <w:r w:rsidRPr="00583889">
        <w:rPr>
          <w:rFonts w:ascii="Arial" w:hAnsi="Arial" w:cs="Arial"/>
          <w:sz w:val="24"/>
          <w:szCs w:val="24"/>
          <w:lang w:val="es-ES"/>
        </w:rPr>
        <w:t>VLANs</w:t>
      </w:r>
      <w:proofErr w:type="spellEnd"/>
      <w:r w:rsidRPr="00583889">
        <w:rPr>
          <w:rFonts w:ascii="Arial" w:hAnsi="Arial" w:cs="Arial"/>
          <w:sz w:val="24"/>
          <w:szCs w:val="24"/>
          <w:lang w:val="es-ES"/>
        </w:rPr>
        <w:t xml:space="preserve"> por puerto ni permite monitoreo avanzado. Todo el tráfico del switch viaja en la misma VLAN 40.</w:t>
      </w:r>
    </w:p>
    <w:p w14:paraId="09DAE4CB" w14:textId="181E6749" w:rsidR="00583889" w:rsidRPr="00583889" w:rsidRDefault="00583889" w:rsidP="00583889">
      <w:pPr>
        <w:pStyle w:val="Prrafodelista"/>
        <w:numPr>
          <w:ilvl w:val="0"/>
          <w:numId w:val="64"/>
        </w:numPr>
        <w:spacing w:line="360" w:lineRule="auto"/>
        <w:jc w:val="both"/>
        <w:rPr>
          <w:rFonts w:ascii="Arial" w:hAnsi="Arial" w:cs="Arial"/>
          <w:sz w:val="24"/>
          <w:szCs w:val="24"/>
          <w:lang w:val="es-ES"/>
        </w:rPr>
      </w:pPr>
      <w:r w:rsidRPr="00583889">
        <w:rPr>
          <w:rFonts w:ascii="Arial" w:hAnsi="Arial" w:cs="Arial"/>
          <w:sz w:val="24"/>
          <w:szCs w:val="24"/>
          <w:lang w:val="es-ES"/>
        </w:rPr>
        <w:t>Rendimiento máximo: Al ser equipos de gama comercial (no empresarial), el rendimiento máximo está limitado por el hardware. Sin embargo, ha sido suficiente para las necesidades actuales.</w:t>
      </w:r>
    </w:p>
    <w:p w14:paraId="2D87F625" w14:textId="1EF511EE" w:rsidR="00583889" w:rsidRPr="00583889" w:rsidRDefault="00583889" w:rsidP="00583889">
      <w:pPr>
        <w:pStyle w:val="Prrafodelista"/>
        <w:numPr>
          <w:ilvl w:val="0"/>
          <w:numId w:val="64"/>
        </w:numPr>
        <w:spacing w:line="360" w:lineRule="auto"/>
        <w:jc w:val="both"/>
        <w:rPr>
          <w:rFonts w:ascii="Arial" w:hAnsi="Arial" w:cs="Arial"/>
          <w:sz w:val="24"/>
          <w:szCs w:val="24"/>
          <w:lang w:val="es-ES"/>
        </w:rPr>
      </w:pPr>
      <w:r w:rsidRPr="00583889">
        <w:rPr>
          <w:rFonts w:ascii="Arial" w:hAnsi="Arial" w:cs="Arial"/>
          <w:sz w:val="24"/>
          <w:szCs w:val="24"/>
          <w:lang w:val="es-ES"/>
        </w:rPr>
        <w:t xml:space="preserve">Dependencia del servidor </w:t>
      </w:r>
      <w:proofErr w:type="spellStart"/>
      <w:r w:rsidRPr="00583889">
        <w:rPr>
          <w:rFonts w:ascii="Arial" w:hAnsi="Arial" w:cs="Arial"/>
          <w:sz w:val="24"/>
          <w:szCs w:val="24"/>
          <w:lang w:val="es-ES"/>
        </w:rPr>
        <w:t>PfSense</w:t>
      </w:r>
      <w:proofErr w:type="spellEnd"/>
      <w:r w:rsidRPr="00583889">
        <w:rPr>
          <w:rFonts w:ascii="Arial" w:hAnsi="Arial" w:cs="Arial"/>
          <w:sz w:val="24"/>
          <w:szCs w:val="24"/>
          <w:lang w:val="es-ES"/>
        </w:rPr>
        <w:t>: Al ser un solo servidor, si falla, toda la red se cae. No hay redundancia implementada en esta fase.</w:t>
      </w:r>
    </w:p>
    <w:p w14:paraId="53FABE56" w14:textId="77777777" w:rsidR="00583889" w:rsidRPr="00583889" w:rsidRDefault="00583889" w:rsidP="00583889">
      <w:pPr>
        <w:spacing w:line="360" w:lineRule="auto"/>
        <w:jc w:val="both"/>
        <w:rPr>
          <w:rFonts w:ascii="Arial" w:hAnsi="Arial" w:cs="Arial"/>
          <w:sz w:val="24"/>
          <w:szCs w:val="24"/>
          <w:lang w:val="es-ES"/>
        </w:rPr>
      </w:pPr>
      <w:r w:rsidRPr="00583889">
        <w:rPr>
          <w:rFonts w:ascii="Arial" w:hAnsi="Arial" w:cs="Arial"/>
          <w:sz w:val="24"/>
          <w:szCs w:val="24"/>
          <w:lang w:val="es-ES"/>
        </w:rPr>
        <w:t>Plan de Expansión Futura</w:t>
      </w:r>
    </w:p>
    <w:p w14:paraId="5564BB5D" w14:textId="1CD89746" w:rsidR="00583889" w:rsidRPr="00583889" w:rsidRDefault="00583889" w:rsidP="00583889">
      <w:pPr>
        <w:spacing w:line="360" w:lineRule="auto"/>
        <w:jc w:val="both"/>
        <w:rPr>
          <w:rFonts w:ascii="Arial" w:hAnsi="Arial" w:cs="Arial"/>
          <w:sz w:val="24"/>
          <w:szCs w:val="24"/>
          <w:lang w:val="es-ES"/>
        </w:rPr>
      </w:pPr>
      <w:r w:rsidRPr="00583889">
        <w:rPr>
          <w:rFonts w:ascii="Arial" w:hAnsi="Arial" w:cs="Arial"/>
          <w:sz w:val="24"/>
          <w:szCs w:val="24"/>
          <w:lang w:val="es-ES"/>
        </w:rPr>
        <w:t>Corto plazo:</w:t>
      </w:r>
    </w:p>
    <w:p w14:paraId="1474BBA0" w14:textId="1F0B725A" w:rsidR="00583889" w:rsidRPr="00583889" w:rsidRDefault="00583889" w:rsidP="00583889">
      <w:pPr>
        <w:pStyle w:val="Prrafodelista"/>
        <w:numPr>
          <w:ilvl w:val="0"/>
          <w:numId w:val="65"/>
        </w:numPr>
        <w:spacing w:line="360" w:lineRule="auto"/>
        <w:jc w:val="both"/>
        <w:rPr>
          <w:rFonts w:ascii="Arial" w:hAnsi="Arial" w:cs="Arial"/>
          <w:sz w:val="24"/>
          <w:szCs w:val="24"/>
          <w:lang w:val="es-ES"/>
        </w:rPr>
      </w:pPr>
      <w:r w:rsidRPr="00583889">
        <w:rPr>
          <w:rFonts w:ascii="Arial" w:hAnsi="Arial" w:cs="Arial"/>
          <w:sz w:val="24"/>
          <w:szCs w:val="24"/>
          <w:lang w:val="es-ES"/>
        </w:rPr>
        <w:t>Agregar 3 puntos de acceso adicionales para cubrir las áreas que aún tienen señal débil</w:t>
      </w:r>
    </w:p>
    <w:p w14:paraId="5D4E9E9F" w14:textId="37437FC5" w:rsidR="00583889" w:rsidRPr="00583889" w:rsidRDefault="00583889" w:rsidP="00583889">
      <w:pPr>
        <w:pStyle w:val="Prrafodelista"/>
        <w:numPr>
          <w:ilvl w:val="0"/>
          <w:numId w:val="65"/>
        </w:numPr>
        <w:spacing w:line="360" w:lineRule="auto"/>
        <w:jc w:val="both"/>
        <w:rPr>
          <w:rFonts w:ascii="Arial" w:hAnsi="Arial" w:cs="Arial"/>
          <w:sz w:val="24"/>
          <w:szCs w:val="24"/>
          <w:lang w:val="es-ES"/>
        </w:rPr>
      </w:pPr>
      <w:r w:rsidRPr="00583889">
        <w:rPr>
          <w:rFonts w:ascii="Arial" w:hAnsi="Arial" w:cs="Arial"/>
          <w:sz w:val="24"/>
          <w:szCs w:val="24"/>
          <w:lang w:val="es-ES"/>
        </w:rPr>
        <w:t>Implementar sistema de respaldo (UPS) para el servidor y switch</w:t>
      </w:r>
    </w:p>
    <w:p w14:paraId="2C282E20" w14:textId="54568953" w:rsidR="00583889" w:rsidRPr="00583889" w:rsidRDefault="00583889" w:rsidP="00583889">
      <w:pPr>
        <w:spacing w:line="360" w:lineRule="auto"/>
        <w:jc w:val="both"/>
        <w:rPr>
          <w:rFonts w:ascii="Arial" w:hAnsi="Arial" w:cs="Arial"/>
          <w:sz w:val="24"/>
          <w:szCs w:val="24"/>
          <w:lang w:val="es-ES"/>
        </w:rPr>
      </w:pPr>
      <w:r w:rsidRPr="00583889">
        <w:rPr>
          <w:rFonts w:ascii="Arial" w:hAnsi="Arial" w:cs="Arial"/>
          <w:sz w:val="24"/>
          <w:szCs w:val="24"/>
          <w:lang w:val="es-ES"/>
        </w:rPr>
        <w:t>Mediano plazo:</w:t>
      </w:r>
    </w:p>
    <w:p w14:paraId="1C7E5ED7" w14:textId="1EDD4010" w:rsidR="00583889" w:rsidRPr="00583889" w:rsidRDefault="00583889" w:rsidP="00583889">
      <w:pPr>
        <w:pStyle w:val="Prrafodelista"/>
        <w:numPr>
          <w:ilvl w:val="0"/>
          <w:numId w:val="66"/>
        </w:numPr>
        <w:spacing w:line="360" w:lineRule="auto"/>
        <w:jc w:val="both"/>
        <w:rPr>
          <w:rFonts w:ascii="Arial" w:hAnsi="Arial" w:cs="Arial"/>
          <w:sz w:val="24"/>
          <w:szCs w:val="24"/>
          <w:lang w:val="es-ES"/>
        </w:rPr>
      </w:pPr>
      <w:r w:rsidRPr="00583889">
        <w:rPr>
          <w:rFonts w:ascii="Arial" w:hAnsi="Arial" w:cs="Arial"/>
          <w:sz w:val="24"/>
          <w:szCs w:val="24"/>
          <w:lang w:val="es-ES"/>
        </w:rPr>
        <w:t>Adquirir un switch gestionable con soporte VLAN 802.1Q para separar mejor el tráfico</w:t>
      </w:r>
    </w:p>
    <w:p w14:paraId="37091015" w14:textId="018EDA11" w:rsidR="00583889" w:rsidRPr="00583889" w:rsidRDefault="00583889" w:rsidP="00583889">
      <w:pPr>
        <w:pStyle w:val="Prrafodelista"/>
        <w:numPr>
          <w:ilvl w:val="0"/>
          <w:numId w:val="66"/>
        </w:numPr>
        <w:spacing w:line="360" w:lineRule="auto"/>
        <w:jc w:val="both"/>
        <w:rPr>
          <w:rFonts w:ascii="Arial" w:hAnsi="Arial" w:cs="Arial"/>
          <w:sz w:val="24"/>
          <w:szCs w:val="24"/>
          <w:lang w:val="es-ES"/>
        </w:rPr>
      </w:pPr>
      <w:r w:rsidRPr="00583889">
        <w:rPr>
          <w:rFonts w:ascii="Arial" w:hAnsi="Arial" w:cs="Arial"/>
          <w:sz w:val="24"/>
          <w:szCs w:val="24"/>
          <w:lang w:val="es-ES"/>
        </w:rPr>
        <w:t xml:space="preserve">Implementar un controlador centralizado de </w:t>
      </w:r>
      <w:proofErr w:type="spellStart"/>
      <w:r w:rsidRPr="00583889">
        <w:rPr>
          <w:rFonts w:ascii="Arial" w:hAnsi="Arial" w:cs="Arial"/>
          <w:sz w:val="24"/>
          <w:szCs w:val="24"/>
          <w:lang w:val="es-ES"/>
        </w:rPr>
        <w:t>APs</w:t>
      </w:r>
      <w:proofErr w:type="spellEnd"/>
      <w:r w:rsidRPr="00583889">
        <w:rPr>
          <w:rFonts w:ascii="Arial" w:hAnsi="Arial" w:cs="Arial"/>
          <w:sz w:val="24"/>
          <w:szCs w:val="24"/>
          <w:lang w:val="es-ES"/>
        </w:rPr>
        <w:t xml:space="preserve"> (</w:t>
      </w:r>
      <w:proofErr w:type="spellStart"/>
      <w:r w:rsidRPr="00583889">
        <w:rPr>
          <w:rFonts w:ascii="Arial" w:hAnsi="Arial" w:cs="Arial"/>
          <w:sz w:val="24"/>
          <w:szCs w:val="24"/>
          <w:lang w:val="es-ES"/>
        </w:rPr>
        <w:t>ej</w:t>
      </w:r>
      <w:proofErr w:type="spellEnd"/>
      <w:r w:rsidRPr="00583889">
        <w:rPr>
          <w:rFonts w:ascii="Arial" w:hAnsi="Arial" w:cs="Arial"/>
          <w:sz w:val="24"/>
          <w:szCs w:val="24"/>
          <w:lang w:val="es-ES"/>
        </w:rPr>
        <w:t xml:space="preserve">: TP-Link </w:t>
      </w:r>
      <w:proofErr w:type="spellStart"/>
      <w:r w:rsidRPr="00583889">
        <w:rPr>
          <w:rFonts w:ascii="Arial" w:hAnsi="Arial" w:cs="Arial"/>
          <w:sz w:val="24"/>
          <w:szCs w:val="24"/>
          <w:lang w:val="es-ES"/>
        </w:rPr>
        <w:t>Omada</w:t>
      </w:r>
      <w:proofErr w:type="spellEnd"/>
      <w:r w:rsidRPr="00583889">
        <w:rPr>
          <w:rFonts w:ascii="Arial" w:hAnsi="Arial" w:cs="Arial"/>
          <w:sz w:val="24"/>
          <w:szCs w:val="24"/>
          <w:lang w:val="es-ES"/>
        </w:rPr>
        <w:t xml:space="preserve"> </w:t>
      </w:r>
      <w:proofErr w:type="spellStart"/>
      <w:r w:rsidRPr="00583889">
        <w:rPr>
          <w:rFonts w:ascii="Arial" w:hAnsi="Arial" w:cs="Arial"/>
          <w:sz w:val="24"/>
          <w:szCs w:val="24"/>
          <w:lang w:val="es-ES"/>
        </w:rPr>
        <w:t>Controller</w:t>
      </w:r>
      <w:proofErr w:type="spellEnd"/>
      <w:r w:rsidRPr="00583889">
        <w:rPr>
          <w:rFonts w:ascii="Arial" w:hAnsi="Arial" w:cs="Arial"/>
          <w:sz w:val="24"/>
          <w:szCs w:val="24"/>
          <w:lang w:val="es-ES"/>
        </w:rPr>
        <w:t>) para administración unificada</w:t>
      </w:r>
    </w:p>
    <w:p w14:paraId="71BAD562" w14:textId="09A63F86" w:rsidR="00583889" w:rsidRPr="00583889" w:rsidRDefault="00583889" w:rsidP="00583889">
      <w:pPr>
        <w:pStyle w:val="Prrafodelista"/>
        <w:numPr>
          <w:ilvl w:val="0"/>
          <w:numId w:val="66"/>
        </w:numPr>
        <w:spacing w:line="360" w:lineRule="auto"/>
        <w:jc w:val="both"/>
        <w:rPr>
          <w:rFonts w:ascii="Arial" w:hAnsi="Arial" w:cs="Arial"/>
          <w:sz w:val="24"/>
          <w:szCs w:val="24"/>
          <w:lang w:val="es-ES"/>
        </w:rPr>
      </w:pPr>
      <w:r w:rsidRPr="00583889">
        <w:rPr>
          <w:rFonts w:ascii="Arial" w:hAnsi="Arial" w:cs="Arial"/>
          <w:sz w:val="24"/>
          <w:szCs w:val="24"/>
          <w:lang w:val="es-ES"/>
        </w:rPr>
        <w:t xml:space="preserve">Configurar redundancia del servidor </w:t>
      </w:r>
      <w:proofErr w:type="spellStart"/>
      <w:r w:rsidRPr="00583889">
        <w:rPr>
          <w:rFonts w:ascii="Arial" w:hAnsi="Arial" w:cs="Arial"/>
          <w:sz w:val="24"/>
          <w:szCs w:val="24"/>
          <w:lang w:val="es-ES"/>
        </w:rPr>
        <w:t>PfSense</w:t>
      </w:r>
      <w:proofErr w:type="spellEnd"/>
      <w:r w:rsidRPr="00583889">
        <w:rPr>
          <w:rFonts w:ascii="Arial" w:hAnsi="Arial" w:cs="Arial"/>
          <w:sz w:val="24"/>
          <w:szCs w:val="24"/>
          <w:lang w:val="es-ES"/>
        </w:rPr>
        <w:t xml:space="preserve"> (</w:t>
      </w:r>
      <w:proofErr w:type="spellStart"/>
      <w:r w:rsidRPr="00583889">
        <w:rPr>
          <w:rFonts w:ascii="Arial" w:hAnsi="Arial" w:cs="Arial"/>
          <w:sz w:val="24"/>
          <w:szCs w:val="24"/>
          <w:lang w:val="es-ES"/>
        </w:rPr>
        <w:t>carp</w:t>
      </w:r>
      <w:proofErr w:type="spellEnd"/>
      <w:r w:rsidRPr="00583889">
        <w:rPr>
          <w:rFonts w:ascii="Arial" w:hAnsi="Arial" w:cs="Arial"/>
          <w:sz w:val="24"/>
          <w:szCs w:val="24"/>
          <w:lang w:val="es-ES"/>
        </w:rPr>
        <w:t>) para alta disponibilidad</w:t>
      </w:r>
    </w:p>
    <w:p w14:paraId="2799160D" w14:textId="3908DD60" w:rsidR="00583889" w:rsidRPr="00583889" w:rsidRDefault="00583889" w:rsidP="00583889">
      <w:pPr>
        <w:spacing w:line="360" w:lineRule="auto"/>
        <w:jc w:val="both"/>
        <w:rPr>
          <w:rFonts w:ascii="Arial" w:hAnsi="Arial" w:cs="Arial"/>
          <w:sz w:val="24"/>
          <w:szCs w:val="24"/>
          <w:lang w:val="es-ES"/>
        </w:rPr>
      </w:pPr>
      <w:r w:rsidRPr="00583889">
        <w:rPr>
          <w:rFonts w:ascii="Arial" w:hAnsi="Arial" w:cs="Arial"/>
          <w:sz w:val="24"/>
          <w:szCs w:val="24"/>
          <w:lang w:val="es-ES"/>
        </w:rPr>
        <w:lastRenderedPageBreak/>
        <w:t>Largo plazo:</w:t>
      </w:r>
    </w:p>
    <w:p w14:paraId="36EFB788" w14:textId="6C6179AA" w:rsidR="00583889" w:rsidRPr="00583889" w:rsidRDefault="00583889" w:rsidP="00583889">
      <w:pPr>
        <w:pStyle w:val="Prrafodelista"/>
        <w:numPr>
          <w:ilvl w:val="0"/>
          <w:numId w:val="67"/>
        </w:numPr>
        <w:spacing w:line="360" w:lineRule="auto"/>
        <w:jc w:val="both"/>
        <w:rPr>
          <w:rFonts w:ascii="Arial" w:hAnsi="Arial" w:cs="Arial"/>
          <w:sz w:val="24"/>
          <w:szCs w:val="24"/>
          <w:lang w:val="es-ES"/>
        </w:rPr>
      </w:pPr>
      <w:r w:rsidRPr="00583889">
        <w:rPr>
          <w:rFonts w:ascii="Arial" w:hAnsi="Arial" w:cs="Arial"/>
          <w:sz w:val="24"/>
          <w:szCs w:val="24"/>
          <w:lang w:val="es-ES"/>
        </w:rPr>
        <w:t xml:space="preserve">Migrar a switches </w:t>
      </w:r>
      <w:proofErr w:type="spellStart"/>
      <w:r w:rsidRPr="00583889">
        <w:rPr>
          <w:rFonts w:ascii="Arial" w:hAnsi="Arial" w:cs="Arial"/>
          <w:sz w:val="24"/>
          <w:szCs w:val="24"/>
          <w:lang w:val="es-ES"/>
        </w:rPr>
        <w:t>PoE</w:t>
      </w:r>
      <w:proofErr w:type="spellEnd"/>
      <w:r w:rsidRPr="00583889">
        <w:rPr>
          <w:rFonts w:ascii="Arial" w:hAnsi="Arial" w:cs="Arial"/>
          <w:sz w:val="24"/>
          <w:szCs w:val="24"/>
          <w:lang w:val="es-ES"/>
        </w:rPr>
        <w:t xml:space="preserve">+ para eliminar fuentes de alimentación individuales en los </w:t>
      </w:r>
      <w:proofErr w:type="spellStart"/>
      <w:r w:rsidRPr="00583889">
        <w:rPr>
          <w:rFonts w:ascii="Arial" w:hAnsi="Arial" w:cs="Arial"/>
          <w:sz w:val="24"/>
          <w:szCs w:val="24"/>
          <w:lang w:val="es-ES"/>
        </w:rPr>
        <w:t>APs</w:t>
      </w:r>
      <w:proofErr w:type="spellEnd"/>
    </w:p>
    <w:p w14:paraId="2560A8D6" w14:textId="43A8567B" w:rsidR="00583889" w:rsidRPr="00583889" w:rsidRDefault="00583889" w:rsidP="00583889">
      <w:pPr>
        <w:pStyle w:val="Prrafodelista"/>
        <w:numPr>
          <w:ilvl w:val="0"/>
          <w:numId w:val="67"/>
        </w:numPr>
        <w:spacing w:line="360" w:lineRule="auto"/>
        <w:jc w:val="both"/>
        <w:rPr>
          <w:rFonts w:ascii="Arial" w:hAnsi="Arial" w:cs="Arial"/>
          <w:sz w:val="24"/>
          <w:szCs w:val="24"/>
          <w:lang w:val="es-ES"/>
        </w:rPr>
      </w:pPr>
      <w:r w:rsidRPr="00583889">
        <w:rPr>
          <w:rFonts w:ascii="Arial" w:hAnsi="Arial" w:cs="Arial"/>
          <w:sz w:val="24"/>
          <w:szCs w:val="24"/>
          <w:lang w:val="es-ES"/>
        </w:rPr>
        <w:t xml:space="preserve">Expandir la red </w:t>
      </w:r>
      <w:r w:rsidRPr="00583889">
        <w:rPr>
          <w:rFonts w:ascii="Arial" w:hAnsi="Arial" w:cs="Arial"/>
          <w:sz w:val="24"/>
          <w:szCs w:val="24"/>
          <w:lang w:val="es-ES"/>
        </w:rPr>
        <w:t xml:space="preserve">por todo el </w:t>
      </w:r>
      <w:r w:rsidRPr="00583889">
        <w:rPr>
          <w:rFonts w:ascii="Arial" w:hAnsi="Arial" w:cs="Arial"/>
          <w:sz w:val="24"/>
          <w:szCs w:val="24"/>
          <w:lang w:val="es-ES"/>
        </w:rPr>
        <w:t>campus</w:t>
      </w:r>
    </w:p>
    <w:p w14:paraId="2BBE4088" w14:textId="2A6A5944" w:rsidR="00F372E6" w:rsidRDefault="00583889" w:rsidP="00583889">
      <w:pPr>
        <w:pStyle w:val="Prrafodelista"/>
        <w:numPr>
          <w:ilvl w:val="0"/>
          <w:numId w:val="67"/>
        </w:numPr>
        <w:spacing w:line="360" w:lineRule="auto"/>
        <w:jc w:val="both"/>
        <w:rPr>
          <w:rFonts w:ascii="Arial" w:hAnsi="Arial" w:cs="Arial"/>
          <w:sz w:val="24"/>
          <w:szCs w:val="24"/>
          <w:lang w:val="es-ES"/>
        </w:rPr>
      </w:pPr>
      <w:r w:rsidRPr="00583889">
        <w:rPr>
          <w:rFonts w:ascii="Arial" w:hAnsi="Arial" w:cs="Arial"/>
          <w:sz w:val="24"/>
          <w:szCs w:val="24"/>
          <w:lang w:val="es-ES"/>
        </w:rPr>
        <w:t xml:space="preserve">Preparar infraestructura para </w:t>
      </w:r>
      <w:proofErr w:type="spellStart"/>
      <w:r w:rsidRPr="00583889">
        <w:rPr>
          <w:rFonts w:ascii="Arial" w:hAnsi="Arial" w:cs="Arial"/>
          <w:sz w:val="24"/>
          <w:szCs w:val="24"/>
          <w:lang w:val="es-ES"/>
        </w:rPr>
        <w:t>Wi</w:t>
      </w:r>
      <w:proofErr w:type="spellEnd"/>
      <w:r w:rsidRPr="00583889">
        <w:rPr>
          <w:rFonts w:ascii="Arial" w:hAnsi="Arial" w:cs="Arial"/>
          <w:sz w:val="24"/>
          <w:szCs w:val="24"/>
          <w:lang w:val="es-ES"/>
        </w:rPr>
        <w:t xml:space="preserve">-Fi 6E o </w:t>
      </w:r>
      <w:proofErr w:type="spellStart"/>
      <w:r w:rsidRPr="00583889">
        <w:rPr>
          <w:rFonts w:ascii="Arial" w:hAnsi="Arial" w:cs="Arial"/>
          <w:sz w:val="24"/>
          <w:szCs w:val="24"/>
          <w:lang w:val="es-ES"/>
        </w:rPr>
        <w:t>Wi</w:t>
      </w:r>
      <w:proofErr w:type="spellEnd"/>
      <w:r w:rsidRPr="00583889">
        <w:rPr>
          <w:rFonts w:ascii="Arial" w:hAnsi="Arial" w:cs="Arial"/>
          <w:sz w:val="24"/>
          <w:szCs w:val="24"/>
          <w:lang w:val="es-ES"/>
        </w:rPr>
        <w:t>-Fi 7 cuando los equipos sean accesibles</w:t>
      </w:r>
    </w:p>
    <w:p w14:paraId="0F6F1F90" w14:textId="059040D4" w:rsidR="00583889" w:rsidRDefault="00583889" w:rsidP="00583889">
      <w:pPr>
        <w:spacing w:line="360" w:lineRule="auto"/>
        <w:jc w:val="both"/>
        <w:rPr>
          <w:rFonts w:ascii="Arial" w:hAnsi="Arial" w:cs="Arial"/>
          <w:sz w:val="24"/>
          <w:szCs w:val="24"/>
          <w:lang w:val="es-ES"/>
        </w:rPr>
      </w:pPr>
      <w:r>
        <w:rPr>
          <w:rFonts w:ascii="Arial" w:hAnsi="Arial" w:cs="Arial"/>
          <w:sz w:val="24"/>
          <w:szCs w:val="24"/>
          <w:lang w:val="es-ES"/>
        </w:rPr>
        <w:t>4</w:t>
      </w:r>
      <w:r w:rsidRPr="00583889">
        <w:rPr>
          <w:rFonts w:ascii="Arial" w:hAnsi="Arial" w:cs="Arial"/>
          <w:sz w:val="24"/>
          <w:szCs w:val="24"/>
          <w:lang w:val="es-ES"/>
        </w:rPr>
        <w:t>.3.</w:t>
      </w:r>
      <w:r>
        <w:rPr>
          <w:rFonts w:ascii="Arial" w:hAnsi="Arial" w:cs="Arial"/>
          <w:sz w:val="24"/>
          <w:szCs w:val="24"/>
          <w:lang w:val="es-ES"/>
        </w:rPr>
        <w:t>10</w:t>
      </w:r>
      <w:r w:rsidRPr="00583889">
        <w:rPr>
          <w:rFonts w:ascii="Arial" w:hAnsi="Arial" w:cs="Arial"/>
          <w:sz w:val="24"/>
          <w:szCs w:val="24"/>
          <w:lang w:val="es-ES"/>
        </w:rPr>
        <w:t xml:space="preserve"> Cronograma de Implementación </w:t>
      </w:r>
    </w:p>
    <w:p w14:paraId="574C9B47" w14:textId="5DDF17F9" w:rsidR="00F53C93" w:rsidRDefault="00F53C93" w:rsidP="00583889">
      <w:pPr>
        <w:spacing w:line="360" w:lineRule="auto"/>
        <w:jc w:val="both"/>
        <w:rPr>
          <w:rFonts w:ascii="Arial" w:hAnsi="Arial" w:cs="Arial"/>
          <w:sz w:val="24"/>
          <w:szCs w:val="24"/>
          <w:lang w:val="es-ES"/>
        </w:rPr>
      </w:pPr>
      <w:r w:rsidRPr="00F53C93">
        <w:rPr>
          <w:rFonts w:ascii="Arial" w:hAnsi="Arial" w:cs="Arial"/>
          <w:sz w:val="24"/>
          <w:szCs w:val="24"/>
          <w:lang w:val="es-ES"/>
        </w:rPr>
        <w:t xml:space="preserve">Fase Piloto 3 meses </w:t>
      </w:r>
      <w:r>
        <w:rPr>
          <w:rFonts w:ascii="Arial" w:hAnsi="Arial" w:cs="Arial"/>
          <w:sz w:val="24"/>
          <w:szCs w:val="24"/>
          <w:lang w:val="es-ES"/>
        </w:rPr>
        <w:t>(</w:t>
      </w:r>
      <w:proofErr w:type="gramStart"/>
      <w:r w:rsidR="00564D1E">
        <w:rPr>
          <w:rFonts w:ascii="Arial" w:hAnsi="Arial" w:cs="Arial"/>
          <w:sz w:val="24"/>
          <w:szCs w:val="24"/>
          <w:lang w:val="es-ES"/>
        </w:rPr>
        <w:t>Septiembre</w:t>
      </w:r>
      <w:proofErr w:type="gramEnd"/>
      <w:r w:rsidRPr="00F53C93">
        <w:rPr>
          <w:rFonts w:ascii="Arial" w:hAnsi="Arial" w:cs="Arial"/>
          <w:sz w:val="24"/>
          <w:szCs w:val="24"/>
          <w:lang w:val="es-ES"/>
        </w:rPr>
        <w:t xml:space="preserve"> a </w:t>
      </w:r>
      <w:r w:rsidR="00564D1E">
        <w:rPr>
          <w:rFonts w:ascii="Arial" w:hAnsi="Arial" w:cs="Arial"/>
          <w:sz w:val="24"/>
          <w:szCs w:val="24"/>
          <w:lang w:val="es-ES"/>
        </w:rPr>
        <w:t>Noviembre</w:t>
      </w:r>
      <w:r w:rsidRPr="00F53C93">
        <w:rPr>
          <w:rFonts w:ascii="Arial" w:hAnsi="Arial" w:cs="Arial"/>
          <w:sz w:val="24"/>
          <w:szCs w:val="24"/>
          <w:lang w:val="es-ES"/>
        </w:rPr>
        <w:t xml:space="preserve"> 202</w:t>
      </w:r>
      <w:r w:rsidR="00564D1E">
        <w:rPr>
          <w:rFonts w:ascii="Arial" w:hAnsi="Arial" w:cs="Arial"/>
          <w:sz w:val="24"/>
          <w:szCs w:val="24"/>
          <w:lang w:val="es-ES"/>
        </w:rPr>
        <w:t>5</w:t>
      </w:r>
      <w:r w:rsidRPr="00F53C93">
        <w:rPr>
          <w:rFonts w:ascii="Arial" w:hAnsi="Arial" w:cs="Arial"/>
          <w:sz w:val="24"/>
          <w:szCs w:val="24"/>
          <w:lang w:val="es-ES"/>
        </w:rPr>
        <w:t>)</w:t>
      </w:r>
    </w:p>
    <w:tbl>
      <w:tblPr>
        <w:tblStyle w:val="Tablaconcuadrcula"/>
        <w:tblW w:w="0" w:type="auto"/>
        <w:tblLook w:val="04A0" w:firstRow="1" w:lastRow="0" w:firstColumn="1" w:lastColumn="0" w:noHBand="0" w:noVBand="1"/>
      </w:tblPr>
      <w:tblGrid>
        <w:gridCol w:w="3290"/>
        <w:gridCol w:w="1846"/>
        <w:gridCol w:w="1846"/>
        <w:gridCol w:w="1846"/>
      </w:tblGrid>
      <w:tr w:rsidR="00F53C93" w:rsidRPr="002A3113" w14:paraId="5249E006" w14:textId="77777777" w:rsidTr="00F53C93">
        <w:tc>
          <w:tcPr>
            <w:tcW w:w="0" w:type="auto"/>
            <w:vAlign w:val="center"/>
            <w:hideMark/>
          </w:tcPr>
          <w:p w14:paraId="01AEEF99"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Actividad</w:t>
            </w:r>
          </w:p>
        </w:tc>
        <w:tc>
          <w:tcPr>
            <w:tcW w:w="0" w:type="auto"/>
            <w:vAlign w:val="center"/>
            <w:hideMark/>
          </w:tcPr>
          <w:p w14:paraId="2F2A7FD3"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Mes 1</w:t>
            </w:r>
          </w:p>
        </w:tc>
        <w:tc>
          <w:tcPr>
            <w:tcW w:w="0" w:type="auto"/>
            <w:vAlign w:val="center"/>
            <w:hideMark/>
          </w:tcPr>
          <w:p w14:paraId="0C7680D3"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Mes 2</w:t>
            </w:r>
          </w:p>
        </w:tc>
        <w:tc>
          <w:tcPr>
            <w:tcW w:w="0" w:type="auto"/>
            <w:vAlign w:val="center"/>
            <w:hideMark/>
          </w:tcPr>
          <w:p w14:paraId="3938C77D"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Mes 3</w:t>
            </w:r>
          </w:p>
        </w:tc>
      </w:tr>
      <w:tr w:rsidR="00F53C93" w:rsidRPr="002A3113" w14:paraId="7B499B77" w14:textId="77777777" w:rsidTr="00F53C93">
        <w:tc>
          <w:tcPr>
            <w:tcW w:w="0" w:type="auto"/>
            <w:vAlign w:val="center"/>
            <w:hideMark/>
          </w:tcPr>
          <w:p w14:paraId="7724294F"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Configuración servidor existente</w:t>
            </w:r>
          </w:p>
        </w:tc>
        <w:tc>
          <w:tcPr>
            <w:tcW w:w="0" w:type="auto"/>
            <w:vAlign w:val="center"/>
            <w:hideMark/>
          </w:tcPr>
          <w:p w14:paraId="4151A174"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73ABAC64"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1C015C96"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5AB77A22" w14:textId="77777777" w:rsidTr="00F53C93">
        <w:tc>
          <w:tcPr>
            <w:tcW w:w="0" w:type="auto"/>
            <w:vAlign w:val="center"/>
            <w:hideMark/>
          </w:tcPr>
          <w:p w14:paraId="51DE0E2E"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 xml:space="preserve">Instalación de 2 </w:t>
            </w:r>
            <w:proofErr w:type="spellStart"/>
            <w:r w:rsidRPr="002A3113">
              <w:rPr>
                <w:rFonts w:ascii="Arial" w:eastAsia="Times New Roman" w:hAnsi="Arial" w:cs="Arial"/>
                <w:sz w:val="23"/>
                <w:szCs w:val="23"/>
                <w:lang w:eastAsia="es-MX"/>
              </w:rPr>
              <w:t>APs</w:t>
            </w:r>
            <w:proofErr w:type="spellEnd"/>
            <w:r w:rsidRPr="002A3113">
              <w:rPr>
                <w:rFonts w:ascii="Arial" w:eastAsia="Times New Roman" w:hAnsi="Arial" w:cs="Arial"/>
                <w:sz w:val="23"/>
                <w:szCs w:val="23"/>
                <w:lang w:eastAsia="es-MX"/>
              </w:rPr>
              <w:t xml:space="preserve"> de prueba</w:t>
            </w:r>
          </w:p>
        </w:tc>
        <w:tc>
          <w:tcPr>
            <w:tcW w:w="0" w:type="auto"/>
            <w:vAlign w:val="center"/>
            <w:hideMark/>
          </w:tcPr>
          <w:p w14:paraId="4ED2CE8E"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084B013F"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407B7154"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3EF69946" w14:textId="77777777" w:rsidTr="00F53C93">
        <w:trPr>
          <w:trHeight w:val="607"/>
        </w:trPr>
        <w:tc>
          <w:tcPr>
            <w:tcW w:w="0" w:type="auto"/>
            <w:vAlign w:val="center"/>
            <w:hideMark/>
          </w:tcPr>
          <w:p w14:paraId="4BD5434B"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Monitoreo de rendimiento</w:t>
            </w:r>
          </w:p>
        </w:tc>
        <w:tc>
          <w:tcPr>
            <w:tcW w:w="0" w:type="auto"/>
            <w:vAlign w:val="center"/>
            <w:hideMark/>
          </w:tcPr>
          <w:p w14:paraId="4F835F06"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7DE14DA8"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476D1620"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r w:rsidR="00F53C93" w:rsidRPr="002A3113" w14:paraId="234B22E6" w14:textId="77777777" w:rsidTr="00F53C93">
        <w:tc>
          <w:tcPr>
            <w:tcW w:w="0" w:type="auto"/>
            <w:vAlign w:val="center"/>
            <w:hideMark/>
          </w:tcPr>
          <w:p w14:paraId="1562EF7E"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Evaluación de resultados</w:t>
            </w:r>
          </w:p>
        </w:tc>
        <w:tc>
          <w:tcPr>
            <w:tcW w:w="0" w:type="auto"/>
            <w:vAlign w:val="center"/>
            <w:hideMark/>
          </w:tcPr>
          <w:p w14:paraId="0F8A7F2E"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4F3DC959"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106239AC"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r w:rsidR="00F53C93" w:rsidRPr="002A3113" w14:paraId="195702F6" w14:textId="77777777" w:rsidTr="00F53C93">
        <w:tc>
          <w:tcPr>
            <w:tcW w:w="0" w:type="auto"/>
            <w:vAlign w:val="center"/>
            <w:hideMark/>
          </w:tcPr>
          <w:p w14:paraId="148699DD"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Toma de decisiones para compra</w:t>
            </w:r>
          </w:p>
        </w:tc>
        <w:tc>
          <w:tcPr>
            <w:tcW w:w="0" w:type="auto"/>
            <w:vAlign w:val="center"/>
            <w:hideMark/>
          </w:tcPr>
          <w:p w14:paraId="0AC971A1"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6D18E5C2"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6F332D1F" w14:textId="77777777" w:rsidR="00F53C93" w:rsidRPr="002A3113" w:rsidRDefault="00F53C93" w:rsidP="00F53C93">
            <w:pPr>
              <w:keepNext/>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bl>
    <w:p w14:paraId="4009AFA3" w14:textId="30CDD506" w:rsidR="00F53C93" w:rsidRPr="00F53C93" w:rsidRDefault="00F53C93" w:rsidP="00F53C93">
      <w:pPr>
        <w:pStyle w:val="Descripcin"/>
        <w:jc w:val="center"/>
        <w:rPr>
          <w:rFonts w:ascii="Arial" w:hAnsi="Arial" w:cs="Arial"/>
          <w:i w:val="0"/>
          <w:iCs w:val="0"/>
          <w:sz w:val="28"/>
          <w:szCs w:val="28"/>
          <w:lang w:val="es-ES"/>
        </w:rPr>
      </w:pPr>
      <w:r w:rsidRPr="00F53C93">
        <w:rPr>
          <w:rFonts w:ascii="Arial" w:hAnsi="Arial" w:cs="Arial"/>
          <w:i w:val="0"/>
          <w:iCs w:val="0"/>
          <w:sz w:val="20"/>
          <w:szCs w:val="20"/>
        </w:rPr>
        <w:t xml:space="preserve">Tabla </w:t>
      </w:r>
      <w:r w:rsidRPr="00F53C93">
        <w:rPr>
          <w:rFonts w:ascii="Arial" w:hAnsi="Arial" w:cs="Arial"/>
          <w:i w:val="0"/>
          <w:iCs w:val="0"/>
          <w:sz w:val="20"/>
          <w:szCs w:val="20"/>
        </w:rPr>
        <w:fldChar w:fldCharType="begin"/>
      </w:r>
      <w:r w:rsidRPr="00F53C93">
        <w:rPr>
          <w:rFonts w:ascii="Arial" w:hAnsi="Arial" w:cs="Arial"/>
          <w:i w:val="0"/>
          <w:iCs w:val="0"/>
          <w:sz w:val="20"/>
          <w:szCs w:val="20"/>
        </w:rPr>
        <w:instrText xml:space="preserve"> SEQ Tabla \* ARABIC </w:instrText>
      </w:r>
      <w:r w:rsidRPr="00F53C93">
        <w:rPr>
          <w:rFonts w:ascii="Arial" w:hAnsi="Arial" w:cs="Arial"/>
          <w:i w:val="0"/>
          <w:iCs w:val="0"/>
          <w:sz w:val="20"/>
          <w:szCs w:val="20"/>
        </w:rPr>
        <w:fldChar w:fldCharType="separate"/>
      </w:r>
      <w:r w:rsidR="002C124A">
        <w:rPr>
          <w:rFonts w:ascii="Arial" w:hAnsi="Arial" w:cs="Arial"/>
          <w:i w:val="0"/>
          <w:iCs w:val="0"/>
          <w:noProof/>
          <w:sz w:val="20"/>
          <w:szCs w:val="20"/>
        </w:rPr>
        <w:t>4</w:t>
      </w:r>
      <w:r w:rsidRPr="00F53C93">
        <w:rPr>
          <w:rFonts w:ascii="Arial" w:hAnsi="Arial" w:cs="Arial"/>
          <w:i w:val="0"/>
          <w:iCs w:val="0"/>
          <w:sz w:val="20"/>
          <w:szCs w:val="20"/>
        </w:rPr>
        <w:fldChar w:fldCharType="end"/>
      </w:r>
      <w:r w:rsidRPr="00F53C93">
        <w:rPr>
          <w:rFonts w:ascii="Arial" w:hAnsi="Arial" w:cs="Arial"/>
          <w:i w:val="0"/>
          <w:iCs w:val="0"/>
          <w:sz w:val="20"/>
          <w:szCs w:val="20"/>
        </w:rPr>
        <w:t>. Cronograma Fase Piloto</w:t>
      </w:r>
    </w:p>
    <w:p w14:paraId="11BF7142" w14:textId="77777777" w:rsidR="00F53C93" w:rsidRDefault="00F53C93" w:rsidP="00583889">
      <w:pPr>
        <w:spacing w:line="360" w:lineRule="auto"/>
        <w:jc w:val="both"/>
        <w:rPr>
          <w:rFonts w:ascii="Arial" w:hAnsi="Arial" w:cs="Arial"/>
          <w:sz w:val="24"/>
          <w:szCs w:val="24"/>
          <w:lang w:val="es-ES"/>
        </w:rPr>
      </w:pPr>
    </w:p>
    <w:p w14:paraId="64EF1FFA" w14:textId="77777777" w:rsidR="00F53C93" w:rsidRDefault="00F53C93" w:rsidP="00583889">
      <w:pPr>
        <w:spacing w:line="360" w:lineRule="auto"/>
        <w:jc w:val="both"/>
        <w:rPr>
          <w:rFonts w:ascii="Arial" w:hAnsi="Arial" w:cs="Arial"/>
          <w:sz w:val="24"/>
          <w:szCs w:val="24"/>
          <w:lang w:val="es-ES"/>
        </w:rPr>
      </w:pPr>
    </w:p>
    <w:p w14:paraId="093DF247" w14:textId="77777777" w:rsidR="00F53C93" w:rsidRDefault="00F53C93" w:rsidP="00583889">
      <w:pPr>
        <w:spacing w:line="360" w:lineRule="auto"/>
        <w:jc w:val="both"/>
        <w:rPr>
          <w:rFonts w:ascii="Arial" w:hAnsi="Arial" w:cs="Arial"/>
          <w:sz w:val="24"/>
          <w:szCs w:val="24"/>
          <w:lang w:val="es-ES"/>
        </w:rPr>
      </w:pPr>
    </w:p>
    <w:p w14:paraId="6425500F" w14:textId="77777777" w:rsidR="00F53C93" w:rsidRDefault="00F53C93" w:rsidP="00583889">
      <w:pPr>
        <w:spacing w:line="360" w:lineRule="auto"/>
        <w:jc w:val="both"/>
        <w:rPr>
          <w:rFonts w:ascii="Arial" w:hAnsi="Arial" w:cs="Arial"/>
          <w:sz w:val="24"/>
          <w:szCs w:val="24"/>
          <w:lang w:val="es-ES"/>
        </w:rPr>
      </w:pPr>
    </w:p>
    <w:p w14:paraId="0B7A83FD" w14:textId="77777777" w:rsidR="00F53C93" w:rsidRDefault="00F53C93" w:rsidP="00583889">
      <w:pPr>
        <w:spacing w:line="360" w:lineRule="auto"/>
        <w:jc w:val="both"/>
        <w:rPr>
          <w:rFonts w:ascii="Arial" w:hAnsi="Arial" w:cs="Arial"/>
          <w:sz w:val="24"/>
          <w:szCs w:val="24"/>
          <w:lang w:val="es-ES"/>
        </w:rPr>
      </w:pPr>
    </w:p>
    <w:p w14:paraId="32EE090D" w14:textId="77777777" w:rsidR="00F53C93" w:rsidRDefault="00F53C93" w:rsidP="00583889">
      <w:pPr>
        <w:spacing w:line="360" w:lineRule="auto"/>
        <w:jc w:val="both"/>
        <w:rPr>
          <w:rFonts w:ascii="Arial" w:hAnsi="Arial" w:cs="Arial"/>
          <w:sz w:val="24"/>
          <w:szCs w:val="24"/>
          <w:lang w:val="es-ES"/>
        </w:rPr>
      </w:pPr>
    </w:p>
    <w:p w14:paraId="116E9D55" w14:textId="77777777" w:rsidR="00F53C93" w:rsidRDefault="00F53C93" w:rsidP="00583889">
      <w:pPr>
        <w:spacing w:line="360" w:lineRule="auto"/>
        <w:jc w:val="both"/>
        <w:rPr>
          <w:rFonts w:ascii="Arial" w:hAnsi="Arial" w:cs="Arial"/>
          <w:sz w:val="24"/>
          <w:szCs w:val="24"/>
          <w:lang w:val="es-ES"/>
        </w:rPr>
      </w:pPr>
    </w:p>
    <w:p w14:paraId="3A18C2EF" w14:textId="77777777" w:rsidR="00F53C93" w:rsidRDefault="00F53C93" w:rsidP="00583889">
      <w:pPr>
        <w:spacing w:line="360" w:lineRule="auto"/>
        <w:jc w:val="both"/>
        <w:rPr>
          <w:rFonts w:ascii="Arial" w:hAnsi="Arial" w:cs="Arial"/>
          <w:sz w:val="24"/>
          <w:szCs w:val="24"/>
          <w:lang w:val="es-ES"/>
        </w:rPr>
      </w:pPr>
    </w:p>
    <w:p w14:paraId="565BAF35" w14:textId="77777777" w:rsidR="00F53C93" w:rsidRDefault="00F53C93" w:rsidP="00583889">
      <w:pPr>
        <w:spacing w:line="360" w:lineRule="auto"/>
        <w:jc w:val="both"/>
        <w:rPr>
          <w:rFonts w:ascii="Arial" w:hAnsi="Arial" w:cs="Arial"/>
          <w:sz w:val="24"/>
          <w:szCs w:val="24"/>
          <w:lang w:val="es-ES"/>
        </w:rPr>
      </w:pPr>
    </w:p>
    <w:p w14:paraId="2CB70079" w14:textId="2B96E859" w:rsidR="00F53C93" w:rsidRDefault="00F53C93" w:rsidP="00583889">
      <w:pPr>
        <w:spacing w:line="360" w:lineRule="auto"/>
        <w:jc w:val="both"/>
        <w:rPr>
          <w:rFonts w:ascii="Arial" w:hAnsi="Arial" w:cs="Arial"/>
          <w:sz w:val="24"/>
          <w:szCs w:val="24"/>
          <w:lang w:val="es-ES"/>
        </w:rPr>
      </w:pPr>
      <w:r w:rsidRPr="00F53C93">
        <w:rPr>
          <w:rFonts w:ascii="Arial" w:hAnsi="Arial" w:cs="Arial"/>
          <w:sz w:val="24"/>
          <w:szCs w:val="24"/>
          <w:lang w:val="es-ES"/>
        </w:rPr>
        <w:lastRenderedPageBreak/>
        <w:t>Fase de Implementación Completa (</w:t>
      </w:r>
      <w:proofErr w:type="gramStart"/>
      <w:r w:rsidR="00564D1E">
        <w:rPr>
          <w:rFonts w:ascii="Arial" w:hAnsi="Arial" w:cs="Arial"/>
          <w:sz w:val="24"/>
          <w:szCs w:val="24"/>
          <w:lang w:val="es-ES"/>
        </w:rPr>
        <w:t>Diciembre</w:t>
      </w:r>
      <w:proofErr w:type="gramEnd"/>
      <w:r w:rsidRPr="00F53C93">
        <w:rPr>
          <w:rFonts w:ascii="Arial" w:hAnsi="Arial" w:cs="Arial"/>
          <w:sz w:val="24"/>
          <w:szCs w:val="24"/>
          <w:lang w:val="es-ES"/>
        </w:rPr>
        <w:t xml:space="preserve"> 202</w:t>
      </w:r>
      <w:r w:rsidR="00564D1E">
        <w:rPr>
          <w:rFonts w:ascii="Arial" w:hAnsi="Arial" w:cs="Arial"/>
          <w:sz w:val="24"/>
          <w:szCs w:val="24"/>
          <w:lang w:val="es-ES"/>
        </w:rPr>
        <w:t>5</w:t>
      </w:r>
      <w:r w:rsidRPr="00F53C93">
        <w:rPr>
          <w:rFonts w:ascii="Arial" w:hAnsi="Arial" w:cs="Arial"/>
          <w:sz w:val="24"/>
          <w:szCs w:val="24"/>
          <w:lang w:val="es-ES"/>
        </w:rPr>
        <w:t xml:space="preserve"> - 4 semanas)</w:t>
      </w:r>
    </w:p>
    <w:tbl>
      <w:tblPr>
        <w:tblStyle w:val="Tablaconcuadrcula"/>
        <w:tblW w:w="0" w:type="auto"/>
        <w:tblLook w:val="04A0" w:firstRow="1" w:lastRow="0" w:firstColumn="1" w:lastColumn="0" w:noHBand="0" w:noVBand="1"/>
      </w:tblPr>
      <w:tblGrid>
        <w:gridCol w:w="2748"/>
        <w:gridCol w:w="1520"/>
        <w:gridCol w:w="1520"/>
        <w:gridCol w:w="1520"/>
        <w:gridCol w:w="1520"/>
      </w:tblGrid>
      <w:tr w:rsidR="00F53C93" w:rsidRPr="002A3113" w14:paraId="4DA0B6AC" w14:textId="77777777" w:rsidTr="00F53C93">
        <w:tc>
          <w:tcPr>
            <w:tcW w:w="0" w:type="auto"/>
            <w:vAlign w:val="center"/>
            <w:hideMark/>
          </w:tcPr>
          <w:p w14:paraId="6BD4A0B6"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Actividad</w:t>
            </w:r>
          </w:p>
        </w:tc>
        <w:tc>
          <w:tcPr>
            <w:tcW w:w="0" w:type="auto"/>
            <w:vAlign w:val="center"/>
            <w:hideMark/>
          </w:tcPr>
          <w:p w14:paraId="5726505D"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Semana 1</w:t>
            </w:r>
          </w:p>
        </w:tc>
        <w:tc>
          <w:tcPr>
            <w:tcW w:w="0" w:type="auto"/>
            <w:vAlign w:val="center"/>
            <w:hideMark/>
          </w:tcPr>
          <w:p w14:paraId="73E5EF80"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Semana 2</w:t>
            </w:r>
          </w:p>
        </w:tc>
        <w:tc>
          <w:tcPr>
            <w:tcW w:w="0" w:type="auto"/>
            <w:vAlign w:val="center"/>
            <w:hideMark/>
          </w:tcPr>
          <w:p w14:paraId="5721FB08"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Semana 3</w:t>
            </w:r>
          </w:p>
        </w:tc>
        <w:tc>
          <w:tcPr>
            <w:tcW w:w="0" w:type="auto"/>
            <w:vAlign w:val="center"/>
            <w:hideMark/>
          </w:tcPr>
          <w:p w14:paraId="4DA853B9"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Semana 4</w:t>
            </w:r>
          </w:p>
        </w:tc>
      </w:tr>
      <w:tr w:rsidR="00F53C93" w:rsidRPr="002A3113" w14:paraId="6D452C77" w14:textId="77777777" w:rsidTr="00F53C93">
        <w:trPr>
          <w:trHeight w:val="453"/>
        </w:trPr>
        <w:tc>
          <w:tcPr>
            <w:tcW w:w="0" w:type="auto"/>
            <w:vAlign w:val="center"/>
            <w:hideMark/>
          </w:tcPr>
          <w:p w14:paraId="298CD5DA"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b/>
                <w:bCs/>
                <w:sz w:val="23"/>
                <w:szCs w:val="23"/>
                <w:lang w:eastAsia="es-MX"/>
              </w:rPr>
              <w:t>Configuración Central</w:t>
            </w:r>
          </w:p>
        </w:tc>
        <w:tc>
          <w:tcPr>
            <w:tcW w:w="0" w:type="auto"/>
            <w:vAlign w:val="center"/>
            <w:hideMark/>
          </w:tcPr>
          <w:p w14:paraId="1AF4DF38"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3F2424B6"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68A12AE3"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09F73F54"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7D286356" w14:textId="77777777" w:rsidTr="00F53C93">
        <w:tc>
          <w:tcPr>
            <w:tcW w:w="0" w:type="auto"/>
            <w:vAlign w:val="center"/>
            <w:hideMark/>
          </w:tcPr>
          <w:p w14:paraId="11C7BEDB"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 xml:space="preserve">Instalación </w:t>
            </w:r>
            <w:proofErr w:type="spellStart"/>
            <w:r w:rsidRPr="002A3113">
              <w:rPr>
                <w:rFonts w:ascii="Arial" w:eastAsia="Times New Roman" w:hAnsi="Arial" w:cs="Arial"/>
                <w:sz w:val="23"/>
                <w:szCs w:val="23"/>
                <w:lang w:eastAsia="es-MX"/>
              </w:rPr>
              <w:t>PfSense</w:t>
            </w:r>
            <w:proofErr w:type="spellEnd"/>
            <w:r w:rsidRPr="002A3113">
              <w:rPr>
                <w:rFonts w:ascii="Arial" w:eastAsia="Times New Roman" w:hAnsi="Arial" w:cs="Arial"/>
                <w:sz w:val="23"/>
                <w:szCs w:val="23"/>
                <w:lang w:eastAsia="es-MX"/>
              </w:rPr>
              <w:t xml:space="preserve"> nuevo</w:t>
            </w:r>
          </w:p>
        </w:tc>
        <w:tc>
          <w:tcPr>
            <w:tcW w:w="0" w:type="auto"/>
            <w:vAlign w:val="center"/>
            <w:hideMark/>
          </w:tcPr>
          <w:p w14:paraId="36F18125"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69F43B03"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5988C25F"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6E95A002"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419411FE" w14:textId="77777777" w:rsidTr="00F53C93">
        <w:trPr>
          <w:trHeight w:val="499"/>
        </w:trPr>
        <w:tc>
          <w:tcPr>
            <w:tcW w:w="0" w:type="auto"/>
            <w:vAlign w:val="center"/>
            <w:hideMark/>
          </w:tcPr>
          <w:p w14:paraId="1177C8C4"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 xml:space="preserve">Configuración </w:t>
            </w:r>
            <w:proofErr w:type="spellStart"/>
            <w:r w:rsidRPr="002A3113">
              <w:rPr>
                <w:rFonts w:ascii="Arial" w:eastAsia="Times New Roman" w:hAnsi="Arial" w:cs="Arial"/>
                <w:sz w:val="23"/>
                <w:szCs w:val="23"/>
                <w:lang w:eastAsia="es-MX"/>
              </w:rPr>
              <w:t>VLANs</w:t>
            </w:r>
            <w:proofErr w:type="spellEnd"/>
          </w:p>
        </w:tc>
        <w:tc>
          <w:tcPr>
            <w:tcW w:w="0" w:type="auto"/>
            <w:vAlign w:val="center"/>
            <w:hideMark/>
          </w:tcPr>
          <w:p w14:paraId="3B5DB7AF"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155C7C0F"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181009DE"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3A5748E3"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47921DF5" w14:textId="77777777" w:rsidTr="00F53C93">
        <w:trPr>
          <w:trHeight w:val="420"/>
        </w:trPr>
        <w:tc>
          <w:tcPr>
            <w:tcW w:w="0" w:type="auto"/>
            <w:vAlign w:val="center"/>
            <w:hideMark/>
          </w:tcPr>
          <w:p w14:paraId="68831BD5"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Reglas de firewall</w:t>
            </w:r>
          </w:p>
        </w:tc>
        <w:tc>
          <w:tcPr>
            <w:tcW w:w="0" w:type="auto"/>
            <w:vAlign w:val="center"/>
            <w:hideMark/>
          </w:tcPr>
          <w:p w14:paraId="08CF9D10"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1FC92AC2"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037A13F2"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7D5BD89E"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66C9876F" w14:textId="77777777" w:rsidTr="00F53C93">
        <w:trPr>
          <w:trHeight w:val="412"/>
        </w:trPr>
        <w:tc>
          <w:tcPr>
            <w:tcW w:w="0" w:type="auto"/>
            <w:vAlign w:val="center"/>
            <w:hideMark/>
          </w:tcPr>
          <w:p w14:paraId="4B9423E2"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b/>
                <w:bCs/>
                <w:sz w:val="23"/>
                <w:szCs w:val="23"/>
                <w:lang w:eastAsia="es-MX"/>
              </w:rPr>
              <w:t>Cableado Estructurado</w:t>
            </w:r>
          </w:p>
        </w:tc>
        <w:tc>
          <w:tcPr>
            <w:tcW w:w="0" w:type="auto"/>
            <w:vAlign w:val="center"/>
            <w:hideMark/>
          </w:tcPr>
          <w:p w14:paraId="0D3173D0"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3D34BCD1"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2B3C77FE"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49D40B7D"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4C5A2815" w14:textId="77777777" w:rsidTr="00F53C93">
        <w:tc>
          <w:tcPr>
            <w:tcW w:w="0" w:type="auto"/>
            <w:vAlign w:val="center"/>
            <w:hideMark/>
          </w:tcPr>
          <w:p w14:paraId="5C5DA309"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Tendido de 300m UTP Cat 6</w:t>
            </w:r>
          </w:p>
        </w:tc>
        <w:tc>
          <w:tcPr>
            <w:tcW w:w="0" w:type="auto"/>
            <w:vAlign w:val="center"/>
            <w:hideMark/>
          </w:tcPr>
          <w:p w14:paraId="0F4477D3"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50B58E2D"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601C3AD9"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360A8341"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1AC00486" w14:textId="77777777" w:rsidTr="00F53C93">
        <w:tc>
          <w:tcPr>
            <w:tcW w:w="0" w:type="auto"/>
            <w:vAlign w:val="center"/>
            <w:hideMark/>
          </w:tcPr>
          <w:p w14:paraId="39C094CE"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Canaletas y organizadores</w:t>
            </w:r>
          </w:p>
        </w:tc>
        <w:tc>
          <w:tcPr>
            <w:tcW w:w="0" w:type="auto"/>
            <w:vAlign w:val="center"/>
            <w:hideMark/>
          </w:tcPr>
          <w:p w14:paraId="2C19813F"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698022A1"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73BD6509"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43D9EF59"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28789A53" w14:textId="77777777" w:rsidTr="00F53C93">
        <w:tc>
          <w:tcPr>
            <w:tcW w:w="0" w:type="auto"/>
            <w:vAlign w:val="center"/>
            <w:hideMark/>
          </w:tcPr>
          <w:p w14:paraId="537A3E54" w14:textId="77777777" w:rsidR="00F53C93" w:rsidRPr="002A3113" w:rsidRDefault="00F53C93" w:rsidP="00F53C93">
            <w:pPr>
              <w:spacing w:line="375" w:lineRule="atLeast"/>
              <w:jc w:val="center"/>
              <w:rPr>
                <w:rFonts w:ascii="Arial" w:eastAsia="Times New Roman" w:hAnsi="Arial" w:cs="Arial"/>
                <w:sz w:val="23"/>
                <w:szCs w:val="23"/>
                <w:lang w:eastAsia="es-MX"/>
              </w:rPr>
            </w:pPr>
            <w:proofErr w:type="spellStart"/>
            <w:r w:rsidRPr="002A3113">
              <w:rPr>
                <w:rFonts w:ascii="Arial" w:eastAsia="Times New Roman" w:hAnsi="Arial" w:cs="Arial"/>
                <w:sz w:val="23"/>
                <w:szCs w:val="23"/>
                <w:lang w:eastAsia="es-MX"/>
              </w:rPr>
              <w:t>Patch</w:t>
            </w:r>
            <w:proofErr w:type="spellEnd"/>
            <w:r w:rsidRPr="002A3113">
              <w:rPr>
                <w:rFonts w:ascii="Arial" w:eastAsia="Times New Roman" w:hAnsi="Arial" w:cs="Arial"/>
                <w:sz w:val="23"/>
                <w:szCs w:val="23"/>
                <w:lang w:eastAsia="es-MX"/>
              </w:rPr>
              <w:t xml:space="preserve"> </w:t>
            </w:r>
            <w:proofErr w:type="spellStart"/>
            <w:r w:rsidRPr="002A3113">
              <w:rPr>
                <w:rFonts w:ascii="Arial" w:eastAsia="Times New Roman" w:hAnsi="Arial" w:cs="Arial"/>
                <w:sz w:val="23"/>
                <w:szCs w:val="23"/>
                <w:lang w:eastAsia="es-MX"/>
              </w:rPr>
              <w:t>panels</w:t>
            </w:r>
            <w:proofErr w:type="spellEnd"/>
            <w:r w:rsidRPr="002A3113">
              <w:rPr>
                <w:rFonts w:ascii="Arial" w:eastAsia="Times New Roman" w:hAnsi="Arial" w:cs="Arial"/>
                <w:sz w:val="23"/>
                <w:szCs w:val="23"/>
                <w:lang w:eastAsia="es-MX"/>
              </w:rPr>
              <w:t xml:space="preserve"> y tomas RJ45</w:t>
            </w:r>
          </w:p>
        </w:tc>
        <w:tc>
          <w:tcPr>
            <w:tcW w:w="0" w:type="auto"/>
            <w:vAlign w:val="center"/>
            <w:hideMark/>
          </w:tcPr>
          <w:p w14:paraId="13B5F875"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47094F1C"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4B2CBE43"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0E8BE90F"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47C37355" w14:textId="77777777" w:rsidTr="00F53C93">
        <w:trPr>
          <w:trHeight w:val="541"/>
        </w:trPr>
        <w:tc>
          <w:tcPr>
            <w:tcW w:w="0" w:type="auto"/>
            <w:vAlign w:val="center"/>
            <w:hideMark/>
          </w:tcPr>
          <w:p w14:paraId="35C52CA2"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Certificación de cableado</w:t>
            </w:r>
          </w:p>
        </w:tc>
        <w:tc>
          <w:tcPr>
            <w:tcW w:w="0" w:type="auto"/>
            <w:vAlign w:val="center"/>
            <w:hideMark/>
          </w:tcPr>
          <w:p w14:paraId="684E0B74"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151A61B8"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30239DFF"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6171046B" w14:textId="77777777" w:rsidR="00F53C93" w:rsidRPr="002A3113" w:rsidRDefault="00F53C93" w:rsidP="00F53C93">
            <w:pPr>
              <w:spacing w:line="375" w:lineRule="atLeast"/>
              <w:jc w:val="center"/>
              <w:rPr>
                <w:rFonts w:ascii="Arial" w:eastAsia="Times New Roman" w:hAnsi="Arial" w:cs="Arial"/>
                <w:sz w:val="20"/>
                <w:szCs w:val="20"/>
                <w:lang w:eastAsia="es-MX"/>
              </w:rPr>
            </w:pPr>
          </w:p>
        </w:tc>
      </w:tr>
      <w:tr w:rsidR="00F53C93" w:rsidRPr="002A3113" w14:paraId="21DF1B06" w14:textId="77777777" w:rsidTr="00F53C93">
        <w:trPr>
          <w:trHeight w:val="481"/>
        </w:trPr>
        <w:tc>
          <w:tcPr>
            <w:tcW w:w="0" w:type="auto"/>
            <w:vAlign w:val="center"/>
            <w:hideMark/>
          </w:tcPr>
          <w:p w14:paraId="302C6463"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b/>
                <w:bCs/>
                <w:sz w:val="23"/>
                <w:szCs w:val="23"/>
                <w:lang w:eastAsia="es-MX"/>
              </w:rPr>
              <w:t>Instalación de Equipos</w:t>
            </w:r>
          </w:p>
        </w:tc>
        <w:tc>
          <w:tcPr>
            <w:tcW w:w="0" w:type="auto"/>
            <w:vAlign w:val="center"/>
            <w:hideMark/>
          </w:tcPr>
          <w:p w14:paraId="32140202"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449DCA9D"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7472B23D"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6F2CB9C1" w14:textId="77777777" w:rsidR="00F53C93" w:rsidRPr="002A3113" w:rsidRDefault="00F53C93" w:rsidP="00F53C93">
            <w:pPr>
              <w:spacing w:line="375" w:lineRule="atLeast"/>
              <w:jc w:val="center"/>
              <w:rPr>
                <w:rFonts w:ascii="Arial" w:eastAsia="Times New Roman" w:hAnsi="Arial" w:cs="Arial"/>
                <w:sz w:val="23"/>
                <w:szCs w:val="23"/>
                <w:lang w:eastAsia="es-MX"/>
              </w:rPr>
            </w:pPr>
          </w:p>
        </w:tc>
      </w:tr>
      <w:tr w:rsidR="00F53C93" w:rsidRPr="002A3113" w14:paraId="74A498D9" w14:textId="77777777" w:rsidTr="00F53C93">
        <w:tc>
          <w:tcPr>
            <w:tcW w:w="0" w:type="auto"/>
            <w:vAlign w:val="center"/>
            <w:hideMark/>
          </w:tcPr>
          <w:p w14:paraId="071C7D0A"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Montaje 7 puntos de acceso</w:t>
            </w:r>
          </w:p>
        </w:tc>
        <w:tc>
          <w:tcPr>
            <w:tcW w:w="0" w:type="auto"/>
            <w:vAlign w:val="center"/>
            <w:hideMark/>
          </w:tcPr>
          <w:p w14:paraId="6AF5A386"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6C8F430A"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4F0BBE1C"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10890C2B" w14:textId="77777777" w:rsidR="00F53C93" w:rsidRPr="002A3113" w:rsidRDefault="00F53C93" w:rsidP="00F53C93">
            <w:pPr>
              <w:spacing w:line="375" w:lineRule="atLeast"/>
              <w:jc w:val="center"/>
              <w:rPr>
                <w:rFonts w:ascii="Arial" w:eastAsia="Times New Roman" w:hAnsi="Arial" w:cs="Arial"/>
                <w:sz w:val="23"/>
                <w:szCs w:val="23"/>
                <w:lang w:eastAsia="es-MX"/>
              </w:rPr>
            </w:pPr>
          </w:p>
        </w:tc>
      </w:tr>
      <w:tr w:rsidR="00F53C93" w:rsidRPr="002A3113" w14:paraId="2617BC05" w14:textId="77777777" w:rsidTr="00F53C93">
        <w:tc>
          <w:tcPr>
            <w:tcW w:w="0" w:type="auto"/>
            <w:vAlign w:val="center"/>
            <w:hideMark/>
          </w:tcPr>
          <w:p w14:paraId="6988A4C1"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Configuración switch TP-Link</w:t>
            </w:r>
          </w:p>
        </w:tc>
        <w:tc>
          <w:tcPr>
            <w:tcW w:w="0" w:type="auto"/>
            <w:vAlign w:val="center"/>
            <w:hideMark/>
          </w:tcPr>
          <w:p w14:paraId="3A257DEB"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4B5C793C"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35A3DCF9"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6A60FEB1" w14:textId="77777777" w:rsidR="00F53C93" w:rsidRPr="002A3113" w:rsidRDefault="00F53C93" w:rsidP="00F53C93">
            <w:pPr>
              <w:spacing w:line="375" w:lineRule="atLeast"/>
              <w:jc w:val="center"/>
              <w:rPr>
                <w:rFonts w:ascii="Arial" w:eastAsia="Times New Roman" w:hAnsi="Arial" w:cs="Arial"/>
                <w:sz w:val="23"/>
                <w:szCs w:val="23"/>
                <w:lang w:eastAsia="es-MX"/>
              </w:rPr>
            </w:pPr>
          </w:p>
        </w:tc>
      </w:tr>
      <w:tr w:rsidR="00F53C93" w:rsidRPr="002A3113" w14:paraId="02CAFF12" w14:textId="77777777" w:rsidTr="00F53C93">
        <w:tc>
          <w:tcPr>
            <w:tcW w:w="0" w:type="auto"/>
            <w:vAlign w:val="center"/>
            <w:hideMark/>
          </w:tcPr>
          <w:p w14:paraId="7794DEFC"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Instalación enlace Ubiquiti</w:t>
            </w:r>
          </w:p>
        </w:tc>
        <w:tc>
          <w:tcPr>
            <w:tcW w:w="0" w:type="auto"/>
            <w:vAlign w:val="center"/>
            <w:hideMark/>
          </w:tcPr>
          <w:p w14:paraId="253B5B37"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71271595"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0373F5B6"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12A5EEE8" w14:textId="77777777" w:rsidR="00F53C93" w:rsidRPr="002A3113" w:rsidRDefault="00F53C93" w:rsidP="00F53C93">
            <w:pPr>
              <w:spacing w:line="375" w:lineRule="atLeast"/>
              <w:jc w:val="center"/>
              <w:rPr>
                <w:rFonts w:ascii="Arial" w:eastAsia="Times New Roman" w:hAnsi="Arial" w:cs="Arial"/>
                <w:sz w:val="23"/>
                <w:szCs w:val="23"/>
                <w:lang w:eastAsia="es-MX"/>
              </w:rPr>
            </w:pPr>
          </w:p>
        </w:tc>
      </w:tr>
      <w:tr w:rsidR="00F53C93" w:rsidRPr="002A3113" w14:paraId="74DC51FD" w14:textId="77777777" w:rsidTr="00F53C93">
        <w:trPr>
          <w:trHeight w:val="558"/>
        </w:trPr>
        <w:tc>
          <w:tcPr>
            <w:tcW w:w="0" w:type="auto"/>
            <w:vAlign w:val="center"/>
            <w:hideMark/>
          </w:tcPr>
          <w:p w14:paraId="40A7FF46"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Conexiones finales</w:t>
            </w:r>
          </w:p>
        </w:tc>
        <w:tc>
          <w:tcPr>
            <w:tcW w:w="0" w:type="auto"/>
            <w:vAlign w:val="center"/>
            <w:hideMark/>
          </w:tcPr>
          <w:p w14:paraId="07F900F2"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76A5E63A"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557E469D"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c>
          <w:tcPr>
            <w:tcW w:w="0" w:type="auto"/>
            <w:vAlign w:val="center"/>
            <w:hideMark/>
          </w:tcPr>
          <w:p w14:paraId="6867E580" w14:textId="77777777" w:rsidR="00F53C93" w:rsidRPr="002A3113" w:rsidRDefault="00F53C93" w:rsidP="00F53C93">
            <w:pPr>
              <w:spacing w:line="375" w:lineRule="atLeast"/>
              <w:jc w:val="center"/>
              <w:rPr>
                <w:rFonts w:ascii="Arial" w:eastAsia="Times New Roman" w:hAnsi="Arial" w:cs="Arial"/>
                <w:sz w:val="23"/>
                <w:szCs w:val="23"/>
                <w:lang w:eastAsia="es-MX"/>
              </w:rPr>
            </w:pPr>
          </w:p>
        </w:tc>
      </w:tr>
      <w:tr w:rsidR="00F53C93" w:rsidRPr="002A3113" w14:paraId="566A1BED" w14:textId="77777777" w:rsidTr="00F53C93">
        <w:tc>
          <w:tcPr>
            <w:tcW w:w="0" w:type="auto"/>
            <w:vAlign w:val="center"/>
            <w:hideMark/>
          </w:tcPr>
          <w:p w14:paraId="434245BB"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b/>
                <w:bCs/>
                <w:sz w:val="23"/>
                <w:szCs w:val="23"/>
                <w:lang w:eastAsia="es-MX"/>
              </w:rPr>
              <w:t>Pruebas y Optimización</w:t>
            </w:r>
          </w:p>
        </w:tc>
        <w:tc>
          <w:tcPr>
            <w:tcW w:w="0" w:type="auto"/>
            <w:vAlign w:val="center"/>
            <w:hideMark/>
          </w:tcPr>
          <w:p w14:paraId="6079E349"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3F1144E1"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148C5205"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66333AF8"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r w:rsidR="00F53C93" w:rsidRPr="002A3113" w14:paraId="1DA868F2" w14:textId="77777777" w:rsidTr="00F53C93">
        <w:tc>
          <w:tcPr>
            <w:tcW w:w="0" w:type="auto"/>
            <w:vAlign w:val="center"/>
            <w:hideMark/>
          </w:tcPr>
          <w:p w14:paraId="3FBE3926"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Pruebas de cobertura</w:t>
            </w:r>
          </w:p>
        </w:tc>
        <w:tc>
          <w:tcPr>
            <w:tcW w:w="0" w:type="auto"/>
            <w:vAlign w:val="center"/>
            <w:hideMark/>
          </w:tcPr>
          <w:p w14:paraId="7FA34FC7"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3738717E"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0B66AD58"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7D14AFC7"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r w:rsidR="00F53C93" w:rsidRPr="002A3113" w14:paraId="271E558D" w14:textId="77777777" w:rsidTr="00F53C93">
        <w:tc>
          <w:tcPr>
            <w:tcW w:w="0" w:type="auto"/>
            <w:vAlign w:val="center"/>
            <w:hideMark/>
          </w:tcPr>
          <w:p w14:paraId="60CEC4EF"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Mediciones velocidad</w:t>
            </w:r>
          </w:p>
        </w:tc>
        <w:tc>
          <w:tcPr>
            <w:tcW w:w="0" w:type="auto"/>
            <w:vAlign w:val="center"/>
            <w:hideMark/>
          </w:tcPr>
          <w:p w14:paraId="7765E76D"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1B6C424D"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233847A3"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4120EC84"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r w:rsidR="00F53C93" w:rsidRPr="002A3113" w14:paraId="458B9014" w14:textId="77777777" w:rsidTr="00F53C93">
        <w:tc>
          <w:tcPr>
            <w:tcW w:w="0" w:type="auto"/>
            <w:vAlign w:val="center"/>
            <w:hideMark/>
          </w:tcPr>
          <w:p w14:paraId="51C4D4A5"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Ajuste de canales</w:t>
            </w:r>
          </w:p>
        </w:tc>
        <w:tc>
          <w:tcPr>
            <w:tcW w:w="0" w:type="auto"/>
            <w:vAlign w:val="center"/>
            <w:hideMark/>
          </w:tcPr>
          <w:p w14:paraId="071E904B"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3A923243"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159F03D7"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10631E3C"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r w:rsidR="00F53C93" w:rsidRPr="002A3113" w14:paraId="18F67F21" w14:textId="77777777" w:rsidTr="00F53C93">
        <w:tc>
          <w:tcPr>
            <w:tcW w:w="0" w:type="auto"/>
            <w:vAlign w:val="center"/>
            <w:hideMark/>
          </w:tcPr>
          <w:p w14:paraId="16233685"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Pruebas de carga</w:t>
            </w:r>
          </w:p>
        </w:tc>
        <w:tc>
          <w:tcPr>
            <w:tcW w:w="0" w:type="auto"/>
            <w:vAlign w:val="center"/>
            <w:hideMark/>
          </w:tcPr>
          <w:p w14:paraId="5FEF4B54"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7A29CC80"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3097356D"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33E951DE"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r w:rsidR="00F53C93" w:rsidRPr="002A3113" w14:paraId="2CCD5DF8" w14:textId="77777777" w:rsidTr="00F53C93">
        <w:tc>
          <w:tcPr>
            <w:tcW w:w="0" w:type="auto"/>
            <w:vAlign w:val="center"/>
            <w:hideMark/>
          </w:tcPr>
          <w:p w14:paraId="4377C16C" w14:textId="77777777" w:rsidR="00F53C93" w:rsidRPr="002A3113" w:rsidRDefault="00F53C93" w:rsidP="00F53C93">
            <w:pPr>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Documentación final</w:t>
            </w:r>
          </w:p>
        </w:tc>
        <w:tc>
          <w:tcPr>
            <w:tcW w:w="0" w:type="auto"/>
            <w:vAlign w:val="center"/>
            <w:hideMark/>
          </w:tcPr>
          <w:p w14:paraId="64441B0F" w14:textId="77777777" w:rsidR="00F53C93" w:rsidRPr="002A3113" w:rsidRDefault="00F53C93" w:rsidP="00F53C93">
            <w:pPr>
              <w:spacing w:line="375" w:lineRule="atLeast"/>
              <w:jc w:val="center"/>
              <w:rPr>
                <w:rFonts w:ascii="Arial" w:eastAsia="Times New Roman" w:hAnsi="Arial" w:cs="Arial"/>
                <w:sz w:val="23"/>
                <w:szCs w:val="23"/>
                <w:lang w:eastAsia="es-MX"/>
              </w:rPr>
            </w:pPr>
          </w:p>
        </w:tc>
        <w:tc>
          <w:tcPr>
            <w:tcW w:w="0" w:type="auto"/>
            <w:vAlign w:val="center"/>
            <w:hideMark/>
          </w:tcPr>
          <w:p w14:paraId="23CEEB96"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5430AADD" w14:textId="77777777" w:rsidR="00F53C93" w:rsidRPr="002A3113" w:rsidRDefault="00F53C93" w:rsidP="00F53C93">
            <w:pPr>
              <w:spacing w:line="375" w:lineRule="atLeast"/>
              <w:jc w:val="center"/>
              <w:rPr>
                <w:rFonts w:ascii="Arial" w:eastAsia="Times New Roman" w:hAnsi="Arial" w:cs="Arial"/>
                <w:sz w:val="20"/>
                <w:szCs w:val="20"/>
                <w:lang w:eastAsia="es-MX"/>
              </w:rPr>
            </w:pPr>
          </w:p>
        </w:tc>
        <w:tc>
          <w:tcPr>
            <w:tcW w:w="0" w:type="auto"/>
            <w:vAlign w:val="center"/>
            <w:hideMark/>
          </w:tcPr>
          <w:p w14:paraId="6A17C42A" w14:textId="77777777" w:rsidR="00F53C93" w:rsidRPr="002A3113" w:rsidRDefault="00F53C93" w:rsidP="00F53C93">
            <w:pPr>
              <w:keepNext/>
              <w:spacing w:line="375" w:lineRule="atLeast"/>
              <w:jc w:val="center"/>
              <w:rPr>
                <w:rFonts w:ascii="Arial" w:eastAsia="Times New Roman" w:hAnsi="Arial" w:cs="Arial"/>
                <w:sz w:val="23"/>
                <w:szCs w:val="23"/>
                <w:lang w:eastAsia="es-MX"/>
              </w:rPr>
            </w:pPr>
            <w:r w:rsidRPr="002A3113">
              <w:rPr>
                <w:rFonts w:ascii="Arial" w:eastAsia="Times New Roman" w:hAnsi="Arial" w:cs="Arial"/>
                <w:sz w:val="23"/>
                <w:szCs w:val="23"/>
                <w:lang w:eastAsia="es-MX"/>
              </w:rPr>
              <w:t>████████</w:t>
            </w:r>
          </w:p>
        </w:tc>
      </w:tr>
    </w:tbl>
    <w:p w14:paraId="3D5B68B5" w14:textId="51F48FF6" w:rsidR="00E97EE2" w:rsidRPr="00A5440B" w:rsidRDefault="00F53C93" w:rsidP="00A5440B">
      <w:pPr>
        <w:pStyle w:val="Descripcin"/>
        <w:jc w:val="center"/>
        <w:rPr>
          <w:rFonts w:ascii="Arial" w:hAnsi="Arial" w:cs="Arial"/>
          <w:i w:val="0"/>
          <w:iCs w:val="0"/>
          <w:sz w:val="28"/>
          <w:szCs w:val="28"/>
          <w:lang w:val="es-ES"/>
        </w:rPr>
      </w:pPr>
      <w:r w:rsidRPr="00F53C93">
        <w:rPr>
          <w:rFonts w:ascii="Arial" w:hAnsi="Arial" w:cs="Arial"/>
          <w:i w:val="0"/>
          <w:iCs w:val="0"/>
          <w:sz w:val="20"/>
          <w:szCs w:val="20"/>
        </w:rPr>
        <w:t xml:space="preserve">Tabla </w:t>
      </w:r>
      <w:r w:rsidRPr="00F53C93">
        <w:rPr>
          <w:rFonts w:ascii="Arial" w:hAnsi="Arial" w:cs="Arial"/>
          <w:i w:val="0"/>
          <w:iCs w:val="0"/>
          <w:sz w:val="20"/>
          <w:szCs w:val="20"/>
        </w:rPr>
        <w:fldChar w:fldCharType="begin"/>
      </w:r>
      <w:r w:rsidRPr="00F53C93">
        <w:rPr>
          <w:rFonts w:ascii="Arial" w:hAnsi="Arial" w:cs="Arial"/>
          <w:i w:val="0"/>
          <w:iCs w:val="0"/>
          <w:sz w:val="20"/>
          <w:szCs w:val="20"/>
        </w:rPr>
        <w:instrText xml:space="preserve"> SEQ Tabla \* ARABIC </w:instrText>
      </w:r>
      <w:r w:rsidRPr="00F53C93">
        <w:rPr>
          <w:rFonts w:ascii="Arial" w:hAnsi="Arial" w:cs="Arial"/>
          <w:i w:val="0"/>
          <w:iCs w:val="0"/>
          <w:sz w:val="20"/>
          <w:szCs w:val="20"/>
        </w:rPr>
        <w:fldChar w:fldCharType="separate"/>
      </w:r>
      <w:r w:rsidR="002C124A">
        <w:rPr>
          <w:rFonts w:ascii="Arial" w:hAnsi="Arial" w:cs="Arial"/>
          <w:i w:val="0"/>
          <w:iCs w:val="0"/>
          <w:noProof/>
          <w:sz w:val="20"/>
          <w:szCs w:val="20"/>
        </w:rPr>
        <w:t>5</w:t>
      </w:r>
      <w:r w:rsidRPr="00F53C93">
        <w:rPr>
          <w:rFonts w:ascii="Arial" w:hAnsi="Arial" w:cs="Arial"/>
          <w:i w:val="0"/>
          <w:iCs w:val="0"/>
          <w:sz w:val="20"/>
          <w:szCs w:val="20"/>
        </w:rPr>
        <w:fldChar w:fldCharType="end"/>
      </w:r>
      <w:r w:rsidRPr="00F53C93">
        <w:rPr>
          <w:rFonts w:ascii="Arial" w:hAnsi="Arial" w:cs="Arial"/>
          <w:i w:val="0"/>
          <w:iCs w:val="0"/>
          <w:sz w:val="20"/>
          <w:szCs w:val="20"/>
        </w:rPr>
        <w:t>. Cronograma F</w:t>
      </w:r>
      <w:r>
        <w:rPr>
          <w:rFonts w:ascii="Arial" w:hAnsi="Arial" w:cs="Arial"/>
          <w:i w:val="0"/>
          <w:iCs w:val="0"/>
          <w:sz w:val="20"/>
          <w:szCs w:val="20"/>
        </w:rPr>
        <w:t>a</w:t>
      </w:r>
      <w:r w:rsidRPr="00F53C93">
        <w:rPr>
          <w:rFonts w:ascii="Arial" w:hAnsi="Arial" w:cs="Arial"/>
          <w:i w:val="0"/>
          <w:iCs w:val="0"/>
          <w:sz w:val="20"/>
          <w:szCs w:val="20"/>
        </w:rPr>
        <w:t>se de Implementación</w:t>
      </w:r>
    </w:p>
    <w:p w14:paraId="43D7D304" w14:textId="594C599B" w:rsidR="00C87632" w:rsidRDefault="00C87632" w:rsidP="003809ED">
      <w:pPr>
        <w:pStyle w:val="Ttulo2"/>
        <w:spacing w:line="360" w:lineRule="auto"/>
        <w:rPr>
          <w:lang w:val="es-ES"/>
        </w:rPr>
      </w:pPr>
      <w:bookmarkStart w:id="93" w:name="_Toc221911237"/>
      <w:r>
        <w:rPr>
          <w:lang w:val="es-ES"/>
        </w:rPr>
        <w:lastRenderedPageBreak/>
        <w:t xml:space="preserve">4.4 </w:t>
      </w:r>
      <w:r w:rsidRPr="00C87632">
        <w:rPr>
          <w:lang w:val="es-ES"/>
        </w:rPr>
        <w:t>Resultados</w:t>
      </w:r>
      <w:bookmarkEnd w:id="93"/>
    </w:p>
    <w:p w14:paraId="33D54817" w14:textId="6BB91358" w:rsidR="00C87632" w:rsidRPr="00A5440B" w:rsidRDefault="00A5440B" w:rsidP="00A5440B">
      <w:pPr>
        <w:pStyle w:val="Ttulo3"/>
        <w:spacing w:line="360" w:lineRule="auto"/>
        <w:rPr>
          <w:lang w:val="es-ES"/>
        </w:rPr>
      </w:pPr>
      <w:r>
        <w:rPr>
          <w:lang w:val="es-ES"/>
        </w:rPr>
        <w:t>4</w:t>
      </w:r>
      <w:r w:rsidRPr="00A5440B">
        <w:rPr>
          <w:lang w:val="es-ES"/>
        </w:rPr>
        <w:t>.4.1 Métricas de Rendimiento Alcanzadas</w:t>
      </w:r>
    </w:p>
    <w:tbl>
      <w:tblPr>
        <w:tblStyle w:val="Tablaconcuadrcula"/>
        <w:tblW w:w="0" w:type="auto"/>
        <w:tblLook w:val="04A0" w:firstRow="1" w:lastRow="0" w:firstColumn="1" w:lastColumn="0" w:noHBand="0" w:noVBand="1"/>
      </w:tblPr>
      <w:tblGrid>
        <w:gridCol w:w="2139"/>
        <w:gridCol w:w="1952"/>
        <w:gridCol w:w="1427"/>
        <w:gridCol w:w="1921"/>
        <w:gridCol w:w="1389"/>
      </w:tblGrid>
      <w:tr w:rsidR="00564D1E" w:rsidRPr="00A5440B" w14:paraId="4E7197D4" w14:textId="77777777" w:rsidTr="00A5440B">
        <w:tc>
          <w:tcPr>
            <w:tcW w:w="0" w:type="auto"/>
            <w:vAlign w:val="center"/>
            <w:hideMark/>
          </w:tcPr>
          <w:p w14:paraId="6FE8D871"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Indicador</w:t>
            </w:r>
          </w:p>
        </w:tc>
        <w:tc>
          <w:tcPr>
            <w:tcW w:w="0" w:type="auto"/>
            <w:vAlign w:val="center"/>
            <w:hideMark/>
          </w:tcPr>
          <w:p w14:paraId="52C462C2" w14:textId="2B4DE61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Situación Inicial (</w:t>
            </w:r>
            <w:r w:rsidR="00564D1E">
              <w:rPr>
                <w:rFonts w:ascii="Arial" w:hAnsi="Arial" w:cs="Arial"/>
                <w:sz w:val="24"/>
                <w:szCs w:val="24"/>
              </w:rPr>
              <w:t>septiembre</w:t>
            </w:r>
            <w:r w:rsidRPr="00A5440B">
              <w:rPr>
                <w:rFonts w:ascii="Arial" w:hAnsi="Arial" w:cs="Arial"/>
                <w:sz w:val="24"/>
                <w:szCs w:val="24"/>
              </w:rPr>
              <w:t xml:space="preserve"> 2024)</w:t>
            </w:r>
          </w:p>
        </w:tc>
        <w:tc>
          <w:tcPr>
            <w:tcW w:w="0" w:type="auto"/>
            <w:vAlign w:val="center"/>
            <w:hideMark/>
          </w:tcPr>
          <w:p w14:paraId="530D821E" w14:textId="00D027CA"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Meta Propuesta</w:t>
            </w:r>
          </w:p>
        </w:tc>
        <w:tc>
          <w:tcPr>
            <w:tcW w:w="0" w:type="auto"/>
            <w:vAlign w:val="center"/>
            <w:hideMark/>
          </w:tcPr>
          <w:p w14:paraId="4845AA57" w14:textId="1C66F7EB"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Resultado Alcanzado (</w:t>
            </w:r>
            <w:r w:rsidR="00564D1E">
              <w:rPr>
                <w:rFonts w:ascii="Arial" w:hAnsi="Arial" w:cs="Arial"/>
                <w:sz w:val="24"/>
                <w:szCs w:val="24"/>
              </w:rPr>
              <w:t>diciembre</w:t>
            </w:r>
            <w:r w:rsidRPr="00A5440B">
              <w:rPr>
                <w:rFonts w:ascii="Arial" w:hAnsi="Arial" w:cs="Arial"/>
                <w:sz w:val="24"/>
                <w:szCs w:val="24"/>
              </w:rPr>
              <w:t xml:space="preserve"> 2024)</w:t>
            </w:r>
          </w:p>
        </w:tc>
        <w:tc>
          <w:tcPr>
            <w:tcW w:w="0" w:type="auto"/>
            <w:vAlign w:val="center"/>
            <w:hideMark/>
          </w:tcPr>
          <w:p w14:paraId="33A4A598"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Mejora Real</w:t>
            </w:r>
          </w:p>
        </w:tc>
      </w:tr>
      <w:tr w:rsidR="00564D1E" w:rsidRPr="00A5440B" w14:paraId="7D37E801" w14:textId="77777777" w:rsidTr="00A5440B">
        <w:tc>
          <w:tcPr>
            <w:tcW w:w="0" w:type="auto"/>
            <w:vAlign w:val="center"/>
            <w:hideMark/>
          </w:tcPr>
          <w:p w14:paraId="76DA7129"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Cobertura en aulas</w:t>
            </w:r>
          </w:p>
        </w:tc>
        <w:tc>
          <w:tcPr>
            <w:tcW w:w="0" w:type="auto"/>
            <w:vAlign w:val="center"/>
            <w:hideMark/>
          </w:tcPr>
          <w:p w14:paraId="3534273C"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65%</w:t>
            </w:r>
          </w:p>
        </w:tc>
        <w:tc>
          <w:tcPr>
            <w:tcW w:w="0" w:type="auto"/>
            <w:vAlign w:val="center"/>
            <w:hideMark/>
          </w:tcPr>
          <w:p w14:paraId="2CD1EDA8" w14:textId="6204426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98%</w:t>
            </w:r>
          </w:p>
        </w:tc>
        <w:tc>
          <w:tcPr>
            <w:tcW w:w="0" w:type="auto"/>
            <w:vAlign w:val="center"/>
            <w:hideMark/>
          </w:tcPr>
          <w:p w14:paraId="0C971D1A"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96%</w:t>
            </w:r>
          </w:p>
        </w:tc>
        <w:tc>
          <w:tcPr>
            <w:tcW w:w="0" w:type="auto"/>
            <w:vAlign w:val="center"/>
            <w:hideMark/>
          </w:tcPr>
          <w:p w14:paraId="1C442479"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+31%</w:t>
            </w:r>
          </w:p>
        </w:tc>
      </w:tr>
      <w:tr w:rsidR="00564D1E" w:rsidRPr="00A5440B" w14:paraId="72B49884" w14:textId="77777777" w:rsidTr="00A5440B">
        <w:tc>
          <w:tcPr>
            <w:tcW w:w="0" w:type="auto"/>
            <w:vAlign w:val="center"/>
            <w:hideMark/>
          </w:tcPr>
          <w:p w14:paraId="64CC7B74"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Velocidad promedio</w:t>
            </w:r>
          </w:p>
        </w:tc>
        <w:tc>
          <w:tcPr>
            <w:tcW w:w="0" w:type="auto"/>
            <w:vAlign w:val="center"/>
            <w:hideMark/>
          </w:tcPr>
          <w:p w14:paraId="13A8EC2E"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20 Mbps</w:t>
            </w:r>
          </w:p>
        </w:tc>
        <w:tc>
          <w:tcPr>
            <w:tcW w:w="0" w:type="auto"/>
            <w:vAlign w:val="center"/>
            <w:hideMark/>
          </w:tcPr>
          <w:p w14:paraId="52796EC9" w14:textId="0EED8DE5"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150 Mbps</w:t>
            </w:r>
          </w:p>
        </w:tc>
        <w:tc>
          <w:tcPr>
            <w:tcW w:w="0" w:type="auto"/>
            <w:vAlign w:val="center"/>
            <w:hideMark/>
          </w:tcPr>
          <w:p w14:paraId="179BF934"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80 Mbps</w:t>
            </w:r>
          </w:p>
        </w:tc>
        <w:tc>
          <w:tcPr>
            <w:tcW w:w="0" w:type="auto"/>
            <w:vAlign w:val="center"/>
            <w:hideMark/>
          </w:tcPr>
          <w:p w14:paraId="55B3EDBF"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+60 Mbps (300%)</w:t>
            </w:r>
          </w:p>
        </w:tc>
      </w:tr>
      <w:tr w:rsidR="00564D1E" w:rsidRPr="00A5440B" w14:paraId="367A0B7E" w14:textId="77777777" w:rsidTr="00A5440B">
        <w:tc>
          <w:tcPr>
            <w:tcW w:w="0" w:type="auto"/>
            <w:vAlign w:val="center"/>
            <w:hideMark/>
          </w:tcPr>
          <w:p w14:paraId="154C01E2"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Usuarios concurrentes</w:t>
            </w:r>
          </w:p>
        </w:tc>
        <w:tc>
          <w:tcPr>
            <w:tcW w:w="0" w:type="auto"/>
            <w:vAlign w:val="center"/>
            <w:hideMark/>
          </w:tcPr>
          <w:p w14:paraId="1FF0ED61" w14:textId="4D599742" w:rsidR="00A5440B" w:rsidRPr="00A5440B" w:rsidRDefault="00A5440B" w:rsidP="00A5440B">
            <w:pPr>
              <w:spacing w:after="160" w:line="360" w:lineRule="auto"/>
              <w:jc w:val="center"/>
              <w:rPr>
                <w:rFonts w:ascii="Arial" w:hAnsi="Arial" w:cs="Arial"/>
                <w:sz w:val="24"/>
                <w:szCs w:val="24"/>
              </w:rPr>
            </w:pPr>
            <w:r>
              <w:rPr>
                <w:rFonts w:ascii="Arial" w:hAnsi="Arial" w:cs="Arial"/>
                <w:sz w:val="24"/>
                <w:szCs w:val="24"/>
              </w:rPr>
              <w:t>6</w:t>
            </w:r>
            <w:r w:rsidRPr="00A5440B">
              <w:rPr>
                <w:rFonts w:ascii="Arial" w:hAnsi="Arial" w:cs="Arial"/>
                <w:sz w:val="24"/>
                <w:szCs w:val="24"/>
              </w:rPr>
              <w:t>0</w:t>
            </w:r>
          </w:p>
        </w:tc>
        <w:tc>
          <w:tcPr>
            <w:tcW w:w="0" w:type="auto"/>
            <w:vAlign w:val="center"/>
            <w:hideMark/>
          </w:tcPr>
          <w:p w14:paraId="78CF7781" w14:textId="5CCEA65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2</w:t>
            </w:r>
            <w:r>
              <w:rPr>
                <w:rFonts w:ascii="Arial" w:hAnsi="Arial" w:cs="Arial"/>
                <w:sz w:val="24"/>
                <w:szCs w:val="24"/>
              </w:rPr>
              <w:t>00</w:t>
            </w:r>
          </w:p>
        </w:tc>
        <w:tc>
          <w:tcPr>
            <w:tcW w:w="0" w:type="auto"/>
            <w:vAlign w:val="center"/>
            <w:hideMark/>
          </w:tcPr>
          <w:p w14:paraId="4A2884D3" w14:textId="215E67D6" w:rsidR="00A5440B" w:rsidRPr="00A5440B" w:rsidRDefault="00A5440B" w:rsidP="00A5440B">
            <w:pPr>
              <w:spacing w:after="160" w:line="360" w:lineRule="auto"/>
              <w:jc w:val="center"/>
              <w:rPr>
                <w:rFonts w:ascii="Arial" w:hAnsi="Arial" w:cs="Arial"/>
                <w:sz w:val="24"/>
                <w:szCs w:val="24"/>
              </w:rPr>
            </w:pPr>
            <w:r>
              <w:rPr>
                <w:rFonts w:ascii="Arial" w:hAnsi="Arial" w:cs="Arial"/>
                <w:sz w:val="24"/>
                <w:szCs w:val="24"/>
              </w:rPr>
              <w:t>200</w:t>
            </w:r>
          </w:p>
        </w:tc>
        <w:tc>
          <w:tcPr>
            <w:tcW w:w="0" w:type="auto"/>
            <w:vAlign w:val="center"/>
            <w:hideMark/>
          </w:tcPr>
          <w:p w14:paraId="0F7C8153" w14:textId="54076FAD"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+140 usuarios (233%</w:t>
            </w:r>
          </w:p>
        </w:tc>
      </w:tr>
      <w:tr w:rsidR="00564D1E" w:rsidRPr="00A5440B" w14:paraId="3316BAF3" w14:textId="77777777" w:rsidTr="00A5440B">
        <w:tc>
          <w:tcPr>
            <w:tcW w:w="0" w:type="auto"/>
            <w:vAlign w:val="center"/>
            <w:hideMark/>
          </w:tcPr>
          <w:p w14:paraId="0317BF69"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Tiempo de respuesta</w:t>
            </w:r>
          </w:p>
        </w:tc>
        <w:tc>
          <w:tcPr>
            <w:tcW w:w="0" w:type="auto"/>
            <w:vAlign w:val="center"/>
            <w:hideMark/>
          </w:tcPr>
          <w:p w14:paraId="4116E26E"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&lt;150 ms</w:t>
            </w:r>
          </w:p>
        </w:tc>
        <w:tc>
          <w:tcPr>
            <w:tcW w:w="0" w:type="auto"/>
            <w:vAlign w:val="center"/>
            <w:hideMark/>
          </w:tcPr>
          <w:p w14:paraId="25F97426"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&lt;50 ms</w:t>
            </w:r>
          </w:p>
        </w:tc>
        <w:tc>
          <w:tcPr>
            <w:tcW w:w="0" w:type="auto"/>
            <w:vAlign w:val="center"/>
            <w:hideMark/>
          </w:tcPr>
          <w:p w14:paraId="6DE9ACA5"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&lt;45 ms</w:t>
            </w:r>
          </w:p>
        </w:tc>
        <w:tc>
          <w:tcPr>
            <w:tcW w:w="0" w:type="auto"/>
            <w:vAlign w:val="center"/>
            <w:hideMark/>
          </w:tcPr>
          <w:p w14:paraId="389123C9"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-105 ms (70%)</w:t>
            </w:r>
          </w:p>
        </w:tc>
      </w:tr>
      <w:tr w:rsidR="00564D1E" w:rsidRPr="00A5440B" w14:paraId="6D380B96" w14:textId="77777777" w:rsidTr="00A5440B">
        <w:tc>
          <w:tcPr>
            <w:tcW w:w="0" w:type="auto"/>
            <w:vAlign w:val="center"/>
            <w:hideMark/>
          </w:tcPr>
          <w:p w14:paraId="0A0EC975"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Disponibilidad del servicio</w:t>
            </w:r>
          </w:p>
        </w:tc>
        <w:tc>
          <w:tcPr>
            <w:tcW w:w="0" w:type="auto"/>
            <w:vAlign w:val="center"/>
            <w:hideMark/>
          </w:tcPr>
          <w:p w14:paraId="7453446C"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90%</w:t>
            </w:r>
          </w:p>
        </w:tc>
        <w:tc>
          <w:tcPr>
            <w:tcW w:w="0" w:type="auto"/>
            <w:vAlign w:val="center"/>
            <w:hideMark/>
          </w:tcPr>
          <w:p w14:paraId="3974E8E8"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sz w:val="24"/>
                <w:szCs w:val="24"/>
              </w:rPr>
              <w:t>99.5%</w:t>
            </w:r>
          </w:p>
        </w:tc>
        <w:tc>
          <w:tcPr>
            <w:tcW w:w="0" w:type="auto"/>
            <w:vAlign w:val="center"/>
            <w:hideMark/>
          </w:tcPr>
          <w:p w14:paraId="5517E7EB" w14:textId="77777777" w:rsidR="00A5440B" w:rsidRPr="00A5440B" w:rsidRDefault="00A5440B" w:rsidP="00A5440B">
            <w:pPr>
              <w:spacing w:after="160" w:line="360" w:lineRule="auto"/>
              <w:jc w:val="center"/>
              <w:rPr>
                <w:rFonts w:ascii="Arial" w:hAnsi="Arial" w:cs="Arial"/>
                <w:sz w:val="24"/>
                <w:szCs w:val="24"/>
              </w:rPr>
            </w:pPr>
            <w:r w:rsidRPr="00A5440B">
              <w:rPr>
                <w:rFonts w:ascii="Arial" w:hAnsi="Arial" w:cs="Arial"/>
                <w:b/>
                <w:bCs/>
                <w:sz w:val="24"/>
                <w:szCs w:val="24"/>
              </w:rPr>
              <w:t>99.3%</w:t>
            </w:r>
          </w:p>
        </w:tc>
        <w:tc>
          <w:tcPr>
            <w:tcW w:w="0" w:type="auto"/>
            <w:vAlign w:val="center"/>
            <w:hideMark/>
          </w:tcPr>
          <w:p w14:paraId="112901D5" w14:textId="77777777" w:rsidR="00A5440B" w:rsidRPr="00A5440B" w:rsidRDefault="00A5440B" w:rsidP="00A5440B">
            <w:pPr>
              <w:keepNext/>
              <w:spacing w:after="160" w:line="360" w:lineRule="auto"/>
              <w:jc w:val="center"/>
              <w:rPr>
                <w:rFonts w:ascii="Arial" w:hAnsi="Arial" w:cs="Arial"/>
                <w:sz w:val="24"/>
                <w:szCs w:val="24"/>
              </w:rPr>
            </w:pPr>
            <w:r w:rsidRPr="00A5440B">
              <w:rPr>
                <w:rFonts w:ascii="Arial" w:hAnsi="Arial" w:cs="Arial"/>
                <w:sz w:val="24"/>
                <w:szCs w:val="24"/>
              </w:rPr>
              <w:t>+9.3%</w:t>
            </w:r>
          </w:p>
        </w:tc>
      </w:tr>
    </w:tbl>
    <w:p w14:paraId="3E06E3DA" w14:textId="77C371C0" w:rsidR="00A5440B" w:rsidRPr="00A5440B" w:rsidRDefault="00A5440B" w:rsidP="00A5440B">
      <w:pPr>
        <w:pStyle w:val="Descripcin"/>
        <w:jc w:val="center"/>
        <w:rPr>
          <w:rFonts w:ascii="Arial" w:hAnsi="Arial" w:cs="Arial"/>
          <w:i w:val="0"/>
          <w:iCs w:val="0"/>
          <w:sz w:val="28"/>
          <w:szCs w:val="28"/>
          <w:lang w:val="es-ES"/>
        </w:rPr>
      </w:pPr>
      <w:r w:rsidRPr="00A5440B">
        <w:rPr>
          <w:rFonts w:ascii="Arial" w:hAnsi="Arial" w:cs="Arial"/>
          <w:i w:val="0"/>
          <w:iCs w:val="0"/>
          <w:sz w:val="20"/>
          <w:szCs w:val="20"/>
        </w:rPr>
        <w:t xml:space="preserve">Tabla </w:t>
      </w:r>
      <w:r w:rsidRPr="00A5440B">
        <w:rPr>
          <w:rFonts w:ascii="Arial" w:hAnsi="Arial" w:cs="Arial"/>
          <w:i w:val="0"/>
          <w:iCs w:val="0"/>
          <w:sz w:val="20"/>
          <w:szCs w:val="20"/>
        </w:rPr>
        <w:fldChar w:fldCharType="begin"/>
      </w:r>
      <w:r w:rsidRPr="00A5440B">
        <w:rPr>
          <w:rFonts w:ascii="Arial" w:hAnsi="Arial" w:cs="Arial"/>
          <w:i w:val="0"/>
          <w:iCs w:val="0"/>
          <w:sz w:val="20"/>
          <w:szCs w:val="20"/>
        </w:rPr>
        <w:instrText xml:space="preserve"> SEQ Tabla \* ARABIC </w:instrText>
      </w:r>
      <w:r w:rsidRPr="00A5440B">
        <w:rPr>
          <w:rFonts w:ascii="Arial" w:hAnsi="Arial" w:cs="Arial"/>
          <w:i w:val="0"/>
          <w:iCs w:val="0"/>
          <w:sz w:val="20"/>
          <w:szCs w:val="20"/>
        </w:rPr>
        <w:fldChar w:fldCharType="separate"/>
      </w:r>
      <w:r w:rsidR="002C124A">
        <w:rPr>
          <w:rFonts w:ascii="Arial" w:hAnsi="Arial" w:cs="Arial"/>
          <w:i w:val="0"/>
          <w:iCs w:val="0"/>
          <w:noProof/>
          <w:sz w:val="20"/>
          <w:szCs w:val="20"/>
        </w:rPr>
        <w:t>6</w:t>
      </w:r>
      <w:r w:rsidRPr="00A5440B">
        <w:rPr>
          <w:rFonts w:ascii="Arial" w:hAnsi="Arial" w:cs="Arial"/>
          <w:i w:val="0"/>
          <w:iCs w:val="0"/>
          <w:sz w:val="20"/>
          <w:szCs w:val="20"/>
        </w:rPr>
        <w:fldChar w:fldCharType="end"/>
      </w:r>
      <w:r w:rsidRPr="00A5440B">
        <w:rPr>
          <w:rFonts w:ascii="Arial" w:hAnsi="Arial" w:cs="Arial"/>
          <w:i w:val="0"/>
          <w:iCs w:val="0"/>
          <w:sz w:val="20"/>
          <w:szCs w:val="20"/>
        </w:rPr>
        <w:t xml:space="preserve">. Comparación de Indicadores Técnicos </w:t>
      </w:r>
    </w:p>
    <w:p w14:paraId="2E247057" w14:textId="4A488DAA" w:rsidR="00651E67" w:rsidRDefault="003720ED" w:rsidP="003809ED">
      <w:pPr>
        <w:spacing w:line="360" w:lineRule="auto"/>
        <w:jc w:val="both"/>
        <w:rPr>
          <w:rFonts w:ascii="Arial" w:hAnsi="Arial" w:cs="Arial"/>
          <w:sz w:val="24"/>
          <w:szCs w:val="24"/>
          <w:lang w:val="es-ES"/>
        </w:rPr>
      </w:pPr>
      <w:r w:rsidRPr="003720ED">
        <w:rPr>
          <w:rFonts w:ascii="Arial" w:hAnsi="Arial" w:cs="Arial"/>
          <w:sz w:val="24"/>
          <w:szCs w:val="24"/>
          <w:lang w:val="es-ES"/>
        </w:rPr>
        <w:t>Como se observa en la tabla anterior, los resultados obtenidos después de la implementación del proyecto RIU-</w:t>
      </w:r>
      <w:proofErr w:type="spellStart"/>
      <w:r w:rsidRPr="003720ED">
        <w:rPr>
          <w:rFonts w:ascii="Arial" w:hAnsi="Arial" w:cs="Arial"/>
          <w:sz w:val="24"/>
          <w:szCs w:val="24"/>
          <w:lang w:val="es-ES"/>
        </w:rPr>
        <w:t>TecPol</w:t>
      </w:r>
      <w:proofErr w:type="spellEnd"/>
      <w:r w:rsidRPr="003720ED">
        <w:rPr>
          <w:rFonts w:ascii="Arial" w:hAnsi="Arial" w:cs="Arial"/>
          <w:sz w:val="24"/>
          <w:szCs w:val="24"/>
          <w:lang w:val="es-ES"/>
        </w:rPr>
        <w:t xml:space="preserve"> muestran una mejora significativa en todos los indicadores evaluados. La velocidad de navegación pasó de 20 Mbps a 80 Mbps, representando un incremento del 300%, mientras que la capacidad para usuarios concurrentes aumentó de 60 a 200, logrando la meta propuesta. La cobertura alcanzó el 96% de las aulas, muy cerca del objetivo del 98%, y el tiempo de respuesta mejoró notablemente por debajo de los 45 ms. Estos resultados confirman el impacto positivo del proyecto en la conectividad universitaria.</w:t>
      </w:r>
    </w:p>
    <w:p w14:paraId="6D35C677" w14:textId="77777777" w:rsidR="00651E67" w:rsidRDefault="00651E67" w:rsidP="000669B2">
      <w:pPr>
        <w:spacing w:line="360" w:lineRule="auto"/>
        <w:jc w:val="both"/>
        <w:rPr>
          <w:rFonts w:ascii="Arial" w:hAnsi="Arial" w:cs="Arial"/>
          <w:sz w:val="24"/>
          <w:szCs w:val="24"/>
          <w:lang w:val="es-ES"/>
        </w:rPr>
      </w:pPr>
    </w:p>
    <w:p w14:paraId="4B6646FC" w14:textId="77777777" w:rsidR="00D21F6F" w:rsidRDefault="00D21F6F" w:rsidP="000669B2">
      <w:pPr>
        <w:spacing w:line="360" w:lineRule="auto"/>
        <w:jc w:val="both"/>
        <w:rPr>
          <w:rFonts w:ascii="Arial" w:hAnsi="Arial" w:cs="Arial"/>
          <w:sz w:val="24"/>
          <w:szCs w:val="24"/>
          <w:lang w:val="es-ES"/>
        </w:rPr>
      </w:pPr>
    </w:p>
    <w:p w14:paraId="07465C20" w14:textId="77777777" w:rsidR="002C124A" w:rsidRDefault="00D21F6F" w:rsidP="003720ED">
      <w:pPr>
        <w:spacing w:line="360" w:lineRule="auto"/>
        <w:jc w:val="both"/>
        <w:rPr>
          <w:rFonts w:ascii="Arial" w:hAnsi="Arial" w:cs="Arial"/>
          <w:sz w:val="24"/>
          <w:szCs w:val="24"/>
          <w:lang w:val="es-ES"/>
        </w:rPr>
      </w:pPr>
      <w:r>
        <w:rPr>
          <w:noProof/>
        </w:rPr>
        <w:lastRenderedPageBreak/>
        <mc:AlternateContent>
          <mc:Choice Requires="wps">
            <w:drawing>
              <wp:anchor distT="0" distB="0" distL="114300" distR="114300" simplePos="0" relativeHeight="251727872" behindDoc="1" locked="0" layoutInCell="1" allowOverlap="1" wp14:anchorId="02D0DC05" wp14:editId="5A60AD01">
                <wp:simplePos x="0" y="0"/>
                <wp:positionH relativeFrom="margin">
                  <wp:align>right</wp:align>
                </wp:positionH>
                <wp:positionV relativeFrom="paragraph">
                  <wp:posOffset>3428365</wp:posOffset>
                </wp:positionV>
                <wp:extent cx="5402580" cy="635"/>
                <wp:effectExtent l="0" t="0" r="7620" b="0"/>
                <wp:wrapTight wrapText="bothSides">
                  <wp:wrapPolygon edited="0">
                    <wp:start x="0" y="0"/>
                    <wp:lineTo x="0" y="20618"/>
                    <wp:lineTo x="21554" y="20618"/>
                    <wp:lineTo x="21554" y="0"/>
                    <wp:lineTo x="0" y="0"/>
                  </wp:wrapPolygon>
                </wp:wrapTight>
                <wp:docPr id="19" name="Cuadro de texto 19"/>
                <wp:cNvGraphicFramePr/>
                <a:graphic xmlns:a="http://schemas.openxmlformats.org/drawingml/2006/main">
                  <a:graphicData uri="http://schemas.microsoft.com/office/word/2010/wordprocessingShape">
                    <wps:wsp>
                      <wps:cNvSpPr txBox="1"/>
                      <wps:spPr>
                        <a:xfrm>
                          <a:off x="0" y="0"/>
                          <a:ext cx="5402580" cy="635"/>
                        </a:xfrm>
                        <a:prstGeom prst="rect">
                          <a:avLst/>
                        </a:prstGeom>
                        <a:solidFill>
                          <a:prstClr val="white"/>
                        </a:solidFill>
                        <a:ln>
                          <a:noFill/>
                        </a:ln>
                      </wps:spPr>
                      <wps:txbx>
                        <w:txbxContent>
                          <w:p w14:paraId="72B7A751" w14:textId="0A9AB84E" w:rsidR="002C124A" w:rsidRPr="002C124A" w:rsidRDefault="00A53B91" w:rsidP="002C124A">
                            <w:pPr>
                              <w:pStyle w:val="Descripcin"/>
                              <w:jc w:val="center"/>
                              <w:rPr>
                                <w:rFonts w:ascii="Arial" w:hAnsi="Arial" w:cs="Arial"/>
                                <w:i w:val="0"/>
                                <w:iCs w:val="0"/>
                                <w:sz w:val="20"/>
                                <w:szCs w:val="20"/>
                              </w:rPr>
                            </w:pPr>
                            <w:r w:rsidRPr="00A53B91">
                              <w:rPr>
                                <w:rFonts w:ascii="Arial" w:hAnsi="Arial" w:cs="Arial"/>
                                <w:i w:val="0"/>
                                <w:iCs w:val="0"/>
                                <w:sz w:val="20"/>
                                <w:szCs w:val="20"/>
                              </w:rPr>
                              <w:t xml:space="preserve">Gráfica  </w:t>
                            </w:r>
                            <w:r w:rsidRPr="00A53B91">
                              <w:rPr>
                                <w:rFonts w:ascii="Arial" w:hAnsi="Arial" w:cs="Arial"/>
                                <w:i w:val="0"/>
                                <w:iCs w:val="0"/>
                                <w:sz w:val="20"/>
                                <w:szCs w:val="20"/>
                              </w:rPr>
                              <w:fldChar w:fldCharType="begin"/>
                            </w:r>
                            <w:r w:rsidRPr="00A53B91">
                              <w:rPr>
                                <w:rFonts w:ascii="Arial" w:hAnsi="Arial" w:cs="Arial"/>
                                <w:i w:val="0"/>
                                <w:iCs w:val="0"/>
                                <w:sz w:val="20"/>
                                <w:szCs w:val="20"/>
                              </w:rPr>
                              <w:instrText xml:space="preserve"> SEQ Gráfica_ \* ARABIC </w:instrText>
                            </w:r>
                            <w:r w:rsidRPr="00A53B91">
                              <w:rPr>
                                <w:rFonts w:ascii="Arial" w:hAnsi="Arial" w:cs="Arial"/>
                                <w:i w:val="0"/>
                                <w:iCs w:val="0"/>
                                <w:sz w:val="20"/>
                                <w:szCs w:val="20"/>
                              </w:rPr>
                              <w:fldChar w:fldCharType="separate"/>
                            </w:r>
                            <w:r w:rsidRPr="00A53B91">
                              <w:rPr>
                                <w:rFonts w:ascii="Arial" w:hAnsi="Arial" w:cs="Arial"/>
                                <w:i w:val="0"/>
                                <w:iCs w:val="0"/>
                                <w:noProof/>
                                <w:sz w:val="20"/>
                                <w:szCs w:val="20"/>
                              </w:rPr>
                              <w:t>1</w:t>
                            </w:r>
                            <w:r w:rsidRPr="00A53B91">
                              <w:rPr>
                                <w:rFonts w:ascii="Arial" w:hAnsi="Arial" w:cs="Arial"/>
                                <w:i w:val="0"/>
                                <w:iCs w:val="0"/>
                                <w:sz w:val="20"/>
                                <w:szCs w:val="20"/>
                              </w:rPr>
                              <w:fldChar w:fldCharType="end"/>
                            </w:r>
                            <w:r w:rsidRPr="00A53B91">
                              <w:rPr>
                                <w:rFonts w:ascii="Arial" w:hAnsi="Arial" w:cs="Arial"/>
                                <w:i w:val="0"/>
                                <w:iCs w:val="0"/>
                                <w:sz w:val="20"/>
                                <w:szCs w:val="20"/>
                              </w:rPr>
                              <w:t>. Comparación de indicadores técnicos antes y después de la implementación del proyecto RIU-</w:t>
                            </w:r>
                            <w:proofErr w:type="spellStart"/>
                            <w:r w:rsidRPr="00A53B91">
                              <w:rPr>
                                <w:rFonts w:ascii="Arial" w:hAnsi="Arial" w:cs="Arial"/>
                                <w:i w:val="0"/>
                                <w:iCs w:val="0"/>
                                <w:sz w:val="20"/>
                                <w:szCs w:val="20"/>
                              </w:rPr>
                              <w:t>TecPol</w:t>
                            </w:r>
                            <w:proofErr w:type="spellEnd"/>
                            <w:r w:rsidRPr="00A53B91">
                              <w:rPr>
                                <w:rFonts w:ascii="Arial" w:hAnsi="Arial" w:cs="Arial"/>
                                <w:i w:val="0"/>
                                <w:iCs w:val="0"/>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D0DC05" id="Cuadro de texto 19" o:spid="_x0000_s1044" type="#_x0000_t202" style="position:absolute;left:0;text-align:left;margin-left:374.2pt;margin-top:269.95pt;width:425.4pt;height:.05pt;z-index:-2515886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" stroked="f">
                <v:textbox style="mso-fit-shape-to-text:t" inset="0,0,0,0">
                  <w:txbxContent>
                    <w:p w14:paraId="72B7A751" w14:textId="0A9AB84E" w:rsidR="002C124A" w:rsidRPr="002C124A" w:rsidRDefault="00A53B91" w:rsidP="002C124A">
                      <w:pPr>
                        <w:pStyle w:val="Descripcin"/>
                        <w:jc w:val="center"/>
                        <w:rPr>
                          <w:rFonts w:ascii="Arial" w:hAnsi="Arial" w:cs="Arial"/>
                          <w:i w:val="0"/>
                          <w:iCs w:val="0"/>
                          <w:sz w:val="20"/>
                          <w:szCs w:val="20"/>
                        </w:rPr>
                      </w:pPr>
                      <w:r w:rsidRPr="00A53B91">
                        <w:rPr>
                          <w:rFonts w:ascii="Arial" w:hAnsi="Arial" w:cs="Arial"/>
                          <w:i w:val="0"/>
                          <w:iCs w:val="0"/>
                          <w:sz w:val="20"/>
                          <w:szCs w:val="20"/>
                        </w:rPr>
                        <w:t xml:space="preserve">Gráfica  </w:t>
                      </w:r>
                      <w:r w:rsidRPr="00A53B91">
                        <w:rPr>
                          <w:rFonts w:ascii="Arial" w:hAnsi="Arial" w:cs="Arial"/>
                          <w:i w:val="0"/>
                          <w:iCs w:val="0"/>
                          <w:sz w:val="20"/>
                          <w:szCs w:val="20"/>
                        </w:rPr>
                        <w:fldChar w:fldCharType="begin"/>
                      </w:r>
                      <w:r w:rsidRPr="00A53B91">
                        <w:rPr>
                          <w:rFonts w:ascii="Arial" w:hAnsi="Arial" w:cs="Arial"/>
                          <w:i w:val="0"/>
                          <w:iCs w:val="0"/>
                          <w:sz w:val="20"/>
                          <w:szCs w:val="20"/>
                        </w:rPr>
                        <w:instrText xml:space="preserve"> SEQ Gráfica_ \* ARABIC </w:instrText>
                      </w:r>
                      <w:r w:rsidRPr="00A53B91">
                        <w:rPr>
                          <w:rFonts w:ascii="Arial" w:hAnsi="Arial" w:cs="Arial"/>
                          <w:i w:val="0"/>
                          <w:iCs w:val="0"/>
                          <w:sz w:val="20"/>
                          <w:szCs w:val="20"/>
                        </w:rPr>
                        <w:fldChar w:fldCharType="separate"/>
                      </w:r>
                      <w:r w:rsidRPr="00A53B91">
                        <w:rPr>
                          <w:rFonts w:ascii="Arial" w:hAnsi="Arial" w:cs="Arial"/>
                          <w:i w:val="0"/>
                          <w:iCs w:val="0"/>
                          <w:noProof/>
                          <w:sz w:val="20"/>
                          <w:szCs w:val="20"/>
                        </w:rPr>
                        <w:t>1</w:t>
                      </w:r>
                      <w:r w:rsidRPr="00A53B91">
                        <w:rPr>
                          <w:rFonts w:ascii="Arial" w:hAnsi="Arial" w:cs="Arial"/>
                          <w:i w:val="0"/>
                          <w:iCs w:val="0"/>
                          <w:sz w:val="20"/>
                          <w:szCs w:val="20"/>
                        </w:rPr>
                        <w:fldChar w:fldCharType="end"/>
                      </w:r>
                      <w:r w:rsidRPr="00A53B91">
                        <w:rPr>
                          <w:rFonts w:ascii="Arial" w:hAnsi="Arial" w:cs="Arial"/>
                          <w:i w:val="0"/>
                          <w:iCs w:val="0"/>
                          <w:sz w:val="20"/>
                          <w:szCs w:val="20"/>
                        </w:rPr>
                        <w:t>. Comparación de indicadores técnicos antes y después de la implementación del proyecto RIU-</w:t>
                      </w:r>
                      <w:proofErr w:type="spellStart"/>
                      <w:r w:rsidRPr="00A53B91">
                        <w:rPr>
                          <w:rFonts w:ascii="Arial" w:hAnsi="Arial" w:cs="Arial"/>
                          <w:i w:val="0"/>
                          <w:iCs w:val="0"/>
                          <w:sz w:val="20"/>
                          <w:szCs w:val="20"/>
                        </w:rPr>
                        <w:t>TecPol</w:t>
                      </w:r>
                      <w:proofErr w:type="spellEnd"/>
                      <w:r w:rsidRPr="00A53B91">
                        <w:rPr>
                          <w:rFonts w:ascii="Arial" w:hAnsi="Arial" w:cs="Arial"/>
                          <w:i w:val="0"/>
                          <w:iCs w:val="0"/>
                          <w:sz w:val="20"/>
                          <w:szCs w:val="20"/>
                        </w:rPr>
                        <w:t>.</w:t>
                      </w:r>
                    </w:p>
                  </w:txbxContent>
                </v:textbox>
                <w10:wrap type="tight" anchorx="margin"/>
              </v:shape>
            </w:pict>
          </mc:Fallback>
        </mc:AlternateContent>
      </w:r>
      <w:r>
        <w:rPr>
          <w:noProof/>
          <w14:ligatures w14:val="standardContextual"/>
        </w:rPr>
        <w:drawing>
          <wp:anchor distT="0" distB="0" distL="114300" distR="114300" simplePos="0" relativeHeight="251725824" behindDoc="1" locked="0" layoutInCell="1" allowOverlap="1" wp14:anchorId="41AE9159" wp14:editId="0CD285C5">
            <wp:simplePos x="0" y="0"/>
            <wp:positionH relativeFrom="margin">
              <wp:posOffset>459105</wp:posOffset>
            </wp:positionH>
            <wp:positionV relativeFrom="paragraph">
              <wp:posOffset>536575</wp:posOffset>
            </wp:positionV>
            <wp:extent cx="4572000" cy="2743200"/>
            <wp:effectExtent l="0" t="0" r="0" b="0"/>
            <wp:wrapTight wrapText="bothSides">
              <wp:wrapPolygon edited="0">
                <wp:start x="0" y="0"/>
                <wp:lineTo x="0" y="21450"/>
                <wp:lineTo x="21510" y="21450"/>
                <wp:lineTo x="21510" y="0"/>
                <wp:lineTo x="0" y="0"/>
              </wp:wrapPolygon>
            </wp:wrapTight>
            <wp:docPr id="18" name="Gráfico 18">
              <a:extLst xmlns:a="http://schemas.openxmlformats.org/drawingml/2006/main">
                <a:ext uri="{FF2B5EF4-FFF2-40B4-BE49-F238E27FC236}">
                  <a16:creationId xmlns:a16="http://schemas.microsoft.com/office/drawing/2014/main" id="{015B6FC5-7520-2353-E604-BF54C1EB06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r>
        <w:rPr>
          <w:rFonts w:ascii="Arial" w:hAnsi="Arial" w:cs="Arial"/>
          <w:sz w:val="24"/>
          <w:szCs w:val="24"/>
          <w:lang w:val="es-ES"/>
        </w:rPr>
        <w:t xml:space="preserve">Como se </w:t>
      </w:r>
      <w:r w:rsidR="002C124A">
        <w:rPr>
          <w:rFonts w:ascii="Arial" w:hAnsi="Arial" w:cs="Arial"/>
          <w:sz w:val="24"/>
          <w:szCs w:val="24"/>
          <w:lang w:val="es-ES"/>
        </w:rPr>
        <w:t>observa</w:t>
      </w:r>
      <w:r>
        <w:rPr>
          <w:rFonts w:ascii="Arial" w:hAnsi="Arial" w:cs="Arial"/>
          <w:sz w:val="24"/>
          <w:szCs w:val="24"/>
          <w:lang w:val="es-ES"/>
        </w:rPr>
        <w:t xml:space="preserve"> en la </w:t>
      </w:r>
      <w:r w:rsidR="002C124A">
        <w:rPr>
          <w:rFonts w:ascii="Arial" w:hAnsi="Arial" w:cs="Arial"/>
          <w:sz w:val="24"/>
          <w:szCs w:val="24"/>
          <w:lang w:val="es-ES"/>
        </w:rPr>
        <w:t>gráfica</w:t>
      </w:r>
      <w:r>
        <w:rPr>
          <w:rFonts w:ascii="Arial" w:hAnsi="Arial" w:cs="Arial"/>
          <w:sz w:val="24"/>
          <w:szCs w:val="24"/>
          <w:lang w:val="es-ES"/>
        </w:rPr>
        <w:t xml:space="preserve"> 1 el avance significado de la </w:t>
      </w:r>
      <w:r w:rsidR="002C124A">
        <w:rPr>
          <w:rFonts w:ascii="Arial" w:hAnsi="Arial" w:cs="Arial"/>
          <w:sz w:val="24"/>
          <w:szCs w:val="24"/>
          <w:lang w:val="es-ES"/>
        </w:rPr>
        <w:t>implantación</w:t>
      </w:r>
      <w:r>
        <w:rPr>
          <w:rFonts w:ascii="Arial" w:hAnsi="Arial" w:cs="Arial"/>
          <w:sz w:val="24"/>
          <w:szCs w:val="24"/>
          <w:lang w:val="es-ES"/>
        </w:rPr>
        <w:t xml:space="preserve"> del proyecto de un antes y un </w:t>
      </w:r>
      <w:r w:rsidR="002C124A">
        <w:rPr>
          <w:rFonts w:ascii="Arial" w:hAnsi="Arial" w:cs="Arial"/>
          <w:sz w:val="24"/>
          <w:szCs w:val="24"/>
          <w:lang w:val="es-ES"/>
        </w:rPr>
        <w:t>después mejorando considerablemente.</w:t>
      </w:r>
    </w:p>
    <w:p w14:paraId="54A3FF4C" w14:textId="77777777" w:rsidR="002C124A" w:rsidRDefault="002C124A">
      <w:pPr>
        <w:rPr>
          <w:rFonts w:ascii="Arial" w:hAnsi="Arial" w:cs="Arial"/>
          <w:sz w:val="24"/>
          <w:szCs w:val="24"/>
          <w:lang w:val="es-ES"/>
        </w:rPr>
      </w:pPr>
    </w:p>
    <w:p w14:paraId="5889E4B6" w14:textId="77777777" w:rsidR="002C124A" w:rsidRDefault="002C124A">
      <w:pPr>
        <w:rPr>
          <w:rFonts w:ascii="Arial" w:hAnsi="Arial" w:cs="Arial"/>
          <w:sz w:val="24"/>
          <w:szCs w:val="24"/>
          <w:lang w:val="es-ES"/>
        </w:rPr>
      </w:pPr>
    </w:p>
    <w:p w14:paraId="5BD425B7" w14:textId="77777777" w:rsidR="002C124A" w:rsidRDefault="002C124A">
      <w:pPr>
        <w:rPr>
          <w:rFonts w:ascii="Arial" w:hAnsi="Arial" w:cs="Arial"/>
          <w:sz w:val="24"/>
          <w:szCs w:val="24"/>
          <w:lang w:val="es-ES"/>
        </w:rPr>
      </w:pPr>
    </w:p>
    <w:p w14:paraId="4B1F86FF" w14:textId="77777777" w:rsidR="002C124A" w:rsidRDefault="002C124A">
      <w:pPr>
        <w:rPr>
          <w:rFonts w:ascii="Arial" w:hAnsi="Arial" w:cs="Arial"/>
          <w:sz w:val="24"/>
          <w:szCs w:val="24"/>
          <w:lang w:val="es-ES"/>
        </w:rPr>
      </w:pPr>
    </w:p>
    <w:p w14:paraId="4FFBBA7D" w14:textId="77777777" w:rsidR="002C124A" w:rsidRDefault="002C124A">
      <w:pPr>
        <w:rPr>
          <w:rFonts w:ascii="Arial" w:hAnsi="Arial" w:cs="Arial"/>
          <w:sz w:val="24"/>
          <w:szCs w:val="24"/>
          <w:lang w:val="es-ES"/>
        </w:rPr>
      </w:pPr>
    </w:p>
    <w:p w14:paraId="0FB31ECA" w14:textId="77777777" w:rsidR="002C124A" w:rsidRDefault="002C124A">
      <w:pPr>
        <w:rPr>
          <w:rFonts w:ascii="Arial" w:hAnsi="Arial" w:cs="Arial"/>
          <w:sz w:val="24"/>
          <w:szCs w:val="24"/>
          <w:lang w:val="es-ES"/>
        </w:rPr>
      </w:pPr>
    </w:p>
    <w:p w14:paraId="4D73AED1" w14:textId="77777777" w:rsidR="002C124A" w:rsidRDefault="002C124A">
      <w:pPr>
        <w:rPr>
          <w:rFonts w:ascii="Arial" w:hAnsi="Arial" w:cs="Arial"/>
          <w:sz w:val="24"/>
          <w:szCs w:val="24"/>
          <w:lang w:val="es-ES"/>
        </w:rPr>
      </w:pPr>
    </w:p>
    <w:p w14:paraId="13DB571E" w14:textId="77777777" w:rsidR="002C124A" w:rsidRDefault="002C124A">
      <w:pPr>
        <w:rPr>
          <w:rFonts w:ascii="Arial" w:hAnsi="Arial" w:cs="Arial"/>
          <w:sz w:val="24"/>
          <w:szCs w:val="24"/>
          <w:lang w:val="es-ES"/>
        </w:rPr>
      </w:pPr>
    </w:p>
    <w:p w14:paraId="6DB1681D" w14:textId="77777777" w:rsidR="002C124A" w:rsidRDefault="002C124A">
      <w:pPr>
        <w:rPr>
          <w:rFonts w:ascii="Arial" w:hAnsi="Arial" w:cs="Arial"/>
          <w:sz w:val="24"/>
          <w:szCs w:val="24"/>
          <w:lang w:val="es-ES"/>
        </w:rPr>
      </w:pPr>
    </w:p>
    <w:p w14:paraId="32966711" w14:textId="77777777" w:rsidR="002C124A" w:rsidRDefault="002C124A">
      <w:pPr>
        <w:rPr>
          <w:rFonts w:ascii="Arial" w:hAnsi="Arial" w:cs="Arial"/>
          <w:sz w:val="24"/>
          <w:szCs w:val="24"/>
          <w:lang w:val="es-ES"/>
        </w:rPr>
      </w:pPr>
    </w:p>
    <w:p w14:paraId="2112B07A" w14:textId="7E4CFA50" w:rsidR="002C124A" w:rsidRPr="002C124A" w:rsidRDefault="002C124A" w:rsidP="002C124A">
      <w:pPr>
        <w:pStyle w:val="Ttulo3"/>
        <w:spacing w:line="360" w:lineRule="auto"/>
        <w:rPr>
          <w:lang w:val="es-ES"/>
        </w:rPr>
      </w:pPr>
      <w:r>
        <w:rPr>
          <w:lang w:val="es-ES"/>
        </w:rPr>
        <w:t>4</w:t>
      </w:r>
      <w:r w:rsidRPr="002C124A">
        <w:rPr>
          <w:lang w:val="es-ES"/>
        </w:rPr>
        <w:t>.4.</w:t>
      </w:r>
      <w:r>
        <w:rPr>
          <w:lang w:val="es-ES"/>
        </w:rPr>
        <w:t>2</w:t>
      </w:r>
      <w:r w:rsidRPr="002C124A">
        <w:rPr>
          <w:lang w:val="es-ES"/>
        </w:rPr>
        <w:t xml:space="preserve"> Efectividad del Portal Cautivo</w:t>
      </w:r>
    </w:p>
    <w:p w14:paraId="21EEC6EC" w14:textId="290E51D6" w:rsidR="002C124A" w:rsidRPr="002C124A" w:rsidRDefault="002C124A" w:rsidP="003720ED">
      <w:pPr>
        <w:spacing w:line="360" w:lineRule="auto"/>
        <w:jc w:val="both"/>
        <w:rPr>
          <w:rFonts w:ascii="Arial" w:hAnsi="Arial" w:cs="Arial"/>
          <w:sz w:val="24"/>
          <w:szCs w:val="24"/>
          <w:lang w:val="es-ES"/>
        </w:rPr>
      </w:pPr>
      <w:r w:rsidRPr="002C124A">
        <w:rPr>
          <w:rFonts w:ascii="Arial" w:hAnsi="Arial" w:cs="Arial"/>
          <w:sz w:val="24"/>
          <w:szCs w:val="24"/>
          <w:lang w:val="es-ES"/>
        </w:rPr>
        <w:t xml:space="preserve">Una de las mejoras más significativas implementadas fue la configuración de un portal cautivo en </w:t>
      </w:r>
      <w:proofErr w:type="spellStart"/>
      <w:r w:rsidRPr="002C124A">
        <w:rPr>
          <w:rFonts w:ascii="Arial" w:hAnsi="Arial" w:cs="Arial"/>
          <w:sz w:val="24"/>
          <w:szCs w:val="24"/>
          <w:lang w:val="es-ES"/>
        </w:rPr>
        <w:t>PfSense</w:t>
      </w:r>
      <w:proofErr w:type="spellEnd"/>
      <w:r w:rsidRPr="002C124A">
        <w:rPr>
          <w:rFonts w:ascii="Arial" w:hAnsi="Arial" w:cs="Arial"/>
          <w:sz w:val="24"/>
          <w:szCs w:val="24"/>
          <w:lang w:val="es-ES"/>
        </w:rPr>
        <w:t>, que ha permitido:</w:t>
      </w:r>
    </w:p>
    <w:p w14:paraId="472B3019" w14:textId="25663F68" w:rsidR="002C124A" w:rsidRPr="002C124A" w:rsidRDefault="002C124A" w:rsidP="003720ED">
      <w:pPr>
        <w:pStyle w:val="Prrafodelista"/>
        <w:numPr>
          <w:ilvl w:val="0"/>
          <w:numId w:val="68"/>
        </w:numPr>
        <w:jc w:val="both"/>
        <w:rPr>
          <w:rFonts w:ascii="Arial" w:hAnsi="Arial" w:cs="Arial"/>
          <w:sz w:val="24"/>
          <w:szCs w:val="24"/>
          <w:lang w:val="es-ES"/>
        </w:rPr>
      </w:pPr>
      <w:r w:rsidRPr="002C124A">
        <w:rPr>
          <w:rFonts w:ascii="Arial" w:hAnsi="Arial" w:cs="Arial"/>
          <w:sz w:val="24"/>
          <w:szCs w:val="24"/>
          <w:lang w:val="es-ES"/>
        </w:rPr>
        <w:t>Control de acceso: Solo usuarios con credenciales institucionales pueden conectarse a la red.</w:t>
      </w:r>
    </w:p>
    <w:p w14:paraId="77A7B3DB" w14:textId="5E9B4941" w:rsidR="002C124A" w:rsidRPr="002C124A" w:rsidRDefault="002C124A" w:rsidP="003720ED">
      <w:pPr>
        <w:pStyle w:val="Prrafodelista"/>
        <w:numPr>
          <w:ilvl w:val="0"/>
          <w:numId w:val="68"/>
        </w:numPr>
        <w:jc w:val="both"/>
        <w:rPr>
          <w:rFonts w:ascii="Arial" w:hAnsi="Arial" w:cs="Arial"/>
          <w:sz w:val="24"/>
          <w:szCs w:val="24"/>
          <w:lang w:val="es-ES"/>
        </w:rPr>
      </w:pPr>
      <w:r w:rsidRPr="002C124A">
        <w:rPr>
          <w:rFonts w:ascii="Arial" w:hAnsi="Arial" w:cs="Arial"/>
          <w:sz w:val="24"/>
          <w:szCs w:val="24"/>
          <w:lang w:val="es-ES"/>
        </w:rPr>
        <w:t>Bloqueo de dispositivos no autorizados: Se ha impedido la conexión de personas ajenas a la universidad que anteriormente utilizaban la red sin restricciones.</w:t>
      </w:r>
    </w:p>
    <w:p w14:paraId="1479DBAE" w14:textId="06561F9A" w:rsidR="002C124A" w:rsidRPr="002C124A" w:rsidRDefault="002C124A" w:rsidP="003720ED">
      <w:pPr>
        <w:pStyle w:val="Prrafodelista"/>
        <w:numPr>
          <w:ilvl w:val="0"/>
          <w:numId w:val="68"/>
        </w:numPr>
        <w:jc w:val="both"/>
        <w:rPr>
          <w:rFonts w:ascii="Arial" w:hAnsi="Arial" w:cs="Arial"/>
          <w:sz w:val="24"/>
          <w:szCs w:val="24"/>
          <w:lang w:val="es-ES"/>
        </w:rPr>
      </w:pPr>
      <w:r w:rsidRPr="002C124A">
        <w:rPr>
          <w:rFonts w:ascii="Arial" w:hAnsi="Arial" w:cs="Arial"/>
          <w:sz w:val="24"/>
          <w:szCs w:val="24"/>
          <w:lang w:val="es-ES"/>
        </w:rPr>
        <w:t>Registro de conexiones: Cada acceso queda registrado con usuario, dispositivo, hora y duración.</w:t>
      </w:r>
    </w:p>
    <w:p w14:paraId="4E808A5B" w14:textId="77777777" w:rsidR="002C124A" w:rsidRDefault="002C124A" w:rsidP="003720ED">
      <w:pPr>
        <w:pStyle w:val="Prrafodelista"/>
        <w:numPr>
          <w:ilvl w:val="0"/>
          <w:numId w:val="68"/>
        </w:numPr>
        <w:jc w:val="both"/>
        <w:rPr>
          <w:rFonts w:ascii="Arial" w:hAnsi="Arial" w:cs="Arial"/>
          <w:sz w:val="24"/>
          <w:szCs w:val="24"/>
          <w:lang w:val="es-ES"/>
        </w:rPr>
      </w:pPr>
      <w:r w:rsidRPr="002C124A">
        <w:rPr>
          <w:rFonts w:ascii="Arial" w:hAnsi="Arial" w:cs="Arial"/>
          <w:sz w:val="24"/>
          <w:szCs w:val="24"/>
          <w:lang w:val="es-ES"/>
        </w:rPr>
        <w:t>Reducción de carga: Al evitar conexiones externas, se ha liberado ancho de banda para la comunidad universitaria.</w:t>
      </w:r>
    </w:p>
    <w:tbl>
      <w:tblPr>
        <w:tblStyle w:val="Tablaconcuadrcula"/>
        <w:tblW w:w="0" w:type="auto"/>
        <w:tblLook w:val="04A0" w:firstRow="1" w:lastRow="0" w:firstColumn="1" w:lastColumn="0" w:noHBand="0" w:noVBand="1"/>
      </w:tblPr>
      <w:tblGrid>
        <w:gridCol w:w="3349"/>
        <w:gridCol w:w="1472"/>
        <w:gridCol w:w="1307"/>
        <w:gridCol w:w="2700"/>
      </w:tblGrid>
      <w:tr w:rsidR="002C124A" w:rsidRPr="00302BE6" w14:paraId="1DF28603" w14:textId="77777777" w:rsidTr="002C124A">
        <w:tc>
          <w:tcPr>
            <w:tcW w:w="0" w:type="auto"/>
            <w:vAlign w:val="center"/>
            <w:hideMark/>
          </w:tcPr>
          <w:p w14:paraId="344899BB" w14:textId="77777777" w:rsidR="002C124A" w:rsidRPr="00302BE6" w:rsidRDefault="002C124A" w:rsidP="002C124A">
            <w:pPr>
              <w:spacing w:after="0" w:line="375" w:lineRule="atLeast"/>
              <w:jc w:val="center"/>
              <w:rPr>
                <w:rFonts w:ascii="Segoe UI" w:eastAsia="Times New Roman" w:hAnsi="Segoe UI" w:cs="Segoe UI"/>
                <w:b/>
                <w:bCs/>
                <w:color w:val="0F1115"/>
                <w:sz w:val="23"/>
                <w:szCs w:val="23"/>
                <w:lang w:eastAsia="es-MX"/>
              </w:rPr>
            </w:pPr>
            <w:r w:rsidRPr="00302BE6">
              <w:rPr>
                <w:rFonts w:ascii="Segoe UI" w:eastAsia="Times New Roman" w:hAnsi="Segoe UI" w:cs="Segoe UI"/>
                <w:b/>
                <w:bCs/>
                <w:color w:val="0F1115"/>
                <w:sz w:val="23"/>
                <w:szCs w:val="23"/>
                <w:lang w:eastAsia="es-MX"/>
              </w:rPr>
              <w:t>Indicador</w:t>
            </w:r>
          </w:p>
        </w:tc>
        <w:tc>
          <w:tcPr>
            <w:tcW w:w="0" w:type="auto"/>
            <w:vAlign w:val="center"/>
            <w:hideMark/>
          </w:tcPr>
          <w:p w14:paraId="603E5826" w14:textId="77777777" w:rsidR="002C124A" w:rsidRPr="00302BE6" w:rsidRDefault="002C124A" w:rsidP="002C124A">
            <w:pPr>
              <w:spacing w:line="375" w:lineRule="atLeast"/>
              <w:jc w:val="center"/>
              <w:rPr>
                <w:rFonts w:ascii="Segoe UI" w:eastAsia="Times New Roman" w:hAnsi="Segoe UI" w:cs="Segoe UI"/>
                <w:b/>
                <w:bCs/>
                <w:color w:val="0F1115"/>
                <w:sz w:val="23"/>
                <w:szCs w:val="23"/>
                <w:lang w:eastAsia="es-MX"/>
              </w:rPr>
            </w:pPr>
            <w:r w:rsidRPr="00302BE6">
              <w:rPr>
                <w:rFonts w:ascii="Segoe UI" w:eastAsia="Times New Roman" w:hAnsi="Segoe UI" w:cs="Segoe UI"/>
                <w:b/>
                <w:bCs/>
                <w:color w:val="0F1115"/>
                <w:sz w:val="23"/>
                <w:szCs w:val="23"/>
                <w:lang w:eastAsia="es-MX"/>
              </w:rPr>
              <w:t>Antes</w:t>
            </w:r>
          </w:p>
        </w:tc>
        <w:tc>
          <w:tcPr>
            <w:tcW w:w="0" w:type="auto"/>
            <w:vAlign w:val="center"/>
            <w:hideMark/>
          </w:tcPr>
          <w:p w14:paraId="52C89301" w14:textId="77777777" w:rsidR="002C124A" w:rsidRPr="00302BE6" w:rsidRDefault="002C124A" w:rsidP="002C124A">
            <w:pPr>
              <w:spacing w:line="375" w:lineRule="atLeast"/>
              <w:jc w:val="center"/>
              <w:rPr>
                <w:rFonts w:ascii="Segoe UI" w:eastAsia="Times New Roman" w:hAnsi="Segoe UI" w:cs="Segoe UI"/>
                <w:b/>
                <w:bCs/>
                <w:color w:val="0F1115"/>
                <w:sz w:val="23"/>
                <w:szCs w:val="23"/>
                <w:lang w:eastAsia="es-MX"/>
              </w:rPr>
            </w:pPr>
            <w:r w:rsidRPr="00302BE6">
              <w:rPr>
                <w:rFonts w:ascii="Segoe UI" w:eastAsia="Times New Roman" w:hAnsi="Segoe UI" w:cs="Segoe UI"/>
                <w:b/>
                <w:bCs/>
                <w:color w:val="0F1115"/>
                <w:sz w:val="23"/>
                <w:szCs w:val="23"/>
                <w:lang w:eastAsia="es-MX"/>
              </w:rPr>
              <w:t>Después</w:t>
            </w:r>
          </w:p>
        </w:tc>
        <w:tc>
          <w:tcPr>
            <w:tcW w:w="0" w:type="auto"/>
            <w:vAlign w:val="center"/>
            <w:hideMark/>
          </w:tcPr>
          <w:p w14:paraId="73BC6819" w14:textId="77777777" w:rsidR="002C124A" w:rsidRPr="00302BE6" w:rsidRDefault="002C124A" w:rsidP="002C124A">
            <w:pPr>
              <w:spacing w:line="375" w:lineRule="atLeast"/>
              <w:jc w:val="center"/>
              <w:rPr>
                <w:rFonts w:ascii="Segoe UI" w:eastAsia="Times New Roman" w:hAnsi="Segoe UI" w:cs="Segoe UI"/>
                <w:b/>
                <w:bCs/>
                <w:color w:val="0F1115"/>
                <w:sz w:val="23"/>
                <w:szCs w:val="23"/>
                <w:lang w:eastAsia="es-MX"/>
              </w:rPr>
            </w:pPr>
            <w:r w:rsidRPr="00302BE6">
              <w:rPr>
                <w:rFonts w:ascii="Segoe UI" w:eastAsia="Times New Roman" w:hAnsi="Segoe UI" w:cs="Segoe UI"/>
                <w:b/>
                <w:bCs/>
                <w:color w:val="0F1115"/>
                <w:sz w:val="23"/>
                <w:szCs w:val="23"/>
                <w:lang w:eastAsia="es-MX"/>
              </w:rPr>
              <w:t>Mejora</w:t>
            </w:r>
          </w:p>
        </w:tc>
      </w:tr>
      <w:tr w:rsidR="002C124A" w:rsidRPr="00302BE6" w14:paraId="49E1C0A4" w14:textId="77777777" w:rsidTr="002C124A">
        <w:tc>
          <w:tcPr>
            <w:tcW w:w="0" w:type="auto"/>
            <w:vAlign w:val="center"/>
            <w:hideMark/>
          </w:tcPr>
          <w:p w14:paraId="7C0BEF89" w14:textId="77777777" w:rsidR="002C124A" w:rsidRPr="00302BE6" w:rsidRDefault="002C124A" w:rsidP="002C124A">
            <w:pPr>
              <w:spacing w:line="375" w:lineRule="atLeast"/>
              <w:jc w:val="center"/>
              <w:rPr>
                <w:rFonts w:ascii="Segoe UI" w:eastAsia="Times New Roman" w:hAnsi="Segoe UI" w:cs="Segoe UI"/>
                <w:color w:val="0F1115"/>
                <w:sz w:val="23"/>
                <w:szCs w:val="23"/>
                <w:lang w:eastAsia="es-MX"/>
              </w:rPr>
            </w:pPr>
            <w:r w:rsidRPr="00302BE6">
              <w:rPr>
                <w:rFonts w:ascii="Segoe UI" w:eastAsia="Times New Roman" w:hAnsi="Segoe UI" w:cs="Segoe UI"/>
                <w:color w:val="0F1115"/>
                <w:sz w:val="23"/>
                <w:szCs w:val="23"/>
                <w:lang w:eastAsia="es-MX"/>
              </w:rPr>
              <w:t>Conexiones de personas externas detectadas</w:t>
            </w:r>
          </w:p>
        </w:tc>
        <w:tc>
          <w:tcPr>
            <w:tcW w:w="0" w:type="auto"/>
            <w:vAlign w:val="center"/>
            <w:hideMark/>
          </w:tcPr>
          <w:p w14:paraId="70F161CA" w14:textId="1C529C70" w:rsidR="002C124A" w:rsidRPr="00302BE6" w:rsidRDefault="002C124A" w:rsidP="002C124A">
            <w:pPr>
              <w:spacing w:line="375" w:lineRule="atLeast"/>
              <w:jc w:val="center"/>
              <w:rPr>
                <w:rFonts w:ascii="Segoe UI" w:eastAsia="Times New Roman" w:hAnsi="Segoe UI" w:cs="Segoe UI"/>
                <w:color w:val="0F1115"/>
                <w:sz w:val="23"/>
                <w:szCs w:val="23"/>
                <w:lang w:eastAsia="es-MX"/>
              </w:rPr>
            </w:pPr>
            <w:r w:rsidRPr="00302BE6">
              <w:rPr>
                <w:rFonts w:ascii="Segoe UI" w:eastAsia="Times New Roman" w:hAnsi="Segoe UI" w:cs="Segoe UI"/>
                <w:color w:val="0F1115"/>
                <w:sz w:val="23"/>
                <w:szCs w:val="23"/>
                <w:lang w:eastAsia="es-MX"/>
              </w:rPr>
              <w:t xml:space="preserve">Aprox. </w:t>
            </w:r>
            <w:r>
              <w:rPr>
                <w:rFonts w:ascii="Segoe UI" w:eastAsia="Times New Roman" w:hAnsi="Segoe UI" w:cs="Segoe UI"/>
                <w:color w:val="0F1115"/>
                <w:sz w:val="23"/>
                <w:szCs w:val="23"/>
                <w:lang w:eastAsia="es-MX"/>
              </w:rPr>
              <w:t>2</w:t>
            </w:r>
            <w:r w:rsidRPr="00302BE6">
              <w:rPr>
                <w:rFonts w:ascii="Segoe UI" w:eastAsia="Times New Roman" w:hAnsi="Segoe UI" w:cs="Segoe UI"/>
                <w:color w:val="0F1115"/>
                <w:sz w:val="23"/>
                <w:szCs w:val="23"/>
                <w:lang w:eastAsia="es-MX"/>
              </w:rPr>
              <w:t>0 diarias</w:t>
            </w:r>
          </w:p>
        </w:tc>
        <w:tc>
          <w:tcPr>
            <w:tcW w:w="0" w:type="auto"/>
            <w:vAlign w:val="center"/>
            <w:hideMark/>
          </w:tcPr>
          <w:p w14:paraId="77416882" w14:textId="73BAFF1B" w:rsidR="002C124A" w:rsidRPr="00302BE6" w:rsidRDefault="002C124A" w:rsidP="002C124A">
            <w:pPr>
              <w:spacing w:line="375" w:lineRule="atLeast"/>
              <w:jc w:val="center"/>
              <w:rPr>
                <w:rFonts w:ascii="Segoe UI" w:eastAsia="Times New Roman" w:hAnsi="Segoe UI" w:cs="Segoe UI"/>
                <w:color w:val="0F1115"/>
                <w:sz w:val="23"/>
                <w:szCs w:val="23"/>
                <w:lang w:eastAsia="es-MX"/>
              </w:rPr>
            </w:pPr>
            <w:r>
              <w:rPr>
                <w:rFonts w:ascii="Segoe UI" w:eastAsia="Times New Roman" w:hAnsi="Segoe UI" w:cs="Segoe UI"/>
                <w:color w:val="0F1115"/>
                <w:sz w:val="23"/>
                <w:szCs w:val="23"/>
                <w:lang w:eastAsia="es-MX"/>
              </w:rPr>
              <w:t>0</w:t>
            </w:r>
          </w:p>
        </w:tc>
        <w:tc>
          <w:tcPr>
            <w:tcW w:w="0" w:type="auto"/>
            <w:vAlign w:val="center"/>
            <w:hideMark/>
          </w:tcPr>
          <w:p w14:paraId="2353333F" w14:textId="32BA9276" w:rsidR="002C124A" w:rsidRPr="00302BE6" w:rsidRDefault="002C124A" w:rsidP="002C124A">
            <w:pPr>
              <w:spacing w:line="375" w:lineRule="atLeast"/>
              <w:jc w:val="center"/>
              <w:rPr>
                <w:rFonts w:ascii="Segoe UI" w:eastAsia="Times New Roman" w:hAnsi="Segoe UI" w:cs="Segoe UI"/>
                <w:color w:val="0F1115"/>
                <w:sz w:val="23"/>
                <w:szCs w:val="23"/>
                <w:lang w:eastAsia="es-MX"/>
              </w:rPr>
            </w:pPr>
            <w:r w:rsidRPr="00302BE6">
              <w:rPr>
                <w:rFonts w:ascii="Segoe UI" w:eastAsia="Times New Roman" w:hAnsi="Segoe UI" w:cs="Segoe UI"/>
                <w:color w:val="0F1115"/>
                <w:sz w:val="23"/>
                <w:szCs w:val="23"/>
                <w:lang w:eastAsia="es-MX"/>
              </w:rPr>
              <w:t>-</w:t>
            </w:r>
            <w:r>
              <w:rPr>
                <w:rFonts w:ascii="Segoe UI" w:eastAsia="Times New Roman" w:hAnsi="Segoe UI" w:cs="Segoe UI"/>
                <w:color w:val="0F1115"/>
                <w:sz w:val="23"/>
                <w:szCs w:val="23"/>
                <w:lang w:eastAsia="es-MX"/>
              </w:rPr>
              <w:t>100</w:t>
            </w:r>
            <w:r w:rsidRPr="00302BE6">
              <w:rPr>
                <w:rFonts w:ascii="Segoe UI" w:eastAsia="Times New Roman" w:hAnsi="Segoe UI" w:cs="Segoe UI"/>
                <w:color w:val="0F1115"/>
                <w:sz w:val="23"/>
                <w:szCs w:val="23"/>
                <w:lang w:eastAsia="es-MX"/>
              </w:rPr>
              <w:t>%</w:t>
            </w:r>
          </w:p>
        </w:tc>
      </w:tr>
      <w:tr w:rsidR="002C124A" w:rsidRPr="00302BE6" w14:paraId="5311694B" w14:textId="77777777" w:rsidTr="002C124A">
        <w:tc>
          <w:tcPr>
            <w:tcW w:w="0" w:type="auto"/>
            <w:vAlign w:val="center"/>
            <w:hideMark/>
          </w:tcPr>
          <w:p w14:paraId="74A83BBA" w14:textId="77777777" w:rsidR="002C124A" w:rsidRPr="00302BE6" w:rsidRDefault="002C124A" w:rsidP="002C124A">
            <w:pPr>
              <w:spacing w:line="375" w:lineRule="atLeast"/>
              <w:jc w:val="center"/>
              <w:rPr>
                <w:rFonts w:ascii="Segoe UI" w:eastAsia="Times New Roman" w:hAnsi="Segoe UI" w:cs="Segoe UI"/>
                <w:color w:val="0F1115"/>
                <w:sz w:val="23"/>
                <w:szCs w:val="23"/>
                <w:lang w:eastAsia="es-MX"/>
              </w:rPr>
            </w:pPr>
            <w:r w:rsidRPr="00302BE6">
              <w:rPr>
                <w:rFonts w:ascii="Segoe UI" w:eastAsia="Times New Roman" w:hAnsi="Segoe UI" w:cs="Segoe UI"/>
                <w:color w:val="0F1115"/>
                <w:sz w:val="23"/>
                <w:szCs w:val="23"/>
                <w:lang w:eastAsia="es-MX"/>
              </w:rPr>
              <w:t>Ancho de banda recuperado</w:t>
            </w:r>
          </w:p>
        </w:tc>
        <w:tc>
          <w:tcPr>
            <w:tcW w:w="0" w:type="auto"/>
            <w:vAlign w:val="center"/>
            <w:hideMark/>
          </w:tcPr>
          <w:p w14:paraId="75083AD7" w14:textId="77777777" w:rsidR="002C124A" w:rsidRPr="00302BE6" w:rsidRDefault="002C124A" w:rsidP="002C124A">
            <w:pPr>
              <w:spacing w:line="375" w:lineRule="atLeast"/>
              <w:jc w:val="center"/>
              <w:rPr>
                <w:rFonts w:ascii="Segoe UI" w:eastAsia="Times New Roman" w:hAnsi="Segoe UI" w:cs="Segoe UI"/>
                <w:color w:val="0F1115"/>
                <w:sz w:val="23"/>
                <w:szCs w:val="23"/>
                <w:lang w:eastAsia="es-MX"/>
              </w:rPr>
            </w:pPr>
            <w:r w:rsidRPr="00302BE6">
              <w:rPr>
                <w:rFonts w:ascii="Segoe UI" w:eastAsia="Times New Roman" w:hAnsi="Segoe UI" w:cs="Segoe UI"/>
                <w:color w:val="0F1115"/>
                <w:sz w:val="23"/>
                <w:szCs w:val="23"/>
                <w:lang w:eastAsia="es-MX"/>
              </w:rPr>
              <w:t>-</w:t>
            </w:r>
          </w:p>
        </w:tc>
        <w:tc>
          <w:tcPr>
            <w:tcW w:w="0" w:type="auto"/>
            <w:vAlign w:val="center"/>
            <w:hideMark/>
          </w:tcPr>
          <w:p w14:paraId="57C63613" w14:textId="77777777" w:rsidR="002C124A" w:rsidRPr="00302BE6" w:rsidRDefault="002C124A" w:rsidP="002C124A">
            <w:pPr>
              <w:spacing w:line="375" w:lineRule="atLeast"/>
              <w:jc w:val="center"/>
              <w:rPr>
                <w:rFonts w:ascii="Segoe UI" w:eastAsia="Times New Roman" w:hAnsi="Segoe UI" w:cs="Segoe UI"/>
                <w:color w:val="0F1115"/>
                <w:sz w:val="23"/>
                <w:szCs w:val="23"/>
                <w:lang w:eastAsia="es-MX"/>
              </w:rPr>
            </w:pPr>
            <w:r w:rsidRPr="00302BE6">
              <w:rPr>
                <w:rFonts w:ascii="Segoe UI" w:eastAsia="Times New Roman" w:hAnsi="Segoe UI" w:cs="Segoe UI"/>
                <w:color w:val="0F1115"/>
                <w:sz w:val="23"/>
                <w:szCs w:val="23"/>
                <w:lang w:eastAsia="es-MX"/>
              </w:rPr>
              <w:t>15-20 Mbps</w:t>
            </w:r>
          </w:p>
        </w:tc>
        <w:tc>
          <w:tcPr>
            <w:tcW w:w="0" w:type="auto"/>
            <w:vAlign w:val="center"/>
            <w:hideMark/>
          </w:tcPr>
          <w:p w14:paraId="6A156D5D" w14:textId="77777777" w:rsidR="002C124A" w:rsidRPr="00302BE6" w:rsidRDefault="002C124A" w:rsidP="002C124A">
            <w:pPr>
              <w:keepNext/>
              <w:spacing w:line="375" w:lineRule="atLeast"/>
              <w:jc w:val="center"/>
              <w:rPr>
                <w:rFonts w:ascii="Segoe UI" w:eastAsia="Times New Roman" w:hAnsi="Segoe UI" w:cs="Segoe UI"/>
                <w:color w:val="0F1115"/>
                <w:sz w:val="23"/>
                <w:szCs w:val="23"/>
                <w:lang w:eastAsia="es-MX"/>
              </w:rPr>
            </w:pPr>
            <w:r w:rsidRPr="00302BE6">
              <w:rPr>
                <w:rFonts w:ascii="Segoe UI" w:eastAsia="Times New Roman" w:hAnsi="Segoe UI" w:cs="Segoe UI"/>
                <w:color w:val="0F1115"/>
                <w:sz w:val="23"/>
                <w:szCs w:val="23"/>
                <w:lang w:eastAsia="es-MX"/>
              </w:rPr>
              <w:t>Disponible para usuarios legítimos</w:t>
            </w:r>
          </w:p>
        </w:tc>
      </w:tr>
    </w:tbl>
    <w:p w14:paraId="61C18C28" w14:textId="3C4156E3" w:rsidR="00A5440B" w:rsidRPr="002C124A" w:rsidRDefault="002C124A" w:rsidP="002C124A">
      <w:pPr>
        <w:pStyle w:val="Descripcin"/>
        <w:jc w:val="center"/>
        <w:rPr>
          <w:rFonts w:ascii="Arial" w:hAnsi="Arial" w:cs="Arial"/>
          <w:i w:val="0"/>
          <w:iCs w:val="0"/>
          <w:sz w:val="20"/>
          <w:szCs w:val="20"/>
        </w:rPr>
      </w:pPr>
      <w:r w:rsidRPr="002C124A">
        <w:rPr>
          <w:rFonts w:ascii="Arial" w:hAnsi="Arial" w:cs="Arial"/>
          <w:i w:val="0"/>
          <w:iCs w:val="0"/>
          <w:sz w:val="20"/>
          <w:szCs w:val="20"/>
        </w:rPr>
        <w:t xml:space="preserve">Tabla </w:t>
      </w:r>
      <w:r w:rsidRPr="002C124A">
        <w:rPr>
          <w:rFonts w:ascii="Arial" w:hAnsi="Arial" w:cs="Arial"/>
          <w:i w:val="0"/>
          <w:iCs w:val="0"/>
          <w:sz w:val="20"/>
          <w:szCs w:val="20"/>
        </w:rPr>
        <w:fldChar w:fldCharType="begin"/>
      </w:r>
      <w:r w:rsidRPr="002C124A">
        <w:rPr>
          <w:rFonts w:ascii="Arial" w:hAnsi="Arial" w:cs="Arial"/>
          <w:i w:val="0"/>
          <w:iCs w:val="0"/>
          <w:sz w:val="20"/>
          <w:szCs w:val="20"/>
        </w:rPr>
        <w:instrText xml:space="preserve"> SEQ Tabla \* ARABIC </w:instrText>
      </w:r>
      <w:r w:rsidRPr="002C124A">
        <w:rPr>
          <w:rFonts w:ascii="Arial" w:hAnsi="Arial" w:cs="Arial"/>
          <w:i w:val="0"/>
          <w:iCs w:val="0"/>
          <w:sz w:val="20"/>
          <w:szCs w:val="20"/>
        </w:rPr>
        <w:fldChar w:fldCharType="separate"/>
      </w:r>
      <w:r w:rsidRPr="002C124A">
        <w:rPr>
          <w:rFonts w:ascii="Arial" w:hAnsi="Arial" w:cs="Arial"/>
          <w:i w:val="0"/>
          <w:iCs w:val="0"/>
          <w:noProof/>
          <w:sz w:val="20"/>
          <w:szCs w:val="20"/>
        </w:rPr>
        <w:t>7</w:t>
      </w:r>
      <w:r w:rsidRPr="002C124A">
        <w:rPr>
          <w:rFonts w:ascii="Arial" w:hAnsi="Arial" w:cs="Arial"/>
          <w:i w:val="0"/>
          <w:iCs w:val="0"/>
          <w:sz w:val="20"/>
          <w:szCs w:val="20"/>
        </w:rPr>
        <w:fldChar w:fldCharType="end"/>
      </w:r>
      <w:r w:rsidRPr="002C124A">
        <w:rPr>
          <w:rFonts w:ascii="Arial" w:hAnsi="Arial" w:cs="Arial"/>
          <w:i w:val="0"/>
          <w:iCs w:val="0"/>
          <w:sz w:val="20"/>
          <w:szCs w:val="20"/>
        </w:rPr>
        <w:t>. Resultados Obtenidos</w:t>
      </w:r>
    </w:p>
    <w:p w14:paraId="10F0C049" w14:textId="77777777" w:rsidR="003720ED" w:rsidRPr="003720ED" w:rsidRDefault="003720ED" w:rsidP="003720ED">
      <w:pPr>
        <w:pStyle w:val="Ttulo3"/>
        <w:spacing w:line="360" w:lineRule="auto"/>
        <w:rPr>
          <w:lang w:val="es-ES"/>
        </w:rPr>
      </w:pPr>
      <w:r w:rsidRPr="003720ED">
        <w:rPr>
          <w:lang w:val="es-ES"/>
        </w:rPr>
        <w:lastRenderedPageBreak/>
        <w:t>4.4.3 Conclusión de Resultados</w:t>
      </w:r>
    </w:p>
    <w:p w14:paraId="05E2D4E7" w14:textId="7F0D5D66" w:rsidR="00A5440B" w:rsidRDefault="003720ED" w:rsidP="003720ED">
      <w:pPr>
        <w:spacing w:line="360" w:lineRule="auto"/>
        <w:jc w:val="both"/>
        <w:rPr>
          <w:rFonts w:ascii="Arial" w:hAnsi="Arial" w:cs="Arial"/>
          <w:sz w:val="24"/>
          <w:szCs w:val="24"/>
          <w:lang w:val="es-ES"/>
        </w:rPr>
      </w:pPr>
      <w:r w:rsidRPr="003720ED">
        <w:rPr>
          <w:rFonts w:ascii="Arial" w:hAnsi="Arial" w:cs="Arial"/>
          <w:sz w:val="24"/>
          <w:szCs w:val="24"/>
          <w:lang w:val="es-ES"/>
        </w:rPr>
        <w:t>Los resultados obtenidos en el proyecto RIU-</w:t>
      </w:r>
      <w:proofErr w:type="spellStart"/>
      <w:r w:rsidRPr="003720ED">
        <w:rPr>
          <w:rFonts w:ascii="Arial" w:hAnsi="Arial" w:cs="Arial"/>
          <w:sz w:val="24"/>
          <w:szCs w:val="24"/>
          <w:lang w:val="es-ES"/>
        </w:rPr>
        <w:t>TecPol</w:t>
      </w:r>
      <w:proofErr w:type="spellEnd"/>
      <w:r w:rsidRPr="003720ED">
        <w:rPr>
          <w:rFonts w:ascii="Arial" w:hAnsi="Arial" w:cs="Arial"/>
          <w:sz w:val="24"/>
          <w:szCs w:val="24"/>
          <w:lang w:val="es-ES"/>
        </w:rPr>
        <w:t xml:space="preserve"> confirman el cumplimiento de los objetivos planteados. Se logró incrementar la velocidad de navegación, ampliar la capacidad de usuarios concurrentes, mejorar la cobertura y reducir el tiempo de respuesta, todo ello dentro del período establecido. Adicionalmente, la implementación del portal cautivo ha sido fundamental para asegurar que la red sea utilizada exclusivamente por la comunidad universitaria, eliminando por completo las conexiones externas no autorizadas. Estos logros demuestran la viabilidad y el impacto positivo de invertir en infraestructura de conectividad para mejorar la experiencia educativa.</w:t>
      </w:r>
    </w:p>
    <w:p w14:paraId="3F947FDA" w14:textId="14D65F66" w:rsidR="00A5440B" w:rsidRDefault="00A5440B" w:rsidP="000669B2">
      <w:pPr>
        <w:spacing w:line="360" w:lineRule="auto"/>
        <w:jc w:val="both"/>
        <w:rPr>
          <w:rFonts w:ascii="Arial" w:hAnsi="Arial" w:cs="Arial"/>
          <w:sz w:val="24"/>
          <w:szCs w:val="24"/>
          <w:lang w:val="es-ES"/>
        </w:rPr>
      </w:pPr>
    </w:p>
    <w:p w14:paraId="5E6CBBA7" w14:textId="77777777" w:rsidR="00A53B91" w:rsidRDefault="00A53B91" w:rsidP="000669B2">
      <w:pPr>
        <w:spacing w:line="360" w:lineRule="auto"/>
        <w:jc w:val="both"/>
        <w:rPr>
          <w:rFonts w:ascii="Arial" w:hAnsi="Arial" w:cs="Arial"/>
          <w:sz w:val="24"/>
          <w:szCs w:val="24"/>
          <w:lang w:val="es-ES"/>
        </w:rPr>
      </w:pPr>
    </w:p>
    <w:p w14:paraId="6743799E" w14:textId="77777777" w:rsidR="00A53B91" w:rsidRDefault="00A53B91" w:rsidP="000669B2">
      <w:pPr>
        <w:spacing w:line="360" w:lineRule="auto"/>
        <w:jc w:val="both"/>
        <w:rPr>
          <w:rFonts w:ascii="Arial" w:hAnsi="Arial" w:cs="Arial"/>
          <w:sz w:val="24"/>
          <w:szCs w:val="24"/>
          <w:lang w:val="es-ES"/>
        </w:rPr>
      </w:pPr>
    </w:p>
    <w:p w14:paraId="113DA49C" w14:textId="3C4C8B7A" w:rsidR="00A53B91" w:rsidRDefault="00A53B91" w:rsidP="000669B2">
      <w:pPr>
        <w:spacing w:line="360" w:lineRule="auto"/>
        <w:jc w:val="both"/>
        <w:rPr>
          <w:rFonts w:ascii="Arial" w:hAnsi="Arial" w:cs="Arial"/>
          <w:sz w:val="24"/>
          <w:szCs w:val="24"/>
          <w:lang w:val="es-ES"/>
        </w:rPr>
      </w:pPr>
    </w:p>
    <w:p w14:paraId="37F61E9E" w14:textId="77777777" w:rsidR="00A53B91" w:rsidRDefault="00A53B91" w:rsidP="000669B2">
      <w:pPr>
        <w:spacing w:line="360" w:lineRule="auto"/>
        <w:jc w:val="both"/>
        <w:rPr>
          <w:rFonts w:ascii="Arial" w:hAnsi="Arial" w:cs="Arial"/>
          <w:sz w:val="24"/>
          <w:szCs w:val="24"/>
          <w:lang w:val="es-ES"/>
        </w:rPr>
      </w:pPr>
    </w:p>
    <w:p w14:paraId="6921D655" w14:textId="77777777" w:rsidR="00A53B91" w:rsidRDefault="00A53B91" w:rsidP="000669B2">
      <w:pPr>
        <w:spacing w:line="360" w:lineRule="auto"/>
        <w:jc w:val="both"/>
        <w:rPr>
          <w:rFonts w:ascii="Arial" w:hAnsi="Arial" w:cs="Arial"/>
          <w:sz w:val="24"/>
          <w:szCs w:val="24"/>
          <w:lang w:val="es-ES"/>
        </w:rPr>
      </w:pPr>
    </w:p>
    <w:p w14:paraId="7188DA07" w14:textId="77777777" w:rsidR="00A53B91" w:rsidRDefault="00A53B91" w:rsidP="000669B2">
      <w:pPr>
        <w:spacing w:line="360" w:lineRule="auto"/>
        <w:jc w:val="both"/>
        <w:rPr>
          <w:rFonts w:ascii="Arial" w:hAnsi="Arial" w:cs="Arial"/>
          <w:sz w:val="24"/>
          <w:szCs w:val="24"/>
          <w:lang w:val="es-ES"/>
        </w:rPr>
      </w:pPr>
    </w:p>
    <w:p w14:paraId="72FD32C2" w14:textId="6CFA00EE" w:rsidR="00A53B91" w:rsidRDefault="00A53B91" w:rsidP="000669B2">
      <w:pPr>
        <w:spacing w:line="360" w:lineRule="auto"/>
        <w:jc w:val="both"/>
        <w:rPr>
          <w:rFonts w:ascii="Arial" w:hAnsi="Arial" w:cs="Arial"/>
          <w:sz w:val="24"/>
          <w:szCs w:val="24"/>
          <w:lang w:val="es-ES"/>
        </w:rPr>
      </w:pPr>
    </w:p>
    <w:p w14:paraId="3AE06768" w14:textId="77777777" w:rsidR="00A53B91" w:rsidRDefault="00A53B91" w:rsidP="000669B2">
      <w:pPr>
        <w:spacing w:line="360" w:lineRule="auto"/>
        <w:jc w:val="both"/>
        <w:rPr>
          <w:rFonts w:ascii="Arial" w:hAnsi="Arial" w:cs="Arial"/>
          <w:sz w:val="24"/>
          <w:szCs w:val="24"/>
          <w:lang w:val="es-ES"/>
        </w:rPr>
      </w:pPr>
    </w:p>
    <w:p w14:paraId="6BD2DB92" w14:textId="77777777" w:rsidR="00A53B91" w:rsidRDefault="00A53B91" w:rsidP="000669B2">
      <w:pPr>
        <w:spacing w:line="360" w:lineRule="auto"/>
        <w:jc w:val="both"/>
        <w:rPr>
          <w:rFonts w:ascii="Arial" w:hAnsi="Arial" w:cs="Arial"/>
          <w:sz w:val="24"/>
          <w:szCs w:val="24"/>
          <w:lang w:val="es-ES"/>
        </w:rPr>
      </w:pPr>
    </w:p>
    <w:p w14:paraId="308F16DF" w14:textId="77777777" w:rsidR="002C124A" w:rsidRDefault="002C124A" w:rsidP="000669B2">
      <w:pPr>
        <w:spacing w:line="360" w:lineRule="auto"/>
        <w:jc w:val="both"/>
        <w:rPr>
          <w:rFonts w:ascii="Arial" w:hAnsi="Arial" w:cs="Arial"/>
          <w:sz w:val="24"/>
          <w:szCs w:val="24"/>
          <w:lang w:val="es-ES"/>
        </w:rPr>
      </w:pPr>
    </w:p>
    <w:p w14:paraId="072BD10D" w14:textId="77777777" w:rsidR="002C124A" w:rsidRDefault="002C124A" w:rsidP="000669B2">
      <w:pPr>
        <w:spacing w:line="360" w:lineRule="auto"/>
        <w:jc w:val="both"/>
        <w:rPr>
          <w:rFonts w:ascii="Arial" w:hAnsi="Arial" w:cs="Arial"/>
          <w:sz w:val="24"/>
          <w:szCs w:val="24"/>
          <w:lang w:val="es-ES"/>
        </w:rPr>
      </w:pPr>
    </w:p>
    <w:p w14:paraId="06A4D2DB" w14:textId="77777777" w:rsidR="002C124A" w:rsidRDefault="002C124A" w:rsidP="000669B2">
      <w:pPr>
        <w:spacing w:line="360" w:lineRule="auto"/>
        <w:jc w:val="both"/>
        <w:rPr>
          <w:rFonts w:ascii="Arial" w:hAnsi="Arial" w:cs="Arial"/>
          <w:sz w:val="24"/>
          <w:szCs w:val="24"/>
          <w:lang w:val="es-ES"/>
        </w:rPr>
      </w:pPr>
    </w:p>
    <w:p w14:paraId="530D03D1" w14:textId="77777777" w:rsidR="002C124A" w:rsidRDefault="002C124A" w:rsidP="000669B2">
      <w:pPr>
        <w:spacing w:line="360" w:lineRule="auto"/>
        <w:jc w:val="both"/>
        <w:rPr>
          <w:rFonts w:ascii="Arial" w:hAnsi="Arial" w:cs="Arial"/>
          <w:sz w:val="24"/>
          <w:szCs w:val="24"/>
          <w:lang w:val="es-ES"/>
        </w:rPr>
      </w:pPr>
    </w:p>
    <w:p w14:paraId="18C99D21" w14:textId="40EA6C33" w:rsidR="00A5440B" w:rsidRPr="00CD28E9" w:rsidRDefault="00A5440B" w:rsidP="000669B2">
      <w:pPr>
        <w:spacing w:line="360" w:lineRule="auto"/>
        <w:jc w:val="both"/>
        <w:rPr>
          <w:rFonts w:ascii="Arial" w:hAnsi="Arial" w:cs="Arial"/>
          <w:sz w:val="24"/>
          <w:szCs w:val="24"/>
          <w:lang w:val="es-ES"/>
        </w:rPr>
      </w:pPr>
    </w:p>
    <w:bookmarkStart w:id="94" w:name="_Toc221911238" w:displacedByCustomXml="next"/>
    <w:sdt>
      <w:sdtPr>
        <w:rPr>
          <w:rFonts w:asciiTheme="minorHAnsi" w:eastAsiaTheme="minorHAnsi" w:hAnsiTheme="minorHAnsi" w:cstheme="minorBidi"/>
          <w:b w:val="0"/>
          <w:sz w:val="22"/>
          <w:szCs w:val="22"/>
          <w:lang w:val="es-ES"/>
        </w:rPr>
        <w:id w:val="-218446120"/>
        <w:docPartObj>
          <w:docPartGallery w:val="Bibliographies"/>
          <w:docPartUnique/>
        </w:docPartObj>
      </w:sdtPr>
      <w:sdtEndPr>
        <w:rPr>
          <w:lang w:val="es-MX"/>
        </w:rPr>
      </w:sdtEndPr>
      <w:sdtContent>
        <w:p w14:paraId="4A92461F" w14:textId="5C33EF84" w:rsidR="00E41647" w:rsidRDefault="00E41647">
          <w:pPr>
            <w:pStyle w:val="Ttulo1"/>
          </w:pPr>
          <w:r>
            <w:rPr>
              <w:lang w:val="es-ES"/>
            </w:rPr>
            <w:t>Referencias</w:t>
          </w:r>
          <w:bookmarkEnd w:id="94"/>
        </w:p>
        <w:sdt>
          <w:sdtPr>
            <w:id w:val="-573587230"/>
            <w:bibliography/>
          </w:sdtPr>
          <w:sdtContent>
            <w:p w14:paraId="06645D12" w14:textId="77777777" w:rsidR="00A5440B" w:rsidRPr="00976AE8" w:rsidRDefault="00E41647" w:rsidP="00A5440B">
              <w:pPr>
                <w:pStyle w:val="Bibliografa"/>
                <w:ind w:left="720" w:hanging="720"/>
                <w:rPr>
                  <w:rFonts w:ascii="Arial" w:hAnsi="Arial" w:cs="Arial"/>
                  <w:noProof/>
                  <w:sz w:val="24"/>
                  <w:szCs w:val="24"/>
                  <w:lang w:val="es-ES"/>
                </w:rPr>
              </w:pPr>
              <w:r w:rsidRPr="00976AE8">
                <w:rPr>
                  <w:rFonts w:ascii="Arial" w:hAnsi="Arial" w:cs="Arial"/>
                </w:rPr>
                <w:fldChar w:fldCharType="begin"/>
              </w:r>
              <w:r w:rsidRPr="00976AE8">
                <w:rPr>
                  <w:rFonts w:ascii="Arial" w:hAnsi="Arial" w:cs="Arial"/>
                </w:rPr>
                <w:instrText>BIBLIOGRAPHY</w:instrText>
              </w:r>
              <w:r w:rsidRPr="00976AE8">
                <w:rPr>
                  <w:rFonts w:ascii="Arial" w:hAnsi="Arial" w:cs="Arial"/>
                </w:rPr>
                <w:fldChar w:fldCharType="separate"/>
              </w:r>
              <w:r w:rsidR="00A5440B" w:rsidRPr="00976AE8">
                <w:rPr>
                  <w:rFonts w:ascii="Arial" w:hAnsi="Arial" w:cs="Arial"/>
                  <w:noProof/>
                  <w:lang w:val="es-ES"/>
                </w:rPr>
                <w:t xml:space="preserve">AEI. (22 de Junio de 2023). </w:t>
              </w:r>
              <w:r w:rsidR="00A5440B" w:rsidRPr="00976AE8">
                <w:rPr>
                  <w:rFonts w:ascii="Arial" w:hAnsi="Arial" w:cs="Arial"/>
                  <w:i/>
                  <w:iCs/>
                  <w:noProof/>
                  <w:lang w:val="es-ES"/>
                </w:rPr>
                <w:t>AEI</w:t>
              </w:r>
              <w:r w:rsidR="00A5440B" w:rsidRPr="00976AE8">
                <w:rPr>
                  <w:rFonts w:ascii="Arial" w:hAnsi="Arial" w:cs="Arial"/>
                  <w:noProof/>
                  <w:lang w:val="es-ES"/>
                </w:rPr>
                <w:t>. Obtenido de Cable UTP: ¿Qué es y qué categoría debo usar?: https://info.aei.mx/blog/cable-utp-que-es-y-que-categoria-debo-usar</w:t>
              </w:r>
            </w:p>
            <w:p w14:paraId="53532952"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Avast. (18 de Diciembre de 2019). </w:t>
              </w:r>
              <w:r w:rsidRPr="00976AE8">
                <w:rPr>
                  <w:rFonts w:ascii="Arial" w:hAnsi="Arial" w:cs="Arial"/>
                  <w:i/>
                  <w:iCs/>
                  <w:noProof/>
                  <w:lang w:val="es-ES"/>
                </w:rPr>
                <w:t>Avast</w:t>
              </w:r>
              <w:r w:rsidRPr="00976AE8">
                <w:rPr>
                  <w:rFonts w:ascii="Arial" w:hAnsi="Arial" w:cs="Arial"/>
                  <w:noProof/>
                  <w:lang w:val="es-ES"/>
                </w:rPr>
                <w:t>. Obtenido de IPv4 frente a IPv6: ¿en qué se diferencian?: https://www.avast.com/es-es/c-ipv4-vs-ipv6-addresses</w:t>
              </w:r>
            </w:p>
            <w:p w14:paraId="386507F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Cisco. (2021). </w:t>
              </w:r>
              <w:r w:rsidRPr="00976AE8">
                <w:rPr>
                  <w:rFonts w:ascii="Arial" w:hAnsi="Arial" w:cs="Arial"/>
                  <w:i/>
                  <w:iCs/>
                  <w:noProof/>
                  <w:lang w:val="es-ES"/>
                </w:rPr>
                <w:t>Cisco</w:t>
              </w:r>
              <w:r w:rsidRPr="00976AE8">
                <w:rPr>
                  <w:rFonts w:ascii="Arial" w:hAnsi="Arial" w:cs="Arial"/>
                  <w:noProof/>
                  <w:lang w:val="es-ES"/>
                </w:rPr>
                <w:t>. Obtenido de Configure WPA3: https://www.cisco.com/c/en/us/td/docs/wireless/controller/9800/16-12/config-guide/b_wl_16_12_cg/wpa3.html</w:t>
              </w:r>
            </w:p>
            <w:p w14:paraId="16EEFB5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Cisco. (8 de Noviembre de 2024). </w:t>
              </w:r>
              <w:r w:rsidRPr="00976AE8">
                <w:rPr>
                  <w:rFonts w:ascii="Arial" w:hAnsi="Arial" w:cs="Arial"/>
                  <w:i/>
                  <w:iCs/>
                  <w:noProof/>
                  <w:lang w:val="es-ES"/>
                </w:rPr>
                <w:t>Cisco.</w:t>
              </w:r>
              <w:r w:rsidRPr="00976AE8">
                <w:rPr>
                  <w:rFonts w:ascii="Arial" w:hAnsi="Arial" w:cs="Arial"/>
                  <w:noProof/>
                  <w:lang w:val="es-ES"/>
                </w:rPr>
                <w:t xml:space="preserve"> Obtenido de ¿Qué es una red inalámbrica? - Cableada frente vs. inalámbrica: https://www.cisco.com/c/es_mx/solutions/small-business/resource-center/networking/wireless-network.html</w:t>
              </w:r>
            </w:p>
            <w:p w14:paraId="692C774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Cisco. (2024). </w:t>
              </w:r>
              <w:r w:rsidRPr="00976AE8">
                <w:rPr>
                  <w:rFonts w:ascii="Arial" w:hAnsi="Arial" w:cs="Arial"/>
                  <w:i/>
                  <w:iCs/>
                  <w:noProof/>
                  <w:lang w:val="es-ES"/>
                </w:rPr>
                <w:t>Cisco</w:t>
              </w:r>
              <w:r w:rsidRPr="00976AE8">
                <w:rPr>
                  <w:rFonts w:ascii="Arial" w:hAnsi="Arial" w:cs="Arial"/>
                  <w:noProof/>
                  <w:lang w:val="es-ES"/>
                </w:rPr>
                <w:t>. Obtenido de ¿Qué es un punto de acceso?: https://www.cisco.com/c/es_mx/solutions/small-business/resource-center/networking/what-is-access-point.html#~tipos-de-access-points</w:t>
              </w:r>
            </w:p>
            <w:p w14:paraId="69E85CEB"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Cloudflare. (2024 ). </w:t>
              </w:r>
              <w:r w:rsidRPr="00976AE8">
                <w:rPr>
                  <w:rFonts w:ascii="Arial" w:hAnsi="Arial" w:cs="Arial"/>
                  <w:i/>
                  <w:iCs/>
                  <w:noProof/>
                  <w:lang w:val="es-ES"/>
                </w:rPr>
                <w:t>Cloudflare</w:t>
              </w:r>
              <w:r w:rsidRPr="00976AE8">
                <w:rPr>
                  <w:rFonts w:ascii="Arial" w:hAnsi="Arial" w:cs="Arial"/>
                  <w:noProof/>
                  <w:lang w:val="es-ES"/>
                </w:rPr>
                <w:t>. Obtenido de ¿Qué es la segmentación de redes?: https://www.cloudflare.com/es-es/learning/access-management/what-is-network-segmentation/</w:t>
              </w:r>
            </w:p>
            <w:p w14:paraId="12418ED2"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Diagrama Topologia Fisica: https://www.flickr.com/photos/153070791@N05/37683530836/in/dateposted-public/</w:t>
              </w:r>
            </w:p>
            <w:p w14:paraId="7810D3E5"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Diagrama Topologia Lógica: https://www.flickr.com/photos/153070791@N05/37022302574/</w:t>
              </w:r>
            </w:p>
            <w:p w14:paraId="389DEE9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(17 de Octubre de 2017). </w:t>
              </w:r>
              <w:r w:rsidRPr="00976AE8">
                <w:rPr>
                  <w:rFonts w:ascii="Arial" w:hAnsi="Arial" w:cs="Arial"/>
                  <w:i/>
                  <w:iCs/>
                  <w:noProof/>
                  <w:lang w:val="es-ES"/>
                </w:rPr>
                <w:t>Flickr</w:t>
              </w:r>
              <w:r w:rsidRPr="00976AE8">
                <w:rPr>
                  <w:rFonts w:ascii="Arial" w:hAnsi="Arial" w:cs="Arial"/>
                  <w:noProof/>
                  <w:lang w:val="es-ES"/>
                </w:rPr>
                <w:t>. Obtenido de punto a punto: https://www.flickr.com/photos/153070791@N05/37049913664/in/dateposted-public/</w:t>
              </w:r>
            </w:p>
            <w:p w14:paraId="1DD67D4F"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(17 de Octubre de 2017). </w:t>
              </w:r>
              <w:r w:rsidRPr="00976AE8">
                <w:rPr>
                  <w:rFonts w:ascii="Arial" w:hAnsi="Arial" w:cs="Arial"/>
                  <w:i/>
                  <w:iCs/>
                  <w:noProof/>
                  <w:lang w:val="es-ES"/>
                </w:rPr>
                <w:t>Flickr</w:t>
              </w:r>
              <w:r w:rsidRPr="00976AE8">
                <w:rPr>
                  <w:rFonts w:ascii="Arial" w:hAnsi="Arial" w:cs="Arial"/>
                  <w:noProof/>
                  <w:lang w:val="es-ES"/>
                </w:rPr>
                <w:t>. Obtenido de multiple: https://www.flickr.com/photos/153070791@N05/37710504586/in/dateposted-public/</w:t>
              </w:r>
            </w:p>
            <w:p w14:paraId="4891F57F"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bus1: https://www.flickr.com/photos/153070791@N05/37682363796/in/dateposted-public/</w:t>
              </w:r>
            </w:p>
            <w:p w14:paraId="2283F303"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estrella (1): https://www.flickr.com/photos/153070791@N05/37682363766/in/dateposted-public/</w:t>
              </w:r>
            </w:p>
            <w:p w14:paraId="3B0E86D1"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(17 de Octubre de 2017). </w:t>
              </w:r>
              <w:r w:rsidRPr="00976AE8">
                <w:rPr>
                  <w:rFonts w:ascii="Arial" w:hAnsi="Arial" w:cs="Arial"/>
                  <w:i/>
                  <w:iCs/>
                  <w:noProof/>
                  <w:lang w:val="es-ES"/>
                </w:rPr>
                <w:t>Flickr</w:t>
              </w:r>
              <w:r w:rsidRPr="00976AE8">
                <w:rPr>
                  <w:rFonts w:ascii="Arial" w:hAnsi="Arial" w:cs="Arial"/>
                  <w:noProof/>
                  <w:lang w:val="es-ES"/>
                </w:rPr>
                <w:t>. Obtenido de anillo: https://www.flickr.com/photos/153070791@N05/37710504626/in/dateposted-public/</w:t>
              </w:r>
            </w:p>
            <w:p w14:paraId="3756D9C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lastRenderedPageBreak/>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estrella-extendida: https://www.flickr.com/photos/153070791@N05/37682363736/in/dateposted-public/</w:t>
              </w:r>
            </w:p>
            <w:p w14:paraId="19ED05E1"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anillo: https://www.flickr.com/photos/153070791@N05/37682363926/in/dateposted-public/</w:t>
              </w:r>
            </w:p>
            <w:p w14:paraId="35073BC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malla: https://www.flickr.com/photos/153070791@N05/37021363194/in/dateposted-public/</w:t>
              </w:r>
            </w:p>
            <w:p w14:paraId="718C9C6D"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(16 de Octubre de 2017). </w:t>
              </w:r>
              <w:r w:rsidRPr="00976AE8">
                <w:rPr>
                  <w:rFonts w:ascii="Arial" w:hAnsi="Arial" w:cs="Arial"/>
                  <w:i/>
                  <w:iCs/>
                  <w:noProof/>
                  <w:lang w:val="es-ES"/>
                </w:rPr>
                <w:t>Flickr</w:t>
              </w:r>
              <w:r w:rsidRPr="00976AE8">
                <w:rPr>
                  <w:rFonts w:ascii="Arial" w:hAnsi="Arial" w:cs="Arial"/>
                  <w:noProof/>
                  <w:lang w:val="es-ES"/>
                </w:rPr>
                <w:t>. Obtenido de hibrida: https://www.flickr.com/photos/153070791@N05/37021115114/in/dateposted-public/</w:t>
              </w:r>
            </w:p>
            <w:p w14:paraId="3A59F3B7"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Contreras, J. C. (17 de Enero de 2018). </w:t>
              </w:r>
              <w:r w:rsidRPr="00976AE8">
                <w:rPr>
                  <w:rFonts w:ascii="Arial" w:hAnsi="Arial" w:cs="Arial"/>
                  <w:i/>
                  <w:iCs/>
                  <w:noProof/>
                  <w:lang w:val="es-ES"/>
                </w:rPr>
                <w:t>Tech Riders</w:t>
              </w:r>
              <w:r w:rsidRPr="00976AE8">
                <w:rPr>
                  <w:rFonts w:ascii="Arial" w:hAnsi="Arial" w:cs="Arial"/>
                  <w:noProof/>
                  <w:lang w:val="es-ES"/>
                </w:rPr>
                <w:t>. Obtenido de Topología Física Vs Topología Lógica: https://techriders.tajamar.es/topologia-fisica-vs-topologia-logica/</w:t>
              </w:r>
            </w:p>
            <w:p w14:paraId="27E77F89"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Creately. (s.f.). </w:t>
              </w:r>
              <w:r w:rsidRPr="00976AE8">
                <w:rPr>
                  <w:rFonts w:ascii="Arial" w:hAnsi="Arial" w:cs="Arial"/>
                  <w:i/>
                  <w:iCs/>
                  <w:noProof/>
                  <w:lang w:val="es-ES"/>
                </w:rPr>
                <w:t>Team Creately</w:t>
              </w:r>
              <w:r w:rsidRPr="00976AE8">
                <w:rPr>
                  <w:rFonts w:ascii="Arial" w:hAnsi="Arial" w:cs="Arial"/>
                  <w:noProof/>
                  <w:lang w:val="es-ES"/>
                </w:rPr>
                <w:t>. Obtenido de Ejemplo de diagrama de red inalámbrica: https://creately.com/diagram/example/PeRcHbfrd5F/ejemplo-de-diagrama-de-red-inalambrica</w:t>
              </w:r>
            </w:p>
            <w:p w14:paraId="77146C41"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Fortinet. (2024). </w:t>
              </w:r>
              <w:r w:rsidRPr="00976AE8">
                <w:rPr>
                  <w:rFonts w:ascii="Arial" w:hAnsi="Arial" w:cs="Arial"/>
                  <w:i/>
                  <w:iCs/>
                  <w:noProof/>
                  <w:lang w:val="es-ES"/>
                </w:rPr>
                <w:t>Fortinet</w:t>
              </w:r>
              <w:r w:rsidRPr="00976AE8">
                <w:rPr>
                  <w:rFonts w:ascii="Arial" w:hAnsi="Arial" w:cs="Arial"/>
                  <w:noProof/>
                  <w:lang w:val="es-ES"/>
                </w:rPr>
                <w:t>. Obtenido de ¿Qué es el modelo OSI? | Definición de las 7 capas de OSI: https://www.fortinet.com/lat/resources/cyberglossary/osi-model</w:t>
              </w:r>
            </w:p>
            <w:p w14:paraId="6589F05F"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Hernández Sampieri, R., Fernández Collado, C., &amp; Baptista Lucio, P. (2018). </w:t>
              </w:r>
              <w:r w:rsidRPr="00976AE8">
                <w:rPr>
                  <w:rFonts w:ascii="Arial" w:hAnsi="Arial" w:cs="Arial"/>
                  <w:i/>
                  <w:iCs/>
                  <w:noProof/>
                  <w:lang w:val="es-ES"/>
                </w:rPr>
                <w:t>Metodología de la investigación</w:t>
              </w:r>
              <w:r w:rsidRPr="00976AE8">
                <w:rPr>
                  <w:rFonts w:ascii="Arial" w:hAnsi="Arial" w:cs="Arial"/>
                  <w:noProof/>
                  <w:lang w:val="es-ES"/>
                </w:rPr>
                <w:t xml:space="preserve"> (7ª edición ed.). McGraw-Hill Education.</w:t>
              </w:r>
            </w:p>
            <w:p w14:paraId="77D768F7"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IEEE . (2020). </w:t>
              </w:r>
              <w:r w:rsidRPr="00976AE8">
                <w:rPr>
                  <w:rFonts w:ascii="Arial" w:hAnsi="Arial" w:cs="Arial"/>
                  <w:i/>
                  <w:iCs/>
                  <w:noProof/>
                  <w:lang w:val="es-ES"/>
                </w:rPr>
                <w:t>*IEEE Standard for Information Technology–Telecommunications and Information Exchange between Systems - Local and Metropolitan Area Networks–Specific Requirements - Part 11: Wireless LAN Medium Access Control (MAC) and Physical Layer (PHY) Specifications*.</w:t>
              </w:r>
              <w:r w:rsidRPr="00976AE8">
                <w:rPr>
                  <w:rFonts w:ascii="Arial" w:hAnsi="Arial" w:cs="Arial"/>
                  <w:noProof/>
                  <w:lang w:val="es-ES"/>
                </w:rPr>
                <w:t xml:space="preserve"> IEEE.</w:t>
              </w:r>
            </w:p>
            <w:p w14:paraId="1DE2C09F"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INCOM. (13 de Junio de 2024). </w:t>
              </w:r>
              <w:r w:rsidRPr="00976AE8">
                <w:rPr>
                  <w:rFonts w:ascii="Arial" w:hAnsi="Arial" w:cs="Arial"/>
                  <w:i/>
                  <w:iCs/>
                  <w:noProof/>
                  <w:lang w:val="es-ES"/>
                </w:rPr>
                <w:t>INCOM</w:t>
              </w:r>
              <w:r w:rsidRPr="00976AE8">
                <w:rPr>
                  <w:rFonts w:ascii="Arial" w:hAnsi="Arial" w:cs="Arial"/>
                  <w:noProof/>
                  <w:lang w:val="es-ES"/>
                </w:rPr>
                <w:t>. Obtenido de ¿Qué es el estándar ANSI/TIA/EIA-568.3?: https://incom.mx/blogs/news/que-es-el-estandar-ansi-tia-eia-568-3</w:t>
              </w:r>
            </w:p>
            <w:p w14:paraId="1F045507"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Intel. (28 de Febrero de 2023). </w:t>
              </w:r>
              <w:r w:rsidRPr="00976AE8">
                <w:rPr>
                  <w:rFonts w:ascii="Arial" w:hAnsi="Arial" w:cs="Arial"/>
                  <w:i/>
                  <w:iCs/>
                  <w:noProof/>
                  <w:lang w:val="es-ES"/>
                </w:rPr>
                <w:t>Intel</w:t>
              </w:r>
              <w:r w:rsidRPr="00976AE8">
                <w:rPr>
                  <w:rFonts w:ascii="Arial" w:hAnsi="Arial" w:cs="Arial"/>
                  <w:noProof/>
                  <w:lang w:val="es-ES"/>
                </w:rPr>
                <w:t>. Obtenido de 2,4 GHz frente a 5 GHz frente a 6 GHz: ¿Cuál es la diferencia?: https://www.intel.la/content/www/xl/es/products/docs/wireless/2-4-vs-5ghz.html</w:t>
              </w:r>
            </w:p>
            <w:p w14:paraId="043EA90A"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IONOS. (16 de Agosto de 2019). </w:t>
              </w:r>
              <w:r w:rsidRPr="00976AE8">
                <w:rPr>
                  <w:rFonts w:ascii="Arial" w:hAnsi="Arial" w:cs="Arial"/>
                  <w:i/>
                  <w:iCs/>
                  <w:noProof/>
                  <w:lang w:val="es-ES"/>
                </w:rPr>
                <w:t>IONOS</w:t>
              </w:r>
              <w:r w:rsidRPr="00976AE8">
                <w:rPr>
                  <w:rFonts w:ascii="Arial" w:hAnsi="Arial" w:cs="Arial"/>
                  <w:noProof/>
                  <w:lang w:val="es-ES"/>
                </w:rPr>
                <w:t>. Obtenido de El Subnetting para sacar el máximo partido a tu red. IONOS Digital Guide: https://www.ionos.com/es-us/digitalguide/servidores/know-how/subnetting-como-funcionan-las-subredes/</w:t>
              </w:r>
            </w:p>
            <w:p w14:paraId="72E7A0A6"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Khan, T., Jackson, G., &amp; Goodwin, M. (26 de Noviembre de 2025). </w:t>
              </w:r>
              <w:r w:rsidRPr="00976AE8">
                <w:rPr>
                  <w:rFonts w:ascii="Arial" w:hAnsi="Arial" w:cs="Arial"/>
                  <w:i/>
                  <w:iCs/>
                  <w:noProof/>
                  <w:lang w:val="es-ES"/>
                </w:rPr>
                <w:t>Qué es una topología de red</w:t>
              </w:r>
              <w:r w:rsidRPr="00976AE8">
                <w:rPr>
                  <w:rFonts w:ascii="Arial" w:hAnsi="Arial" w:cs="Arial"/>
                  <w:noProof/>
                  <w:lang w:val="es-ES"/>
                </w:rPr>
                <w:t>. Obtenido de IBM: https://www.ibm.com/mx-es/think/topics/network-topology</w:t>
              </w:r>
            </w:p>
            <w:p w14:paraId="3B0AED1A"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LinkedIn. (13 de Marzo de 2023). </w:t>
              </w:r>
              <w:r w:rsidRPr="00976AE8">
                <w:rPr>
                  <w:rFonts w:ascii="Arial" w:hAnsi="Arial" w:cs="Arial"/>
                  <w:i/>
                  <w:iCs/>
                  <w:noProof/>
                  <w:lang w:val="es-ES"/>
                </w:rPr>
                <w:t>LinkedIn</w:t>
              </w:r>
              <w:r w:rsidRPr="00976AE8">
                <w:rPr>
                  <w:rFonts w:ascii="Arial" w:hAnsi="Arial" w:cs="Arial"/>
                  <w:noProof/>
                  <w:lang w:val="es-ES"/>
                </w:rPr>
                <w:t>. Obtenido de ¿Cómo se implementan los protocolos de cifrado y autenticación para la comunicación de red?: https://es.linkedin.com/advice/3/how-do-you-implement-encryption-authentication?lang=es</w:t>
              </w:r>
            </w:p>
            <w:p w14:paraId="2D36CE65"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lastRenderedPageBreak/>
                <w:t xml:space="preserve">Mercado Libre. (s.f.). </w:t>
              </w:r>
              <w:r w:rsidRPr="00976AE8">
                <w:rPr>
                  <w:rFonts w:ascii="Arial" w:hAnsi="Arial" w:cs="Arial"/>
                  <w:i/>
                  <w:iCs/>
                  <w:noProof/>
                  <w:lang w:val="es-ES"/>
                </w:rPr>
                <w:t>Mercado Libre</w:t>
              </w:r>
              <w:r w:rsidRPr="00976AE8">
                <w:rPr>
                  <w:rFonts w:ascii="Arial" w:hAnsi="Arial" w:cs="Arial"/>
                  <w:noProof/>
                  <w:lang w:val="es-ES"/>
                </w:rPr>
                <w:t>. Obtenido de Ubiquiti Litebeam 5ac Gen2 Lbe5acgen2 Color Blanco: https://www.mercadolibre.com.mx/ubiquiti-litebeam-5ac-gen2-lbe5acgen2-color-blanco/p/MLM21652289</w:t>
              </w:r>
            </w:p>
            <w:p w14:paraId="2A98CB4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Miguel, M. V. (2013). Infraestructuras de redes de datos y sistemas de telefonía. En M. V. Miguel, </w:t>
              </w:r>
              <w:r w:rsidRPr="00976AE8">
                <w:rPr>
                  <w:rFonts w:ascii="Arial" w:hAnsi="Arial" w:cs="Arial"/>
                  <w:i/>
                  <w:iCs/>
                  <w:noProof/>
                  <w:lang w:val="es-ES"/>
                </w:rPr>
                <w:t>Infraestructuras de redes de datos y sistemas de telefonía</w:t>
              </w:r>
              <w:r w:rsidRPr="00976AE8">
                <w:rPr>
                  <w:rFonts w:ascii="Arial" w:hAnsi="Arial" w:cs="Arial"/>
                  <w:noProof/>
                  <w:lang w:val="es-ES"/>
                </w:rPr>
                <w:t xml:space="preserve"> (págs. 4-11). Madrid: Ediciones Paraninfo, S.A.</w:t>
              </w:r>
            </w:p>
            <w:p w14:paraId="42BAA99F"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RedesTelecom. (2023). </w:t>
              </w:r>
              <w:r w:rsidRPr="00976AE8">
                <w:rPr>
                  <w:rFonts w:ascii="Arial" w:hAnsi="Arial" w:cs="Arial"/>
                  <w:i/>
                  <w:iCs/>
                  <w:noProof/>
                  <w:lang w:val="es-ES"/>
                </w:rPr>
                <w:t>RedesTelecom</w:t>
              </w:r>
              <w:r w:rsidRPr="00976AE8">
                <w:rPr>
                  <w:rFonts w:ascii="Arial" w:hAnsi="Arial" w:cs="Arial"/>
                  <w:noProof/>
                  <w:lang w:val="es-ES"/>
                </w:rPr>
                <w:t>. Obtenido de Cableado estructurado: ¿Qué es, tipos y utilidades?: https://www.redestelecom.es/infraestructuras/cableado-estructurado-que-es-tipos-y-utilidades/</w:t>
              </w:r>
            </w:p>
            <w:p w14:paraId="0E0A2244"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Sheldon. (26 de Julio de 2021). </w:t>
              </w:r>
              <w:r w:rsidRPr="00976AE8">
                <w:rPr>
                  <w:rFonts w:ascii="Arial" w:hAnsi="Arial" w:cs="Arial"/>
                  <w:i/>
                  <w:iCs/>
                  <w:noProof/>
                  <w:lang w:val="es-ES"/>
                </w:rPr>
                <w:t>FS Community</w:t>
              </w:r>
              <w:r w:rsidRPr="00976AE8">
                <w:rPr>
                  <w:rFonts w:ascii="Arial" w:hAnsi="Arial" w:cs="Arial"/>
                  <w:noProof/>
                  <w:lang w:val="es-ES"/>
                </w:rPr>
                <w:t>. Obtenido de https://www.fs.com/es/blog/lan-vs-man-vs-wan-whats-the-difference-28345.html</w:t>
              </w:r>
            </w:p>
            <w:p w14:paraId="35D13497"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SIISA GLOBAL. (11 de Junio de 2021). </w:t>
              </w:r>
              <w:r w:rsidRPr="00976AE8">
                <w:rPr>
                  <w:rFonts w:ascii="Arial" w:hAnsi="Arial" w:cs="Arial"/>
                  <w:i/>
                  <w:iCs/>
                  <w:noProof/>
                  <w:lang w:val="es-ES"/>
                </w:rPr>
                <w:t>Dispositivos Activos y Pasivos. Cableado Estructurado.</w:t>
              </w:r>
              <w:r w:rsidRPr="00976AE8">
                <w:rPr>
                  <w:rFonts w:ascii="Arial" w:hAnsi="Arial" w:cs="Arial"/>
                  <w:noProof/>
                  <w:lang w:val="es-ES"/>
                </w:rPr>
                <w:t xml:space="preserve"> Obtenido de LinkedIn: https://es.linkedin.com/pulse/dispositivos-activos-y-pasivos-cableado-estructurado-siisaglobal</w:t>
              </w:r>
            </w:p>
            <w:p w14:paraId="35DB4CF0"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Tecnobrain. (23 de Junio de 2024). </w:t>
              </w:r>
              <w:r w:rsidRPr="00976AE8">
                <w:rPr>
                  <w:rFonts w:ascii="Arial" w:hAnsi="Arial" w:cs="Arial"/>
                  <w:i/>
                  <w:iCs/>
                  <w:noProof/>
                  <w:lang w:val="es-ES"/>
                </w:rPr>
                <w:t>Tecnobrain</w:t>
              </w:r>
              <w:r w:rsidRPr="00976AE8">
                <w:rPr>
                  <w:rFonts w:ascii="Arial" w:hAnsi="Arial" w:cs="Arial"/>
                  <w:noProof/>
                  <w:lang w:val="es-ES"/>
                </w:rPr>
                <w:t>. Obtenido de ¿Qué es el cableado estructurado y qué ventajas ofrece en nuestra red informática?: https://tecnobrain.ar/que-es-el-cableado-estructurado/</w:t>
              </w:r>
            </w:p>
            <w:p w14:paraId="392362FD"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The Beacon. (23 de Enero de 2024). </w:t>
              </w:r>
              <w:r w:rsidRPr="00976AE8">
                <w:rPr>
                  <w:rFonts w:ascii="Arial" w:hAnsi="Arial" w:cs="Arial"/>
                  <w:i/>
                  <w:iCs/>
                  <w:noProof/>
                  <w:lang w:val="es-ES"/>
                </w:rPr>
                <w:t>Wi-Fi Alliance</w:t>
              </w:r>
              <w:r w:rsidRPr="00976AE8">
                <w:rPr>
                  <w:rFonts w:ascii="Arial" w:hAnsi="Arial" w:cs="Arial"/>
                  <w:noProof/>
                  <w:lang w:val="es-ES"/>
                </w:rPr>
                <w:t>. Obtenido de The future of Wi-Fi®: Using standardized key performance indicators and evaluation tools to enhance the performance of applications and services over Wi-Fi: https://www.wi-fi.org/beacon/the-beacon/the-future-of-wi-fi-using-standardized-key-performance-indicators-and-evaluation</w:t>
              </w:r>
            </w:p>
            <w:p w14:paraId="1D99488C"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Ticnus. (7 de Febrero de 2023). </w:t>
              </w:r>
              <w:r w:rsidRPr="00976AE8">
                <w:rPr>
                  <w:rFonts w:ascii="Arial" w:hAnsi="Arial" w:cs="Arial"/>
                  <w:i/>
                  <w:iCs/>
                  <w:noProof/>
                  <w:lang w:val="es-ES"/>
                </w:rPr>
                <w:t>Ticnus</w:t>
              </w:r>
              <w:r w:rsidRPr="00976AE8">
                <w:rPr>
                  <w:rFonts w:ascii="Arial" w:hAnsi="Arial" w:cs="Arial"/>
                  <w:noProof/>
                  <w:lang w:val="es-ES"/>
                </w:rPr>
                <w:t>. Obtenido de Infraestructura de una red: componentes, tipos y claves: https://ticnus.com/noticias/infraestructura-de-una-red/#Planificacion_de_la_infraestructura_de_una_red</w:t>
              </w:r>
            </w:p>
            <w:p w14:paraId="1C80E506"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TP-Link . (s.f.). </w:t>
              </w:r>
              <w:r w:rsidRPr="00976AE8">
                <w:rPr>
                  <w:rFonts w:ascii="Arial" w:hAnsi="Arial" w:cs="Arial"/>
                  <w:i/>
                  <w:iCs/>
                  <w:noProof/>
                  <w:lang w:val="es-ES"/>
                </w:rPr>
                <w:t xml:space="preserve">TP-Link </w:t>
              </w:r>
              <w:r w:rsidRPr="00976AE8">
                <w:rPr>
                  <w:rFonts w:ascii="Arial" w:hAnsi="Arial" w:cs="Arial"/>
                  <w:noProof/>
                  <w:lang w:val="es-ES"/>
                </w:rPr>
                <w:t>. Obtenido de Archer AX10 AX1500 Wi-Fi 6 Router: https://www.tp-link.com/mx/service-provider/wifi-router/archer-ax10/#overview</w:t>
              </w:r>
            </w:p>
            <w:p w14:paraId="17DED992"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TP-Link. (19 de Abril de 2013). </w:t>
              </w:r>
              <w:r w:rsidRPr="00976AE8">
                <w:rPr>
                  <w:rFonts w:ascii="Arial" w:hAnsi="Arial" w:cs="Arial"/>
                  <w:i/>
                  <w:iCs/>
                  <w:noProof/>
                  <w:lang w:val="es-ES"/>
                </w:rPr>
                <w:t>TP-Link</w:t>
              </w:r>
              <w:r w:rsidRPr="00976AE8">
                <w:rPr>
                  <w:rFonts w:ascii="Arial" w:hAnsi="Arial" w:cs="Arial"/>
                  <w:noProof/>
                  <w:lang w:val="es-ES"/>
                </w:rPr>
                <w:t>. Obtenido de La Seguridad Inalámbrica, básica: https://www.tp-link.com/mx/press/news/15295/</w:t>
              </w:r>
            </w:p>
            <w:p w14:paraId="5B4D66F7"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TP-Link. (s.f.). </w:t>
              </w:r>
              <w:r w:rsidRPr="00976AE8">
                <w:rPr>
                  <w:rFonts w:ascii="Arial" w:hAnsi="Arial" w:cs="Arial"/>
                  <w:i/>
                  <w:iCs/>
                  <w:noProof/>
                  <w:lang w:val="es-ES"/>
                </w:rPr>
                <w:t>TP-Link</w:t>
              </w:r>
              <w:r w:rsidRPr="00976AE8">
                <w:rPr>
                  <w:rFonts w:ascii="Arial" w:hAnsi="Arial" w:cs="Arial"/>
                  <w:noProof/>
                  <w:lang w:val="es-ES"/>
                </w:rPr>
                <w:t>. Obtenido de TP-Link TL-SG108: https://www.tp-link.com/mx/business-networking/soho-switch-unmanaged/tl-sg108/</w:t>
              </w:r>
            </w:p>
            <w:p w14:paraId="43740306"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Universidad Tecnológica y Politécnica de la Sierra de Guerrero. (s.f.). </w:t>
              </w:r>
              <w:r w:rsidRPr="00976AE8">
                <w:rPr>
                  <w:rFonts w:ascii="Arial" w:hAnsi="Arial" w:cs="Arial"/>
                  <w:i/>
                  <w:iCs/>
                  <w:noProof/>
                  <w:lang w:val="es-ES"/>
                </w:rPr>
                <w:t>Universidad Tecnológica y Politécnica de la Sierra de Guerrero</w:t>
              </w:r>
              <w:r w:rsidRPr="00976AE8">
                <w:rPr>
                  <w:rFonts w:ascii="Arial" w:hAnsi="Arial" w:cs="Arial"/>
                  <w:noProof/>
                  <w:lang w:val="es-ES"/>
                </w:rPr>
                <w:t>. Obtenido de https://www.utpsg.edu.mx/</w:t>
              </w:r>
            </w:p>
            <w:p w14:paraId="54A4C93B" w14:textId="77777777" w:rsidR="00A5440B" w:rsidRPr="00976AE8" w:rsidRDefault="00A5440B" w:rsidP="00A5440B">
              <w:pPr>
                <w:pStyle w:val="Bibliografa"/>
                <w:ind w:left="720" w:hanging="720"/>
                <w:rPr>
                  <w:rFonts w:ascii="Arial" w:hAnsi="Arial" w:cs="Arial"/>
                  <w:noProof/>
                  <w:lang w:val="es-ES"/>
                </w:rPr>
              </w:pPr>
              <w:r w:rsidRPr="00976AE8">
                <w:rPr>
                  <w:rFonts w:ascii="Arial" w:hAnsi="Arial" w:cs="Arial"/>
                  <w:noProof/>
                  <w:lang w:val="es-ES"/>
                </w:rPr>
                <w:t xml:space="preserve">Universitat Carlemany. (6 de Febrero de 2025). </w:t>
              </w:r>
              <w:r w:rsidRPr="00976AE8">
                <w:rPr>
                  <w:rFonts w:ascii="Arial" w:hAnsi="Arial" w:cs="Arial"/>
                  <w:i/>
                  <w:iCs/>
                  <w:noProof/>
                  <w:lang w:val="es-ES"/>
                </w:rPr>
                <w:t>Universitat Carlemany</w:t>
              </w:r>
              <w:r w:rsidRPr="00976AE8">
                <w:rPr>
                  <w:rFonts w:ascii="Arial" w:hAnsi="Arial" w:cs="Arial"/>
                  <w:noProof/>
                  <w:lang w:val="es-ES"/>
                </w:rPr>
                <w:t>. Obtenido de Infraestructura de red y cableado: qué es y su importancia en Big Data. Universitat Carlemany: https://www.universitatcarlemany.com/actualidad/blog/infraestructura-red/</w:t>
              </w:r>
            </w:p>
            <w:p w14:paraId="50A5579B" w14:textId="1882D8DC" w:rsidR="00E41647" w:rsidRPr="005D148D" w:rsidRDefault="00E41647" w:rsidP="005D148D">
              <w:r w:rsidRPr="00976AE8">
                <w:rPr>
                  <w:rFonts w:ascii="Arial" w:hAnsi="Arial" w:cs="Arial"/>
                  <w:b/>
                  <w:bCs/>
                </w:rPr>
                <w:fldChar w:fldCharType="end"/>
              </w:r>
            </w:p>
          </w:sdtContent>
        </w:sdt>
      </w:sdtContent>
    </w:sdt>
    <w:sectPr w:rsidR="00E41647" w:rsidRPr="005D148D" w:rsidSect="0096544A">
      <w:footerReference w:type="default" r:id="rId43"/>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BB1CF" w14:textId="77777777" w:rsidR="00FE443E" w:rsidRDefault="00FE443E" w:rsidP="00537F40">
      <w:pPr>
        <w:spacing w:after="0" w:line="240" w:lineRule="auto"/>
      </w:pPr>
      <w:r>
        <w:separator/>
      </w:r>
    </w:p>
  </w:endnote>
  <w:endnote w:type="continuationSeparator" w:id="0">
    <w:p w14:paraId="4AAFFB75" w14:textId="77777777" w:rsidR="00FE443E" w:rsidRDefault="00FE443E" w:rsidP="00537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852B6" w14:textId="7055EEFC" w:rsidR="0096544A" w:rsidRDefault="0096544A" w:rsidP="0096544A">
    <w:pPr>
      <w:pStyle w:val="Piedepgina"/>
    </w:pPr>
  </w:p>
  <w:p w14:paraId="1DEB99CF" w14:textId="77777777" w:rsidR="0096544A" w:rsidRDefault="009654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CEA6C" w14:textId="77777777" w:rsidR="00FE443E" w:rsidRDefault="00FE443E" w:rsidP="00537F40">
      <w:pPr>
        <w:spacing w:after="0" w:line="240" w:lineRule="auto"/>
      </w:pPr>
      <w:r>
        <w:separator/>
      </w:r>
    </w:p>
  </w:footnote>
  <w:footnote w:type="continuationSeparator" w:id="0">
    <w:p w14:paraId="502023D4" w14:textId="77777777" w:rsidR="00FE443E" w:rsidRDefault="00FE443E" w:rsidP="00537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4638"/>
    <w:multiLevelType w:val="hybridMultilevel"/>
    <w:tmpl w:val="1AAE00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9655A3"/>
    <w:multiLevelType w:val="hybridMultilevel"/>
    <w:tmpl w:val="3B1C1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F31FBD"/>
    <w:multiLevelType w:val="hybridMultilevel"/>
    <w:tmpl w:val="AEB878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D569E8"/>
    <w:multiLevelType w:val="hybridMultilevel"/>
    <w:tmpl w:val="50287A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5E42928"/>
    <w:multiLevelType w:val="hybridMultilevel"/>
    <w:tmpl w:val="5DACEC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4A7462"/>
    <w:multiLevelType w:val="hybridMultilevel"/>
    <w:tmpl w:val="37FAE0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6D840A4"/>
    <w:multiLevelType w:val="hybridMultilevel"/>
    <w:tmpl w:val="2F2C12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8F84140"/>
    <w:multiLevelType w:val="hybridMultilevel"/>
    <w:tmpl w:val="E850C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F106D7"/>
    <w:multiLevelType w:val="hybridMultilevel"/>
    <w:tmpl w:val="0A1880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E8E10DC"/>
    <w:multiLevelType w:val="hybridMultilevel"/>
    <w:tmpl w:val="F5FE9E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376EAE"/>
    <w:multiLevelType w:val="hybridMultilevel"/>
    <w:tmpl w:val="97D8D9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F8D5945"/>
    <w:multiLevelType w:val="hybridMultilevel"/>
    <w:tmpl w:val="FBBAD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5504E2F"/>
    <w:multiLevelType w:val="hybridMultilevel"/>
    <w:tmpl w:val="49582F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727554A"/>
    <w:multiLevelType w:val="hybridMultilevel"/>
    <w:tmpl w:val="78C6AF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91D34B3"/>
    <w:multiLevelType w:val="hybridMultilevel"/>
    <w:tmpl w:val="FC1098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CB0379E"/>
    <w:multiLevelType w:val="multilevel"/>
    <w:tmpl w:val="7C264BD0"/>
    <w:lvl w:ilvl="0">
      <w:start w:val="1"/>
      <w:numFmt w:val="decimal"/>
      <w:lvlText w:val="%1."/>
      <w:lvlJc w:val="left"/>
      <w:pPr>
        <w:ind w:left="720" w:hanging="360"/>
      </w:p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1DFC0E04"/>
    <w:multiLevelType w:val="hybridMultilevel"/>
    <w:tmpl w:val="C6DC6E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02C003D"/>
    <w:multiLevelType w:val="hybridMultilevel"/>
    <w:tmpl w:val="8F005A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1A60611"/>
    <w:multiLevelType w:val="hybridMultilevel"/>
    <w:tmpl w:val="E37EE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60547F1"/>
    <w:multiLevelType w:val="hybridMultilevel"/>
    <w:tmpl w:val="6FFA53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73D0B2C"/>
    <w:multiLevelType w:val="hybridMultilevel"/>
    <w:tmpl w:val="A6EAEE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85B5F11"/>
    <w:multiLevelType w:val="hybridMultilevel"/>
    <w:tmpl w:val="D40675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94C70D1"/>
    <w:multiLevelType w:val="multilevel"/>
    <w:tmpl w:val="7C264BD0"/>
    <w:lvl w:ilvl="0">
      <w:start w:val="1"/>
      <w:numFmt w:val="decimal"/>
      <w:lvlText w:val="%1."/>
      <w:lvlJc w:val="left"/>
      <w:pPr>
        <w:ind w:left="720" w:hanging="360"/>
      </w:p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2991626D"/>
    <w:multiLevelType w:val="hybridMultilevel"/>
    <w:tmpl w:val="520CEF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D4F750B"/>
    <w:multiLevelType w:val="multilevel"/>
    <w:tmpl w:val="D924F4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D932D35"/>
    <w:multiLevelType w:val="hybridMultilevel"/>
    <w:tmpl w:val="18CED4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FB44CA9"/>
    <w:multiLevelType w:val="hybridMultilevel"/>
    <w:tmpl w:val="4F82B1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11F3810"/>
    <w:multiLevelType w:val="hybridMultilevel"/>
    <w:tmpl w:val="E356E3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71840E3"/>
    <w:multiLevelType w:val="hybridMultilevel"/>
    <w:tmpl w:val="E8C0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775411D"/>
    <w:multiLevelType w:val="hybridMultilevel"/>
    <w:tmpl w:val="91AE5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8C87EBA"/>
    <w:multiLevelType w:val="multilevel"/>
    <w:tmpl w:val="0B68F1E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AAB7226"/>
    <w:multiLevelType w:val="hybridMultilevel"/>
    <w:tmpl w:val="EF4CB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AE65C46"/>
    <w:multiLevelType w:val="hybridMultilevel"/>
    <w:tmpl w:val="43A43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BD35C5E"/>
    <w:multiLevelType w:val="hybridMultilevel"/>
    <w:tmpl w:val="A1FE2E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F2778C5"/>
    <w:multiLevelType w:val="hybridMultilevel"/>
    <w:tmpl w:val="BAEC6B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402E6EAA"/>
    <w:multiLevelType w:val="hybridMultilevel"/>
    <w:tmpl w:val="6AE8D6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1790F4C"/>
    <w:multiLevelType w:val="hybridMultilevel"/>
    <w:tmpl w:val="F6AA5C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3FC599F"/>
    <w:multiLevelType w:val="hybridMultilevel"/>
    <w:tmpl w:val="A4189AD4"/>
    <w:lvl w:ilvl="0" w:tplc="A2BA5E6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5615F5D"/>
    <w:multiLevelType w:val="hybridMultilevel"/>
    <w:tmpl w:val="5CC0C4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82318EC"/>
    <w:multiLevelType w:val="hybridMultilevel"/>
    <w:tmpl w:val="83444C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491A361F"/>
    <w:multiLevelType w:val="hybridMultilevel"/>
    <w:tmpl w:val="DE9492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B2C2CFF"/>
    <w:multiLevelType w:val="hybridMultilevel"/>
    <w:tmpl w:val="EA1A6D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4FA53790"/>
    <w:multiLevelType w:val="hybridMultilevel"/>
    <w:tmpl w:val="85DE28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FC33E23"/>
    <w:multiLevelType w:val="hybridMultilevel"/>
    <w:tmpl w:val="12AA4C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519E51FB"/>
    <w:multiLevelType w:val="hybridMultilevel"/>
    <w:tmpl w:val="C37E72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28F0E8B"/>
    <w:multiLevelType w:val="hybridMultilevel"/>
    <w:tmpl w:val="30ACA0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2D86560"/>
    <w:multiLevelType w:val="hybridMultilevel"/>
    <w:tmpl w:val="ABF091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4102060"/>
    <w:multiLevelType w:val="hybridMultilevel"/>
    <w:tmpl w:val="5D4A7D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76E6AC8"/>
    <w:multiLevelType w:val="hybridMultilevel"/>
    <w:tmpl w:val="AD9CAC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87C5B49"/>
    <w:multiLevelType w:val="hybridMultilevel"/>
    <w:tmpl w:val="6CCC54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B7F5457"/>
    <w:multiLevelType w:val="hybridMultilevel"/>
    <w:tmpl w:val="AC746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BE930CB"/>
    <w:multiLevelType w:val="hybridMultilevel"/>
    <w:tmpl w:val="320675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D990A8C"/>
    <w:multiLevelType w:val="hybridMultilevel"/>
    <w:tmpl w:val="897286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E302130"/>
    <w:multiLevelType w:val="hybridMultilevel"/>
    <w:tmpl w:val="9DD435BA"/>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12D3F64"/>
    <w:multiLevelType w:val="hybridMultilevel"/>
    <w:tmpl w:val="561E28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2214F45"/>
    <w:multiLevelType w:val="hybridMultilevel"/>
    <w:tmpl w:val="C28E5E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2871409"/>
    <w:multiLevelType w:val="hybridMultilevel"/>
    <w:tmpl w:val="BB3A5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67E471E1"/>
    <w:multiLevelType w:val="hybridMultilevel"/>
    <w:tmpl w:val="D3EA49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68A12793"/>
    <w:multiLevelType w:val="hybridMultilevel"/>
    <w:tmpl w:val="F99C5C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8AF5640"/>
    <w:multiLevelType w:val="hybridMultilevel"/>
    <w:tmpl w:val="221C05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6CA70AD9"/>
    <w:multiLevelType w:val="hybridMultilevel"/>
    <w:tmpl w:val="B1C44E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6D0C3A6F"/>
    <w:multiLevelType w:val="hybridMultilevel"/>
    <w:tmpl w:val="E708B7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08F743B"/>
    <w:multiLevelType w:val="hybridMultilevel"/>
    <w:tmpl w:val="823E14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70EE271B"/>
    <w:multiLevelType w:val="hybridMultilevel"/>
    <w:tmpl w:val="ED961D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25E400A"/>
    <w:multiLevelType w:val="hybridMultilevel"/>
    <w:tmpl w:val="EFF671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51449D4"/>
    <w:multiLevelType w:val="hybridMultilevel"/>
    <w:tmpl w:val="FC0C23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CCB59D9"/>
    <w:multiLevelType w:val="hybridMultilevel"/>
    <w:tmpl w:val="7D56B542"/>
    <w:lvl w:ilvl="0" w:tplc="EF4A7ACC">
      <w:start w:val="1"/>
      <w:numFmt w:val="decimal"/>
      <w:lvlText w:val="%1."/>
      <w:lvlJc w:val="left"/>
      <w:pPr>
        <w:ind w:left="432" w:hanging="360"/>
      </w:pPr>
      <w:rPr>
        <w:rFonts w:hint="default"/>
      </w:rPr>
    </w:lvl>
    <w:lvl w:ilvl="1" w:tplc="080A0019" w:tentative="1">
      <w:start w:val="1"/>
      <w:numFmt w:val="lowerLetter"/>
      <w:lvlText w:val="%2."/>
      <w:lvlJc w:val="left"/>
      <w:pPr>
        <w:ind w:left="1152" w:hanging="360"/>
      </w:pPr>
    </w:lvl>
    <w:lvl w:ilvl="2" w:tplc="080A001B" w:tentative="1">
      <w:start w:val="1"/>
      <w:numFmt w:val="lowerRoman"/>
      <w:lvlText w:val="%3."/>
      <w:lvlJc w:val="right"/>
      <w:pPr>
        <w:ind w:left="1872" w:hanging="180"/>
      </w:pPr>
    </w:lvl>
    <w:lvl w:ilvl="3" w:tplc="080A000F" w:tentative="1">
      <w:start w:val="1"/>
      <w:numFmt w:val="decimal"/>
      <w:lvlText w:val="%4."/>
      <w:lvlJc w:val="left"/>
      <w:pPr>
        <w:ind w:left="2592" w:hanging="360"/>
      </w:pPr>
    </w:lvl>
    <w:lvl w:ilvl="4" w:tplc="080A0019" w:tentative="1">
      <w:start w:val="1"/>
      <w:numFmt w:val="lowerLetter"/>
      <w:lvlText w:val="%5."/>
      <w:lvlJc w:val="left"/>
      <w:pPr>
        <w:ind w:left="3312" w:hanging="360"/>
      </w:pPr>
    </w:lvl>
    <w:lvl w:ilvl="5" w:tplc="080A001B" w:tentative="1">
      <w:start w:val="1"/>
      <w:numFmt w:val="lowerRoman"/>
      <w:lvlText w:val="%6."/>
      <w:lvlJc w:val="right"/>
      <w:pPr>
        <w:ind w:left="4032" w:hanging="180"/>
      </w:pPr>
    </w:lvl>
    <w:lvl w:ilvl="6" w:tplc="080A000F" w:tentative="1">
      <w:start w:val="1"/>
      <w:numFmt w:val="decimal"/>
      <w:lvlText w:val="%7."/>
      <w:lvlJc w:val="left"/>
      <w:pPr>
        <w:ind w:left="4752" w:hanging="360"/>
      </w:pPr>
    </w:lvl>
    <w:lvl w:ilvl="7" w:tplc="080A0019" w:tentative="1">
      <w:start w:val="1"/>
      <w:numFmt w:val="lowerLetter"/>
      <w:lvlText w:val="%8."/>
      <w:lvlJc w:val="left"/>
      <w:pPr>
        <w:ind w:left="5472" w:hanging="360"/>
      </w:pPr>
    </w:lvl>
    <w:lvl w:ilvl="8" w:tplc="080A001B" w:tentative="1">
      <w:start w:val="1"/>
      <w:numFmt w:val="lowerRoman"/>
      <w:lvlText w:val="%9."/>
      <w:lvlJc w:val="right"/>
      <w:pPr>
        <w:ind w:left="6192" w:hanging="180"/>
      </w:pPr>
    </w:lvl>
  </w:abstractNum>
  <w:abstractNum w:abstractNumId="67" w15:restartNumberingAfterBreak="0">
    <w:nsid w:val="7F6E00A8"/>
    <w:multiLevelType w:val="hybridMultilevel"/>
    <w:tmpl w:val="D7FA4D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69084332">
    <w:abstractNumId w:val="24"/>
  </w:num>
  <w:num w:numId="2" w16cid:durableId="819151179">
    <w:abstractNumId w:val="30"/>
  </w:num>
  <w:num w:numId="3" w16cid:durableId="688683711">
    <w:abstractNumId w:val="44"/>
  </w:num>
  <w:num w:numId="4" w16cid:durableId="1446077336">
    <w:abstractNumId w:val="67"/>
  </w:num>
  <w:num w:numId="5" w16cid:durableId="2053067466">
    <w:abstractNumId w:val="51"/>
  </w:num>
  <w:num w:numId="6" w16cid:durableId="1092555072">
    <w:abstractNumId w:val="66"/>
  </w:num>
  <w:num w:numId="7" w16cid:durableId="342510450">
    <w:abstractNumId w:val="3"/>
  </w:num>
  <w:num w:numId="8" w16cid:durableId="2127842954">
    <w:abstractNumId w:val="37"/>
  </w:num>
  <w:num w:numId="9" w16cid:durableId="876965318">
    <w:abstractNumId w:val="11"/>
  </w:num>
  <w:num w:numId="10" w16cid:durableId="1567185886">
    <w:abstractNumId w:val="14"/>
  </w:num>
  <w:num w:numId="11" w16cid:durableId="1844857283">
    <w:abstractNumId w:val="64"/>
  </w:num>
  <w:num w:numId="12" w16cid:durableId="575551121">
    <w:abstractNumId w:val="12"/>
  </w:num>
  <w:num w:numId="13" w16cid:durableId="1094595435">
    <w:abstractNumId w:val="42"/>
  </w:num>
  <w:num w:numId="14" w16cid:durableId="1614550794">
    <w:abstractNumId w:val="8"/>
  </w:num>
  <w:num w:numId="15" w16cid:durableId="1618639553">
    <w:abstractNumId w:val="2"/>
  </w:num>
  <w:num w:numId="16" w16cid:durableId="1725711172">
    <w:abstractNumId w:val="33"/>
  </w:num>
  <w:num w:numId="17" w16cid:durableId="849412413">
    <w:abstractNumId w:val="15"/>
  </w:num>
  <w:num w:numId="18" w16cid:durableId="544172849">
    <w:abstractNumId w:val="5"/>
  </w:num>
  <w:num w:numId="19" w16cid:durableId="550268211">
    <w:abstractNumId w:val="16"/>
  </w:num>
  <w:num w:numId="20" w16cid:durableId="1065951857">
    <w:abstractNumId w:val="63"/>
  </w:num>
  <w:num w:numId="21" w16cid:durableId="1194997533">
    <w:abstractNumId w:val="7"/>
  </w:num>
  <w:num w:numId="22" w16cid:durableId="2009794885">
    <w:abstractNumId w:val="40"/>
  </w:num>
  <w:num w:numId="23" w16cid:durableId="847402404">
    <w:abstractNumId w:val="25"/>
  </w:num>
  <w:num w:numId="24" w16cid:durableId="1582327605">
    <w:abstractNumId w:val="17"/>
  </w:num>
  <w:num w:numId="25" w16cid:durableId="625162045">
    <w:abstractNumId w:val="59"/>
  </w:num>
  <w:num w:numId="26" w16cid:durableId="2120221003">
    <w:abstractNumId w:val="47"/>
  </w:num>
  <w:num w:numId="27" w16cid:durableId="1889102750">
    <w:abstractNumId w:val="53"/>
  </w:num>
  <w:num w:numId="28" w16cid:durableId="1540586568">
    <w:abstractNumId w:val="23"/>
  </w:num>
  <w:num w:numId="29" w16cid:durableId="979268311">
    <w:abstractNumId w:val="4"/>
  </w:num>
  <w:num w:numId="30" w16cid:durableId="1465539424">
    <w:abstractNumId w:val="34"/>
  </w:num>
  <w:num w:numId="31" w16cid:durableId="2029140096">
    <w:abstractNumId w:val="39"/>
  </w:num>
  <w:num w:numId="32" w16cid:durableId="389765872">
    <w:abstractNumId w:val="65"/>
  </w:num>
  <w:num w:numId="33" w16cid:durableId="548107464">
    <w:abstractNumId w:val="57"/>
  </w:num>
  <w:num w:numId="34" w16cid:durableId="1032801023">
    <w:abstractNumId w:val="41"/>
  </w:num>
  <w:num w:numId="35" w16cid:durableId="223418414">
    <w:abstractNumId w:val="55"/>
  </w:num>
  <w:num w:numId="36" w16cid:durableId="1430347561">
    <w:abstractNumId w:val="0"/>
  </w:num>
  <w:num w:numId="37" w16cid:durableId="1869831690">
    <w:abstractNumId w:val="56"/>
  </w:num>
  <w:num w:numId="38" w16cid:durableId="129638889">
    <w:abstractNumId w:val="22"/>
  </w:num>
  <w:num w:numId="39" w16cid:durableId="1574587739">
    <w:abstractNumId w:val="45"/>
  </w:num>
  <w:num w:numId="40" w16cid:durableId="679435689">
    <w:abstractNumId w:val="58"/>
  </w:num>
  <w:num w:numId="41" w16cid:durableId="1616979567">
    <w:abstractNumId w:val="27"/>
  </w:num>
  <w:num w:numId="42" w16cid:durableId="1025057688">
    <w:abstractNumId w:val="31"/>
  </w:num>
  <w:num w:numId="43" w16cid:durableId="1905604698">
    <w:abstractNumId w:val="1"/>
  </w:num>
  <w:num w:numId="44" w16cid:durableId="1814058605">
    <w:abstractNumId w:val="54"/>
  </w:num>
  <w:num w:numId="45" w16cid:durableId="1892184035">
    <w:abstractNumId w:val="20"/>
  </w:num>
  <w:num w:numId="46" w16cid:durableId="1305044162">
    <w:abstractNumId w:val="29"/>
  </w:num>
  <w:num w:numId="47" w16cid:durableId="1018657443">
    <w:abstractNumId w:val="13"/>
  </w:num>
  <w:num w:numId="48" w16cid:durableId="851920716">
    <w:abstractNumId w:val="62"/>
  </w:num>
  <w:num w:numId="49" w16cid:durableId="986742503">
    <w:abstractNumId w:val="35"/>
  </w:num>
  <w:num w:numId="50" w16cid:durableId="388848900">
    <w:abstractNumId w:val="32"/>
  </w:num>
  <w:num w:numId="51" w16cid:durableId="613484612">
    <w:abstractNumId w:val="46"/>
  </w:num>
  <w:num w:numId="52" w16cid:durableId="897937771">
    <w:abstractNumId w:val="48"/>
  </w:num>
  <w:num w:numId="53" w16cid:durableId="147094912">
    <w:abstractNumId w:val="52"/>
  </w:num>
  <w:num w:numId="54" w16cid:durableId="1387677362">
    <w:abstractNumId w:val="49"/>
  </w:num>
  <w:num w:numId="55" w16cid:durableId="1166750554">
    <w:abstractNumId w:val="28"/>
  </w:num>
  <w:num w:numId="56" w16cid:durableId="285819549">
    <w:abstractNumId w:val="38"/>
  </w:num>
  <w:num w:numId="57" w16cid:durableId="1243029601">
    <w:abstractNumId w:val="50"/>
  </w:num>
  <w:num w:numId="58" w16cid:durableId="1374229594">
    <w:abstractNumId w:val="60"/>
  </w:num>
  <w:num w:numId="59" w16cid:durableId="1351301801">
    <w:abstractNumId w:val="19"/>
  </w:num>
  <w:num w:numId="60" w16cid:durableId="1336686140">
    <w:abstractNumId w:val="61"/>
  </w:num>
  <w:num w:numId="61" w16cid:durableId="1081754515">
    <w:abstractNumId w:val="10"/>
  </w:num>
  <w:num w:numId="62" w16cid:durableId="217934846">
    <w:abstractNumId w:val="26"/>
  </w:num>
  <w:num w:numId="63" w16cid:durableId="1202010622">
    <w:abstractNumId w:val="6"/>
  </w:num>
  <w:num w:numId="64" w16cid:durableId="1047335667">
    <w:abstractNumId w:val="21"/>
  </w:num>
  <w:num w:numId="65" w16cid:durableId="265504673">
    <w:abstractNumId w:val="18"/>
  </w:num>
  <w:num w:numId="66" w16cid:durableId="1377848026">
    <w:abstractNumId w:val="43"/>
  </w:num>
  <w:num w:numId="67" w16cid:durableId="1326743126">
    <w:abstractNumId w:val="9"/>
  </w:num>
  <w:num w:numId="68" w16cid:durableId="210903876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34"/>
    <w:rsid w:val="000212C6"/>
    <w:rsid w:val="00026171"/>
    <w:rsid w:val="00043BE5"/>
    <w:rsid w:val="000459CD"/>
    <w:rsid w:val="00052764"/>
    <w:rsid w:val="00054335"/>
    <w:rsid w:val="00055FEB"/>
    <w:rsid w:val="000669B2"/>
    <w:rsid w:val="00074085"/>
    <w:rsid w:val="000746D1"/>
    <w:rsid w:val="000A5D77"/>
    <w:rsid w:val="000B0A24"/>
    <w:rsid w:val="000C39DB"/>
    <w:rsid w:val="000E25AE"/>
    <w:rsid w:val="00132B3A"/>
    <w:rsid w:val="0014657F"/>
    <w:rsid w:val="00147F06"/>
    <w:rsid w:val="00154EB4"/>
    <w:rsid w:val="00155E10"/>
    <w:rsid w:val="00161ADC"/>
    <w:rsid w:val="00165F6B"/>
    <w:rsid w:val="00166B37"/>
    <w:rsid w:val="0017372F"/>
    <w:rsid w:val="001776AD"/>
    <w:rsid w:val="00184BD1"/>
    <w:rsid w:val="001A178D"/>
    <w:rsid w:val="001A2D52"/>
    <w:rsid w:val="001A49E6"/>
    <w:rsid w:val="001B6F75"/>
    <w:rsid w:val="001C093B"/>
    <w:rsid w:val="001C63BC"/>
    <w:rsid w:val="001D280F"/>
    <w:rsid w:val="001D353C"/>
    <w:rsid w:val="001F1C8D"/>
    <w:rsid w:val="00217919"/>
    <w:rsid w:val="00233AA2"/>
    <w:rsid w:val="002460C9"/>
    <w:rsid w:val="002607BC"/>
    <w:rsid w:val="00262814"/>
    <w:rsid w:val="00264865"/>
    <w:rsid w:val="00265573"/>
    <w:rsid w:val="002B199F"/>
    <w:rsid w:val="002B2DB8"/>
    <w:rsid w:val="002B3FFC"/>
    <w:rsid w:val="002B659F"/>
    <w:rsid w:val="002C124A"/>
    <w:rsid w:val="002E3AC9"/>
    <w:rsid w:val="002E3EA0"/>
    <w:rsid w:val="002F059F"/>
    <w:rsid w:val="002F5838"/>
    <w:rsid w:val="002F7079"/>
    <w:rsid w:val="00307374"/>
    <w:rsid w:val="00313A9E"/>
    <w:rsid w:val="00313CD9"/>
    <w:rsid w:val="0033238E"/>
    <w:rsid w:val="003425AD"/>
    <w:rsid w:val="003445E2"/>
    <w:rsid w:val="003547AC"/>
    <w:rsid w:val="003553C1"/>
    <w:rsid w:val="003720ED"/>
    <w:rsid w:val="003809ED"/>
    <w:rsid w:val="00385271"/>
    <w:rsid w:val="003A1135"/>
    <w:rsid w:val="003C6C94"/>
    <w:rsid w:val="003D3B21"/>
    <w:rsid w:val="00406017"/>
    <w:rsid w:val="004103C9"/>
    <w:rsid w:val="004130CA"/>
    <w:rsid w:val="00433A51"/>
    <w:rsid w:val="0045205E"/>
    <w:rsid w:val="004578D8"/>
    <w:rsid w:val="0046659E"/>
    <w:rsid w:val="00466882"/>
    <w:rsid w:val="00467A2C"/>
    <w:rsid w:val="00486309"/>
    <w:rsid w:val="00495DCC"/>
    <w:rsid w:val="004B1073"/>
    <w:rsid w:val="004C0980"/>
    <w:rsid w:val="004E2334"/>
    <w:rsid w:val="004E2EB3"/>
    <w:rsid w:val="004E6F85"/>
    <w:rsid w:val="004F7BCF"/>
    <w:rsid w:val="00500360"/>
    <w:rsid w:val="0050061C"/>
    <w:rsid w:val="0051421E"/>
    <w:rsid w:val="0052470D"/>
    <w:rsid w:val="00537F40"/>
    <w:rsid w:val="0054172E"/>
    <w:rsid w:val="005450E3"/>
    <w:rsid w:val="00550A0D"/>
    <w:rsid w:val="00550C3C"/>
    <w:rsid w:val="00550D15"/>
    <w:rsid w:val="00563903"/>
    <w:rsid w:val="00564D1E"/>
    <w:rsid w:val="00567ABB"/>
    <w:rsid w:val="00583889"/>
    <w:rsid w:val="005A71CF"/>
    <w:rsid w:val="005A7515"/>
    <w:rsid w:val="005C6BA9"/>
    <w:rsid w:val="005D148D"/>
    <w:rsid w:val="005E5F77"/>
    <w:rsid w:val="00605524"/>
    <w:rsid w:val="006058CE"/>
    <w:rsid w:val="00620ABF"/>
    <w:rsid w:val="00641DEF"/>
    <w:rsid w:val="00642757"/>
    <w:rsid w:val="00651E67"/>
    <w:rsid w:val="006564D5"/>
    <w:rsid w:val="006711B9"/>
    <w:rsid w:val="00676469"/>
    <w:rsid w:val="0068068C"/>
    <w:rsid w:val="00694FD0"/>
    <w:rsid w:val="006A1CEB"/>
    <w:rsid w:val="006B55C6"/>
    <w:rsid w:val="006B7FB7"/>
    <w:rsid w:val="006C2B0F"/>
    <w:rsid w:val="006E2DCA"/>
    <w:rsid w:val="006E3F80"/>
    <w:rsid w:val="00704B46"/>
    <w:rsid w:val="00721FB2"/>
    <w:rsid w:val="00744172"/>
    <w:rsid w:val="00750BDC"/>
    <w:rsid w:val="00761362"/>
    <w:rsid w:val="00764F4B"/>
    <w:rsid w:val="00766B95"/>
    <w:rsid w:val="0078225D"/>
    <w:rsid w:val="00787CE7"/>
    <w:rsid w:val="007A3F43"/>
    <w:rsid w:val="007C30E4"/>
    <w:rsid w:val="00802970"/>
    <w:rsid w:val="008102A9"/>
    <w:rsid w:val="008250B9"/>
    <w:rsid w:val="0085242A"/>
    <w:rsid w:val="008663D8"/>
    <w:rsid w:val="008744B5"/>
    <w:rsid w:val="00874644"/>
    <w:rsid w:val="008A1F0D"/>
    <w:rsid w:val="008D37F8"/>
    <w:rsid w:val="008E0618"/>
    <w:rsid w:val="008F08E5"/>
    <w:rsid w:val="008F781F"/>
    <w:rsid w:val="00916E80"/>
    <w:rsid w:val="00935C20"/>
    <w:rsid w:val="0096544A"/>
    <w:rsid w:val="0097096D"/>
    <w:rsid w:val="00972DEE"/>
    <w:rsid w:val="00976AE8"/>
    <w:rsid w:val="00982E6E"/>
    <w:rsid w:val="00983230"/>
    <w:rsid w:val="0098334C"/>
    <w:rsid w:val="009A32EA"/>
    <w:rsid w:val="009B22F7"/>
    <w:rsid w:val="009B5230"/>
    <w:rsid w:val="009C00F7"/>
    <w:rsid w:val="009C2E1A"/>
    <w:rsid w:val="009E65B1"/>
    <w:rsid w:val="00A11729"/>
    <w:rsid w:val="00A14678"/>
    <w:rsid w:val="00A53B91"/>
    <w:rsid w:val="00A5440B"/>
    <w:rsid w:val="00A6664D"/>
    <w:rsid w:val="00A72485"/>
    <w:rsid w:val="00A80841"/>
    <w:rsid w:val="00A9108A"/>
    <w:rsid w:val="00A95D9A"/>
    <w:rsid w:val="00AA7007"/>
    <w:rsid w:val="00AC334A"/>
    <w:rsid w:val="00AD5C37"/>
    <w:rsid w:val="00AE54DF"/>
    <w:rsid w:val="00AF434C"/>
    <w:rsid w:val="00AF62F2"/>
    <w:rsid w:val="00B10DD0"/>
    <w:rsid w:val="00B21C64"/>
    <w:rsid w:val="00B441A0"/>
    <w:rsid w:val="00B441E5"/>
    <w:rsid w:val="00B46C83"/>
    <w:rsid w:val="00B5114F"/>
    <w:rsid w:val="00B66B86"/>
    <w:rsid w:val="00BA2490"/>
    <w:rsid w:val="00BB60FE"/>
    <w:rsid w:val="00BC0B7A"/>
    <w:rsid w:val="00BD35A4"/>
    <w:rsid w:val="00BD6C74"/>
    <w:rsid w:val="00BD7039"/>
    <w:rsid w:val="00BD7D7E"/>
    <w:rsid w:val="00BE541E"/>
    <w:rsid w:val="00BF0CE9"/>
    <w:rsid w:val="00C10434"/>
    <w:rsid w:val="00C115C2"/>
    <w:rsid w:val="00C13D2E"/>
    <w:rsid w:val="00C14B43"/>
    <w:rsid w:val="00C14E4D"/>
    <w:rsid w:val="00C23A22"/>
    <w:rsid w:val="00C257B4"/>
    <w:rsid w:val="00C53315"/>
    <w:rsid w:val="00C6001D"/>
    <w:rsid w:val="00C635B4"/>
    <w:rsid w:val="00C7188A"/>
    <w:rsid w:val="00C754AB"/>
    <w:rsid w:val="00C87632"/>
    <w:rsid w:val="00CC668A"/>
    <w:rsid w:val="00CD28E9"/>
    <w:rsid w:val="00CE105A"/>
    <w:rsid w:val="00CF19F2"/>
    <w:rsid w:val="00D04065"/>
    <w:rsid w:val="00D21F6F"/>
    <w:rsid w:val="00D402CD"/>
    <w:rsid w:val="00D52E4A"/>
    <w:rsid w:val="00D556C1"/>
    <w:rsid w:val="00D654D5"/>
    <w:rsid w:val="00D67B10"/>
    <w:rsid w:val="00D73280"/>
    <w:rsid w:val="00D8346D"/>
    <w:rsid w:val="00DA13A5"/>
    <w:rsid w:val="00DA6CDD"/>
    <w:rsid w:val="00DC06BD"/>
    <w:rsid w:val="00DC18D4"/>
    <w:rsid w:val="00DE6A6F"/>
    <w:rsid w:val="00E01A28"/>
    <w:rsid w:val="00E01D89"/>
    <w:rsid w:val="00E03776"/>
    <w:rsid w:val="00E048C7"/>
    <w:rsid w:val="00E1123F"/>
    <w:rsid w:val="00E371F4"/>
    <w:rsid w:val="00E3764C"/>
    <w:rsid w:val="00E41647"/>
    <w:rsid w:val="00E44DA0"/>
    <w:rsid w:val="00E463D2"/>
    <w:rsid w:val="00E46AFF"/>
    <w:rsid w:val="00E6747C"/>
    <w:rsid w:val="00E720A2"/>
    <w:rsid w:val="00E82459"/>
    <w:rsid w:val="00E922FC"/>
    <w:rsid w:val="00E97EE2"/>
    <w:rsid w:val="00EA2A0A"/>
    <w:rsid w:val="00EB27A1"/>
    <w:rsid w:val="00EC3546"/>
    <w:rsid w:val="00EC5880"/>
    <w:rsid w:val="00ED0CC5"/>
    <w:rsid w:val="00ED128E"/>
    <w:rsid w:val="00EF0708"/>
    <w:rsid w:val="00EF3E2B"/>
    <w:rsid w:val="00EF7F80"/>
    <w:rsid w:val="00F01B2D"/>
    <w:rsid w:val="00F03748"/>
    <w:rsid w:val="00F075C3"/>
    <w:rsid w:val="00F174F6"/>
    <w:rsid w:val="00F17BA2"/>
    <w:rsid w:val="00F20D27"/>
    <w:rsid w:val="00F27ED1"/>
    <w:rsid w:val="00F372E6"/>
    <w:rsid w:val="00F44DEE"/>
    <w:rsid w:val="00F53C93"/>
    <w:rsid w:val="00F66A05"/>
    <w:rsid w:val="00F76721"/>
    <w:rsid w:val="00FA6AAD"/>
    <w:rsid w:val="00FB3CE9"/>
    <w:rsid w:val="00FB5DAE"/>
    <w:rsid w:val="00FD521F"/>
    <w:rsid w:val="00FE443E"/>
    <w:rsid w:val="00FF3739"/>
    <w:rsid w:val="00FF76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7A7E6"/>
  <w15:docId w15:val="{E51386FD-B111-4107-9102-BBE2F79A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634"/>
    <w:rPr>
      <w:kern w:val="0"/>
      <w14:ligatures w14:val="none"/>
    </w:rPr>
  </w:style>
  <w:style w:type="paragraph" w:styleId="Ttulo1">
    <w:name w:val="heading 1"/>
    <w:basedOn w:val="Normal"/>
    <w:next w:val="Normal"/>
    <w:link w:val="Ttulo1Car"/>
    <w:uiPriority w:val="9"/>
    <w:qFormat/>
    <w:rsid w:val="00043BE5"/>
    <w:pPr>
      <w:keepNext/>
      <w:keepLines/>
      <w:spacing w:before="240" w:after="0"/>
      <w:jc w:val="center"/>
      <w:outlineLvl w:val="0"/>
    </w:pPr>
    <w:rPr>
      <w:rFonts w:ascii="Arial" w:eastAsiaTheme="majorEastAsia" w:hAnsi="Arial" w:cstheme="majorBidi"/>
      <w:b/>
      <w:sz w:val="28"/>
      <w:szCs w:val="32"/>
    </w:rPr>
  </w:style>
  <w:style w:type="paragraph" w:styleId="Ttulo2">
    <w:name w:val="heading 2"/>
    <w:basedOn w:val="Normal"/>
    <w:next w:val="Normal"/>
    <w:link w:val="Ttulo2Car"/>
    <w:uiPriority w:val="9"/>
    <w:unhideWhenUsed/>
    <w:qFormat/>
    <w:rsid w:val="00043BE5"/>
    <w:pPr>
      <w:keepNext/>
      <w:keepLines/>
      <w:spacing w:before="40" w:after="0"/>
      <w:outlineLvl w:val="1"/>
    </w:pPr>
    <w:rPr>
      <w:rFonts w:ascii="Arial" w:eastAsiaTheme="majorEastAsia" w:hAnsi="Arial" w:cstheme="majorBidi"/>
      <w:b/>
      <w:i/>
      <w:sz w:val="24"/>
      <w:szCs w:val="26"/>
    </w:rPr>
  </w:style>
  <w:style w:type="paragraph" w:styleId="Ttulo3">
    <w:name w:val="heading 3"/>
    <w:basedOn w:val="Normal"/>
    <w:next w:val="Normal"/>
    <w:link w:val="Ttulo3Car"/>
    <w:uiPriority w:val="9"/>
    <w:unhideWhenUsed/>
    <w:qFormat/>
    <w:rsid w:val="00761362"/>
    <w:pPr>
      <w:keepNext/>
      <w:keepLines/>
      <w:spacing w:before="40" w:after="0"/>
      <w:outlineLvl w:val="2"/>
    </w:pPr>
    <w:rPr>
      <w:rFonts w:ascii="Arial" w:eastAsiaTheme="majorEastAsia" w:hAnsi="Arial" w:cstheme="majorBidi"/>
      <w: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43BE5"/>
    <w:pPr>
      <w:ind w:left="720"/>
      <w:contextualSpacing/>
    </w:pPr>
  </w:style>
  <w:style w:type="character" w:customStyle="1" w:styleId="Ttulo1Car">
    <w:name w:val="Título 1 Car"/>
    <w:basedOn w:val="Fuentedeprrafopredeter"/>
    <w:link w:val="Ttulo1"/>
    <w:uiPriority w:val="9"/>
    <w:rsid w:val="00043BE5"/>
    <w:rPr>
      <w:rFonts w:ascii="Arial" w:eastAsiaTheme="majorEastAsia" w:hAnsi="Arial" w:cstheme="majorBidi"/>
      <w:b/>
      <w:kern w:val="0"/>
      <w:sz w:val="28"/>
      <w:szCs w:val="32"/>
      <w14:ligatures w14:val="none"/>
    </w:rPr>
  </w:style>
  <w:style w:type="character" w:customStyle="1" w:styleId="Ttulo2Car">
    <w:name w:val="Título 2 Car"/>
    <w:basedOn w:val="Fuentedeprrafopredeter"/>
    <w:link w:val="Ttulo2"/>
    <w:uiPriority w:val="9"/>
    <w:rsid w:val="00043BE5"/>
    <w:rPr>
      <w:rFonts w:ascii="Arial" w:eastAsiaTheme="majorEastAsia" w:hAnsi="Arial" w:cstheme="majorBidi"/>
      <w:b/>
      <w:i/>
      <w:kern w:val="0"/>
      <w:sz w:val="24"/>
      <w:szCs w:val="26"/>
      <w14:ligatures w14:val="none"/>
    </w:rPr>
  </w:style>
  <w:style w:type="character" w:customStyle="1" w:styleId="Ttulo3Car">
    <w:name w:val="Título 3 Car"/>
    <w:basedOn w:val="Fuentedeprrafopredeter"/>
    <w:link w:val="Ttulo3"/>
    <w:uiPriority w:val="9"/>
    <w:rsid w:val="00761362"/>
    <w:rPr>
      <w:rFonts w:ascii="Arial" w:eastAsiaTheme="majorEastAsia" w:hAnsi="Arial" w:cstheme="majorBidi"/>
      <w:i/>
      <w:kern w:val="0"/>
      <w:sz w:val="24"/>
      <w:szCs w:val="24"/>
      <w14:ligatures w14:val="none"/>
    </w:rPr>
  </w:style>
  <w:style w:type="paragraph" w:styleId="Encabezado">
    <w:name w:val="header"/>
    <w:basedOn w:val="Normal"/>
    <w:link w:val="EncabezadoCar"/>
    <w:uiPriority w:val="99"/>
    <w:unhideWhenUsed/>
    <w:rsid w:val="00537F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7F40"/>
    <w:rPr>
      <w:kern w:val="0"/>
      <w14:ligatures w14:val="none"/>
    </w:rPr>
  </w:style>
  <w:style w:type="paragraph" w:styleId="Piedepgina">
    <w:name w:val="footer"/>
    <w:basedOn w:val="Normal"/>
    <w:link w:val="PiedepginaCar"/>
    <w:uiPriority w:val="99"/>
    <w:unhideWhenUsed/>
    <w:rsid w:val="00537F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7F40"/>
    <w:rPr>
      <w:kern w:val="0"/>
      <w14:ligatures w14:val="none"/>
    </w:rPr>
  </w:style>
  <w:style w:type="paragraph" w:styleId="Sinespaciado">
    <w:name w:val="No Spacing"/>
    <w:uiPriority w:val="1"/>
    <w:qFormat/>
    <w:rsid w:val="00761362"/>
    <w:pPr>
      <w:spacing w:after="0" w:line="240" w:lineRule="auto"/>
    </w:pPr>
    <w:rPr>
      <w:kern w:val="0"/>
    </w:rPr>
  </w:style>
  <w:style w:type="paragraph" w:styleId="TtuloTDC">
    <w:name w:val="TOC Heading"/>
    <w:basedOn w:val="Ttulo1"/>
    <w:next w:val="Normal"/>
    <w:uiPriority w:val="39"/>
    <w:unhideWhenUsed/>
    <w:qFormat/>
    <w:rsid w:val="0096544A"/>
    <w:pPr>
      <w:jc w:val="left"/>
      <w:outlineLvl w:val="9"/>
    </w:pPr>
    <w:rPr>
      <w:rFonts w:asciiTheme="majorHAnsi" w:hAnsiTheme="majorHAnsi"/>
      <w:b w:val="0"/>
      <w:color w:val="2F5496" w:themeColor="accent1" w:themeShade="BF"/>
      <w:sz w:val="32"/>
      <w:lang w:eastAsia="es-MX"/>
    </w:rPr>
  </w:style>
  <w:style w:type="paragraph" w:styleId="TDC1">
    <w:name w:val="toc 1"/>
    <w:basedOn w:val="Normal"/>
    <w:next w:val="Normal"/>
    <w:autoRedefine/>
    <w:uiPriority w:val="39"/>
    <w:unhideWhenUsed/>
    <w:rsid w:val="0096544A"/>
    <w:pPr>
      <w:spacing w:after="100"/>
    </w:pPr>
  </w:style>
  <w:style w:type="paragraph" w:styleId="TDC2">
    <w:name w:val="toc 2"/>
    <w:basedOn w:val="Normal"/>
    <w:next w:val="Normal"/>
    <w:autoRedefine/>
    <w:uiPriority w:val="39"/>
    <w:unhideWhenUsed/>
    <w:rsid w:val="0096544A"/>
    <w:pPr>
      <w:spacing w:after="100"/>
      <w:ind w:left="220"/>
    </w:pPr>
  </w:style>
  <w:style w:type="paragraph" w:styleId="TDC3">
    <w:name w:val="toc 3"/>
    <w:basedOn w:val="Normal"/>
    <w:next w:val="Normal"/>
    <w:autoRedefine/>
    <w:uiPriority w:val="39"/>
    <w:unhideWhenUsed/>
    <w:rsid w:val="0096544A"/>
    <w:pPr>
      <w:spacing w:after="100"/>
      <w:ind w:left="440"/>
    </w:pPr>
  </w:style>
  <w:style w:type="character" w:styleId="Hipervnculo">
    <w:name w:val="Hyperlink"/>
    <w:basedOn w:val="Fuentedeprrafopredeter"/>
    <w:uiPriority w:val="99"/>
    <w:unhideWhenUsed/>
    <w:rsid w:val="0096544A"/>
    <w:rPr>
      <w:color w:val="0563C1" w:themeColor="hyperlink"/>
      <w:u w:val="single"/>
    </w:rPr>
  </w:style>
  <w:style w:type="paragraph" w:styleId="Bibliografa">
    <w:name w:val="Bibliography"/>
    <w:basedOn w:val="Normal"/>
    <w:next w:val="Normal"/>
    <w:uiPriority w:val="37"/>
    <w:unhideWhenUsed/>
    <w:rsid w:val="00E41647"/>
  </w:style>
  <w:style w:type="character" w:styleId="Mencinsinresolver">
    <w:name w:val="Unresolved Mention"/>
    <w:basedOn w:val="Fuentedeprrafopredeter"/>
    <w:uiPriority w:val="99"/>
    <w:semiHidden/>
    <w:unhideWhenUsed/>
    <w:rsid w:val="00C14E4D"/>
    <w:rPr>
      <w:color w:val="605E5C"/>
      <w:shd w:val="clear" w:color="auto" w:fill="E1DFDD"/>
    </w:rPr>
  </w:style>
  <w:style w:type="table" w:styleId="Tablaconcuadrcula">
    <w:name w:val="Table Grid"/>
    <w:basedOn w:val="Tablanormal"/>
    <w:uiPriority w:val="39"/>
    <w:rsid w:val="004F7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EF3E2B"/>
    <w:rPr>
      <w:b/>
      <w:bCs/>
    </w:rPr>
  </w:style>
  <w:style w:type="character" w:styleId="nfasis">
    <w:name w:val="Emphasis"/>
    <w:basedOn w:val="Fuentedeprrafopredeter"/>
    <w:uiPriority w:val="20"/>
    <w:qFormat/>
    <w:rsid w:val="00EF3E2B"/>
    <w:rPr>
      <w:i/>
      <w:iCs/>
    </w:rPr>
  </w:style>
  <w:style w:type="paragraph" w:styleId="Descripcin">
    <w:name w:val="caption"/>
    <w:basedOn w:val="Normal"/>
    <w:next w:val="Normal"/>
    <w:uiPriority w:val="35"/>
    <w:unhideWhenUsed/>
    <w:qFormat/>
    <w:rsid w:val="00F17BA2"/>
    <w:pPr>
      <w:spacing w:after="200" w:line="240" w:lineRule="auto"/>
    </w:pPr>
    <w:rPr>
      <w:i/>
      <w:iCs/>
      <w:color w:val="44546A" w:themeColor="text2"/>
      <w:sz w:val="18"/>
      <w:szCs w:val="18"/>
    </w:rPr>
  </w:style>
  <w:style w:type="table" w:styleId="Tablaconcuadrcula1clara">
    <w:name w:val="Grid Table 1 Light"/>
    <w:basedOn w:val="Tablanormal"/>
    <w:uiPriority w:val="46"/>
    <w:rsid w:val="008A1F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adeilustraciones">
    <w:name w:val="table of figures"/>
    <w:basedOn w:val="Normal"/>
    <w:next w:val="Normal"/>
    <w:uiPriority w:val="99"/>
    <w:unhideWhenUsed/>
    <w:rsid w:val="009C00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184">
      <w:bodyDiv w:val="1"/>
      <w:marLeft w:val="0"/>
      <w:marRight w:val="0"/>
      <w:marTop w:val="0"/>
      <w:marBottom w:val="0"/>
      <w:divBdr>
        <w:top w:val="none" w:sz="0" w:space="0" w:color="auto"/>
        <w:left w:val="none" w:sz="0" w:space="0" w:color="auto"/>
        <w:bottom w:val="none" w:sz="0" w:space="0" w:color="auto"/>
        <w:right w:val="none" w:sz="0" w:space="0" w:color="auto"/>
      </w:divBdr>
    </w:div>
    <w:div w:id="1519614">
      <w:bodyDiv w:val="1"/>
      <w:marLeft w:val="0"/>
      <w:marRight w:val="0"/>
      <w:marTop w:val="0"/>
      <w:marBottom w:val="0"/>
      <w:divBdr>
        <w:top w:val="none" w:sz="0" w:space="0" w:color="auto"/>
        <w:left w:val="none" w:sz="0" w:space="0" w:color="auto"/>
        <w:bottom w:val="none" w:sz="0" w:space="0" w:color="auto"/>
        <w:right w:val="none" w:sz="0" w:space="0" w:color="auto"/>
      </w:divBdr>
    </w:div>
    <w:div w:id="2824890">
      <w:bodyDiv w:val="1"/>
      <w:marLeft w:val="0"/>
      <w:marRight w:val="0"/>
      <w:marTop w:val="0"/>
      <w:marBottom w:val="0"/>
      <w:divBdr>
        <w:top w:val="none" w:sz="0" w:space="0" w:color="auto"/>
        <w:left w:val="none" w:sz="0" w:space="0" w:color="auto"/>
        <w:bottom w:val="none" w:sz="0" w:space="0" w:color="auto"/>
        <w:right w:val="none" w:sz="0" w:space="0" w:color="auto"/>
      </w:divBdr>
    </w:div>
    <w:div w:id="3168415">
      <w:bodyDiv w:val="1"/>
      <w:marLeft w:val="0"/>
      <w:marRight w:val="0"/>
      <w:marTop w:val="0"/>
      <w:marBottom w:val="0"/>
      <w:divBdr>
        <w:top w:val="none" w:sz="0" w:space="0" w:color="auto"/>
        <w:left w:val="none" w:sz="0" w:space="0" w:color="auto"/>
        <w:bottom w:val="none" w:sz="0" w:space="0" w:color="auto"/>
        <w:right w:val="none" w:sz="0" w:space="0" w:color="auto"/>
      </w:divBdr>
    </w:div>
    <w:div w:id="4134591">
      <w:bodyDiv w:val="1"/>
      <w:marLeft w:val="0"/>
      <w:marRight w:val="0"/>
      <w:marTop w:val="0"/>
      <w:marBottom w:val="0"/>
      <w:divBdr>
        <w:top w:val="none" w:sz="0" w:space="0" w:color="auto"/>
        <w:left w:val="none" w:sz="0" w:space="0" w:color="auto"/>
        <w:bottom w:val="none" w:sz="0" w:space="0" w:color="auto"/>
        <w:right w:val="none" w:sz="0" w:space="0" w:color="auto"/>
      </w:divBdr>
    </w:div>
    <w:div w:id="4211293">
      <w:bodyDiv w:val="1"/>
      <w:marLeft w:val="0"/>
      <w:marRight w:val="0"/>
      <w:marTop w:val="0"/>
      <w:marBottom w:val="0"/>
      <w:divBdr>
        <w:top w:val="none" w:sz="0" w:space="0" w:color="auto"/>
        <w:left w:val="none" w:sz="0" w:space="0" w:color="auto"/>
        <w:bottom w:val="none" w:sz="0" w:space="0" w:color="auto"/>
        <w:right w:val="none" w:sz="0" w:space="0" w:color="auto"/>
      </w:divBdr>
    </w:div>
    <w:div w:id="5401459">
      <w:bodyDiv w:val="1"/>
      <w:marLeft w:val="0"/>
      <w:marRight w:val="0"/>
      <w:marTop w:val="0"/>
      <w:marBottom w:val="0"/>
      <w:divBdr>
        <w:top w:val="none" w:sz="0" w:space="0" w:color="auto"/>
        <w:left w:val="none" w:sz="0" w:space="0" w:color="auto"/>
        <w:bottom w:val="none" w:sz="0" w:space="0" w:color="auto"/>
        <w:right w:val="none" w:sz="0" w:space="0" w:color="auto"/>
      </w:divBdr>
    </w:div>
    <w:div w:id="6643176">
      <w:bodyDiv w:val="1"/>
      <w:marLeft w:val="0"/>
      <w:marRight w:val="0"/>
      <w:marTop w:val="0"/>
      <w:marBottom w:val="0"/>
      <w:divBdr>
        <w:top w:val="none" w:sz="0" w:space="0" w:color="auto"/>
        <w:left w:val="none" w:sz="0" w:space="0" w:color="auto"/>
        <w:bottom w:val="none" w:sz="0" w:space="0" w:color="auto"/>
        <w:right w:val="none" w:sz="0" w:space="0" w:color="auto"/>
      </w:divBdr>
    </w:div>
    <w:div w:id="7024843">
      <w:bodyDiv w:val="1"/>
      <w:marLeft w:val="0"/>
      <w:marRight w:val="0"/>
      <w:marTop w:val="0"/>
      <w:marBottom w:val="0"/>
      <w:divBdr>
        <w:top w:val="none" w:sz="0" w:space="0" w:color="auto"/>
        <w:left w:val="none" w:sz="0" w:space="0" w:color="auto"/>
        <w:bottom w:val="none" w:sz="0" w:space="0" w:color="auto"/>
        <w:right w:val="none" w:sz="0" w:space="0" w:color="auto"/>
      </w:divBdr>
    </w:div>
    <w:div w:id="8650753">
      <w:bodyDiv w:val="1"/>
      <w:marLeft w:val="0"/>
      <w:marRight w:val="0"/>
      <w:marTop w:val="0"/>
      <w:marBottom w:val="0"/>
      <w:divBdr>
        <w:top w:val="none" w:sz="0" w:space="0" w:color="auto"/>
        <w:left w:val="none" w:sz="0" w:space="0" w:color="auto"/>
        <w:bottom w:val="none" w:sz="0" w:space="0" w:color="auto"/>
        <w:right w:val="none" w:sz="0" w:space="0" w:color="auto"/>
      </w:divBdr>
    </w:div>
    <w:div w:id="11885961">
      <w:bodyDiv w:val="1"/>
      <w:marLeft w:val="0"/>
      <w:marRight w:val="0"/>
      <w:marTop w:val="0"/>
      <w:marBottom w:val="0"/>
      <w:divBdr>
        <w:top w:val="none" w:sz="0" w:space="0" w:color="auto"/>
        <w:left w:val="none" w:sz="0" w:space="0" w:color="auto"/>
        <w:bottom w:val="none" w:sz="0" w:space="0" w:color="auto"/>
        <w:right w:val="none" w:sz="0" w:space="0" w:color="auto"/>
      </w:divBdr>
    </w:div>
    <w:div w:id="13458600">
      <w:bodyDiv w:val="1"/>
      <w:marLeft w:val="0"/>
      <w:marRight w:val="0"/>
      <w:marTop w:val="0"/>
      <w:marBottom w:val="0"/>
      <w:divBdr>
        <w:top w:val="none" w:sz="0" w:space="0" w:color="auto"/>
        <w:left w:val="none" w:sz="0" w:space="0" w:color="auto"/>
        <w:bottom w:val="none" w:sz="0" w:space="0" w:color="auto"/>
        <w:right w:val="none" w:sz="0" w:space="0" w:color="auto"/>
      </w:divBdr>
    </w:div>
    <w:div w:id="19009940">
      <w:bodyDiv w:val="1"/>
      <w:marLeft w:val="0"/>
      <w:marRight w:val="0"/>
      <w:marTop w:val="0"/>
      <w:marBottom w:val="0"/>
      <w:divBdr>
        <w:top w:val="none" w:sz="0" w:space="0" w:color="auto"/>
        <w:left w:val="none" w:sz="0" w:space="0" w:color="auto"/>
        <w:bottom w:val="none" w:sz="0" w:space="0" w:color="auto"/>
        <w:right w:val="none" w:sz="0" w:space="0" w:color="auto"/>
      </w:divBdr>
    </w:div>
    <w:div w:id="21789821">
      <w:bodyDiv w:val="1"/>
      <w:marLeft w:val="0"/>
      <w:marRight w:val="0"/>
      <w:marTop w:val="0"/>
      <w:marBottom w:val="0"/>
      <w:divBdr>
        <w:top w:val="none" w:sz="0" w:space="0" w:color="auto"/>
        <w:left w:val="none" w:sz="0" w:space="0" w:color="auto"/>
        <w:bottom w:val="none" w:sz="0" w:space="0" w:color="auto"/>
        <w:right w:val="none" w:sz="0" w:space="0" w:color="auto"/>
      </w:divBdr>
    </w:div>
    <w:div w:id="25299645">
      <w:bodyDiv w:val="1"/>
      <w:marLeft w:val="0"/>
      <w:marRight w:val="0"/>
      <w:marTop w:val="0"/>
      <w:marBottom w:val="0"/>
      <w:divBdr>
        <w:top w:val="none" w:sz="0" w:space="0" w:color="auto"/>
        <w:left w:val="none" w:sz="0" w:space="0" w:color="auto"/>
        <w:bottom w:val="none" w:sz="0" w:space="0" w:color="auto"/>
        <w:right w:val="none" w:sz="0" w:space="0" w:color="auto"/>
      </w:divBdr>
    </w:div>
    <w:div w:id="28460676">
      <w:bodyDiv w:val="1"/>
      <w:marLeft w:val="0"/>
      <w:marRight w:val="0"/>
      <w:marTop w:val="0"/>
      <w:marBottom w:val="0"/>
      <w:divBdr>
        <w:top w:val="none" w:sz="0" w:space="0" w:color="auto"/>
        <w:left w:val="none" w:sz="0" w:space="0" w:color="auto"/>
        <w:bottom w:val="none" w:sz="0" w:space="0" w:color="auto"/>
        <w:right w:val="none" w:sz="0" w:space="0" w:color="auto"/>
      </w:divBdr>
    </w:div>
    <w:div w:id="29109580">
      <w:bodyDiv w:val="1"/>
      <w:marLeft w:val="0"/>
      <w:marRight w:val="0"/>
      <w:marTop w:val="0"/>
      <w:marBottom w:val="0"/>
      <w:divBdr>
        <w:top w:val="none" w:sz="0" w:space="0" w:color="auto"/>
        <w:left w:val="none" w:sz="0" w:space="0" w:color="auto"/>
        <w:bottom w:val="none" w:sz="0" w:space="0" w:color="auto"/>
        <w:right w:val="none" w:sz="0" w:space="0" w:color="auto"/>
      </w:divBdr>
    </w:div>
    <w:div w:id="29186757">
      <w:bodyDiv w:val="1"/>
      <w:marLeft w:val="0"/>
      <w:marRight w:val="0"/>
      <w:marTop w:val="0"/>
      <w:marBottom w:val="0"/>
      <w:divBdr>
        <w:top w:val="none" w:sz="0" w:space="0" w:color="auto"/>
        <w:left w:val="none" w:sz="0" w:space="0" w:color="auto"/>
        <w:bottom w:val="none" w:sz="0" w:space="0" w:color="auto"/>
        <w:right w:val="none" w:sz="0" w:space="0" w:color="auto"/>
      </w:divBdr>
    </w:div>
    <w:div w:id="29190189">
      <w:bodyDiv w:val="1"/>
      <w:marLeft w:val="0"/>
      <w:marRight w:val="0"/>
      <w:marTop w:val="0"/>
      <w:marBottom w:val="0"/>
      <w:divBdr>
        <w:top w:val="none" w:sz="0" w:space="0" w:color="auto"/>
        <w:left w:val="none" w:sz="0" w:space="0" w:color="auto"/>
        <w:bottom w:val="none" w:sz="0" w:space="0" w:color="auto"/>
        <w:right w:val="none" w:sz="0" w:space="0" w:color="auto"/>
      </w:divBdr>
    </w:div>
    <w:div w:id="30544888">
      <w:bodyDiv w:val="1"/>
      <w:marLeft w:val="0"/>
      <w:marRight w:val="0"/>
      <w:marTop w:val="0"/>
      <w:marBottom w:val="0"/>
      <w:divBdr>
        <w:top w:val="none" w:sz="0" w:space="0" w:color="auto"/>
        <w:left w:val="none" w:sz="0" w:space="0" w:color="auto"/>
        <w:bottom w:val="none" w:sz="0" w:space="0" w:color="auto"/>
        <w:right w:val="none" w:sz="0" w:space="0" w:color="auto"/>
      </w:divBdr>
    </w:div>
    <w:div w:id="32385845">
      <w:bodyDiv w:val="1"/>
      <w:marLeft w:val="0"/>
      <w:marRight w:val="0"/>
      <w:marTop w:val="0"/>
      <w:marBottom w:val="0"/>
      <w:divBdr>
        <w:top w:val="none" w:sz="0" w:space="0" w:color="auto"/>
        <w:left w:val="none" w:sz="0" w:space="0" w:color="auto"/>
        <w:bottom w:val="none" w:sz="0" w:space="0" w:color="auto"/>
        <w:right w:val="none" w:sz="0" w:space="0" w:color="auto"/>
      </w:divBdr>
    </w:div>
    <w:div w:id="33313171">
      <w:bodyDiv w:val="1"/>
      <w:marLeft w:val="0"/>
      <w:marRight w:val="0"/>
      <w:marTop w:val="0"/>
      <w:marBottom w:val="0"/>
      <w:divBdr>
        <w:top w:val="none" w:sz="0" w:space="0" w:color="auto"/>
        <w:left w:val="none" w:sz="0" w:space="0" w:color="auto"/>
        <w:bottom w:val="none" w:sz="0" w:space="0" w:color="auto"/>
        <w:right w:val="none" w:sz="0" w:space="0" w:color="auto"/>
      </w:divBdr>
    </w:div>
    <w:div w:id="34355062">
      <w:bodyDiv w:val="1"/>
      <w:marLeft w:val="0"/>
      <w:marRight w:val="0"/>
      <w:marTop w:val="0"/>
      <w:marBottom w:val="0"/>
      <w:divBdr>
        <w:top w:val="none" w:sz="0" w:space="0" w:color="auto"/>
        <w:left w:val="none" w:sz="0" w:space="0" w:color="auto"/>
        <w:bottom w:val="none" w:sz="0" w:space="0" w:color="auto"/>
        <w:right w:val="none" w:sz="0" w:space="0" w:color="auto"/>
      </w:divBdr>
    </w:div>
    <w:div w:id="34696592">
      <w:bodyDiv w:val="1"/>
      <w:marLeft w:val="0"/>
      <w:marRight w:val="0"/>
      <w:marTop w:val="0"/>
      <w:marBottom w:val="0"/>
      <w:divBdr>
        <w:top w:val="none" w:sz="0" w:space="0" w:color="auto"/>
        <w:left w:val="none" w:sz="0" w:space="0" w:color="auto"/>
        <w:bottom w:val="none" w:sz="0" w:space="0" w:color="auto"/>
        <w:right w:val="none" w:sz="0" w:space="0" w:color="auto"/>
      </w:divBdr>
    </w:div>
    <w:div w:id="38670901">
      <w:bodyDiv w:val="1"/>
      <w:marLeft w:val="0"/>
      <w:marRight w:val="0"/>
      <w:marTop w:val="0"/>
      <w:marBottom w:val="0"/>
      <w:divBdr>
        <w:top w:val="none" w:sz="0" w:space="0" w:color="auto"/>
        <w:left w:val="none" w:sz="0" w:space="0" w:color="auto"/>
        <w:bottom w:val="none" w:sz="0" w:space="0" w:color="auto"/>
        <w:right w:val="none" w:sz="0" w:space="0" w:color="auto"/>
      </w:divBdr>
    </w:div>
    <w:div w:id="43986022">
      <w:bodyDiv w:val="1"/>
      <w:marLeft w:val="0"/>
      <w:marRight w:val="0"/>
      <w:marTop w:val="0"/>
      <w:marBottom w:val="0"/>
      <w:divBdr>
        <w:top w:val="none" w:sz="0" w:space="0" w:color="auto"/>
        <w:left w:val="none" w:sz="0" w:space="0" w:color="auto"/>
        <w:bottom w:val="none" w:sz="0" w:space="0" w:color="auto"/>
        <w:right w:val="none" w:sz="0" w:space="0" w:color="auto"/>
      </w:divBdr>
    </w:div>
    <w:div w:id="45953348">
      <w:bodyDiv w:val="1"/>
      <w:marLeft w:val="0"/>
      <w:marRight w:val="0"/>
      <w:marTop w:val="0"/>
      <w:marBottom w:val="0"/>
      <w:divBdr>
        <w:top w:val="none" w:sz="0" w:space="0" w:color="auto"/>
        <w:left w:val="none" w:sz="0" w:space="0" w:color="auto"/>
        <w:bottom w:val="none" w:sz="0" w:space="0" w:color="auto"/>
        <w:right w:val="none" w:sz="0" w:space="0" w:color="auto"/>
      </w:divBdr>
    </w:div>
    <w:div w:id="46683370">
      <w:bodyDiv w:val="1"/>
      <w:marLeft w:val="0"/>
      <w:marRight w:val="0"/>
      <w:marTop w:val="0"/>
      <w:marBottom w:val="0"/>
      <w:divBdr>
        <w:top w:val="none" w:sz="0" w:space="0" w:color="auto"/>
        <w:left w:val="none" w:sz="0" w:space="0" w:color="auto"/>
        <w:bottom w:val="none" w:sz="0" w:space="0" w:color="auto"/>
        <w:right w:val="none" w:sz="0" w:space="0" w:color="auto"/>
      </w:divBdr>
    </w:div>
    <w:div w:id="49230202">
      <w:bodyDiv w:val="1"/>
      <w:marLeft w:val="0"/>
      <w:marRight w:val="0"/>
      <w:marTop w:val="0"/>
      <w:marBottom w:val="0"/>
      <w:divBdr>
        <w:top w:val="none" w:sz="0" w:space="0" w:color="auto"/>
        <w:left w:val="none" w:sz="0" w:space="0" w:color="auto"/>
        <w:bottom w:val="none" w:sz="0" w:space="0" w:color="auto"/>
        <w:right w:val="none" w:sz="0" w:space="0" w:color="auto"/>
      </w:divBdr>
    </w:div>
    <w:div w:id="50884417">
      <w:bodyDiv w:val="1"/>
      <w:marLeft w:val="0"/>
      <w:marRight w:val="0"/>
      <w:marTop w:val="0"/>
      <w:marBottom w:val="0"/>
      <w:divBdr>
        <w:top w:val="none" w:sz="0" w:space="0" w:color="auto"/>
        <w:left w:val="none" w:sz="0" w:space="0" w:color="auto"/>
        <w:bottom w:val="none" w:sz="0" w:space="0" w:color="auto"/>
        <w:right w:val="none" w:sz="0" w:space="0" w:color="auto"/>
      </w:divBdr>
    </w:div>
    <w:div w:id="52703692">
      <w:bodyDiv w:val="1"/>
      <w:marLeft w:val="0"/>
      <w:marRight w:val="0"/>
      <w:marTop w:val="0"/>
      <w:marBottom w:val="0"/>
      <w:divBdr>
        <w:top w:val="none" w:sz="0" w:space="0" w:color="auto"/>
        <w:left w:val="none" w:sz="0" w:space="0" w:color="auto"/>
        <w:bottom w:val="none" w:sz="0" w:space="0" w:color="auto"/>
        <w:right w:val="none" w:sz="0" w:space="0" w:color="auto"/>
      </w:divBdr>
    </w:div>
    <w:div w:id="53822628">
      <w:bodyDiv w:val="1"/>
      <w:marLeft w:val="0"/>
      <w:marRight w:val="0"/>
      <w:marTop w:val="0"/>
      <w:marBottom w:val="0"/>
      <w:divBdr>
        <w:top w:val="none" w:sz="0" w:space="0" w:color="auto"/>
        <w:left w:val="none" w:sz="0" w:space="0" w:color="auto"/>
        <w:bottom w:val="none" w:sz="0" w:space="0" w:color="auto"/>
        <w:right w:val="none" w:sz="0" w:space="0" w:color="auto"/>
      </w:divBdr>
    </w:div>
    <w:div w:id="56168003">
      <w:bodyDiv w:val="1"/>
      <w:marLeft w:val="0"/>
      <w:marRight w:val="0"/>
      <w:marTop w:val="0"/>
      <w:marBottom w:val="0"/>
      <w:divBdr>
        <w:top w:val="none" w:sz="0" w:space="0" w:color="auto"/>
        <w:left w:val="none" w:sz="0" w:space="0" w:color="auto"/>
        <w:bottom w:val="none" w:sz="0" w:space="0" w:color="auto"/>
        <w:right w:val="none" w:sz="0" w:space="0" w:color="auto"/>
      </w:divBdr>
    </w:div>
    <w:div w:id="57635995">
      <w:bodyDiv w:val="1"/>
      <w:marLeft w:val="0"/>
      <w:marRight w:val="0"/>
      <w:marTop w:val="0"/>
      <w:marBottom w:val="0"/>
      <w:divBdr>
        <w:top w:val="none" w:sz="0" w:space="0" w:color="auto"/>
        <w:left w:val="none" w:sz="0" w:space="0" w:color="auto"/>
        <w:bottom w:val="none" w:sz="0" w:space="0" w:color="auto"/>
        <w:right w:val="none" w:sz="0" w:space="0" w:color="auto"/>
      </w:divBdr>
    </w:div>
    <w:div w:id="57824565">
      <w:bodyDiv w:val="1"/>
      <w:marLeft w:val="0"/>
      <w:marRight w:val="0"/>
      <w:marTop w:val="0"/>
      <w:marBottom w:val="0"/>
      <w:divBdr>
        <w:top w:val="none" w:sz="0" w:space="0" w:color="auto"/>
        <w:left w:val="none" w:sz="0" w:space="0" w:color="auto"/>
        <w:bottom w:val="none" w:sz="0" w:space="0" w:color="auto"/>
        <w:right w:val="none" w:sz="0" w:space="0" w:color="auto"/>
      </w:divBdr>
    </w:div>
    <w:div w:id="60369032">
      <w:bodyDiv w:val="1"/>
      <w:marLeft w:val="0"/>
      <w:marRight w:val="0"/>
      <w:marTop w:val="0"/>
      <w:marBottom w:val="0"/>
      <w:divBdr>
        <w:top w:val="none" w:sz="0" w:space="0" w:color="auto"/>
        <w:left w:val="none" w:sz="0" w:space="0" w:color="auto"/>
        <w:bottom w:val="none" w:sz="0" w:space="0" w:color="auto"/>
        <w:right w:val="none" w:sz="0" w:space="0" w:color="auto"/>
      </w:divBdr>
    </w:div>
    <w:div w:id="61028772">
      <w:bodyDiv w:val="1"/>
      <w:marLeft w:val="0"/>
      <w:marRight w:val="0"/>
      <w:marTop w:val="0"/>
      <w:marBottom w:val="0"/>
      <w:divBdr>
        <w:top w:val="none" w:sz="0" w:space="0" w:color="auto"/>
        <w:left w:val="none" w:sz="0" w:space="0" w:color="auto"/>
        <w:bottom w:val="none" w:sz="0" w:space="0" w:color="auto"/>
        <w:right w:val="none" w:sz="0" w:space="0" w:color="auto"/>
      </w:divBdr>
    </w:div>
    <w:div w:id="63143902">
      <w:bodyDiv w:val="1"/>
      <w:marLeft w:val="0"/>
      <w:marRight w:val="0"/>
      <w:marTop w:val="0"/>
      <w:marBottom w:val="0"/>
      <w:divBdr>
        <w:top w:val="none" w:sz="0" w:space="0" w:color="auto"/>
        <w:left w:val="none" w:sz="0" w:space="0" w:color="auto"/>
        <w:bottom w:val="none" w:sz="0" w:space="0" w:color="auto"/>
        <w:right w:val="none" w:sz="0" w:space="0" w:color="auto"/>
      </w:divBdr>
    </w:div>
    <w:div w:id="64956762">
      <w:bodyDiv w:val="1"/>
      <w:marLeft w:val="0"/>
      <w:marRight w:val="0"/>
      <w:marTop w:val="0"/>
      <w:marBottom w:val="0"/>
      <w:divBdr>
        <w:top w:val="none" w:sz="0" w:space="0" w:color="auto"/>
        <w:left w:val="none" w:sz="0" w:space="0" w:color="auto"/>
        <w:bottom w:val="none" w:sz="0" w:space="0" w:color="auto"/>
        <w:right w:val="none" w:sz="0" w:space="0" w:color="auto"/>
      </w:divBdr>
    </w:div>
    <w:div w:id="66341927">
      <w:bodyDiv w:val="1"/>
      <w:marLeft w:val="0"/>
      <w:marRight w:val="0"/>
      <w:marTop w:val="0"/>
      <w:marBottom w:val="0"/>
      <w:divBdr>
        <w:top w:val="none" w:sz="0" w:space="0" w:color="auto"/>
        <w:left w:val="none" w:sz="0" w:space="0" w:color="auto"/>
        <w:bottom w:val="none" w:sz="0" w:space="0" w:color="auto"/>
        <w:right w:val="none" w:sz="0" w:space="0" w:color="auto"/>
      </w:divBdr>
    </w:div>
    <w:div w:id="70541487">
      <w:bodyDiv w:val="1"/>
      <w:marLeft w:val="0"/>
      <w:marRight w:val="0"/>
      <w:marTop w:val="0"/>
      <w:marBottom w:val="0"/>
      <w:divBdr>
        <w:top w:val="none" w:sz="0" w:space="0" w:color="auto"/>
        <w:left w:val="none" w:sz="0" w:space="0" w:color="auto"/>
        <w:bottom w:val="none" w:sz="0" w:space="0" w:color="auto"/>
        <w:right w:val="none" w:sz="0" w:space="0" w:color="auto"/>
      </w:divBdr>
    </w:div>
    <w:div w:id="72244367">
      <w:bodyDiv w:val="1"/>
      <w:marLeft w:val="0"/>
      <w:marRight w:val="0"/>
      <w:marTop w:val="0"/>
      <w:marBottom w:val="0"/>
      <w:divBdr>
        <w:top w:val="none" w:sz="0" w:space="0" w:color="auto"/>
        <w:left w:val="none" w:sz="0" w:space="0" w:color="auto"/>
        <w:bottom w:val="none" w:sz="0" w:space="0" w:color="auto"/>
        <w:right w:val="none" w:sz="0" w:space="0" w:color="auto"/>
      </w:divBdr>
    </w:div>
    <w:div w:id="74743153">
      <w:bodyDiv w:val="1"/>
      <w:marLeft w:val="0"/>
      <w:marRight w:val="0"/>
      <w:marTop w:val="0"/>
      <w:marBottom w:val="0"/>
      <w:divBdr>
        <w:top w:val="none" w:sz="0" w:space="0" w:color="auto"/>
        <w:left w:val="none" w:sz="0" w:space="0" w:color="auto"/>
        <w:bottom w:val="none" w:sz="0" w:space="0" w:color="auto"/>
        <w:right w:val="none" w:sz="0" w:space="0" w:color="auto"/>
      </w:divBdr>
    </w:div>
    <w:div w:id="78795459">
      <w:bodyDiv w:val="1"/>
      <w:marLeft w:val="0"/>
      <w:marRight w:val="0"/>
      <w:marTop w:val="0"/>
      <w:marBottom w:val="0"/>
      <w:divBdr>
        <w:top w:val="none" w:sz="0" w:space="0" w:color="auto"/>
        <w:left w:val="none" w:sz="0" w:space="0" w:color="auto"/>
        <w:bottom w:val="none" w:sz="0" w:space="0" w:color="auto"/>
        <w:right w:val="none" w:sz="0" w:space="0" w:color="auto"/>
      </w:divBdr>
    </w:div>
    <w:div w:id="78798897">
      <w:bodyDiv w:val="1"/>
      <w:marLeft w:val="0"/>
      <w:marRight w:val="0"/>
      <w:marTop w:val="0"/>
      <w:marBottom w:val="0"/>
      <w:divBdr>
        <w:top w:val="none" w:sz="0" w:space="0" w:color="auto"/>
        <w:left w:val="none" w:sz="0" w:space="0" w:color="auto"/>
        <w:bottom w:val="none" w:sz="0" w:space="0" w:color="auto"/>
        <w:right w:val="none" w:sz="0" w:space="0" w:color="auto"/>
      </w:divBdr>
    </w:div>
    <w:div w:id="86385603">
      <w:bodyDiv w:val="1"/>
      <w:marLeft w:val="0"/>
      <w:marRight w:val="0"/>
      <w:marTop w:val="0"/>
      <w:marBottom w:val="0"/>
      <w:divBdr>
        <w:top w:val="none" w:sz="0" w:space="0" w:color="auto"/>
        <w:left w:val="none" w:sz="0" w:space="0" w:color="auto"/>
        <w:bottom w:val="none" w:sz="0" w:space="0" w:color="auto"/>
        <w:right w:val="none" w:sz="0" w:space="0" w:color="auto"/>
      </w:divBdr>
    </w:div>
    <w:div w:id="89132794">
      <w:bodyDiv w:val="1"/>
      <w:marLeft w:val="0"/>
      <w:marRight w:val="0"/>
      <w:marTop w:val="0"/>
      <w:marBottom w:val="0"/>
      <w:divBdr>
        <w:top w:val="none" w:sz="0" w:space="0" w:color="auto"/>
        <w:left w:val="none" w:sz="0" w:space="0" w:color="auto"/>
        <w:bottom w:val="none" w:sz="0" w:space="0" w:color="auto"/>
        <w:right w:val="none" w:sz="0" w:space="0" w:color="auto"/>
      </w:divBdr>
    </w:div>
    <w:div w:id="91511880">
      <w:bodyDiv w:val="1"/>
      <w:marLeft w:val="0"/>
      <w:marRight w:val="0"/>
      <w:marTop w:val="0"/>
      <w:marBottom w:val="0"/>
      <w:divBdr>
        <w:top w:val="none" w:sz="0" w:space="0" w:color="auto"/>
        <w:left w:val="none" w:sz="0" w:space="0" w:color="auto"/>
        <w:bottom w:val="none" w:sz="0" w:space="0" w:color="auto"/>
        <w:right w:val="none" w:sz="0" w:space="0" w:color="auto"/>
      </w:divBdr>
    </w:div>
    <w:div w:id="91515586">
      <w:bodyDiv w:val="1"/>
      <w:marLeft w:val="0"/>
      <w:marRight w:val="0"/>
      <w:marTop w:val="0"/>
      <w:marBottom w:val="0"/>
      <w:divBdr>
        <w:top w:val="none" w:sz="0" w:space="0" w:color="auto"/>
        <w:left w:val="none" w:sz="0" w:space="0" w:color="auto"/>
        <w:bottom w:val="none" w:sz="0" w:space="0" w:color="auto"/>
        <w:right w:val="none" w:sz="0" w:space="0" w:color="auto"/>
      </w:divBdr>
    </w:div>
    <w:div w:id="95448717">
      <w:bodyDiv w:val="1"/>
      <w:marLeft w:val="0"/>
      <w:marRight w:val="0"/>
      <w:marTop w:val="0"/>
      <w:marBottom w:val="0"/>
      <w:divBdr>
        <w:top w:val="none" w:sz="0" w:space="0" w:color="auto"/>
        <w:left w:val="none" w:sz="0" w:space="0" w:color="auto"/>
        <w:bottom w:val="none" w:sz="0" w:space="0" w:color="auto"/>
        <w:right w:val="none" w:sz="0" w:space="0" w:color="auto"/>
      </w:divBdr>
    </w:div>
    <w:div w:id="95491462">
      <w:bodyDiv w:val="1"/>
      <w:marLeft w:val="0"/>
      <w:marRight w:val="0"/>
      <w:marTop w:val="0"/>
      <w:marBottom w:val="0"/>
      <w:divBdr>
        <w:top w:val="none" w:sz="0" w:space="0" w:color="auto"/>
        <w:left w:val="none" w:sz="0" w:space="0" w:color="auto"/>
        <w:bottom w:val="none" w:sz="0" w:space="0" w:color="auto"/>
        <w:right w:val="none" w:sz="0" w:space="0" w:color="auto"/>
      </w:divBdr>
    </w:div>
    <w:div w:id="95908090">
      <w:bodyDiv w:val="1"/>
      <w:marLeft w:val="0"/>
      <w:marRight w:val="0"/>
      <w:marTop w:val="0"/>
      <w:marBottom w:val="0"/>
      <w:divBdr>
        <w:top w:val="none" w:sz="0" w:space="0" w:color="auto"/>
        <w:left w:val="none" w:sz="0" w:space="0" w:color="auto"/>
        <w:bottom w:val="none" w:sz="0" w:space="0" w:color="auto"/>
        <w:right w:val="none" w:sz="0" w:space="0" w:color="auto"/>
      </w:divBdr>
    </w:div>
    <w:div w:id="101345010">
      <w:bodyDiv w:val="1"/>
      <w:marLeft w:val="0"/>
      <w:marRight w:val="0"/>
      <w:marTop w:val="0"/>
      <w:marBottom w:val="0"/>
      <w:divBdr>
        <w:top w:val="none" w:sz="0" w:space="0" w:color="auto"/>
        <w:left w:val="none" w:sz="0" w:space="0" w:color="auto"/>
        <w:bottom w:val="none" w:sz="0" w:space="0" w:color="auto"/>
        <w:right w:val="none" w:sz="0" w:space="0" w:color="auto"/>
      </w:divBdr>
    </w:div>
    <w:div w:id="102727108">
      <w:bodyDiv w:val="1"/>
      <w:marLeft w:val="0"/>
      <w:marRight w:val="0"/>
      <w:marTop w:val="0"/>
      <w:marBottom w:val="0"/>
      <w:divBdr>
        <w:top w:val="none" w:sz="0" w:space="0" w:color="auto"/>
        <w:left w:val="none" w:sz="0" w:space="0" w:color="auto"/>
        <w:bottom w:val="none" w:sz="0" w:space="0" w:color="auto"/>
        <w:right w:val="none" w:sz="0" w:space="0" w:color="auto"/>
      </w:divBdr>
    </w:div>
    <w:div w:id="103038345">
      <w:bodyDiv w:val="1"/>
      <w:marLeft w:val="0"/>
      <w:marRight w:val="0"/>
      <w:marTop w:val="0"/>
      <w:marBottom w:val="0"/>
      <w:divBdr>
        <w:top w:val="none" w:sz="0" w:space="0" w:color="auto"/>
        <w:left w:val="none" w:sz="0" w:space="0" w:color="auto"/>
        <w:bottom w:val="none" w:sz="0" w:space="0" w:color="auto"/>
        <w:right w:val="none" w:sz="0" w:space="0" w:color="auto"/>
      </w:divBdr>
    </w:div>
    <w:div w:id="103616483">
      <w:bodyDiv w:val="1"/>
      <w:marLeft w:val="0"/>
      <w:marRight w:val="0"/>
      <w:marTop w:val="0"/>
      <w:marBottom w:val="0"/>
      <w:divBdr>
        <w:top w:val="none" w:sz="0" w:space="0" w:color="auto"/>
        <w:left w:val="none" w:sz="0" w:space="0" w:color="auto"/>
        <w:bottom w:val="none" w:sz="0" w:space="0" w:color="auto"/>
        <w:right w:val="none" w:sz="0" w:space="0" w:color="auto"/>
      </w:divBdr>
    </w:div>
    <w:div w:id="105859011">
      <w:bodyDiv w:val="1"/>
      <w:marLeft w:val="0"/>
      <w:marRight w:val="0"/>
      <w:marTop w:val="0"/>
      <w:marBottom w:val="0"/>
      <w:divBdr>
        <w:top w:val="none" w:sz="0" w:space="0" w:color="auto"/>
        <w:left w:val="none" w:sz="0" w:space="0" w:color="auto"/>
        <w:bottom w:val="none" w:sz="0" w:space="0" w:color="auto"/>
        <w:right w:val="none" w:sz="0" w:space="0" w:color="auto"/>
      </w:divBdr>
    </w:div>
    <w:div w:id="106895564">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08474480">
      <w:bodyDiv w:val="1"/>
      <w:marLeft w:val="0"/>
      <w:marRight w:val="0"/>
      <w:marTop w:val="0"/>
      <w:marBottom w:val="0"/>
      <w:divBdr>
        <w:top w:val="none" w:sz="0" w:space="0" w:color="auto"/>
        <w:left w:val="none" w:sz="0" w:space="0" w:color="auto"/>
        <w:bottom w:val="none" w:sz="0" w:space="0" w:color="auto"/>
        <w:right w:val="none" w:sz="0" w:space="0" w:color="auto"/>
      </w:divBdr>
    </w:div>
    <w:div w:id="111369054">
      <w:bodyDiv w:val="1"/>
      <w:marLeft w:val="0"/>
      <w:marRight w:val="0"/>
      <w:marTop w:val="0"/>
      <w:marBottom w:val="0"/>
      <w:divBdr>
        <w:top w:val="none" w:sz="0" w:space="0" w:color="auto"/>
        <w:left w:val="none" w:sz="0" w:space="0" w:color="auto"/>
        <w:bottom w:val="none" w:sz="0" w:space="0" w:color="auto"/>
        <w:right w:val="none" w:sz="0" w:space="0" w:color="auto"/>
      </w:divBdr>
    </w:div>
    <w:div w:id="113015772">
      <w:bodyDiv w:val="1"/>
      <w:marLeft w:val="0"/>
      <w:marRight w:val="0"/>
      <w:marTop w:val="0"/>
      <w:marBottom w:val="0"/>
      <w:divBdr>
        <w:top w:val="none" w:sz="0" w:space="0" w:color="auto"/>
        <w:left w:val="none" w:sz="0" w:space="0" w:color="auto"/>
        <w:bottom w:val="none" w:sz="0" w:space="0" w:color="auto"/>
        <w:right w:val="none" w:sz="0" w:space="0" w:color="auto"/>
      </w:divBdr>
    </w:div>
    <w:div w:id="118382837">
      <w:bodyDiv w:val="1"/>
      <w:marLeft w:val="0"/>
      <w:marRight w:val="0"/>
      <w:marTop w:val="0"/>
      <w:marBottom w:val="0"/>
      <w:divBdr>
        <w:top w:val="none" w:sz="0" w:space="0" w:color="auto"/>
        <w:left w:val="none" w:sz="0" w:space="0" w:color="auto"/>
        <w:bottom w:val="none" w:sz="0" w:space="0" w:color="auto"/>
        <w:right w:val="none" w:sz="0" w:space="0" w:color="auto"/>
      </w:divBdr>
    </w:div>
    <w:div w:id="118960193">
      <w:bodyDiv w:val="1"/>
      <w:marLeft w:val="0"/>
      <w:marRight w:val="0"/>
      <w:marTop w:val="0"/>
      <w:marBottom w:val="0"/>
      <w:divBdr>
        <w:top w:val="none" w:sz="0" w:space="0" w:color="auto"/>
        <w:left w:val="none" w:sz="0" w:space="0" w:color="auto"/>
        <w:bottom w:val="none" w:sz="0" w:space="0" w:color="auto"/>
        <w:right w:val="none" w:sz="0" w:space="0" w:color="auto"/>
      </w:divBdr>
    </w:div>
    <w:div w:id="120421298">
      <w:bodyDiv w:val="1"/>
      <w:marLeft w:val="0"/>
      <w:marRight w:val="0"/>
      <w:marTop w:val="0"/>
      <w:marBottom w:val="0"/>
      <w:divBdr>
        <w:top w:val="none" w:sz="0" w:space="0" w:color="auto"/>
        <w:left w:val="none" w:sz="0" w:space="0" w:color="auto"/>
        <w:bottom w:val="none" w:sz="0" w:space="0" w:color="auto"/>
        <w:right w:val="none" w:sz="0" w:space="0" w:color="auto"/>
      </w:divBdr>
    </w:div>
    <w:div w:id="121465295">
      <w:bodyDiv w:val="1"/>
      <w:marLeft w:val="0"/>
      <w:marRight w:val="0"/>
      <w:marTop w:val="0"/>
      <w:marBottom w:val="0"/>
      <w:divBdr>
        <w:top w:val="none" w:sz="0" w:space="0" w:color="auto"/>
        <w:left w:val="none" w:sz="0" w:space="0" w:color="auto"/>
        <w:bottom w:val="none" w:sz="0" w:space="0" w:color="auto"/>
        <w:right w:val="none" w:sz="0" w:space="0" w:color="auto"/>
      </w:divBdr>
    </w:div>
    <w:div w:id="122120473">
      <w:bodyDiv w:val="1"/>
      <w:marLeft w:val="0"/>
      <w:marRight w:val="0"/>
      <w:marTop w:val="0"/>
      <w:marBottom w:val="0"/>
      <w:divBdr>
        <w:top w:val="none" w:sz="0" w:space="0" w:color="auto"/>
        <w:left w:val="none" w:sz="0" w:space="0" w:color="auto"/>
        <w:bottom w:val="none" w:sz="0" w:space="0" w:color="auto"/>
        <w:right w:val="none" w:sz="0" w:space="0" w:color="auto"/>
      </w:divBdr>
    </w:div>
    <w:div w:id="123426601">
      <w:bodyDiv w:val="1"/>
      <w:marLeft w:val="0"/>
      <w:marRight w:val="0"/>
      <w:marTop w:val="0"/>
      <w:marBottom w:val="0"/>
      <w:divBdr>
        <w:top w:val="none" w:sz="0" w:space="0" w:color="auto"/>
        <w:left w:val="none" w:sz="0" w:space="0" w:color="auto"/>
        <w:bottom w:val="none" w:sz="0" w:space="0" w:color="auto"/>
        <w:right w:val="none" w:sz="0" w:space="0" w:color="auto"/>
      </w:divBdr>
    </w:div>
    <w:div w:id="123816991">
      <w:bodyDiv w:val="1"/>
      <w:marLeft w:val="0"/>
      <w:marRight w:val="0"/>
      <w:marTop w:val="0"/>
      <w:marBottom w:val="0"/>
      <w:divBdr>
        <w:top w:val="none" w:sz="0" w:space="0" w:color="auto"/>
        <w:left w:val="none" w:sz="0" w:space="0" w:color="auto"/>
        <w:bottom w:val="none" w:sz="0" w:space="0" w:color="auto"/>
        <w:right w:val="none" w:sz="0" w:space="0" w:color="auto"/>
      </w:divBdr>
    </w:div>
    <w:div w:id="124129197">
      <w:bodyDiv w:val="1"/>
      <w:marLeft w:val="0"/>
      <w:marRight w:val="0"/>
      <w:marTop w:val="0"/>
      <w:marBottom w:val="0"/>
      <w:divBdr>
        <w:top w:val="none" w:sz="0" w:space="0" w:color="auto"/>
        <w:left w:val="none" w:sz="0" w:space="0" w:color="auto"/>
        <w:bottom w:val="none" w:sz="0" w:space="0" w:color="auto"/>
        <w:right w:val="none" w:sz="0" w:space="0" w:color="auto"/>
      </w:divBdr>
    </w:div>
    <w:div w:id="128137123">
      <w:bodyDiv w:val="1"/>
      <w:marLeft w:val="0"/>
      <w:marRight w:val="0"/>
      <w:marTop w:val="0"/>
      <w:marBottom w:val="0"/>
      <w:divBdr>
        <w:top w:val="none" w:sz="0" w:space="0" w:color="auto"/>
        <w:left w:val="none" w:sz="0" w:space="0" w:color="auto"/>
        <w:bottom w:val="none" w:sz="0" w:space="0" w:color="auto"/>
        <w:right w:val="none" w:sz="0" w:space="0" w:color="auto"/>
      </w:divBdr>
    </w:div>
    <w:div w:id="132261372">
      <w:bodyDiv w:val="1"/>
      <w:marLeft w:val="0"/>
      <w:marRight w:val="0"/>
      <w:marTop w:val="0"/>
      <w:marBottom w:val="0"/>
      <w:divBdr>
        <w:top w:val="none" w:sz="0" w:space="0" w:color="auto"/>
        <w:left w:val="none" w:sz="0" w:space="0" w:color="auto"/>
        <w:bottom w:val="none" w:sz="0" w:space="0" w:color="auto"/>
        <w:right w:val="none" w:sz="0" w:space="0" w:color="auto"/>
      </w:divBdr>
    </w:div>
    <w:div w:id="135298624">
      <w:bodyDiv w:val="1"/>
      <w:marLeft w:val="0"/>
      <w:marRight w:val="0"/>
      <w:marTop w:val="0"/>
      <w:marBottom w:val="0"/>
      <w:divBdr>
        <w:top w:val="none" w:sz="0" w:space="0" w:color="auto"/>
        <w:left w:val="none" w:sz="0" w:space="0" w:color="auto"/>
        <w:bottom w:val="none" w:sz="0" w:space="0" w:color="auto"/>
        <w:right w:val="none" w:sz="0" w:space="0" w:color="auto"/>
      </w:divBdr>
    </w:div>
    <w:div w:id="136260464">
      <w:bodyDiv w:val="1"/>
      <w:marLeft w:val="0"/>
      <w:marRight w:val="0"/>
      <w:marTop w:val="0"/>
      <w:marBottom w:val="0"/>
      <w:divBdr>
        <w:top w:val="none" w:sz="0" w:space="0" w:color="auto"/>
        <w:left w:val="none" w:sz="0" w:space="0" w:color="auto"/>
        <w:bottom w:val="none" w:sz="0" w:space="0" w:color="auto"/>
        <w:right w:val="none" w:sz="0" w:space="0" w:color="auto"/>
      </w:divBdr>
    </w:div>
    <w:div w:id="137576677">
      <w:bodyDiv w:val="1"/>
      <w:marLeft w:val="0"/>
      <w:marRight w:val="0"/>
      <w:marTop w:val="0"/>
      <w:marBottom w:val="0"/>
      <w:divBdr>
        <w:top w:val="none" w:sz="0" w:space="0" w:color="auto"/>
        <w:left w:val="none" w:sz="0" w:space="0" w:color="auto"/>
        <w:bottom w:val="none" w:sz="0" w:space="0" w:color="auto"/>
        <w:right w:val="none" w:sz="0" w:space="0" w:color="auto"/>
      </w:divBdr>
    </w:div>
    <w:div w:id="139809495">
      <w:bodyDiv w:val="1"/>
      <w:marLeft w:val="0"/>
      <w:marRight w:val="0"/>
      <w:marTop w:val="0"/>
      <w:marBottom w:val="0"/>
      <w:divBdr>
        <w:top w:val="none" w:sz="0" w:space="0" w:color="auto"/>
        <w:left w:val="none" w:sz="0" w:space="0" w:color="auto"/>
        <w:bottom w:val="none" w:sz="0" w:space="0" w:color="auto"/>
        <w:right w:val="none" w:sz="0" w:space="0" w:color="auto"/>
      </w:divBdr>
    </w:div>
    <w:div w:id="145248451">
      <w:bodyDiv w:val="1"/>
      <w:marLeft w:val="0"/>
      <w:marRight w:val="0"/>
      <w:marTop w:val="0"/>
      <w:marBottom w:val="0"/>
      <w:divBdr>
        <w:top w:val="none" w:sz="0" w:space="0" w:color="auto"/>
        <w:left w:val="none" w:sz="0" w:space="0" w:color="auto"/>
        <w:bottom w:val="none" w:sz="0" w:space="0" w:color="auto"/>
        <w:right w:val="none" w:sz="0" w:space="0" w:color="auto"/>
      </w:divBdr>
    </w:div>
    <w:div w:id="145752528">
      <w:bodyDiv w:val="1"/>
      <w:marLeft w:val="0"/>
      <w:marRight w:val="0"/>
      <w:marTop w:val="0"/>
      <w:marBottom w:val="0"/>
      <w:divBdr>
        <w:top w:val="none" w:sz="0" w:space="0" w:color="auto"/>
        <w:left w:val="none" w:sz="0" w:space="0" w:color="auto"/>
        <w:bottom w:val="none" w:sz="0" w:space="0" w:color="auto"/>
        <w:right w:val="none" w:sz="0" w:space="0" w:color="auto"/>
      </w:divBdr>
    </w:div>
    <w:div w:id="146746134">
      <w:bodyDiv w:val="1"/>
      <w:marLeft w:val="0"/>
      <w:marRight w:val="0"/>
      <w:marTop w:val="0"/>
      <w:marBottom w:val="0"/>
      <w:divBdr>
        <w:top w:val="none" w:sz="0" w:space="0" w:color="auto"/>
        <w:left w:val="none" w:sz="0" w:space="0" w:color="auto"/>
        <w:bottom w:val="none" w:sz="0" w:space="0" w:color="auto"/>
        <w:right w:val="none" w:sz="0" w:space="0" w:color="auto"/>
      </w:divBdr>
    </w:div>
    <w:div w:id="147794742">
      <w:bodyDiv w:val="1"/>
      <w:marLeft w:val="0"/>
      <w:marRight w:val="0"/>
      <w:marTop w:val="0"/>
      <w:marBottom w:val="0"/>
      <w:divBdr>
        <w:top w:val="none" w:sz="0" w:space="0" w:color="auto"/>
        <w:left w:val="none" w:sz="0" w:space="0" w:color="auto"/>
        <w:bottom w:val="none" w:sz="0" w:space="0" w:color="auto"/>
        <w:right w:val="none" w:sz="0" w:space="0" w:color="auto"/>
      </w:divBdr>
    </w:div>
    <w:div w:id="148060597">
      <w:bodyDiv w:val="1"/>
      <w:marLeft w:val="0"/>
      <w:marRight w:val="0"/>
      <w:marTop w:val="0"/>
      <w:marBottom w:val="0"/>
      <w:divBdr>
        <w:top w:val="none" w:sz="0" w:space="0" w:color="auto"/>
        <w:left w:val="none" w:sz="0" w:space="0" w:color="auto"/>
        <w:bottom w:val="none" w:sz="0" w:space="0" w:color="auto"/>
        <w:right w:val="none" w:sz="0" w:space="0" w:color="auto"/>
      </w:divBdr>
    </w:div>
    <w:div w:id="148403062">
      <w:bodyDiv w:val="1"/>
      <w:marLeft w:val="0"/>
      <w:marRight w:val="0"/>
      <w:marTop w:val="0"/>
      <w:marBottom w:val="0"/>
      <w:divBdr>
        <w:top w:val="none" w:sz="0" w:space="0" w:color="auto"/>
        <w:left w:val="none" w:sz="0" w:space="0" w:color="auto"/>
        <w:bottom w:val="none" w:sz="0" w:space="0" w:color="auto"/>
        <w:right w:val="none" w:sz="0" w:space="0" w:color="auto"/>
      </w:divBdr>
    </w:div>
    <w:div w:id="148834981">
      <w:bodyDiv w:val="1"/>
      <w:marLeft w:val="0"/>
      <w:marRight w:val="0"/>
      <w:marTop w:val="0"/>
      <w:marBottom w:val="0"/>
      <w:divBdr>
        <w:top w:val="none" w:sz="0" w:space="0" w:color="auto"/>
        <w:left w:val="none" w:sz="0" w:space="0" w:color="auto"/>
        <w:bottom w:val="none" w:sz="0" w:space="0" w:color="auto"/>
        <w:right w:val="none" w:sz="0" w:space="0" w:color="auto"/>
      </w:divBdr>
    </w:div>
    <w:div w:id="152990166">
      <w:bodyDiv w:val="1"/>
      <w:marLeft w:val="0"/>
      <w:marRight w:val="0"/>
      <w:marTop w:val="0"/>
      <w:marBottom w:val="0"/>
      <w:divBdr>
        <w:top w:val="none" w:sz="0" w:space="0" w:color="auto"/>
        <w:left w:val="none" w:sz="0" w:space="0" w:color="auto"/>
        <w:bottom w:val="none" w:sz="0" w:space="0" w:color="auto"/>
        <w:right w:val="none" w:sz="0" w:space="0" w:color="auto"/>
      </w:divBdr>
    </w:div>
    <w:div w:id="155196556">
      <w:bodyDiv w:val="1"/>
      <w:marLeft w:val="0"/>
      <w:marRight w:val="0"/>
      <w:marTop w:val="0"/>
      <w:marBottom w:val="0"/>
      <w:divBdr>
        <w:top w:val="none" w:sz="0" w:space="0" w:color="auto"/>
        <w:left w:val="none" w:sz="0" w:space="0" w:color="auto"/>
        <w:bottom w:val="none" w:sz="0" w:space="0" w:color="auto"/>
        <w:right w:val="none" w:sz="0" w:space="0" w:color="auto"/>
      </w:divBdr>
    </w:div>
    <w:div w:id="160197988">
      <w:bodyDiv w:val="1"/>
      <w:marLeft w:val="0"/>
      <w:marRight w:val="0"/>
      <w:marTop w:val="0"/>
      <w:marBottom w:val="0"/>
      <w:divBdr>
        <w:top w:val="none" w:sz="0" w:space="0" w:color="auto"/>
        <w:left w:val="none" w:sz="0" w:space="0" w:color="auto"/>
        <w:bottom w:val="none" w:sz="0" w:space="0" w:color="auto"/>
        <w:right w:val="none" w:sz="0" w:space="0" w:color="auto"/>
      </w:divBdr>
    </w:div>
    <w:div w:id="162162546">
      <w:bodyDiv w:val="1"/>
      <w:marLeft w:val="0"/>
      <w:marRight w:val="0"/>
      <w:marTop w:val="0"/>
      <w:marBottom w:val="0"/>
      <w:divBdr>
        <w:top w:val="none" w:sz="0" w:space="0" w:color="auto"/>
        <w:left w:val="none" w:sz="0" w:space="0" w:color="auto"/>
        <w:bottom w:val="none" w:sz="0" w:space="0" w:color="auto"/>
        <w:right w:val="none" w:sz="0" w:space="0" w:color="auto"/>
      </w:divBdr>
    </w:div>
    <w:div w:id="162471098">
      <w:bodyDiv w:val="1"/>
      <w:marLeft w:val="0"/>
      <w:marRight w:val="0"/>
      <w:marTop w:val="0"/>
      <w:marBottom w:val="0"/>
      <w:divBdr>
        <w:top w:val="none" w:sz="0" w:space="0" w:color="auto"/>
        <w:left w:val="none" w:sz="0" w:space="0" w:color="auto"/>
        <w:bottom w:val="none" w:sz="0" w:space="0" w:color="auto"/>
        <w:right w:val="none" w:sz="0" w:space="0" w:color="auto"/>
      </w:divBdr>
    </w:div>
    <w:div w:id="164632576">
      <w:bodyDiv w:val="1"/>
      <w:marLeft w:val="0"/>
      <w:marRight w:val="0"/>
      <w:marTop w:val="0"/>
      <w:marBottom w:val="0"/>
      <w:divBdr>
        <w:top w:val="none" w:sz="0" w:space="0" w:color="auto"/>
        <w:left w:val="none" w:sz="0" w:space="0" w:color="auto"/>
        <w:bottom w:val="none" w:sz="0" w:space="0" w:color="auto"/>
        <w:right w:val="none" w:sz="0" w:space="0" w:color="auto"/>
      </w:divBdr>
    </w:div>
    <w:div w:id="165947918">
      <w:bodyDiv w:val="1"/>
      <w:marLeft w:val="0"/>
      <w:marRight w:val="0"/>
      <w:marTop w:val="0"/>
      <w:marBottom w:val="0"/>
      <w:divBdr>
        <w:top w:val="none" w:sz="0" w:space="0" w:color="auto"/>
        <w:left w:val="none" w:sz="0" w:space="0" w:color="auto"/>
        <w:bottom w:val="none" w:sz="0" w:space="0" w:color="auto"/>
        <w:right w:val="none" w:sz="0" w:space="0" w:color="auto"/>
      </w:divBdr>
    </w:div>
    <w:div w:id="168064133">
      <w:bodyDiv w:val="1"/>
      <w:marLeft w:val="0"/>
      <w:marRight w:val="0"/>
      <w:marTop w:val="0"/>
      <w:marBottom w:val="0"/>
      <w:divBdr>
        <w:top w:val="none" w:sz="0" w:space="0" w:color="auto"/>
        <w:left w:val="none" w:sz="0" w:space="0" w:color="auto"/>
        <w:bottom w:val="none" w:sz="0" w:space="0" w:color="auto"/>
        <w:right w:val="none" w:sz="0" w:space="0" w:color="auto"/>
      </w:divBdr>
    </w:div>
    <w:div w:id="169419378">
      <w:bodyDiv w:val="1"/>
      <w:marLeft w:val="0"/>
      <w:marRight w:val="0"/>
      <w:marTop w:val="0"/>
      <w:marBottom w:val="0"/>
      <w:divBdr>
        <w:top w:val="none" w:sz="0" w:space="0" w:color="auto"/>
        <w:left w:val="none" w:sz="0" w:space="0" w:color="auto"/>
        <w:bottom w:val="none" w:sz="0" w:space="0" w:color="auto"/>
        <w:right w:val="none" w:sz="0" w:space="0" w:color="auto"/>
      </w:divBdr>
    </w:div>
    <w:div w:id="171339568">
      <w:bodyDiv w:val="1"/>
      <w:marLeft w:val="0"/>
      <w:marRight w:val="0"/>
      <w:marTop w:val="0"/>
      <w:marBottom w:val="0"/>
      <w:divBdr>
        <w:top w:val="none" w:sz="0" w:space="0" w:color="auto"/>
        <w:left w:val="none" w:sz="0" w:space="0" w:color="auto"/>
        <w:bottom w:val="none" w:sz="0" w:space="0" w:color="auto"/>
        <w:right w:val="none" w:sz="0" w:space="0" w:color="auto"/>
      </w:divBdr>
    </w:div>
    <w:div w:id="173348610">
      <w:bodyDiv w:val="1"/>
      <w:marLeft w:val="0"/>
      <w:marRight w:val="0"/>
      <w:marTop w:val="0"/>
      <w:marBottom w:val="0"/>
      <w:divBdr>
        <w:top w:val="none" w:sz="0" w:space="0" w:color="auto"/>
        <w:left w:val="none" w:sz="0" w:space="0" w:color="auto"/>
        <w:bottom w:val="none" w:sz="0" w:space="0" w:color="auto"/>
        <w:right w:val="none" w:sz="0" w:space="0" w:color="auto"/>
      </w:divBdr>
    </w:div>
    <w:div w:id="173419907">
      <w:bodyDiv w:val="1"/>
      <w:marLeft w:val="0"/>
      <w:marRight w:val="0"/>
      <w:marTop w:val="0"/>
      <w:marBottom w:val="0"/>
      <w:divBdr>
        <w:top w:val="none" w:sz="0" w:space="0" w:color="auto"/>
        <w:left w:val="none" w:sz="0" w:space="0" w:color="auto"/>
        <w:bottom w:val="none" w:sz="0" w:space="0" w:color="auto"/>
        <w:right w:val="none" w:sz="0" w:space="0" w:color="auto"/>
      </w:divBdr>
    </w:div>
    <w:div w:id="173426011">
      <w:bodyDiv w:val="1"/>
      <w:marLeft w:val="0"/>
      <w:marRight w:val="0"/>
      <w:marTop w:val="0"/>
      <w:marBottom w:val="0"/>
      <w:divBdr>
        <w:top w:val="none" w:sz="0" w:space="0" w:color="auto"/>
        <w:left w:val="none" w:sz="0" w:space="0" w:color="auto"/>
        <w:bottom w:val="none" w:sz="0" w:space="0" w:color="auto"/>
        <w:right w:val="none" w:sz="0" w:space="0" w:color="auto"/>
      </w:divBdr>
    </w:div>
    <w:div w:id="173959491">
      <w:bodyDiv w:val="1"/>
      <w:marLeft w:val="0"/>
      <w:marRight w:val="0"/>
      <w:marTop w:val="0"/>
      <w:marBottom w:val="0"/>
      <w:divBdr>
        <w:top w:val="none" w:sz="0" w:space="0" w:color="auto"/>
        <w:left w:val="none" w:sz="0" w:space="0" w:color="auto"/>
        <w:bottom w:val="none" w:sz="0" w:space="0" w:color="auto"/>
        <w:right w:val="none" w:sz="0" w:space="0" w:color="auto"/>
      </w:divBdr>
    </w:div>
    <w:div w:id="174999432">
      <w:bodyDiv w:val="1"/>
      <w:marLeft w:val="0"/>
      <w:marRight w:val="0"/>
      <w:marTop w:val="0"/>
      <w:marBottom w:val="0"/>
      <w:divBdr>
        <w:top w:val="none" w:sz="0" w:space="0" w:color="auto"/>
        <w:left w:val="none" w:sz="0" w:space="0" w:color="auto"/>
        <w:bottom w:val="none" w:sz="0" w:space="0" w:color="auto"/>
        <w:right w:val="none" w:sz="0" w:space="0" w:color="auto"/>
      </w:divBdr>
    </w:div>
    <w:div w:id="176190056">
      <w:bodyDiv w:val="1"/>
      <w:marLeft w:val="0"/>
      <w:marRight w:val="0"/>
      <w:marTop w:val="0"/>
      <w:marBottom w:val="0"/>
      <w:divBdr>
        <w:top w:val="none" w:sz="0" w:space="0" w:color="auto"/>
        <w:left w:val="none" w:sz="0" w:space="0" w:color="auto"/>
        <w:bottom w:val="none" w:sz="0" w:space="0" w:color="auto"/>
        <w:right w:val="none" w:sz="0" w:space="0" w:color="auto"/>
      </w:divBdr>
    </w:div>
    <w:div w:id="178472761">
      <w:bodyDiv w:val="1"/>
      <w:marLeft w:val="0"/>
      <w:marRight w:val="0"/>
      <w:marTop w:val="0"/>
      <w:marBottom w:val="0"/>
      <w:divBdr>
        <w:top w:val="none" w:sz="0" w:space="0" w:color="auto"/>
        <w:left w:val="none" w:sz="0" w:space="0" w:color="auto"/>
        <w:bottom w:val="none" w:sz="0" w:space="0" w:color="auto"/>
        <w:right w:val="none" w:sz="0" w:space="0" w:color="auto"/>
      </w:divBdr>
    </w:div>
    <w:div w:id="178738336">
      <w:bodyDiv w:val="1"/>
      <w:marLeft w:val="0"/>
      <w:marRight w:val="0"/>
      <w:marTop w:val="0"/>
      <w:marBottom w:val="0"/>
      <w:divBdr>
        <w:top w:val="none" w:sz="0" w:space="0" w:color="auto"/>
        <w:left w:val="none" w:sz="0" w:space="0" w:color="auto"/>
        <w:bottom w:val="none" w:sz="0" w:space="0" w:color="auto"/>
        <w:right w:val="none" w:sz="0" w:space="0" w:color="auto"/>
      </w:divBdr>
    </w:div>
    <w:div w:id="180437716">
      <w:bodyDiv w:val="1"/>
      <w:marLeft w:val="0"/>
      <w:marRight w:val="0"/>
      <w:marTop w:val="0"/>
      <w:marBottom w:val="0"/>
      <w:divBdr>
        <w:top w:val="none" w:sz="0" w:space="0" w:color="auto"/>
        <w:left w:val="none" w:sz="0" w:space="0" w:color="auto"/>
        <w:bottom w:val="none" w:sz="0" w:space="0" w:color="auto"/>
        <w:right w:val="none" w:sz="0" w:space="0" w:color="auto"/>
      </w:divBdr>
    </w:div>
    <w:div w:id="181403795">
      <w:bodyDiv w:val="1"/>
      <w:marLeft w:val="0"/>
      <w:marRight w:val="0"/>
      <w:marTop w:val="0"/>
      <w:marBottom w:val="0"/>
      <w:divBdr>
        <w:top w:val="none" w:sz="0" w:space="0" w:color="auto"/>
        <w:left w:val="none" w:sz="0" w:space="0" w:color="auto"/>
        <w:bottom w:val="none" w:sz="0" w:space="0" w:color="auto"/>
        <w:right w:val="none" w:sz="0" w:space="0" w:color="auto"/>
      </w:divBdr>
    </w:div>
    <w:div w:id="181819618">
      <w:bodyDiv w:val="1"/>
      <w:marLeft w:val="0"/>
      <w:marRight w:val="0"/>
      <w:marTop w:val="0"/>
      <w:marBottom w:val="0"/>
      <w:divBdr>
        <w:top w:val="none" w:sz="0" w:space="0" w:color="auto"/>
        <w:left w:val="none" w:sz="0" w:space="0" w:color="auto"/>
        <w:bottom w:val="none" w:sz="0" w:space="0" w:color="auto"/>
        <w:right w:val="none" w:sz="0" w:space="0" w:color="auto"/>
      </w:divBdr>
    </w:div>
    <w:div w:id="182282317">
      <w:bodyDiv w:val="1"/>
      <w:marLeft w:val="0"/>
      <w:marRight w:val="0"/>
      <w:marTop w:val="0"/>
      <w:marBottom w:val="0"/>
      <w:divBdr>
        <w:top w:val="none" w:sz="0" w:space="0" w:color="auto"/>
        <w:left w:val="none" w:sz="0" w:space="0" w:color="auto"/>
        <w:bottom w:val="none" w:sz="0" w:space="0" w:color="auto"/>
        <w:right w:val="none" w:sz="0" w:space="0" w:color="auto"/>
      </w:divBdr>
    </w:div>
    <w:div w:id="182868607">
      <w:bodyDiv w:val="1"/>
      <w:marLeft w:val="0"/>
      <w:marRight w:val="0"/>
      <w:marTop w:val="0"/>
      <w:marBottom w:val="0"/>
      <w:divBdr>
        <w:top w:val="none" w:sz="0" w:space="0" w:color="auto"/>
        <w:left w:val="none" w:sz="0" w:space="0" w:color="auto"/>
        <w:bottom w:val="none" w:sz="0" w:space="0" w:color="auto"/>
        <w:right w:val="none" w:sz="0" w:space="0" w:color="auto"/>
      </w:divBdr>
    </w:div>
    <w:div w:id="185876645">
      <w:bodyDiv w:val="1"/>
      <w:marLeft w:val="0"/>
      <w:marRight w:val="0"/>
      <w:marTop w:val="0"/>
      <w:marBottom w:val="0"/>
      <w:divBdr>
        <w:top w:val="none" w:sz="0" w:space="0" w:color="auto"/>
        <w:left w:val="none" w:sz="0" w:space="0" w:color="auto"/>
        <w:bottom w:val="none" w:sz="0" w:space="0" w:color="auto"/>
        <w:right w:val="none" w:sz="0" w:space="0" w:color="auto"/>
      </w:divBdr>
    </w:div>
    <w:div w:id="187763051">
      <w:bodyDiv w:val="1"/>
      <w:marLeft w:val="0"/>
      <w:marRight w:val="0"/>
      <w:marTop w:val="0"/>
      <w:marBottom w:val="0"/>
      <w:divBdr>
        <w:top w:val="none" w:sz="0" w:space="0" w:color="auto"/>
        <w:left w:val="none" w:sz="0" w:space="0" w:color="auto"/>
        <w:bottom w:val="none" w:sz="0" w:space="0" w:color="auto"/>
        <w:right w:val="none" w:sz="0" w:space="0" w:color="auto"/>
      </w:divBdr>
    </w:div>
    <w:div w:id="192689854">
      <w:bodyDiv w:val="1"/>
      <w:marLeft w:val="0"/>
      <w:marRight w:val="0"/>
      <w:marTop w:val="0"/>
      <w:marBottom w:val="0"/>
      <w:divBdr>
        <w:top w:val="none" w:sz="0" w:space="0" w:color="auto"/>
        <w:left w:val="none" w:sz="0" w:space="0" w:color="auto"/>
        <w:bottom w:val="none" w:sz="0" w:space="0" w:color="auto"/>
        <w:right w:val="none" w:sz="0" w:space="0" w:color="auto"/>
      </w:divBdr>
    </w:div>
    <w:div w:id="192966924">
      <w:bodyDiv w:val="1"/>
      <w:marLeft w:val="0"/>
      <w:marRight w:val="0"/>
      <w:marTop w:val="0"/>
      <w:marBottom w:val="0"/>
      <w:divBdr>
        <w:top w:val="none" w:sz="0" w:space="0" w:color="auto"/>
        <w:left w:val="none" w:sz="0" w:space="0" w:color="auto"/>
        <w:bottom w:val="none" w:sz="0" w:space="0" w:color="auto"/>
        <w:right w:val="none" w:sz="0" w:space="0" w:color="auto"/>
      </w:divBdr>
    </w:div>
    <w:div w:id="196352794">
      <w:bodyDiv w:val="1"/>
      <w:marLeft w:val="0"/>
      <w:marRight w:val="0"/>
      <w:marTop w:val="0"/>
      <w:marBottom w:val="0"/>
      <w:divBdr>
        <w:top w:val="none" w:sz="0" w:space="0" w:color="auto"/>
        <w:left w:val="none" w:sz="0" w:space="0" w:color="auto"/>
        <w:bottom w:val="none" w:sz="0" w:space="0" w:color="auto"/>
        <w:right w:val="none" w:sz="0" w:space="0" w:color="auto"/>
      </w:divBdr>
    </w:div>
    <w:div w:id="196938602">
      <w:bodyDiv w:val="1"/>
      <w:marLeft w:val="0"/>
      <w:marRight w:val="0"/>
      <w:marTop w:val="0"/>
      <w:marBottom w:val="0"/>
      <w:divBdr>
        <w:top w:val="none" w:sz="0" w:space="0" w:color="auto"/>
        <w:left w:val="none" w:sz="0" w:space="0" w:color="auto"/>
        <w:bottom w:val="none" w:sz="0" w:space="0" w:color="auto"/>
        <w:right w:val="none" w:sz="0" w:space="0" w:color="auto"/>
      </w:divBdr>
    </w:div>
    <w:div w:id="199588744">
      <w:bodyDiv w:val="1"/>
      <w:marLeft w:val="0"/>
      <w:marRight w:val="0"/>
      <w:marTop w:val="0"/>
      <w:marBottom w:val="0"/>
      <w:divBdr>
        <w:top w:val="none" w:sz="0" w:space="0" w:color="auto"/>
        <w:left w:val="none" w:sz="0" w:space="0" w:color="auto"/>
        <w:bottom w:val="none" w:sz="0" w:space="0" w:color="auto"/>
        <w:right w:val="none" w:sz="0" w:space="0" w:color="auto"/>
      </w:divBdr>
    </w:div>
    <w:div w:id="199634384">
      <w:bodyDiv w:val="1"/>
      <w:marLeft w:val="0"/>
      <w:marRight w:val="0"/>
      <w:marTop w:val="0"/>
      <w:marBottom w:val="0"/>
      <w:divBdr>
        <w:top w:val="none" w:sz="0" w:space="0" w:color="auto"/>
        <w:left w:val="none" w:sz="0" w:space="0" w:color="auto"/>
        <w:bottom w:val="none" w:sz="0" w:space="0" w:color="auto"/>
        <w:right w:val="none" w:sz="0" w:space="0" w:color="auto"/>
      </w:divBdr>
    </w:div>
    <w:div w:id="199898711">
      <w:bodyDiv w:val="1"/>
      <w:marLeft w:val="0"/>
      <w:marRight w:val="0"/>
      <w:marTop w:val="0"/>
      <w:marBottom w:val="0"/>
      <w:divBdr>
        <w:top w:val="none" w:sz="0" w:space="0" w:color="auto"/>
        <w:left w:val="none" w:sz="0" w:space="0" w:color="auto"/>
        <w:bottom w:val="none" w:sz="0" w:space="0" w:color="auto"/>
        <w:right w:val="none" w:sz="0" w:space="0" w:color="auto"/>
      </w:divBdr>
    </w:div>
    <w:div w:id="201021289">
      <w:bodyDiv w:val="1"/>
      <w:marLeft w:val="0"/>
      <w:marRight w:val="0"/>
      <w:marTop w:val="0"/>
      <w:marBottom w:val="0"/>
      <w:divBdr>
        <w:top w:val="none" w:sz="0" w:space="0" w:color="auto"/>
        <w:left w:val="none" w:sz="0" w:space="0" w:color="auto"/>
        <w:bottom w:val="none" w:sz="0" w:space="0" w:color="auto"/>
        <w:right w:val="none" w:sz="0" w:space="0" w:color="auto"/>
      </w:divBdr>
    </w:div>
    <w:div w:id="203369937">
      <w:bodyDiv w:val="1"/>
      <w:marLeft w:val="0"/>
      <w:marRight w:val="0"/>
      <w:marTop w:val="0"/>
      <w:marBottom w:val="0"/>
      <w:divBdr>
        <w:top w:val="none" w:sz="0" w:space="0" w:color="auto"/>
        <w:left w:val="none" w:sz="0" w:space="0" w:color="auto"/>
        <w:bottom w:val="none" w:sz="0" w:space="0" w:color="auto"/>
        <w:right w:val="none" w:sz="0" w:space="0" w:color="auto"/>
      </w:divBdr>
    </w:div>
    <w:div w:id="203489929">
      <w:bodyDiv w:val="1"/>
      <w:marLeft w:val="0"/>
      <w:marRight w:val="0"/>
      <w:marTop w:val="0"/>
      <w:marBottom w:val="0"/>
      <w:divBdr>
        <w:top w:val="none" w:sz="0" w:space="0" w:color="auto"/>
        <w:left w:val="none" w:sz="0" w:space="0" w:color="auto"/>
        <w:bottom w:val="none" w:sz="0" w:space="0" w:color="auto"/>
        <w:right w:val="none" w:sz="0" w:space="0" w:color="auto"/>
      </w:divBdr>
    </w:div>
    <w:div w:id="203832620">
      <w:bodyDiv w:val="1"/>
      <w:marLeft w:val="0"/>
      <w:marRight w:val="0"/>
      <w:marTop w:val="0"/>
      <w:marBottom w:val="0"/>
      <w:divBdr>
        <w:top w:val="none" w:sz="0" w:space="0" w:color="auto"/>
        <w:left w:val="none" w:sz="0" w:space="0" w:color="auto"/>
        <w:bottom w:val="none" w:sz="0" w:space="0" w:color="auto"/>
        <w:right w:val="none" w:sz="0" w:space="0" w:color="auto"/>
      </w:divBdr>
    </w:div>
    <w:div w:id="203907713">
      <w:bodyDiv w:val="1"/>
      <w:marLeft w:val="0"/>
      <w:marRight w:val="0"/>
      <w:marTop w:val="0"/>
      <w:marBottom w:val="0"/>
      <w:divBdr>
        <w:top w:val="none" w:sz="0" w:space="0" w:color="auto"/>
        <w:left w:val="none" w:sz="0" w:space="0" w:color="auto"/>
        <w:bottom w:val="none" w:sz="0" w:space="0" w:color="auto"/>
        <w:right w:val="none" w:sz="0" w:space="0" w:color="auto"/>
      </w:divBdr>
    </w:div>
    <w:div w:id="208420817">
      <w:bodyDiv w:val="1"/>
      <w:marLeft w:val="0"/>
      <w:marRight w:val="0"/>
      <w:marTop w:val="0"/>
      <w:marBottom w:val="0"/>
      <w:divBdr>
        <w:top w:val="none" w:sz="0" w:space="0" w:color="auto"/>
        <w:left w:val="none" w:sz="0" w:space="0" w:color="auto"/>
        <w:bottom w:val="none" w:sz="0" w:space="0" w:color="auto"/>
        <w:right w:val="none" w:sz="0" w:space="0" w:color="auto"/>
      </w:divBdr>
    </w:div>
    <w:div w:id="214587813">
      <w:bodyDiv w:val="1"/>
      <w:marLeft w:val="0"/>
      <w:marRight w:val="0"/>
      <w:marTop w:val="0"/>
      <w:marBottom w:val="0"/>
      <w:divBdr>
        <w:top w:val="none" w:sz="0" w:space="0" w:color="auto"/>
        <w:left w:val="none" w:sz="0" w:space="0" w:color="auto"/>
        <w:bottom w:val="none" w:sz="0" w:space="0" w:color="auto"/>
        <w:right w:val="none" w:sz="0" w:space="0" w:color="auto"/>
      </w:divBdr>
    </w:div>
    <w:div w:id="217597654">
      <w:bodyDiv w:val="1"/>
      <w:marLeft w:val="0"/>
      <w:marRight w:val="0"/>
      <w:marTop w:val="0"/>
      <w:marBottom w:val="0"/>
      <w:divBdr>
        <w:top w:val="none" w:sz="0" w:space="0" w:color="auto"/>
        <w:left w:val="none" w:sz="0" w:space="0" w:color="auto"/>
        <w:bottom w:val="none" w:sz="0" w:space="0" w:color="auto"/>
        <w:right w:val="none" w:sz="0" w:space="0" w:color="auto"/>
      </w:divBdr>
    </w:div>
    <w:div w:id="219364195">
      <w:bodyDiv w:val="1"/>
      <w:marLeft w:val="0"/>
      <w:marRight w:val="0"/>
      <w:marTop w:val="0"/>
      <w:marBottom w:val="0"/>
      <w:divBdr>
        <w:top w:val="none" w:sz="0" w:space="0" w:color="auto"/>
        <w:left w:val="none" w:sz="0" w:space="0" w:color="auto"/>
        <w:bottom w:val="none" w:sz="0" w:space="0" w:color="auto"/>
        <w:right w:val="none" w:sz="0" w:space="0" w:color="auto"/>
      </w:divBdr>
    </w:div>
    <w:div w:id="219751378">
      <w:bodyDiv w:val="1"/>
      <w:marLeft w:val="0"/>
      <w:marRight w:val="0"/>
      <w:marTop w:val="0"/>
      <w:marBottom w:val="0"/>
      <w:divBdr>
        <w:top w:val="none" w:sz="0" w:space="0" w:color="auto"/>
        <w:left w:val="none" w:sz="0" w:space="0" w:color="auto"/>
        <w:bottom w:val="none" w:sz="0" w:space="0" w:color="auto"/>
        <w:right w:val="none" w:sz="0" w:space="0" w:color="auto"/>
      </w:divBdr>
    </w:div>
    <w:div w:id="221793307">
      <w:bodyDiv w:val="1"/>
      <w:marLeft w:val="0"/>
      <w:marRight w:val="0"/>
      <w:marTop w:val="0"/>
      <w:marBottom w:val="0"/>
      <w:divBdr>
        <w:top w:val="none" w:sz="0" w:space="0" w:color="auto"/>
        <w:left w:val="none" w:sz="0" w:space="0" w:color="auto"/>
        <w:bottom w:val="none" w:sz="0" w:space="0" w:color="auto"/>
        <w:right w:val="none" w:sz="0" w:space="0" w:color="auto"/>
      </w:divBdr>
    </w:div>
    <w:div w:id="224149158">
      <w:bodyDiv w:val="1"/>
      <w:marLeft w:val="0"/>
      <w:marRight w:val="0"/>
      <w:marTop w:val="0"/>
      <w:marBottom w:val="0"/>
      <w:divBdr>
        <w:top w:val="none" w:sz="0" w:space="0" w:color="auto"/>
        <w:left w:val="none" w:sz="0" w:space="0" w:color="auto"/>
        <w:bottom w:val="none" w:sz="0" w:space="0" w:color="auto"/>
        <w:right w:val="none" w:sz="0" w:space="0" w:color="auto"/>
      </w:divBdr>
    </w:div>
    <w:div w:id="225529775">
      <w:bodyDiv w:val="1"/>
      <w:marLeft w:val="0"/>
      <w:marRight w:val="0"/>
      <w:marTop w:val="0"/>
      <w:marBottom w:val="0"/>
      <w:divBdr>
        <w:top w:val="none" w:sz="0" w:space="0" w:color="auto"/>
        <w:left w:val="none" w:sz="0" w:space="0" w:color="auto"/>
        <w:bottom w:val="none" w:sz="0" w:space="0" w:color="auto"/>
        <w:right w:val="none" w:sz="0" w:space="0" w:color="auto"/>
      </w:divBdr>
    </w:div>
    <w:div w:id="227737713">
      <w:bodyDiv w:val="1"/>
      <w:marLeft w:val="0"/>
      <w:marRight w:val="0"/>
      <w:marTop w:val="0"/>
      <w:marBottom w:val="0"/>
      <w:divBdr>
        <w:top w:val="none" w:sz="0" w:space="0" w:color="auto"/>
        <w:left w:val="none" w:sz="0" w:space="0" w:color="auto"/>
        <w:bottom w:val="none" w:sz="0" w:space="0" w:color="auto"/>
        <w:right w:val="none" w:sz="0" w:space="0" w:color="auto"/>
      </w:divBdr>
    </w:div>
    <w:div w:id="230891039">
      <w:bodyDiv w:val="1"/>
      <w:marLeft w:val="0"/>
      <w:marRight w:val="0"/>
      <w:marTop w:val="0"/>
      <w:marBottom w:val="0"/>
      <w:divBdr>
        <w:top w:val="none" w:sz="0" w:space="0" w:color="auto"/>
        <w:left w:val="none" w:sz="0" w:space="0" w:color="auto"/>
        <w:bottom w:val="none" w:sz="0" w:space="0" w:color="auto"/>
        <w:right w:val="none" w:sz="0" w:space="0" w:color="auto"/>
      </w:divBdr>
    </w:div>
    <w:div w:id="232282051">
      <w:bodyDiv w:val="1"/>
      <w:marLeft w:val="0"/>
      <w:marRight w:val="0"/>
      <w:marTop w:val="0"/>
      <w:marBottom w:val="0"/>
      <w:divBdr>
        <w:top w:val="none" w:sz="0" w:space="0" w:color="auto"/>
        <w:left w:val="none" w:sz="0" w:space="0" w:color="auto"/>
        <w:bottom w:val="none" w:sz="0" w:space="0" w:color="auto"/>
        <w:right w:val="none" w:sz="0" w:space="0" w:color="auto"/>
      </w:divBdr>
    </w:div>
    <w:div w:id="233396229">
      <w:bodyDiv w:val="1"/>
      <w:marLeft w:val="0"/>
      <w:marRight w:val="0"/>
      <w:marTop w:val="0"/>
      <w:marBottom w:val="0"/>
      <w:divBdr>
        <w:top w:val="none" w:sz="0" w:space="0" w:color="auto"/>
        <w:left w:val="none" w:sz="0" w:space="0" w:color="auto"/>
        <w:bottom w:val="none" w:sz="0" w:space="0" w:color="auto"/>
        <w:right w:val="none" w:sz="0" w:space="0" w:color="auto"/>
      </w:divBdr>
    </w:div>
    <w:div w:id="235820479">
      <w:bodyDiv w:val="1"/>
      <w:marLeft w:val="0"/>
      <w:marRight w:val="0"/>
      <w:marTop w:val="0"/>
      <w:marBottom w:val="0"/>
      <w:divBdr>
        <w:top w:val="none" w:sz="0" w:space="0" w:color="auto"/>
        <w:left w:val="none" w:sz="0" w:space="0" w:color="auto"/>
        <w:bottom w:val="none" w:sz="0" w:space="0" w:color="auto"/>
        <w:right w:val="none" w:sz="0" w:space="0" w:color="auto"/>
      </w:divBdr>
    </w:div>
    <w:div w:id="236790147">
      <w:bodyDiv w:val="1"/>
      <w:marLeft w:val="0"/>
      <w:marRight w:val="0"/>
      <w:marTop w:val="0"/>
      <w:marBottom w:val="0"/>
      <w:divBdr>
        <w:top w:val="none" w:sz="0" w:space="0" w:color="auto"/>
        <w:left w:val="none" w:sz="0" w:space="0" w:color="auto"/>
        <w:bottom w:val="none" w:sz="0" w:space="0" w:color="auto"/>
        <w:right w:val="none" w:sz="0" w:space="0" w:color="auto"/>
      </w:divBdr>
    </w:div>
    <w:div w:id="237444209">
      <w:bodyDiv w:val="1"/>
      <w:marLeft w:val="0"/>
      <w:marRight w:val="0"/>
      <w:marTop w:val="0"/>
      <w:marBottom w:val="0"/>
      <w:divBdr>
        <w:top w:val="none" w:sz="0" w:space="0" w:color="auto"/>
        <w:left w:val="none" w:sz="0" w:space="0" w:color="auto"/>
        <w:bottom w:val="none" w:sz="0" w:space="0" w:color="auto"/>
        <w:right w:val="none" w:sz="0" w:space="0" w:color="auto"/>
      </w:divBdr>
    </w:div>
    <w:div w:id="238180705">
      <w:bodyDiv w:val="1"/>
      <w:marLeft w:val="0"/>
      <w:marRight w:val="0"/>
      <w:marTop w:val="0"/>
      <w:marBottom w:val="0"/>
      <w:divBdr>
        <w:top w:val="none" w:sz="0" w:space="0" w:color="auto"/>
        <w:left w:val="none" w:sz="0" w:space="0" w:color="auto"/>
        <w:bottom w:val="none" w:sz="0" w:space="0" w:color="auto"/>
        <w:right w:val="none" w:sz="0" w:space="0" w:color="auto"/>
      </w:divBdr>
    </w:div>
    <w:div w:id="239488197">
      <w:bodyDiv w:val="1"/>
      <w:marLeft w:val="0"/>
      <w:marRight w:val="0"/>
      <w:marTop w:val="0"/>
      <w:marBottom w:val="0"/>
      <w:divBdr>
        <w:top w:val="none" w:sz="0" w:space="0" w:color="auto"/>
        <w:left w:val="none" w:sz="0" w:space="0" w:color="auto"/>
        <w:bottom w:val="none" w:sz="0" w:space="0" w:color="auto"/>
        <w:right w:val="none" w:sz="0" w:space="0" w:color="auto"/>
      </w:divBdr>
    </w:div>
    <w:div w:id="239799635">
      <w:bodyDiv w:val="1"/>
      <w:marLeft w:val="0"/>
      <w:marRight w:val="0"/>
      <w:marTop w:val="0"/>
      <w:marBottom w:val="0"/>
      <w:divBdr>
        <w:top w:val="none" w:sz="0" w:space="0" w:color="auto"/>
        <w:left w:val="none" w:sz="0" w:space="0" w:color="auto"/>
        <w:bottom w:val="none" w:sz="0" w:space="0" w:color="auto"/>
        <w:right w:val="none" w:sz="0" w:space="0" w:color="auto"/>
      </w:divBdr>
    </w:div>
    <w:div w:id="241107719">
      <w:bodyDiv w:val="1"/>
      <w:marLeft w:val="0"/>
      <w:marRight w:val="0"/>
      <w:marTop w:val="0"/>
      <w:marBottom w:val="0"/>
      <w:divBdr>
        <w:top w:val="none" w:sz="0" w:space="0" w:color="auto"/>
        <w:left w:val="none" w:sz="0" w:space="0" w:color="auto"/>
        <w:bottom w:val="none" w:sz="0" w:space="0" w:color="auto"/>
        <w:right w:val="none" w:sz="0" w:space="0" w:color="auto"/>
      </w:divBdr>
    </w:div>
    <w:div w:id="242377185">
      <w:bodyDiv w:val="1"/>
      <w:marLeft w:val="0"/>
      <w:marRight w:val="0"/>
      <w:marTop w:val="0"/>
      <w:marBottom w:val="0"/>
      <w:divBdr>
        <w:top w:val="none" w:sz="0" w:space="0" w:color="auto"/>
        <w:left w:val="none" w:sz="0" w:space="0" w:color="auto"/>
        <w:bottom w:val="none" w:sz="0" w:space="0" w:color="auto"/>
        <w:right w:val="none" w:sz="0" w:space="0" w:color="auto"/>
      </w:divBdr>
    </w:div>
    <w:div w:id="243881814">
      <w:bodyDiv w:val="1"/>
      <w:marLeft w:val="0"/>
      <w:marRight w:val="0"/>
      <w:marTop w:val="0"/>
      <w:marBottom w:val="0"/>
      <w:divBdr>
        <w:top w:val="none" w:sz="0" w:space="0" w:color="auto"/>
        <w:left w:val="none" w:sz="0" w:space="0" w:color="auto"/>
        <w:bottom w:val="none" w:sz="0" w:space="0" w:color="auto"/>
        <w:right w:val="none" w:sz="0" w:space="0" w:color="auto"/>
      </w:divBdr>
    </w:div>
    <w:div w:id="246815663">
      <w:bodyDiv w:val="1"/>
      <w:marLeft w:val="0"/>
      <w:marRight w:val="0"/>
      <w:marTop w:val="0"/>
      <w:marBottom w:val="0"/>
      <w:divBdr>
        <w:top w:val="none" w:sz="0" w:space="0" w:color="auto"/>
        <w:left w:val="none" w:sz="0" w:space="0" w:color="auto"/>
        <w:bottom w:val="none" w:sz="0" w:space="0" w:color="auto"/>
        <w:right w:val="none" w:sz="0" w:space="0" w:color="auto"/>
      </w:divBdr>
    </w:div>
    <w:div w:id="248393838">
      <w:bodyDiv w:val="1"/>
      <w:marLeft w:val="0"/>
      <w:marRight w:val="0"/>
      <w:marTop w:val="0"/>
      <w:marBottom w:val="0"/>
      <w:divBdr>
        <w:top w:val="none" w:sz="0" w:space="0" w:color="auto"/>
        <w:left w:val="none" w:sz="0" w:space="0" w:color="auto"/>
        <w:bottom w:val="none" w:sz="0" w:space="0" w:color="auto"/>
        <w:right w:val="none" w:sz="0" w:space="0" w:color="auto"/>
      </w:divBdr>
    </w:div>
    <w:div w:id="249775165">
      <w:bodyDiv w:val="1"/>
      <w:marLeft w:val="0"/>
      <w:marRight w:val="0"/>
      <w:marTop w:val="0"/>
      <w:marBottom w:val="0"/>
      <w:divBdr>
        <w:top w:val="none" w:sz="0" w:space="0" w:color="auto"/>
        <w:left w:val="none" w:sz="0" w:space="0" w:color="auto"/>
        <w:bottom w:val="none" w:sz="0" w:space="0" w:color="auto"/>
        <w:right w:val="none" w:sz="0" w:space="0" w:color="auto"/>
      </w:divBdr>
    </w:div>
    <w:div w:id="251596348">
      <w:bodyDiv w:val="1"/>
      <w:marLeft w:val="0"/>
      <w:marRight w:val="0"/>
      <w:marTop w:val="0"/>
      <w:marBottom w:val="0"/>
      <w:divBdr>
        <w:top w:val="none" w:sz="0" w:space="0" w:color="auto"/>
        <w:left w:val="none" w:sz="0" w:space="0" w:color="auto"/>
        <w:bottom w:val="none" w:sz="0" w:space="0" w:color="auto"/>
        <w:right w:val="none" w:sz="0" w:space="0" w:color="auto"/>
      </w:divBdr>
    </w:div>
    <w:div w:id="251857131">
      <w:bodyDiv w:val="1"/>
      <w:marLeft w:val="0"/>
      <w:marRight w:val="0"/>
      <w:marTop w:val="0"/>
      <w:marBottom w:val="0"/>
      <w:divBdr>
        <w:top w:val="none" w:sz="0" w:space="0" w:color="auto"/>
        <w:left w:val="none" w:sz="0" w:space="0" w:color="auto"/>
        <w:bottom w:val="none" w:sz="0" w:space="0" w:color="auto"/>
        <w:right w:val="none" w:sz="0" w:space="0" w:color="auto"/>
      </w:divBdr>
    </w:div>
    <w:div w:id="252973991">
      <w:bodyDiv w:val="1"/>
      <w:marLeft w:val="0"/>
      <w:marRight w:val="0"/>
      <w:marTop w:val="0"/>
      <w:marBottom w:val="0"/>
      <w:divBdr>
        <w:top w:val="none" w:sz="0" w:space="0" w:color="auto"/>
        <w:left w:val="none" w:sz="0" w:space="0" w:color="auto"/>
        <w:bottom w:val="none" w:sz="0" w:space="0" w:color="auto"/>
        <w:right w:val="none" w:sz="0" w:space="0" w:color="auto"/>
      </w:divBdr>
    </w:div>
    <w:div w:id="254486344">
      <w:bodyDiv w:val="1"/>
      <w:marLeft w:val="0"/>
      <w:marRight w:val="0"/>
      <w:marTop w:val="0"/>
      <w:marBottom w:val="0"/>
      <w:divBdr>
        <w:top w:val="none" w:sz="0" w:space="0" w:color="auto"/>
        <w:left w:val="none" w:sz="0" w:space="0" w:color="auto"/>
        <w:bottom w:val="none" w:sz="0" w:space="0" w:color="auto"/>
        <w:right w:val="none" w:sz="0" w:space="0" w:color="auto"/>
      </w:divBdr>
    </w:div>
    <w:div w:id="255791377">
      <w:bodyDiv w:val="1"/>
      <w:marLeft w:val="0"/>
      <w:marRight w:val="0"/>
      <w:marTop w:val="0"/>
      <w:marBottom w:val="0"/>
      <w:divBdr>
        <w:top w:val="none" w:sz="0" w:space="0" w:color="auto"/>
        <w:left w:val="none" w:sz="0" w:space="0" w:color="auto"/>
        <w:bottom w:val="none" w:sz="0" w:space="0" w:color="auto"/>
        <w:right w:val="none" w:sz="0" w:space="0" w:color="auto"/>
      </w:divBdr>
    </w:div>
    <w:div w:id="256448672">
      <w:bodyDiv w:val="1"/>
      <w:marLeft w:val="0"/>
      <w:marRight w:val="0"/>
      <w:marTop w:val="0"/>
      <w:marBottom w:val="0"/>
      <w:divBdr>
        <w:top w:val="none" w:sz="0" w:space="0" w:color="auto"/>
        <w:left w:val="none" w:sz="0" w:space="0" w:color="auto"/>
        <w:bottom w:val="none" w:sz="0" w:space="0" w:color="auto"/>
        <w:right w:val="none" w:sz="0" w:space="0" w:color="auto"/>
      </w:divBdr>
    </w:div>
    <w:div w:id="258414076">
      <w:bodyDiv w:val="1"/>
      <w:marLeft w:val="0"/>
      <w:marRight w:val="0"/>
      <w:marTop w:val="0"/>
      <w:marBottom w:val="0"/>
      <w:divBdr>
        <w:top w:val="none" w:sz="0" w:space="0" w:color="auto"/>
        <w:left w:val="none" w:sz="0" w:space="0" w:color="auto"/>
        <w:bottom w:val="none" w:sz="0" w:space="0" w:color="auto"/>
        <w:right w:val="none" w:sz="0" w:space="0" w:color="auto"/>
      </w:divBdr>
    </w:div>
    <w:div w:id="259030555">
      <w:bodyDiv w:val="1"/>
      <w:marLeft w:val="0"/>
      <w:marRight w:val="0"/>
      <w:marTop w:val="0"/>
      <w:marBottom w:val="0"/>
      <w:divBdr>
        <w:top w:val="none" w:sz="0" w:space="0" w:color="auto"/>
        <w:left w:val="none" w:sz="0" w:space="0" w:color="auto"/>
        <w:bottom w:val="none" w:sz="0" w:space="0" w:color="auto"/>
        <w:right w:val="none" w:sz="0" w:space="0" w:color="auto"/>
      </w:divBdr>
    </w:div>
    <w:div w:id="260191277">
      <w:bodyDiv w:val="1"/>
      <w:marLeft w:val="0"/>
      <w:marRight w:val="0"/>
      <w:marTop w:val="0"/>
      <w:marBottom w:val="0"/>
      <w:divBdr>
        <w:top w:val="none" w:sz="0" w:space="0" w:color="auto"/>
        <w:left w:val="none" w:sz="0" w:space="0" w:color="auto"/>
        <w:bottom w:val="none" w:sz="0" w:space="0" w:color="auto"/>
        <w:right w:val="none" w:sz="0" w:space="0" w:color="auto"/>
      </w:divBdr>
    </w:div>
    <w:div w:id="261300774">
      <w:bodyDiv w:val="1"/>
      <w:marLeft w:val="0"/>
      <w:marRight w:val="0"/>
      <w:marTop w:val="0"/>
      <w:marBottom w:val="0"/>
      <w:divBdr>
        <w:top w:val="none" w:sz="0" w:space="0" w:color="auto"/>
        <w:left w:val="none" w:sz="0" w:space="0" w:color="auto"/>
        <w:bottom w:val="none" w:sz="0" w:space="0" w:color="auto"/>
        <w:right w:val="none" w:sz="0" w:space="0" w:color="auto"/>
      </w:divBdr>
    </w:div>
    <w:div w:id="261647647">
      <w:bodyDiv w:val="1"/>
      <w:marLeft w:val="0"/>
      <w:marRight w:val="0"/>
      <w:marTop w:val="0"/>
      <w:marBottom w:val="0"/>
      <w:divBdr>
        <w:top w:val="none" w:sz="0" w:space="0" w:color="auto"/>
        <w:left w:val="none" w:sz="0" w:space="0" w:color="auto"/>
        <w:bottom w:val="none" w:sz="0" w:space="0" w:color="auto"/>
        <w:right w:val="none" w:sz="0" w:space="0" w:color="auto"/>
      </w:divBdr>
    </w:div>
    <w:div w:id="262232462">
      <w:bodyDiv w:val="1"/>
      <w:marLeft w:val="0"/>
      <w:marRight w:val="0"/>
      <w:marTop w:val="0"/>
      <w:marBottom w:val="0"/>
      <w:divBdr>
        <w:top w:val="none" w:sz="0" w:space="0" w:color="auto"/>
        <w:left w:val="none" w:sz="0" w:space="0" w:color="auto"/>
        <w:bottom w:val="none" w:sz="0" w:space="0" w:color="auto"/>
        <w:right w:val="none" w:sz="0" w:space="0" w:color="auto"/>
      </w:divBdr>
    </w:div>
    <w:div w:id="262885830">
      <w:bodyDiv w:val="1"/>
      <w:marLeft w:val="0"/>
      <w:marRight w:val="0"/>
      <w:marTop w:val="0"/>
      <w:marBottom w:val="0"/>
      <w:divBdr>
        <w:top w:val="none" w:sz="0" w:space="0" w:color="auto"/>
        <w:left w:val="none" w:sz="0" w:space="0" w:color="auto"/>
        <w:bottom w:val="none" w:sz="0" w:space="0" w:color="auto"/>
        <w:right w:val="none" w:sz="0" w:space="0" w:color="auto"/>
      </w:divBdr>
    </w:div>
    <w:div w:id="264769533">
      <w:bodyDiv w:val="1"/>
      <w:marLeft w:val="0"/>
      <w:marRight w:val="0"/>
      <w:marTop w:val="0"/>
      <w:marBottom w:val="0"/>
      <w:divBdr>
        <w:top w:val="none" w:sz="0" w:space="0" w:color="auto"/>
        <w:left w:val="none" w:sz="0" w:space="0" w:color="auto"/>
        <w:bottom w:val="none" w:sz="0" w:space="0" w:color="auto"/>
        <w:right w:val="none" w:sz="0" w:space="0" w:color="auto"/>
      </w:divBdr>
    </w:div>
    <w:div w:id="265189323">
      <w:bodyDiv w:val="1"/>
      <w:marLeft w:val="0"/>
      <w:marRight w:val="0"/>
      <w:marTop w:val="0"/>
      <w:marBottom w:val="0"/>
      <w:divBdr>
        <w:top w:val="none" w:sz="0" w:space="0" w:color="auto"/>
        <w:left w:val="none" w:sz="0" w:space="0" w:color="auto"/>
        <w:bottom w:val="none" w:sz="0" w:space="0" w:color="auto"/>
        <w:right w:val="none" w:sz="0" w:space="0" w:color="auto"/>
      </w:divBdr>
    </w:div>
    <w:div w:id="265504732">
      <w:bodyDiv w:val="1"/>
      <w:marLeft w:val="0"/>
      <w:marRight w:val="0"/>
      <w:marTop w:val="0"/>
      <w:marBottom w:val="0"/>
      <w:divBdr>
        <w:top w:val="none" w:sz="0" w:space="0" w:color="auto"/>
        <w:left w:val="none" w:sz="0" w:space="0" w:color="auto"/>
        <w:bottom w:val="none" w:sz="0" w:space="0" w:color="auto"/>
        <w:right w:val="none" w:sz="0" w:space="0" w:color="auto"/>
      </w:divBdr>
    </w:div>
    <w:div w:id="267859572">
      <w:bodyDiv w:val="1"/>
      <w:marLeft w:val="0"/>
      <w:marRight w:val="0"/>
      <w:marTop w:val="0"/>
      <w:marBottom w:val="0"/>
      <w:divBdr>
        <w:top w:val="none" w:sz="0" w:space="0" w:color="auto"/>
        <w:left w:val="none" w:sz="0" w:space="0" w:color="auto"/>
        <w:bottom w:val="none" w:sz="0" w:space="0" w:color="auto"/>
        <w:right w:val="none" w:sz="0" w:space="0" w:color="auto"/>
      </w:divBdr>
    </w:div>
    <w:div w:id="270356916">
      <w:bodyDiv w:val="1"/>
      <w:marLeft w:val="0"/>
      <w:marRight w:val="0"/>
      <w:marTop w:val="0"/>
      <w:marBottom w:val="0"/>
      <w:divBdr>
        <w:top w:val="none" w:sz="0" w:space="0" w:color="auto"/>
        <w:left w:val="none" w:sz="0" w:space="0" w:color="auto"/>
        <w:bottom w:val="none" w:sz="0" w:space="0" w:color="auto"/>
        <w:right w:val="none" w:sz="0" w:space="0" w:color="auto"/>
      </w:divBdr>
    </w:div>
    <w:div w:id="270430657">
      <w:bodyDiv w:val="1"/>
      <w:marLeft w:val="0"/>
      <w:marRight w:val="0"/>
      <w:marTop w:val="0"/>
      <w:marBottom w:val="0"/>
      <w:divBdr>
        <w:top w:val="none" w:sz="0" w:space="0" w:color="auto"/>
        <w:left w:val="none" w:sz="0" w:space="0" w:color="auto"/>
        <w:bottom w:val="none" w:sz="0" w:space="0" w:color="auto"/>
        <w:right w:val="none" w:sz="0" w:space="0" w:color="auto"/>
      </w:divBdr>
    </w:div>
    <w:div w:id="273220713">
      <w:bodyDiv w:val="1"/>
      <w:marLeft w:val="0"/>
      <w:marRight w:val="0"/>
      <w:marTop w:val="0"/>
      <w:marBottom w:val="0"/>
      <w:divBdr>
        <w:top w:val="none" w:sz="0" w:space="0" w:color="auto"/>
        <w:left w:val="none" w:sz="0" w:space="0" w:color="auto"/>
        <w:bottom w:val="none" w:sz="0" w:space="0" w:color="auto"/>
        <w:right w:val="none" w:sz="0" w:space="0" w:color="auto"/>
      </w:divBdr>
    </w:div>
    <w:div w:id="274748393">
      <w:bodyDiv w:val="1"/>
      <w:marLeft w:val="0"/>
      <w:marRight w:val="0"/>
      <w:marTop w:val="0"/>
      <w:marBottom w:val="0"/>
      <w:divBdr>
        <w:top w:val="none" w:sz="0" w:space="0" w:color="auto"/>
        <w:left w:val="none" w:sz="0" w:space="0" w:color="auto"/>
        <w:bottom w:val="none" w:sz="0" w:space="0" w:color="auto"/>
        <w:right w:val="none" w:sz="0" w:space="0" w:color="auto"/>
      </w:divBdr>
    </w:div>
    <w:div w:id="275721533">
      <w:bodyDiv w:val="1"/>
      <w:marLeft w:val="0"/>
      <w:marRight w:val="0"/>
      <w:marTop w:val="0"/>
      <w:marBottom w:val="0"/>
      <w:divBdr>
        <w:top w:val="none" w:sz="0" w:space="0" w:color="auto"/>
        <w:left w:val="none" w:sz="0" w:space="0" w:color="auto"/>
        <w:bottom w:val="none" w:sz="0" w:space="0" w:color="auto"/>
        <w:right w:val="none" w:sz="0" w:space="0" w:color="auto"/>
      </w:divBdr>
    </w:div>
    <w:div w:id="277808127">
      <w:bodyDiv w:val="1"/>
      <w:marLeft w:val="0"/>
      <w:marRight w:val="0"/>
      <w:marTop w:val="0"/>
      <w:marBottom w:val="0"/>
      <w:divBdr>
        <w:top w:val="none" w:sz="0" w:space="0" w:color="auto"/>
        <w:left w:val="none" w:sz="0" w:space="0" w:color="auto"/>
        <w:bottom w:val="none" w:sz="0" w:space="0" w:color="auto"/>
        <w:right w:val="none" w:sz="0" w:space="0" w:color="auto"/>
      </w:divBdr>
    </w:div>
    <w:div w:id="278297177">
      <w:bodyDiv w:val="1"/>
      <w:marLeft w:val="0"/>
      <w:marRight w:val="0"/>
      <w:marTop w:val="0"/>
      <w:marBottom w:val="0"/>
      <w:divBdr>
        <w:top w:val="none" w:sz="0" w:space="0" w:color="auto"/>
        <w:left w:val="none" w:sz="0" w:space="0" w:color="auto"/>
        <w:bottom w:val="none" w:sz="0" w:space="0" w:color="auto"/>
        <w:right w:val="none" w:sz="0" w:space="0" w:color="auto"/>
      </w:divBdr>
    </w:div>
    <w:div w:id="278412767">
      <w:bodyDiv w:val="1"/>
      <w:marLeft w:val="0"/>
      <w:marRight w:val="0"/>
      <w:marTop w:val="0"/>
      <w:marBottom w:val="0"/>
      <w:divBdr>
        <w:top w:val="none" w:sz="0" w:space="0" w:color="auto"/>
        <w:left w:val="none" w:sz="0" w:space="0" w:color="auto"/>
        <w:bottom w:val="none" w:sz="0" w:space="0" w:color="auto"/>
        <w:right w:val="none" w:sz="0" w:space="0" w:color="auto"/>
      </w:divBdr>
    </w:div>
    <w:div w:id="280036676">
      <w:bodyDiv w:val="1"/>
      <w:marLeft w:val="0"/>
      <w:marRight w:val="0"/>
      <w:marTop w:val="0"/>
      <w:marBottom w:val="0"/>
      <w:divBdr>
        <w:top w:val="none" w:sz="0" w:space="0" w:color="auto"/>
        <w:left w:val="none" w:sz="0" w:space="0" w:color="auto"/>
        <w:bottom w:val="none" w:sz="0" w:space="0" w:color="auto"/>
        <w:right w:val="none" w:sz="0" w:space="0" w:color="auto"/>
      </w:divBdr>
    </w:div>
    <w:div w:id="281690993">
      <w:bodyDiv w:val="1"/>
      <w:marLeft w:val="0"/>
      <w:marRight w:val="0"/>
      <w:marTop w:val="0"/>
      <w:marBottom w:val="0"/>
      <w:divBdr>
        <w:top w:val="none" w:sz="0" w:space="0" w:color="auto"/>
        <w:left w:val="none" w:sz="0" w:space="0" w:color="auto"/>
        <w:bottom w:val="none" w:sz="0" w:space="0" w:color="auto"/>
        <w:right w:val="none" w:sz="0" w:space="0" w:color="auto"/>
      </w:divBdr>
    </w:div>
    <w:div w:id="284165544">
      <w:bodyDiv w:val="1"/>
      <w:marLeft w:val="0"/>
      <w:marRight w:val="0"/>
      <w:marTop w:val="0"/>
      <w:marBottom w:val="0"/>
      <w:divBdr>
        <w:top w:val="none" w:sz="0" w:space="0" w:color="auto"/>
        <w:left w:val="none" w:sz="0" w:space="0" w:color="auto"/>
        <w:bottom w:val="none" w:sz="0" w:space="0" w:color="auto"/>
        <w:right w:val="none" w:sz="0" w:space="0" w:color="auto"/>
      </w:divBdr>
    </w:div>
    <w:div w:id="284627601">
      <w:bodyDiv w:val="1"/>
      <w:marLeft w:val="0"/>
      <w:marRight w:val="0"/>
      <w:marTop w:val="0"/>
      <w:marBottom w:val="0"/>
      <w:divBdr>
        <w:top w:val="none" w:sz="0" w:space="0" w:color="auto"/>
        <w:left w:val="none" w:sz="0" w:space="0" w:color="auto"/>
        <w:bottom w:val="none" w:sz="0" w:space="0" w:color="auto"/>
        <w:right w:val="none" w:sz="0" w:space="0" w:color="auto"/>
      </w:divBdr>
    </w:div>
    <w:div w:id="287662853">
      <w:bodyDiv w:val="1"/>
      <w:marLeft w:val="0"/>
      <w:marRight w:val="0"/>
      <w:marTop w:val="0"/>
      <w:marBottom w:val="0"/>
      <w:divBdr>
        <w:top w:val="none" w:sz="0" w:space="0" w:color="auto"/>
        <w:left w:val="none" w:sz="0" w:space="0" w:color="auto"/>
        <w:bottom w:val="none" w:sz="0" w:space="0" w:color="auto"/>
        <w:right w:val="none" w:sz="0" w:space="0" w:color="auto"/>
      </w:divBdr>
    </w:div>
    <w:div w:id="288821796">
      <w:bodyDiv w:val="1"/>
      <w:marLeft w:val="0"/>
      <w:marRight w:val="0"/>
      <w:marTop w:val="0"/>
      <w:marBottom w:val="0"/>
      <w:divBdr>
        <w:top w:val="none" w:sz="0" w:space="0" w:color="auto"/>
        <w:left w:val="none" w:sz="0" w:space="0" w:color="auto"/>
        <w:bottom w:val="none" w:sz="0" w:space="0" w:color="auto"/>
        <w:right w:val="none" w:sz="0" w:space="0" w:color="auto"/>
      </w:divBdr>
    </w:div>
    <w:div w:id="289291250">
      <w:bodyDiv w:val="1"/>
      <w:marLeft w:val="0"/>
      <w:marRight w:val="0"/>
      <w:marTop w:val="0"/>
      <w:marBottom w:val="0"/>
      <w:divBdr>
        <w:top w:val="none" w:sz="0" w:space="0" w:color="auto"/>
        <w:left w:val="none" w:sz="0" w:space="0" w:color="auto"/>
        <w:bottom w:val="none" w:sz="0" w:space="0" w:color="auto"/>
        <w:right w:val="none" w:sz="0" w:space="0" w:color="auto"/>
      </w:divBdr>
    </w:div>
    <w:div w:id="294677116">
      <w:bodyDiv w:val="1"/>
      <w:marLeft w:val="0"/>
      <w:marRight w:val="0"/>
      <w:marTop w:val="0"/>
      <w:marBottom w:val="0"/>
      <w:divBdr>
        <w:top w:val="none" w:sz="0" w:space="0" w:color="auto"/>
        <w:left w:val="none" w:sz="0" w:space="0" w:color="auto"/>
        <w:bottom w:val="none" w:sz="0" w:space="0" w:color="auto"/>
        <w:right w:val="none" w:sz="0" w:space="0" w:color="auto"/>
      </w:divBdr>
    </w:div>
    <w:div w:id="296376069">
      <w:bodyDiv w:val="1"/>
      <w:marLeft w:val="0"/>
      <w:marRight w:val="0"/>
      <w:marTop w:val="0"/>
      <w:marBottom w:val="0"/>
      <w:divBdr>
        <w:top w:val="none" w:sz="0" w:space="0" w:color="auto"/>
        <w:left w:val="none" w:sz="0" w:space="0" w:color="auto"/>
        <w:bottom w:val="none" w:sz="0" w:space="0" w:color="auto"/>
        <w:right w:val="none" w:sz="0" w:space="0" w:color="auto"/>
      </w:divBdr>
    </w:div>
    <w:div w:id="297807015">
      <w:bodyDiv w:val="1"/>
      <w:marLeft w:val="0"/>
      <w:marRight w:val="0"/>
      <w:marTop w:val="0"/>
      <w:marBottom w:val="0"/>
      <w:divBdr>
        <w:top w:val="none" w:sz="0" w:space="0" w:color="auto"/>
        <w:left w:val="none" w:sz="0" w:space="0" w:color="auto"/>
        <w:bottom w:val="none" w:sz="0" w:space="0" w:color="auto"/>
        <w:right w:val="none" w:sz="0" w:space="0" w:color="auto"/>
      </w:divBdr>
    </w:div>
    <w:div w:id="298654666">
      <w:bodyDiv w:val="1"/>
      <w:marLeft w:val="0"/>
      <w:marRight w:val="0"/>
      <w:marTop w:val="0"/>
      <w:marBottom w:val="0"/>
      <w:divBdr>
        <w:top w:val="none" w:sz="0" w:space="0" w:color="auto"/>
        <w:left w:val="none" w:sz="0" w:space="0" w:color="auto"/>
        <w:bottom w:val="none" w:sz="0" w:space="0" w:color="auto"/>
        <w:right w:val="none" w:sz="0" w:space="0" w:color="auto"/>
      </w:divBdr>
    </w:div>
    <w:div w:id="299002027">
      <w:bodyDiv w:val="1"/>
      <w:marLeft w:val="0"/>
      <w:marRight w:val="0"/>
      <w:marTop w:val="0"/>
      <w:marBottom w:val="0"/>
      <w:divBdr>
        <w:top w:val="none" w:sz="0" w:space="0" w:color="auto"/>
        <w:left w:val="none" w:sz="0" w:space="0" w:color="auto"/>
        <w:bottom w:val="none" w:sz="0" w:space="0" w:color="auto"/>
        <w:right w:val="none" w:sz="0" w:space="0" w:color="auto"/>
      </w:divBdr>
    </w:div>
    <w:div w:id="299775944">
      <w:bodyDiv w:val="1"/>
      <w:marLeft w:val="0"/>
      <w:marRight w:val="0"/>
      <w:marTop w:val="0"/>
      <w:marBottom w:val="0"/>
      <w:divBdr>
        <w:top w:val="none" w:sz="0" w:space="0" w:color="auto"/>
        <w:left w:val="none" w:sz="0" w:space="0" w:color="auto"/>
        <w:bottom w:val="none" w:sz="0" w:space="0" w:color="auto"/>
        <w:right w:val="none" w:sz="0" w:space="0" w:color="auto"/>
      </w:divBdr>
    </w:div>
    <w:div w:id="300498303">
      <w:bodyDiv w:val="1"/>
      <w:marLeft w:val="0"/>
      <w:marRight w:val="0"/>
      <w:marTop w:val="0"/>
      <w:marBottom w:val="0"/>
      <w:divBdr>
        <w:top w:val="none" w:sz="0" w:space="0" w:color="auto"/>
        <w:left w:val="none" w:sz="0" w:space="0" w:color="auto"/>
        <w:bottom w:val="none" w:sz="0" w:space="0" w:color="auto"/>
        <w:right w:val="none" w:sz="0" w:space="0" w:color="auto"/>
      </w:divBdr>
    </w:div>
    <w:div w:id="302541585">
      <w:bodyDiv w:val="1"/>
      <w:marLeft w:val="0"/>
      <w:marRight w:val="0"/>
      <w:marTop w:val="0"/>
      <w:marBottom w:val="0"/>
      <w:divBdr>
        <w:top w:val="none" w:sz="0" w:space="0" w:color="auto"/>
        <w:left w:val="none" w:sz="0" w:space="0" w:color="auto"/>
        <w:bottom w:val="none" w:sz="0" w:space="0" w:color="auto"/>
        <w:right w:val="none" w:sz="0" w:space="0" w:color="auto"/>
      </w:divBdr>
    </w:div>
    <w:div w:id="302778709">
      <w:bodyDiv w:val="1"/>
      <w:marLeft w:val="0"/>
      <w:marRight w:val="0"/>
      <w:marTop w:val="0"/>
      <w:marBottom w:val="0"/>
      <w:divBdr>
        <w:top w:val="none" w:sz="0" w:space="0" w:color="auto"/>
        <w:left w:val="none" w:sz="0" w:space="0" w:color="auto"/>
        <w:bottom w:val="none" w:sz="0" w:space="0" w:color="auto"/>
        <w:right w:val="none" w:sz="0" w:space="0" w:color="auto"/>
      </w:divBdr>
    </w:div>
    <w:div w:id="304160704">
      <w:bodyDiv w:val="1"/>
      <w:marLeft w:val="0"/>
      <w:marRight w:val="0"/>
      <w:marTop w:val="0"/>
      <w:marBottom w:val="0"/>
      <w:divBdr>
        <w:top w:val="none" w:sz="0" w:space="0" w:color="auto"/>
        <w:left w:val="none" w:sz="0" w:space="0" w:color="auto"/>
        <w:bottom w:val="none" w:sz="0" w:space="0" w:color="auto"/>
        <w:right w:val="none" w:sz="0" w:space="0" w:color="auto"/>
      </w:divBdr>
    </w:div>
    <w:div w:id="305546466">
      <w:bodyDiv w:val="1"/>
      <w:marLeft w:val="0"/>
      <w:marRight w:val="0"/>
      <w:marTop w:val="0"/>
      <w:marBottom w:val="0"/>
      <w:divBdr>
        <w:top w:val="none" w:sz="0" w:space="0" w:color="auto"/>
        <w:left w:val="none" w:sz="0" w:space="0" w:color="auto"/>
        <w:bottom w:val="none" w:sz="0" w:space="0" w:color="auto"/>
        <w:right w:val="none" w:sz="0" w:space="0" w:color="auto"/>
      </w:divBdr>
    </w:div>
    <w:div w:id="305742630">
      <w:bodyDiv w:val="1"/>
      <w:marLeft w:val="0"/>
      <w:marRight w:val="0"/>
      <w:marTop w:val="0"/>
      <w:marBottom w:val="0"/>
      <w:divBdr>
        <w:top w:val="none" w:sz="0" w:space="0" w:color="auto"/>
        <w:left w:val="none" w:sz="0" w:space="0" w:color="auto"/>
        <w:bottom w:val="none" w:sz="0" w:space="0" w:color="auto"/>
        <w:right w:val="none" w:sz="0" w:space="0" w:color="auto"/>
      </w:divBdr>
    </w:div>
    <w:div w:id="306130759">
      <w:bodyDiv w:val="1"/>
      <w:marLeft w:val="0"/>
      <w:marRight w:val="0"/>
      <w:marTop w:val="0"/>
      <w:marBottom w:val="0"/>
      <w:divBdr>
        <w:top w:val="none" w:sz="0" w:space="0" w:color="auto"/>
        <w:left w:val="none" w:sz="0" w:space="0" w:color="auto"/>
        <w:bottom w:val="none" w:sz="0" w:space="0" w:color="auto"/>
        <w:right w:val="none" w:sz="0" w:space="0" w:color="auto"/>
      </w:divBdr>
    </w:div>
    <w:div w:id="307633838">
      <w:bodyDiv w:val="1"/>
      <w:marLeft w:val="0"/>
      <w:marRight w:val="0"/>
      <w:marTop w:val="0"/>
      <w:marBottom w:val="0"/>
      <w:divBdr>
        <w:top w:val="none" w:sz="0" w:space="0" w:color="auto"/>
        <w:left w:val="none" w:sz="0" w:space="0" w:color="auto"/>
        <w:bottom w:val="none" w:sz="0" w:space="0" w:color="auto"/>
        <w:right w:val="none" w:sz="0" w:space="0" w:color="auto"/>
      </w:divBdr>
    </w:div>
    <w:div w:id="307907028">
      <w:bodyDiv w:val="1"/>
      <w:marLeft w:val="0"/>
      <w:marRight w:val="0"/>
      <w:marTop w:val="0"/>
      <w:marBottom w:val="0"/>
      <w:divBdr>
        <w:top w:val="none" w:sz="0" w:space="0" w:color="auto"/>
        <w:left w:val="none" w:sz="0" w:space="0" w:color="auto"/>
        <w:bottom w:val="none" w:sz="0" w:space="0" w:color="auto"/>
        <w:right w:val="none" w:sz="0" w:space="0" w:color="auto"/>
      </w:divBdr>
    </w:div>
    <w:div w:id="313949448">
      <w:bodyDiv w:val="1"/>
      <w:marLeft w:val="0"/>
      <w:marRight w:val="0"/>
      <w:marTop w:val="0"/>
      <w:marBottom w:val="0"/>
      <w:divBdr>
        <w:top w:val="none" w:sz="0" w:space="0" w:color="auto"/>
        <w:left w:val="none" w:sz="0" w:space="0" w:color="auto"/>
        <w:bottom w:val="none" w:sz="0" w:space="0" w:color="auto"/>
        <w:right w:val="none" w:sz="0" w:space="0" w:color="auto"/>
      </w:divBdr>
    </w:div>
    <w:div w:id="315962562">
      <w:bodyDiv w:val="1"/>
      <w:marLeft w:val="0"/>
      <w:marRight w:val="0"/>
      <w:marTop w:val="0"/>
      <w:marBottom w:val="0"/>
      <w:divBdr>
        <w:top w:val="none" w:sz="0" w:space="0" w:color="auto"/>
        <w:left w:val="none" w:sz="0" w:space="0" w:color="auto"/>
        <w:bottom w:val="none" w:sz="0" w:space="0" w:color="auto"/>
        <w:right w:val="none" w:sz="0" w:space="0" w:color="auto"/>
      </w:divBdr>
    </w:div>
    <w:div w:id="318121315">
      <w:bodyDiv w:val="1"/>
      <w:marLeft w:val="0"/>
      <w:marRight w:val="0"/>
      <w:marTop w:val="0"/>
      <w:marBottom w:val="0"/>
      <w:divBdr>
        <w:top w:val="none" w:sz="0" w:space="0" w:color="auto"/>
        <w:left w:val="none" w:sz="0" w:space="0" w:color="auto"/>
        <w:bottom w:val="none" w:sz="0" w:space="0" w:color="auto"/>
        <w:right w:val="none" w:sz="0" w:space="0" w:color="auto"/>
      </w:divBdr>
    </w:div>
    <w:div w:id="318391010">
      <w:bodyDiv w:val="1"/>
      <w:marLeft w:val="0"/>
      <w:marRight w:val="0"/>
      <w:marTop w:val="0"/>
      <w:marBottom w:val="0"/>
      <w:divBdr>
        <w:top w:val="none" w:sz="0" w:space="0" w:color="auto"/>
        <w:left w:val="none" w:sz="0" w:space="0" w:color="auto"/>
        <w:bottom w:val="none" w:sz="0" w:space="0" w:color="auto"/>
        <w:right w:val="none" w:sz="0" w:space="0" w:color="auto"/>
      </w:divBdr>
    </w:div>
    <w:div w:id="320816458">
      <w:bodyDiv w:val="1"/>
      <w:marLeft w:val="0"/>
      <w:marRight w:val="0"/>
      <w:marTop w:val="0"/>
      <w:marBottom w:val="0"/>
      <w:divBdr>
        <w:top w:val="none" w:sz="0" w:space="0" w:color="auto"/>
        <w:left w:val="none" w:sz="0" w:space="0" w:color="auto"/>
        <w:bottom w:val="none" w:sz="0" w:space="0" w:color="auto"/>
        <w:right w:val="none" w:sz="0" w:space="0" w:color="auto"/>
      </w:divBdr>
    </w:div>
    <w:div w:id="322129935">
      <w:bodyDiv w:val="1"/>
      <w:marLeft w:val="0"/>
      <w:marRight w:val="0"/>
      <w:marTop w:val="0"/>
      <w:marBottom w:val="0"/>
      <w:divBdr>
        <w:top w:val="none" w:sz="0" w:space="0" w:color="auto"/>
        <w:left w:val="none" w:sz="0" w:space="0" w:color="auto"/>
        <w:bottom w:val="none" w:sz="0" w:space="0" w:color="auto"/>
        <w:right w:val="none" w:sz="0" w:space="0" w:color="auto"/>
      </w:divBdr>
    </w:div>
    <w:div w:id="323970066">
      <w:bodyDiv w:val="1"/>
      <w:marLeft w:val="0"/>
      <w:marRight w:val="0"/>
      <w:marTop w:val="0"/>
      <w:marBottom w:val="0"/>
      <w:divBdr>
        <w:top w:val="none" w:sz="0" w:space="0" w:color="auto"/>
        <w:left w:val="none" w:sz="0" w:space="0" w:color="auto"/>
        <w:bottom w:val="none" w:sz="0" w:space="0" w:color="auto"/>
        <w:right w:val="none" w:sz="0" w:space="0" w:color="auto"/>
      </w:divBdr>
    </w:div>
    <w:div w:id="326633336">
      <w:bodyDiv w:val="1"/>
      <w:marLeft w:val="0"/>
      <w:marRight w:val="0"/>
      <w:marTop w:val="0"/>
      <w:marBottom w:val="0"/>
      <w:divBdr>
        <w:top w:val="none" w:sz="0" w:space="0" w:color="auto"/>
        <w:left w:val="none" w:sz="0" w:space="0" w:color="auto"/>
        <w:bottom w:val="none" w:sz="0" w:space="0" w:color="auto"/>
        <w:right w:val="none" w:sz="0" w:space="0" w:color="auto"/>
      </w:divBdr>
    </w:div>
    <w:div w:id="327364283">
      <w:bodyDiv w:val="1"/>
      <w:marLeft w:val="0"/>
      <w:marRight w:val="0"/>
      <w:marTop w:val="0"/>
      <w:marBottom w:val="0"/>
      <w:divBdr>
        <w:top w:val="none" w:sz="0" w:space="0" w:color="auto"/>
        <w:left w:val="none" w:sz="0" w:space="0" w:color="auto"/>
        <w:bottom w:val="none" w:sz="0" w:space="0" w:color="auto"/>
        <w:right w:val="none" w:sz="0" w:space="0" w:color="auto"/>
      </w:divBdr>
    </w:div>
    <w:div w:id="328362978">
      <w:bodyDiv w:val="1"/>
      <w:marLeft w:val="0"/>
      <w:marRight w:val="0"/>
      <w:marTop w:val="0"/>
      <w:marBottom w:val="0"/>
      <w:divBdr>
        <w:top w:val="none" w:sz="0" w:space="0" w:color="auto"/>
        <w:left w:val="none" w:sz="0" w:space="0" w:color="auto"/>
        <w:bottom w:val="none" w:sz="0" w:space="0" w:color="auto"/>
        <w:right w:val="none" w:sz="0" w:space="0" w:color="auto"/>
      </w:divBdr>
    </w:div>
    <w:div w:id="330567761">
      <w:bodyDiv w:val="1"/>
      <w:marLeft w:val="0"/>
      <w:marRight w:val="0"/>
      <w:marTop w:val="0"/>
      <w:marBottom w:val="0"/>
      <w:divBdr>
        <w:top w:val="none" w:sz="0" w:space="0" w:color="auto"/>
        <w:left w:val="none" w:sz="0" w:space="0" w:color="auto"/>
        <w:bottom w:val="none" w:sz="0" w:space="0" w:color="auto"/>
        <w:right w:val="none" w:sz="0" w:space="0" w:color="auto"/>
      </w:divBdr>
    </w:div>
    <w:div w:id="336349539">
      <w:bodyDiv w:val="1"/>
      <w:marLeft w:val="0"/>
      <w:marRight w:val="0"/>
      <w:marTop w:val="0"/>
      <w:marBottom w:val="0"/>
      <w:divBdr>
        <w:top w:val="none" w:sz="0" w:space="0" w:color="auto"/>
        <w:left w:val="none" w:sz="0" w:space="0" w:color="auto"/>
        <w:bottom w:val="none" w:sz="0" w:space="0" w:color="auto"/>
        <w:right w:val="none" w:sz="0" w:space="0" w:color="auto"/>
      </w:divBdr>
    </w:div>
    <w:div w:id="338510699">
      <w:bodyDiv w:val="1"/>
      <w:marLeft w:val="0"/>
      <w:marRight w:val="0"/>
      <w:marTop w:val="0"/>
      <w:marBottom w:val="0"/>
      <w:divBdr>
        <w:top w:val="none" w:sz="0" w:space="0" w:color="auto"/>
        <w:left w:val="none" w:sz="0" w:space="0" w:color="auto"/>
        <w:bottom w:val="none" w:sz="0" w:space="0" w:color="auto"/>
        <w:right w:val="none" w:sz="0" w:space="0" w:color="auto"/>
      </w:divBdr>
    </w:div>
    <w:div w:id="338890208">
      <w:bodyDiv w:val="1"/>
      <w:marLeft w:val="0"/>
      <w:marRight w:val="0"/>
      <w:marTop w:val="0"/>
      <w:marBottom w:val="0"/>
      <w:divBdr>
        <w:top w:val="none" w:sz="0" w:space="0" w:color="auto"/>
        <w:left w:val="none" w:sz="0" w:space="0" w:color="auto"/>
        <w:bottom w:val="none" w:sz="0" w:space="0" w:color="auto"/>
        <w:right w:val="none" w:sz="0" w:space="0" w:color="auto"/>
      </w:divBdr>
    </w:div>
    <w:div w:id="339163581">
      <w:bodyDiv w:val="1"/>
      <w:marLeft w:val="0"/>
      <w:marRight w:val="0"/>
      <w:marTop w:val="0"/>
      <w:marBottom w:val="0"/>
      <w:divBdr>
        <w:top w:val="none" w:sz="0" w:space="0" w:color="auto"/>
        <w:left w:val="none" w:sz="0" w:space="0" w:color="auto"/>
        <w:bottom w:val="none" w:sz="0" w:space="0" w:color="auto"/>
        <w:right w:val="none" w:sz="0" w:space="0" w:color="auto"/>
      </w:divBdr>
    </w:div>
    <w:div w:id="341012321">
      <w:bodyDiv w:val="1"/>
      <w:marLeft w:val="0"/>
      <w:marRight w:val="0"/>
      <w:marTop w:val="0"/>
      <w:marBottom w:val="0"/>
      <w:divBdr>
        <w:top w:val="none" w:sz="0" w:space="0" w:color="auto"/>
        <w:left w:val="none" w:sz="0" w:space="0" w:color="auto"/>
        <w:bottom w:val="none" w:sz="0" w:space="0" w:color="auto"/>
        <w:right w:val="none" w:sz="0" w:space="0" w:color="auto"/>
      </w:divBdr>
    </w:div>
    <w:div w:id="341012817">
      <w:bodyDiv w:val="1"/>
      <w:marLeft w:val="0"/>
      <w:marRight w:val="0"/>
      <w:marTop w:val="0"/>
      <w:marBottom w:val="0"/>
      <w:divBdr>
        <w:top w:val="none" w:sz="0" w:space="0" w:color="auto"/>
        <w:left w:val="none" w:sz="0" w:space="0" w:color="auto"/>
        <w:bottom w:val="none" w:sz="0" w:space="0" w:color="auto"/>
        <w:right w:val="none" w:sz="0" w:space="0" w:color="auto"/>
      </w:divBdr>
    </w:div>
    <w:div w:id="343820538">
      <w:bodyDiv w:val="1"/>
      <w:marLeft w:val="0"/>
      <w:marRight w:val="0"/>
      <w:marTop w:val="0"/>
      <w:marBottom w:val="0"/>
      <w:divBdr>
        <w:top w:val="none" w:sz="0" w:space="0" w:color="auto"/>
        <w:left w:val="none" w:sz="0" w:space="0" w:color="auto"/>
        <w:bottom w:val="none" w:sz="0" w:space="0" w:color="auto"/>
        <w:right w:val="none" w:sz="0" w:space="0" w:color="auto"/>
      </w:divBdr>
    </w:div>
    <w:div w:id="344331967">
      <w:bodyDiv w:val="1"/>
      <w:marLeft w:val="0"/>
      <w:marRight w:val="0"/>
      <w:marTop w:val="0"/>
      <w:marBottom w:val="0"/>
      <w:divBdr>
        <w:top w:val="none" w:sz="0" w:space="0" w:color="auto"/>
        <w:left w:val="none" w:sz="0" w:space="0" w:color="auto"/>
        <w:bottom w:val="none" w:sz="0" w:space="0" w:color="auto"/>
        <w:right w:val="none" w:sz="0" w:space="0" w:color="auto"/>
      </w:divBdr>
    </w:div>
    <w:div w:id="344981708">
      <w:bodyDiv w:val="1"/>
      <w:marLeft w:val="0"/>
      <w:marRight w:val="0"/>
      <w:marTop w:val="0"/>
      <w:marBottom w:val="0"/>
      <w:divBdr>
        <w:top w:val="none" w:sz="0" w:space="0" w:color="auto"/>
        <w:left w:val="none" w:sz="0" w:space="0" w:color="auto"/>
        <w:bottom w:val="none" w:sz="0" w:space="0" w:color="auto"/>
        <w:right w:val="none" w:sz="0" w:space="0" w:color="auto"/>
      </w:divBdr>
    </w:div>
    <w:div w:id="346371516">
      <w:bodyDiv w:val="1"/>
      <w:marLeft w:val="0"/>
      <w:marRight w:val="0"/>
      <w:marTop w:val="0"/>
      <w:marBottom w:val="0"/>
      <w:divBdr>
        <w:top w:val="none" w:sz="0" w:space="0" w:color="auto"/>
        <w:left w:val="none" w:sz="0" w:space="0" w:color="auto"/>
        <w:bottom w:val="none" w:sz="0" w:space="0" w:color="auto"/>
        <w:right w:val="none" w:sz="0" w:space="0" w:color="auto"/>
      </w:divBdr>
    </w:div>
    <w:div w:id="347486296">
      <w:bodyDiv w:val="1"/>
      <w:marLeft w:val="0"/>
      <w:marRight w:val="0"/>
      <w:marTop w:val="0"/>
      <w:marBottom w:val="0"/>
      <w:divBdr>
        <w:top w:val="none" w:sz="0" w:space="0" w:color="auto"/>
        <w:left w:val="none" w:sz="0" w:space="0" w:color="auto"/>
        <w:bottom w:val="none" w:sz="0" w:space="0" w:color="auto"/>
        <w:right w:val="none" w:sz="0" w:space="0" w:color="auto"/>
      </w:divBdr>
    </w:div>
    <w:div w:id="348260064">
      <w:bodyDiv w:val="1"/>
      <w:marLeft w:val="0"/>
      <w:marRight w:val="0"/>
      <w:marTop w:val="0"/>
      <w:marBottom w:val="0"/>
      <w:divBdr>
        <w:top w:val="none" w:sz="0" w:space="0" w:color="auto"/>
        <w:left w:val="none" w:sz="0" w:space="0" w:color="auto"/>
        <w:bottom w:val="none" w:sz="0" w:space="0" w:color="auto"/>
        <w:right w:val="none" w:sz="0" w:space="0" w:color="auto"/>
      </w:divBdr>
    </w:div>
    <w:div w:id="350105398">
      <w:bodyDiv w:val="1"/>
      <w:marLeft w:val="0"/>
      <w:marRight w:val="0"/>
      <w:marTop w:val="0"/>
      <w:marBottom w:val="0"/>
      <w:divBdr>
        <w:top w:val="none" w:sz="0" w:space="0" w:color="auto"/>
        <w:left w:val="none" w:sz="0" w:space="0" w:color="auto"/>
        <w:bottom w:val="none" w:sz="0" w:space="0" w:color="auto"/>
        <w:right w:val="none" w:sz="0" w:space="0" w:color="auto"/>
      </w:divBdr>
    </w:div>
    <w:div w:id="353769380">
      <w:bodyDiv w:val="1"/>
      <w:marLeft w:val="0"/>
      <w:marRight w:val="0"/>
      <w:marTop w:val="0"/>
      <w:marBottom w:val="0"/>
      <w:divBdr>
        <w:top w:val="none" w:sz="0" w:space="0" w:color="auto"/>
        <w:left w:val="none" w:sz="0" w:space="0" w:color="auto"/>
        <w:bottom w:val="none" w:sz="0" w:space="0" w:color="auto"/>
        <w:right w:val="none" w:sz="0" w:space="0" w:color="auto"/>
      </w:divBdr>
    </w:div>
    <w:div w:id="354161631">
      <w:bodyDiv w:val="1"/>
      <w:marLeft w:val="0"/>
      <w:marRight w:val="0"/>
      <w:marTop w:val="0"/>
      <w:marBottom w:val="0"/>
      <w:divBdr>
        <w:top w:val="none" w:sz="0" w:space="0" w:color="auto"/>
        <w:left w:val="none" w:sz="0" w:space="0" w:color="auto"/>
        <w:bottom w:val="none" w:sz="0" w:space="0" w:color="auto"/>
        <w:right w:val="none" w:sz="0" w:space="0" w:color="auto"/>
      </w:divBdr>
    </w:div>
    <w:div w:id="357044874">
      <w:bodyDiv w:val="1"/>
      <w:marLeft w:val="0"/>
      <w:marRight w:val="0"/>
      <w:marTop w:val="0"/>
      <w:marBottom w:val="0"/>
      <w:divBdr>
        <w:top w:val="none" w:sz="0" w:space="0" w:color="auto"/>
        <w:left w:val="none" w:sz="0" w:space="0" w:color="auto"/>
        <w:bottom w:val="none" w:sz="0" w:space="0" w:color="auto"/>
        <w:right w:val="none" w:sz="0" w:space="0" w:color="auto"/>
      </w:divBdr>
    </w:div>
    <w:div w:id="358820693">
      <w:bodyDiv w:val="1"/>
      <w:marLeft w:val="0"/>
      <w:marRight w:val="0"/>
      <w:marTop w:val="0"/>
      <w:marBottom w:val="0"/>
      <w:divBdr>
        <w:top w:val="none" w:sz="0" w:space="0" w:color="auto"/>
        <w:left w:val="none" w:sz="0" w:space="0" w:color="auto"/>
        <w:bottom w:val="none" w:sz="0" w:space="0" w:color="auto"/>
        <w:right w:val="none" w:sz="0" w:space="0" w:color="auto"/>
      </w:divBdr>
    </w:div>
    <w:div w:id="359429385">
      <w:bodyDiv w:val="1"/>
      <w:marLeft w:val="0"/>
      <w:marRight w:val="0"/>
      <w:marTop w:val="0"/>
      <w:marBottom w:val="0"/>
      <w:divBdr>
        <w:top w:val="none" w:sz="0" w:space="0" w:color="auto"/>
        <w:left w:val="none" w:sz="0" w:space="0" w:color="auto"/>
        <w:bottom w:val="none" w:sz="0" w:space="0" w:color="auto"/>
        <w:right w:val="none" w:sz="0" w:space="0" w:color="auto"/>
      </w:divBdr>
    </w:div>
    <w:div w:id="360859565">
      <w:bodyDiv w:val="1"/>
      <w:marLeft w:val="0"/>
      <w:marRight w:val="0"/>
      <w:marTop w:val="0"/>
      <w:marBottom w:val="0"/>
      <w:divBdr>
        <w:top w:val="none" w:sz="0" w:space="0" w:color="auto"/>
        <w:left w:val="none" w:sz="0" w:space="0" w:color="auto"/>
        <w:bottom w:val="none" w:sz="0" w:space="0" w:color="auto"/>
        <w:right w:val="none" w:sz="0" w:space="0" w:color="auto"/>
      </w:divBdr>
    </w:div>
    <w:div w:id="361365847">
      <w:bodyDiv w:val="1"/>
      <w:marLeft w:val="0"/>
      <w:marRight w:val="0"/>
      <w:marTop w:val="0"/>
      <w:marBottom w:val="0"/>
      <w:divBdr>
        <w:top w:val="none" w:sz="0" w:space="0" w:color="auto"/>
        <w:left w:val="none" w:sz="0" w:space="0" w:color="auto"/>
        <w:bottom w:val="none" w:sz="0" w:space="0" w:color="auto"/>
        <w:right w:val="none" w:sz="0" w:space="0" w:color="auto"/>
      </w:divBdr>
    </w:div>
    <w:div w:id="369261243">
      <w:bodyDiv w:val="1"/>
      <w:marLeft w:val="0"/>
      <w:marRight w:val="0"/>
      <w:marTop w:val="0"/>
      <w:marBottom w:val="0"/>
      <w:divBdr>
        <w:top w:val="none" w:sz="0" w:space="0" w:color="auto"/>
        <w:left w:val="none" w:sz="0" w:space="0" w:color="auto"/>
        <w:bottom w:val="none" w:sz="0" w:space="0" w:color="auto"/>
        <w:right w:val="none" w:sz="0" w:space="0" w:color="auto"/>
      </w:divBdr>
    </w:div>
    <w:div w:id="372538080">
      <w:bodyDiv w:val="1"/>
      <w:marLeft w:val="0"/>
      <w:marRight w:val="0"/>
      <w:marTop w:val="0"/>
      <w:marBottom w:val="0"/>
      <w:divBdr>
        <w:top w:val="none" w:sz="0" w:space="0" w:color="auto"/>
        <w:left w:val="none" w:sz="0" w:space="0" w:color="auto"/>
        <w:bottom w:val="none" w:sz="0" w:space="0" w:color="auto"/>
        <w:right w:val="none" w:sz="0" w:space="0" w:color="auto"/>
      </w:divBdr>
    </w:div>
    <w:div w:id="379935529">
      <w:bodyDiv w:val="1"/>
      <w:marLeft w:val="0"/>
      <w:marRight w:val="0"/>
      <w:marTop w:val="0"/>
      <w:marBottom w:val="0"/>
      <w:divBdr>
        <w:top w:val="none" w:sz="0" w:space="0" w:color="auto"/>
        <w:left w:val="none" w:sz="0" w:space="0" w:color="auto"/>
        <w:bottom w:val="none" w:sz="0" w:space="0" w:color="auto"/>
        <w:right w:val="none" w:sz="0" w:space="0" w:color="auto"/>
      </w:divBdr>
    </w:div>
    <w:div w:id="383214629">
      <w:bodyDiv w:val="1"/>
      <w:marLeft w:val="0"/>
      <w:marRight w:val="0"/>
      <w:marTop w:val="0"/>
      <w:marBottom w:val="0"/>
      <w:divBdr>
        <w:top w:val="none" w:sz="0" w:space="0" w:color="auto"/>
        <w:left w:val="none" w:sz="0" w:space="0" w:color="auto"/>
        <w:bottom w:val="none" w:sz="0" w:space="0" w:color="auto"/>
        <w:right w:val="none" w:sz="0" w:space="0" w:color="auto"/>
      </w:divBdr>
    </w:div>
    <w:div w:id="384330550">
      <w:bodyDiv w:val="1"/>
      <w:marLeft w:val="0"/>
      <w:marRight w:val="0"/>
      <w:marTop w:val="0"/>
      <w:marBottom w:val="0"/>
      <w:divBdr>
        <w:top w:val="none" w:sz="0" w:space="0" w:color="auto"/>
        <w:left w:val="none" w:sz="0" w:space="0" w:color="auto"/>
        <w:bottom w:val="none" w:sz="0" w:space="0" w:color="auto"/>
        <w:right w:val="none" w:sz="0" w:space="0" w:color="auto"/>
      </w:divBdr>
    </w:div>
    <w:div w:id="384526362">
      <w:bodyDiv w:val="1"/>
      <w:marLeft w:val="0"/>
      <w:marRight w:val="0"/>
      <w:marTop w:val="0"/>
      <w:marBottom w:val="0"/>
      <w:divBdr>
        <w:top w:val="none" w:sz="0" w:space="0" w:color="auto"/>
        <w:left w:val="none" w:sz="0" w:space="0" w:color="auto"/>
        <w:bottom w:val="none" w:sz="0" w:space="0" w:color="auto"/>
        <w:right w:val="none" w:sz="0" w:space="0" w:color="auto"/>
      </w:divBdr>
    </w:div>
    <w:div w:id="385180411">
      <w:bodyDiv w:val="1"/>
      <w:marLeft w:val="0"/>
      <w:marRight w:val="0"/>
      <w:marTop w:val="0"/>
      <w:marBottom w:val="0"/>
      <w:divBdr>
        <w:top w:val="none" w:sz="0" w:space="0" w:color="auto"/>
        <w:left w:val="none" w:sz="0" w:space="0" w:color="auto"/>
        <w:bottom w:val="none" w:sz="0" w:space="0" w:color="auto"/>
        <w:right w:val="none" w:sz="0" w:space="0" w:color="auto"/>
      </w:divBdr>
    </w:div>
    <w:div w:id="398331192">
      <w:bodyDiv w:val="1"/>
      <w:marLeft w:val="0"/>
      <w:marRight w:val="0"/>
      <w:marTop w:val="0"/>
      <w:marBottom w:val="0"/>
      <w:divBdr>
        <w:top w:val="none" w:sz="0" w:space="0" w:color="auto"/>
        <w:left w:val="none" w:sz="0" w:space="0" w:color="auto"/>
        <w:bottom w:val="none" w:sz="0" w:space="0" w:color="auto"/>
        <w:right w:val="none" w:sz="0" w:space="0" w:color="auto"/>
      </w:divBdr>
    </w:div>
    <w:div w:id="398403866">
      <w:bodyDiv w:val="1"/>
      <w:marLeft w:val="0"/>
      <w:marRight w:val="0"/>
      <w:marTop w:val="0"/>
      <w:marBottom w:val="0"/>
      <w:divBdr>
        <w:top w:val="none" w:sz="0" w:space="0" w:color="auto"/>
        <w:left w:val="none" w:sz="0" w:space="0" w:color="auto"/>
        <w:bottom w:val="none" w:sz="0" w:space="0" w:color="auto"/>
        <w:right w:val="none" w:sz="0" w:space="0" w:color="auto"/>
      </w:divBdr>
    </w:div>
    <w:div w:id="399865886">
      <w:bodyDiv w:val="1"/>
      <w:marLeft w:val="0"/>
      <w:marRight w:val="0"/>
      <w:marTop w:val="0"/>
      <w:marBottom w:val="0"/>
      <w:divBdr>
        <w:top w:val="none" w:sz="0" w:space="0" w:color="auto"/>
        <w:left w:val="none" w:sz="0" w:space="0" w:color="auto"/>
        <w:bottom w:val="none" w:sz="0" w:space="0" w:color="auto"/>
        <w:right w:val="none" w:sz="0" w:space="0" w:color="auto"/>
      </w:divBdr>
    </w:div>
    <w:div w:id="401176450">
      <w:bodyDiv w:val="1"/>
      <w:marLeft w:val="0"/>
      <w:marRight w:val="0"/>
      <w:marTop w:val="0"/>
      <w:marBottom w:val="0"/>
      <w:divBdr>
        <w:top w:val="none" w:sz="0" w:space="0" w:color="auto"/>
        <w:left w:val="none" w:sz="0" w:space="0" w:color="auto"/>
        <w:bottom w:val="none" w:sz="0" w:space="0" w:color="auto"/>
        <w:right w:val="none" w:sz="0" w:space="0" w:color="auto"/>
      </w:divBdr>
    </w:div>
    <w:div w:id="401367108">
      <w:bodyDiv w:val="1"/>
      <w:marLeft w:val="0"/>
      <w:marRight w:val="0"/>
      <w:marTop w:val="0"/>
      <w:marBottom w:val="0"/>
      <w:divBdr>
        <w:top w:val="none" w:sz="0" w:space="0" w:color="auto"/>
        <w:left w:val="none" w:sz="0" w:space="0" w:color="auto"/>
        <w:bottom w:val="none" w:sz="0" w:space="0" w:color="auto"/>
        <w:right w:val="none" w:sz="0" w:space="0" w:color="auto"/>
      </w:divBdr>
    </w:div>
    <w:div w:id="402022725">
      <w:bodyDiv w:val="1"/>
      <w:marLeft w:val="0"/>
      <w:marRight w:val="0"/>
      <w:marTop w:val="0"/>
      <w:marBottom w:val="0"/>
      <w:divBdr>
        <w:top w:val="none" w:sz="0" w:space="0" w:color="auto"/>
        <w:left w:val="none" w:sz="0" w:space="0" w:color="auto"/>
        <w:bottom w:val="none" w:sz="0" w:space="0" w:color="auto"/>
        <w:right w:val="none" w:sz="0" w:space="0" w:color="auto"/>
      </w:divBdr>
    </w:div>
    <w:div w:id="402216931">
      <w:bodyDiv w:val="1"/>
      <w:marLeft w:val="0"/>
      <w:marRight w:val="0"/>
      <w:marTop w:val="0"/>
      <w:marBottom w:val="0"/>
      <w:divBdr>
        <w:top w:val="none" w:sz="0" w:space="0" w:color="auto"/>
        <w:left w:val="none" w:sz="0" w:space="0" w:color="auto"/>
        <w:bottom w:val="none" w:sz="0" w:space="0" w:color="auto"/>
        <w:right w:val="none" w:sz="0" w:space="0" w:color="auto"/>
      </w:divBdr>
    </w:div>
    <w:div w:id="403989885">
      <w:bodyDiv w:val="1"/>
      <w:marLeft w:val="0"/>
      <w:marRight w:val="0"/>
      <w:marTop w:val="0"/>
      <w:marBottom w:val="0"/>
      <w:divBdr>
        <w:top w:val="none" w:sz="0" w:space="0" w:color="auto"/>
        <w:left w:val="none" w:sz="0" w:space="0" w:color="auto"/>
        <w:bottom w:val="none" w:sz="0" w:space="0" w:color="auto"/>
        <w:right w:val="none" w:sz="0" w:space="0" w:color="auto"/>
      </w:divBdr>
    </w:div>
    <w:div w:id="404450880">
      <w:bodyDiv w:val="1"/>
      <w:marLeft w:val="0"/>
      <w:marRight w:val="0"/>
      <w:marTop w:val="0"/>
      <w:marBottom w:val="0"/>
      <w:divBdr>
        <w:top w:val="none" w:sz="0" w:space="0" w:color="auto"/>
        <w:left w:val="none" w:sz="0" w:space="0" w:color="auto"/>
        <w:bottom w:val="none" w:sz="0" w:space="0" w:color="auto"/>
        <w:right w:val="none" w:sz="0" w:space="0" w:color="auto"/>
      </w:divBdr>
    </w:div>
    <w:div w:id="407651026">
      <w:bodyDiv w:val="1"/>
      <w:marLeft w:val="0"/>
      <w:marRight w:val="0"/>
      <w:marTop w:val="0"/>
      <w:marBottom w:val="0"/>
      <w:divBdr>
        <w:top w:val="none" w:sz="0" w:space="0" w:color="auto"/>
        <w:left w:val="none" w:sz="0" w:space="0" w:color="auto"/>
        <w:bottom w:val="none" w:sz="0" w:space="0" w:color="auto"/>
        <w:right w:val="none" w:sz="0" w:space="0" w:color="auto"/>
      </w:divBdr>
    </w:div>
    <w:div w:id="410080363">
      <w:bodyDiv w:val="1"/>
      <w:marLeft w:val="0"/>
      <w:marRight w:val="0"/>
      <w:marTop w:val="0"/>
      <w:marBottom w:val="0"/>
      <w:divBdr>
        <w:top w:val="none" w:sz="0" w:space="0" w:color="auto"/>
        <w:left w:val="none" w:sz="0" w:space="0" w:color="auto"/>
        <w:bottom w:val="none" w:sz="0" w:space="0" w:color="auto"/>
        <w:right w:val="none" w:sz="0" w:space="0" w:color="auto"/>
      </w:divBdr>
    </w:div>
    <w:div w:id="410080897">
      <w:bodyDiv w:val="1"/>
      <w:marLeft w:val="0"/>
      <w:marRight w:val="0"/>
      <w:marTop w:val="0"/>
      <w:marBottom w:val="0"/>
      <w:divBdr>
        <w:top w:val="none" w:sz="0" w:space="0" w:color="auto"/>
        <w:left w:val="none" w:sz="0" w:space="0" w:color="auto"/>
        <w:bottom w:val="none" w:sz="0" w:space="0" w:color="auto"/>
        <w:right w:val="none" w:sz="0" w:space="0" w:color="auto"/>
      </w:divBdr>
    </w:div>
    <w:div w:id="416100077">
      <w:bodyDiv w:val="1"/>
      <w:marLeft w:val="0"/>
      <w:marRight w:val="0"/>
      <w:marTop w:val="0"/>
      <w:marBottom w:val="0"/>
      <w:divBdr>
        <w:top w:val="none" w:sz="0" w:space="0" w:color="auto"/>
        <w:left w:val="none" w:sz="0" w:space="0" w:color="auto"/>
        <w:bottom w:val="none" w:sz="0" w:space="0" w:color="auto"/>
        <w:right w:val="none" w:sz="0" w:space="0" w:color="auto"/>
      </w:divBdr>
    </w:div>
    <w:div w:id="416483675">
      <w:bodyDiv w:val="1"/>
      <w:marLeft w:val="0"/>
      <w:marRight w:val="0"/>
      <w:marTop w:val="0"/>
      <w:marBottom w:val="0"/>
      <w:divBdr>
        <w:top w:val="none" w:sz="0" w:space="0" w:color="auto"/>
        <w:left w:val="none" w:sz="0" w:space="0" w:color="auto"/>
        <w:bottom w:val="none" w:sz="0" w:space="0" w:color="auto"/>
        <w:right w:val="none" w:sz="0" w:space="0" w:color="auto"/>
      </w:divBdr>
    </w:div>
    <w:div w:id="417024252">
      <w:bodyDiv w:val="1"/>
      <w:marLeft w:val="0"/>
      <w:marRight w:val="0"/>
      <w:marTop w:val="0"/>
      <w:marBottom w:val="0"/>
      <w:divBdr>
        <w:top w:val="none" w:sz="0" w:space="0" w:color="auto"/>
        <w:left w:val="none" w:sz="0" w:space="0" w:color="auto"/>
        <w:bottom w:val="none" w:sz="0" w:space="0" w:color="auto"/>
        <w:right w:val="none" w:sz="0" w:space="0" w:color="auto"/>
      </w:divBdr>
    </w:div>
    <w:div w:id="418216826">
      <w:bodyDiv w:val="1"/>
      <w:marLeft w:val="0"/>
      <w:marRight w:val="0"/>
      <w:marTop w:val="0"/>
      <w:marBottom w:val="0"/>
      <w:divBdr>
        <w:top w:val="none" w:sz="0" w:space="0" w:color="auto"/>
        <w:left w:val="none" w:sz="0" w:space="0" w:color="auto"/>
        <w:bottom w:val="none" w:sz="0" w:space="0" w:color="auto"/>
        <w:right w:val="none" w:sz="0" w:space="0" w:color="auto"/>
      </w:divBdr>
    </w:div>
    <w:div w:id="418604494">
      <w:bodyDiv w:val="1"/>
      <w:marLeft w:val="0"/>
      <w:marRight w:val="0"/>
      <w:marTop w:val="0"/>
      <w:marBottom w:val="0"/>
      <w:divBdr>
        <w:top w:val="none" w:sz="0" w:space="0" w:color="auto"/>
        <w:left w:val="none" w:sz="0" w:space="0" w:color="auto"/>
        <w:bottom w:val="none" w:sz="0" w:space="0" w:color="auto"/>
        <w:right w:val="none" w:sz="0" w:space="0" w:color="auto"/>
      </w:divBdr>
    </w:div>
    <w:div w:id="419328458">
      <w:bodyDiv w:val="1"/>
      <w:marLeft w:val="0"/>
      <w:marRight w:val="0"/>
      <w:marTop w:val="0"/>
      <w:marBottom w:val="0"/>
      <w:divBdr>
        <w:top w:val="none" w:sz="0" w:space="0" w:color="auto"/>
        <w:left w:val="none" w:sz="0" w:space="0" w:color="auto"/>
        <w:bottom w:val="none" w:sz="0" w:space="0" w:color="auto"/>
        <w:right w:val="none" w:sz="0" w:space="0" w:color="auto"/>
      </w:divBdr>
    </w:div>
    <w:div w:id="420684049">
      <w:bodyDiv w:val="1"/>
      <w:marLeft w:val="0"/>
      <w:marRight w:val="0"/>
      <w:marTop w:val="0"/>
      <w:marBottom w:val="0"/>
      <w:divBdr>
        <w:top w:val="none" w:sz="0" w:space="0" w:color="auto"/>
        <w:left w:val="none" w:sz="0" w:space="0" w:color="auto"/>
        <w:bottom w:val="none" w:sz="0" w:space="0" w:color="auto"/>
        <w:right w:val="none" w:sz="0" w:space="0" w:color="auto"/>
      </w:divBdr>
    </w:div>
    <w:div w:id="420760200">
      <w:bodyDiv w:val="1"/>
      <w:marLeft w:val="0"/>
      <w:marRight w:val="0"/>
      <w:marTop w:val="0"/>
      <w:marBottom w:val="0"/>
      <w:divBdr>
        <w:top w:val="none" w:sz="0" w:space="0" w:color="auto"/>
        <w:left w:val="none" w:sz="0" w:space="0" w:color="auto"/>
        <w:bottom w:val="none" w:sz="0" w:space="0" w:color="auto"/>
        <w:right w:val="none" w:sz="0" w:space="0" w:color="auto"/>
      </w:divBdr>
    </w:div>
    <w:div w:id="422533231">
      <w:bodyDiv w:val="1"/>
      <w:marLeft w:val="0"/>
      <w:marRight w:val="0"/>
      <w:marTop w:val="0"/>
      <w:marBottom w:val="0"/>
      <w:divBdr>
        <w:top w:val="none" w:sz="0" w:space="0" w:color="auto"/>
        <w:left w:val="none" w:sz="0" w:space="0" w:color="auto"/>
        <w:bottom w:val="none" w:sz="0" w:space="0" w:color="auto"/>
        <w:right w:val="none" w:sz="0" w:space="0" w:color="auto"/>
      </w:divBdr>
    </w:div>
    <w:div w:id="424032250">
      <w:bodyDiv w:val="1"/>
      <w:marLeft w:val="0"/>
      <w:marRight w:val="0"/>
      <w:marTop w:val="0"/>
      <w:marBottom w:val="0"/>
      <w:divBdr>
        <w:top w:val="none" w:sz="0" w:space="0" w:color="auto"/>
        <w:left w:val="none" w:sz="0" w:space="0" w:color="auto"/>
        <w:bottom w:val="none" w:sz="0" w:space="0" w:color="auto"/>
        <w:right w:val="none" w:sz="0" w:space="0" w:color="auto"/>
      </w:divBdr>
    </w:div>
    <w:div w:id="428278805">
      <w:bodyDiv w:val="1"/>
      <w:marLeft w:val="0"/>
      <w:marRight w:val="0"/>
      <w:marTop w:val="0"/>
      <w:marBottom w:val="0"/>
      <w:divBdr>
        <w:top w:val="none" w:sz="0" w:space="0" w:color="auto"/>
        <w:left w:val="none" w:sz="0" w:space="0" w:color="auto"/>
        <w:bottom w:val="none" w:sz="0" w:space="0" w:color="auto"/>
        <w:right w:val="none" w:sz="0" w:space="0" w:color="auto"/>
      </w:divBdr>
    </w:div>
    <w:div w:id="428355016">
      <w:bodyDiv w:val="1"/>
      <w:marLeft w:val="0"/>
      <w:marRight w:val="0"/>
      <w:marTop w:val="0"/>
      <w:marBottom w:val="0"/>
      <w:divBdr>
        <w:top w:val="none" w:sz="0" w:space="0" w:color="auto"/>
        <w:left w:val="none" w:sz="0" w:space="0" w:color="auto"/>
        <w:bottom w:val="none" w:sz="0" w:space="0" w:color="auto"/>
        <w:right w:val="none" w:sz="0" w:space="0" w:color="auto"/>
      </w:divBdr>
    </w:div>
    <w:div w:id="429277211">
      <w:bodyDiv w:val="1"/>
      <w:marLeft w:val="0"/>
      <w:marRight w:val="0"/>
      <w:marTop w:val="0"/>
      <w:marBottom w:val="0"/>
      <w:divBdr>
        <w:top w:val="none" w:sz="0" w:space="0" w:color="auto"/>
        <w:left w:val="none" w:sz="0" w:space="0" w:color="auto"/>
        <w:bottom w:val="none" w:sz="0" w:space="0" w:color="auto"/>
        <w:right w:val="none" w:sz="0" w:space="0" w:color="auto"/>
      </w:divBdr>
    </w:div>
    <w:div w:id="430708868">
      <w:bodyDiv w:val="1"/>
      <w:marLeft w:val="0"/>
      <w:marRight w:val="0"/>
      <w:marTop w:val="0"/>
      <w:marBottom w:val="0"/>
      <w:divBdr>
        <w:top w:val="none" w:sz="0" w:space="0" w:color="auto"/>
        <w:left w:val="none" w:sz="0" w:space="0" w:color="auto"/>
        <w:bottom w:val="none" w:sz="0" w:space="0" w:color="auto"/>
        <w:right w:val="none" w:sz="0" w:space="0" w:color="auto"/>
      </w:divBdr>
    </w:div>
    <w:div w:id="435440977">
      <w:bodyDiv w:val="1"/>
      <w:marLeft w:val="0"/>
      <w:marRight w:val="0"/>
      <w:marTop w:val="0"/>
      <w:marBottom w:val="0"/>
      <w:divBdr>
        <w:top w:val="none" w:sz="0" w:space="0" w:color="auto"/>
        <w:left w:val="none" w:sz="0" w:space="0" w:color="auto"/>
        <w:bottom w:val="none" w:sz="0" w:space="0" w:color="auto"/>
        <w:right w:val="none" w:sz="0" w:space="0" w:color="auto"/>
      </w:divBdr>
    </w:div>
    <w:div w:id="437337971">
      <w:bodyDiv w:val="1"/>
      <w:marLeft w:val="0"/>
      <w:marRight w:val="0"/>
      <w:marTop w:val="0"/>
      <w:marBottom w:val="0"/>
      <w:divBdr>
        <w:top w:val="none" w:sz="0" w:space="0" w:color="auto"/>
        <w:left w:val="none" w:sz="0" w:space="0" w:color="auto"/>
        <w:bottom w:val="none" w:sz="0" w:space="0" w:color="auto"/>
        <w:right w:val="none" w:sz="0" w:space="0" w:color="auto"/>
      </w:divBdr>
    </w:div>
    <w:div w:id="439109410">
      <w:bodyDiv w:val="1"/>
      <w:marLeft w:val="0"/>
      <w:marRight w:val="0"/>
      <w:marTop w:val="0"/>
      <w:marBottom w:val="0"/>
      <w:divBdr>
        <w:top w:val="none" w:sz="0" w:space="0" w:color="auto"/>
        <w:left w:val="none" w:sz="0" w:space="0" w:color="auto"/>
        <w:bottom w:val="none" w:sz="0" w:space="0" w:color="auto"/>
        <w:right w:val="none" w:sz="0" w:space="0" w:color="auto"/>
      </w:divBdr>
    </w:div>
    <w:div w:id="439689227">
      <w:bodyDiv w:val="1"/>
      <w:marLeft w:val="0"/>
      <w:marRight w:val="0"/>
      <w:marTop w:val="0"/>
      <w:marBottom w:val="0"/>
      <w:divBdr>
        <w:top w:val="none" w:sz="0" w:space="0" w:color="auto"/>
        <w:left w:val="none" w:sz="0" w:space="0" w:color="auto"/>
        <w:bottom w:val="none" w:sz="0" w:space="0" w:color="auto"/>
        <w:right w:val="none" w:sz="0" w:space="0" w:color="auto"/>
      </w:divBdr>
    </w:div>
    <w:div w:id="440731512">
      <w:bodyDiv w:val="1"/>
      <w:marLeft w:val="0"/>
      <w:marRight w:val="0"/>
      <w:marTop w:val="0"/>
      <w:marBottom w:val="0"/>
      <w:divBdr>
        <w:top w:val="none" w:sz="0" w:space="0" w:color="auto"/>
        <w:left w:val="none" w:sz="0" w:space="0" w:color="auto"/>
        <w:bottom w:val="none" w:sz="0" w:space="0" w:color="auto"/>
        <w:right w:val="none" w:sz="0" w:space="0" w:color="auto"/>
      </w:divBdr>
    </w:div>
    <w:div w:id="441845316">
      <w:bodyDiv w:val="1"/>
      <w:marLeft w:val="0"/>
      <w:marRight w:val="0"/>
      <w:marTop w:val="0"/>
      <w:marBottom w:val="0"/>
      <w:divBdr>
        <w:top w:val="none" w:sz="0" w:space="0" w:color="auto"/>
        <w:left w:val="none" w:sz="0" w:space="0" w:color="auto"/>
        <w:bottom w:val="none" w:sz="0" w:space="0" w:color="auto"/>
        <w:right w:val="none" w:sz="0" w:space="0" w:color="auto"/>
      </w:divBdr>
    </w:div>
    <w:div w:id="443424981">
      <w:bodyDiv w:val="1"/>
      <w:marLeft w:val="0"/>
      <w:marRight w:val="0"/>
      <w:marTop w:val="0"/>
      <w:marBottom w:val="0"/>
      <w:divBdr>
        <w:top w:val="none" w:sz="0" w:space="0" w:color="auto"/>
        <w:left w:val="none" w:sz="0" w:space="0" w:color="auto"/>
        <w:bottom w:val="none" w:sz="0" w:space="0" w:color="auto"/>
        <w:right w:val="none" w:sz="0" w:space="0" w:color="auto"/>
      </w:divBdr>
    </w:div>
    <w:div w:id="445396149">
      <w:bodyDiv w:val="1"/>
      <w:marLeft w:val="0"/>
      <w:marRight w:val="0"/>
      <w:marTop w:val="0"/>
      <w:marBottom w:val="0"/>
      <w:divBdr>
        <w:top w:val="none" w:sz="0" w:space="0" w:color="auto"/>
        <w:left w:val="none" w:sz="0" w:space="0" w:color="auto"/>
        <w:bottom w:val="none" w:sz="0" w:space="0" w:color="auto"/>
        <w:right w:val="none" w:sz="0" w:space="0" w:color="auto"/>
      </w:divBdr>
    </w:div>
    <w:div w:id="447745758">
      <w:bodyDiv w:val="1"/>
      <w:marLeft w:val="0"/>
      <w:marRight w:val="0"/>
      <w:marTop w:val="0"/>
      <w:marBottom w:val="0"/>
      <w:divBdr>
        <w:top w:val="none" w:sz="0" w:space="0" w:color="auto"/>
        <w:left w:val="none" w:sz="0" w:space="0" w:color="auto"/>
        <w:bottom w:val="none" w:sz="0" w:space="0" w:color="auto"/>
        <w:right w:val="none" w:sz="0" w:space="0" w:color="auto"/>
      </w:divBdr>
    </w:div>
    <w:div w:id="451900571">
      <w:bodyDiv w:val="1"/>
      <w:marLeft w:val="0"/>
      <w:marRight w:val="0"/>
      <w:marTop w:val="0"/>
      <w:marBottom w:val="0"/>
      <w:divBdr>
        <w:top w:val="none" w:sz="0" w:space="0" w:color="auto"/>
        <w:left w:val="none" w:sz="0" w:space="0" w:color="auto"/>
        <w:bottom w:val="none" w:sz="0" w:space="0" w:color="auto"/>
        <w:right w:val="none" w:sz="0" w:space="0" w:color="auto"/>
      </w:divBdr>
    </w:div>
    <w:div w:id="452096138">
      <w:bodyDiv w:val="1"/>
      <w:marLeft w:val="0"/>
      <w:marRight w:val="0"/>
      <w:marTop w:val="0"/>
      <w:marBottom w:val="0"/>
      <w:divBdr>
        <w:top w:val="none" w:sz="0" w:space="0" w:color="auto"/>
        <w:left w:val="none" w:sz="0" w:space="0" w:color="auto"/>
        <w:bottom w:val="none" w:sz="0" w:space="0" w:color="auto"/>
        <w:right w:val="none" w:sz="0" w:space="0" w:color="auto"/>
      </w:divBdr>
    </w:div>
    <w:div w:id="452677394">
      <w:bodyDiv w:val="1"/>
      <w:marLeft w:val="0"/>
      <w:marRight w:val="0"/>
      <w:marTop w:val="0"/>
      <w:marBottom w:val="0"/>
      <w:divBdr>
        <w:top w:val="none" w:sz="0" w:space="0" w:color="auto"/>
        <w:left w:val="none" w:sz="0" w:space="0" w:color="auto"/>
        <w:bottom w:val="none" w:sz="0" w:space="0" w:color="auto"/>
        <w:right w:val="none" w:sz="0" w:space="0" w:color="auto"/>
      </w:divBdr>
    </w:div>
    <w:div w:id="458032846">
      <w:bodyDiv w:val="1"/>
      <w:marLeft w:val="0"/>
      <w:marRight w:val="0"/>
      <w:marTop w:val="0"/>
      <w:marBottom w:val="0"/>
      <w:divBdr>
        <w:top w:val="none" w:sz="0" w:space="0" w:color="auto"/>
        <w:left w:val="none" w:sz="0" w:space="0" w:color="auto"/>
        <w:bottom w:val="none" w:sz="0" w:space="0" w:color="auto"/>
        <w:right w:val="none" w:sz="0" w:space="0" w:color="auto"/>
      </w:divBdr>
    </w:div>
    <w:div w:id="458692912">
      <w:bodyDiv w:val="1"/>
      <w:marLeft w:val="0"/>
      <w:marRight w:val="0"/>
      <w:marTop w:val="0"/>
      <w:marBottom w:val="0"/>
      <w:divBdr>
        <w:top w:val="none" w:sz="0" w:space="0" w:color="auto"/>
        <w:left w:val="none" w:sz="0" w:space="0" w:color="auto"/>
        <w:bottom w:val="none" w:sz="0" w:space="0" w:color="auto"/>
        <w:right w:val="none" w:sz="0" w:space="0" w:color="auto"/>
      </w:divBdr>
    </w:div>
    <w:div w:id="459302832">
      <w:bodyDiv w:val="1"/>
      <w:marLeft w:val="0"/>
      <w:marRight w:val="0"/>
      <w:marTop w:val="0"/>
      <w:marBottom w:val="0"/>
      <w:divBdr>
        <w:top w:val="none" w:sz="0" w:space="0" w:color="auto"/>
        <w:left w:val="none" w:sz="0" w:space="0" w:color="auto"/>
        <w:bottom w:val="none" w:sz="0" w:space="0" w:color="auto"/>
        <w:right w:val="none" w:sz="0" w:space="0" w:color="auto"/>
      </w:divBdr>
    </w:div>
    <w:div w:id="462964927">
      <w:bodyDiv w:val="1"/>
      <w:marLeft w:val="0"/>
      <w:marRight w:val="0"/>
      <w:marTop w:val="0"/>
      <w:marBottom w:val="0"/>
      <w:divBdr>
        <w:top w:val="none" w:sz="0" w:space="0" w:color="auto"/>
        <w:left w:val="none" w:sz="0" w:space="0" w:color="auto"/>
        <w:bottom w:val="none" w:sz="0" w:space="0" w:color="auto"/>
        <w:right w:val="none" w:sz="0" w:space="0" w:color="auto"/>
      </w:divBdr>
    </w:div>
    <w:div w:id="464281334">
      <w:bodyDiv w:val="1"/>
      <w:marLeft w:val="0"/>
      <w:marRight w:val="0"/>
      <w:marTop w:val="0"/>
      <w:marBottom w:val="0"/>
      <w:divBdr>
        <w:top w:val="none" w:sz="0" w:space="0" w:color="auto"/>
        <w:left w:val="none" w:sz="0" w:space="0" w:color="auto"/>
        <w:bottom w:val="none" w:sz="0" w:space="0" w:color="auto"/>
        <w:right w:val="none" w:sz="0" w:space="0" w:color="auto"/>
      </w:divBdr>
    </w:div>
    <w:div w:id="468131861">
      <w:bodyDiv w:val="1"/>
      <w:marLeft w:val="0"/>
      <w:marRight w:val="0"/>
      <w:marTop w:val="0"/>
      <w:marBottom w:val="0"/>
      <w:divBdr>
        <w:top w:val="none" w:sz="0" w:space="0" w:color="auto"/>
        <w:left w:val="none" w:sz="0" w:space="0" w:color="auto"/>
        <w:bottom w:val="none" w:sz="0" w:space="0" w:color="auto"/>
        <w:right w:val="none" w:sz="0" w:space="0" w:color="auto"/>
      </w:divBdr>
    </w:div>
    <w:div w:id="468941940">
      <w:bodyDiv w:val="1"/>
      <w:marLeft w:val="0"/>
      <w:marRight w:val="0"/>
      <w:marTop w:val="0"/>
      <w:marBottom w:val="0"/>
      <w:divBdr>
        <w:top w:val="none" w:sz="0" w:space="0" w:color="auto"/>
        <w:left w:val="none" w:sz="0" w:space="0" w:color="auto"/>
        <w:bottom w:val="none" w:sz="0" w:space="0" w:color="auto"/>
        <w:right w:val="none" w:sz="0" w:space="0" w:color="auto"/>
      </w:divBdr>
    </w:div>
    <w:div w:id="469325714">
      <w:bodyDiv w:val="1"/>
      <w:marLeft w:val="0"/>
      <w:marRight w:val="0"/>
      <w:marTop w:val="0"/>
      <w:marBottom w:val="0"/>
      <w:divBdr>
        <w:top w:val="none" w:sz="0" w:space="0" w:color="auto"/>
        <w:left w:val="none" w:sz="0" w:space="0" w:color="auto"/>
        <w:bottom w:val="none" w:sz="0" w:space="0" w:color="auto"/>
        <w:right w:val="none" w:sz="0" w:space="0" w:color="auto"/>
      </w:divBdr>
    </w:div>
    <w:div w:id="470027124">
      <w:bodyDiv w:val="1"/>
      <w:marLeft w:val="0"/>
      <w:marRight w:val="0"/>
      <w:marTop w:val="0"/>
      <w:marBottom w:val="0"/>
      <w:divBdr>
        <w:top w:val="none" w:sz="0" w:space="0" w:color="auto"/>
        <w:left w:val="none" w:sz="0" w:space="0" w:color="auto"/>
        <w:bottom w:val="none" w:sz="0" w:space="0" w:color="auto"/>
        <w:right w:val="none" w:sz="0" w:space="0" w:color="auto"/>
      </w:divBdr>
    </w:div>
    <w:div w:id="470484797">
      <w:bodyDiv w:val="1"/>
      <w:marLeft w:val="0"/>
      <w:marRight w:val="0"/>
      <w:marTop w:val="0"/>
      <w:marBottom w:val="0"/>
      <w:divBdr>
        <w:top w:val="none" w:sz="0" w:space="0" w:color="auto"/>
        <w:left w:val="none" w:sz="0" w:space="0" w:color="auto"/>
        <w:bottom w:val="none" w:sz="0" w:space="0" w:color="auto"/>
        <w:right w:val="none" w:sz="0" w:space="0" w:color="auto"/>
      </w:divBdr>
    </w:div>
    <w:div w:id="470712100">
      <w:bodyDiv w:val="1"/>
      <w:marLeft w:val="0"/>
      <w:marRight w:val="0"/>
      <w:marTop w:val="0"/>
      <w:marBottom w:val="0"/>
      <w:divBdr>
        <w:top w:val="none" w:sz="0" w:space="0" w:color="auto"/>
        <w:left w:val="none" w:sz="0" w:space="0" w:color="auto"/>
        <w:bottom w:val="none" w:sz="0" w:space="0" w:color="auto"/>
        <w:right w:val="none" w:sz="0" w:space="0" w:color="auto"/>
      </w:divBdr>
    </w:div>
    <w:div w:id="471950821">
      <w:bodyDiv w:val="1"/>
      <w:marLeft w:val="0"/>
      <w:marRight w:val="0"/>
      <w:marTop w:val="0"/>
      <w:marBottom w:val="0"/>
      <w:divBdr>
        <w:top w:val="none" w:sz="0" w:space="0" w:color="auto"/>
        <w:left w:val="none" w:sz="0" w:space="0" w:color="auto"/>
        <w:bottom w:val="none" w:sz="0" w:space="0" w:color="auto"/>
        <w:right w:val="none" w:sz="0" w:space="0" w:color="auto"/>
      </w:divBdr>
    </w:div>
    <w:div w:id="472525918">
      <w:bodyDiv w:val="1"/>
      <w:marLeft w:val="0"/>
      <w:marRight w:val="0"/>
      <w:marTop w:val="0"/>
      <w:marBottom w:val="0"/>
      <w:divBdr>
        <w:top w:val="none" w:sz="0" w:space="0" w:color="auto"/>
        <w:left w:val="none" w:sz="0" w:space="0" w:color="auto"/>
        <w:bottom w:val="none" w:sz="0" w:space="0" w:color="auto"/>
        <w:right w:val="none" w:sz="0" w:space="0" w:color="auto"/>
      </w:divBdr>
    </w:div>
    <w:div w:id="473986149">
      <w:bodyDiv w:val="1"/>
      <w:marLeft w:val="0"/>
      <w:marRight w:val="0"/>
      <w:marTop w:val="0"/>
      <w:marBottom w:val="0"/>
      <w:divBdr>
        <w:top w:val="none" w:sz="0" w:space="0" w:color="auto"/>
        <w:left w:val="none" w:sz="0" w:space="0" w:color="auto"/>
        <w:bottom w:val="none" w:sz="0" w:space="0" w:color="auto"/>
        <w:right w:val="none" w:sz="0" w:space="0" w:color="auto"/>
      </w:divBdr>
    </w:div>
    <w:div w:id="474882723">
      <w:bodyDiv w:val="1"/>
      <w:marLeft w:val="0"/>
      <w:marRight w:val="0"/>
      <w:marTop w:val="0"/>
      <w:marBottom w:val="0"/>
      <w:divBdr>
        <w:top w:val="none" w:sz="0" w:space="0" w:color="auto"/>
        <w:left w:val="none" w:sz="0" w:space="0" w:color="auto"/>
        <w:bottom w:val="none" w:sz="0" w:space="0" w:color="auto"/>
        <w:right w:val="none" w:sz="0" w:space="0" w:color="auto"/>
      </w:divBdr>
    </w:div>
    <w:div w:id="479540902">
      <w:bodyDiv w:val="1"/>
      <w:marLeft w:val="0"/>
      <w:marRight w:val="0"/>
      <w:marTop w:val="0"/>
      <w:marBottom w:val="0"/>
      <w:divBdr>
        <w:top w:val="none" w:sz="0" w:space="0" w:color="auto"/>
        <w:left w:val="none" w:sz="0" w:space="0" w:color="auto"/>
        <w:bottom w:val="none" w:sz="0" w:space="0" w:color="auto"/>
        <w:right w:val="none" w:sz="0" w:space="0" w:color="auto"/>
      </w:divBdr>
    </w:div>
    <w:div w:id="481045759">
      <w:bodyDiv w:val="1"/>
      <w:marLeft w:val="0"/>
      <w:marRight w:val="0"/>
      <w:marTop w:val="0"/>
      <w:marBottom w:val="0"/>
      <w:divBdr>
        <w:top w:val="none" w:sz="0" w:space="0" w:color="auto"/>
        <w:left w:val="none" w:sz="0" w:space="0" w:color="auto"/>
        <w:bottom w:val="none" w:sz="0" w:space="0" w:color="auto"/>
        <w:right w:val="none" w:sz="0" w:space="0" w:color="auto"/>
      </w:divBdr>
    </w:div>
    <w:div w:id="482160392">
      <w:bodyDiv w:val="1"/>
      <w:marLeft w:val="0"/>
      <w:marRight w:val="0"/>
      <w:marTop w:val="0"/>
      <w:marBottom w:val="0"/>
      <w:divBdr>
        <w:top w:val="none" w:sz="0" w:space="0" w:color="auto"/>
        <w:left w:val="none" w:sz="0" w:space="0" w:color="auto"/>
        <w:bottom w:val="none" w:sz="0" w:space="0" w:color="auto"/>
        <w:right w:val="none" w:sz="0" w:space="0" w:color="auto"/>
      </w:divBdr>
    </w:div>
    <w:div w:id="482622125">
      <w:bodyDiv w:val="1"/>
      <w:marLeft w:val="0"/>
      <w:marRight w:val="0"/>
      <w:marTop w:val="0"/>
      <w:marBottom w:val="0"/>
      <w:divBdr>
        <w:top w:val="none" w:sz="0" w:space="0" w:color="auto"/>
        <w:left w:val="none" w:sz="0" w:space="0" w:color="auto"/>
        <w:bottom w:val="none" w:sz="0" w:space="0" w:color="auto"/>
        <w:right w:val="none" w:sz="0" w:space="0" w:color="auto"/>
      </w:divBdr>
    </w:div>
    <w:div w:id="483621008">
      <w:bodyDiv w:val="1"/>
      <w:marLeft w:val="0"/>
      <w:marRight w:val="0"/>
      <w:marTop w:val="0"/>
      <w:marBottom w:val="0"/>
      <w:divBdr>
        <w:top w:val="none" w:sz="0" w:space="0" w:color="auto"/>
        <w:left w:val="none" w:sz="0" w:space="0" w:color="auto"/>
        <w:bottom w:val="none" w:sz="0" w:space="0" w:color="auto"/>
        <w:right w:val="none" w:sz="0" w:space="0" w:color="auto"/>
      </w:divBdr>
    </w:div>
    <w:div w:id="484012007">
      <w:bodyDiv w:val="1"/>
      <w:marLeft w:val="0"/>
      <w:marRight w:val="0"/>
      <w:marTop w:val="0"/>
      <w:marBottom w:val="0"/>
      <w:divBdr>
        <w:top w:val="none" w:sz="0" w:space="0" w:color="auto"/>
        <w:left w:val="none" w:sz="0" w:space="0" w:color="auto"/>
        <w:bottom w:val="none" w:sz="0" w:space="0" w:color="auto"/>
        <w:right w:val="none" w:sz="0" w:space="0" w:color="auto"/>
      </w:divBdr>
    </w:div>
    <w:div w:id="487945858">
      <w:bodyDiv w:val="1"/>
      <w:marLeft w:val="0"/>
      <w:marRight w:val="0"/>
      <w:marTop w:val="0"/>
      <w:marBottom w:val="0"/>
      <w:divBdr>
        <w:top w:val="none" w:sz="0" w:space="0" w:color="auto"/>
        <w:left w:val="none" w:sz="0" w:space="0" w:color="auto"/>
        <w:bottom w:val="none" w:sz="0" w:space="0" w:color="auto"/>
        <w:right w:val="none" w:sz="0" w:space="0" w:color="auto"/>
      </w:divBdr>
    </w:div>
    <w:div w:id="489754938">
      <w:bodyDiv w:val="1"/>
      <w:marLeft w:val="0"/>
      <w:marRight w:val="0"/>
      <w:marTop w:val="0"/>
      <w:marBottom w:val="0"/>
      <w:divBdr>
        <w:top w:val="none" w:sz="0" w:space="0" w:color="auto"/>
        <w:left w:val="none" w:sz="0" w:space="0" w:color="auto"/>
        <w:bottom w:val="none" w:sz="0" w:space="0" w:color="auto"/>
        <w:right w:val="none" w:sz="0" w:space="0" w:color="auto"/>
      </w:divBdr>
    </w:div>
    <w:div w:id="489949853">
      <w:bodyDiv w:val="1"/>
      <w:marLeft w:val="0"/>
      <w:marRight w:val="0"/>
      <w:marTop w:val="0"/>
      <w:marBottom w:val="0"/>
      <w:divBdr>
        <w:top w:val="none" w:sz="0" w:space="0" w:color="auto"/>
        <w:left w:val="none" w:sz="0" w:space="0" w:color="auto"/>
        <w:bottom w:val="none" w:sz="0" w:space="0" w:color="auto"/>
        <w:right w:val="none" w:sz="0" w:space="0" w:color="auto"/>
      </w:divBdr>
    </w:div>
    <w:div w:id="490413061">
      <w:bodyDiv w:val="1"/>
      <w:marLeft w:val="0"/>
      <w:marRight w:val="0"/>
      <w:marTop w:val="0"/>
      <w:marBottom w:val="0"/>
      <w:divBdr>
        <w:top w:val="none" w:sz="0" w:space="0" w:color="auto"/>
        <w:left w:val="none" w:sz="0" w:space="0" w:color="auto"/>
        <w:bottom w:val="none" w:sz="0" w:space="0" w:color="auto"/>
        <w:right w:val="none" w:sz="0" w:space="0" w:color="auto"/>
      </w:divBdr>
    </w:div>
    <w:div w:id="491533898">
      <w:bodyDiv w:val="1"/>
      <w:marLeft w:val="0"/>
      <w:marRight w:val="0"/>
      <w:marTop w:val="0"/>
      <w:marBottom w:val="0"/>
      <w:divBdr>
        <w:top w:val="none" w:sz="0" w:space="0" w:color="auto"/>
        <w:left w:val="none" w:sz="0" w:space="0" w:color="auto"/>
        <w:bottom w:val="none" w:sz="0" w:space="0" w:color="auto"/>
        <w:right w:val="none" w:sz="0" w:space="0" w:color="auto"/>
      </w:divBdr>
    </w:div>
    <w:div w:id="493497357">
      <w:bodyDiv w:val="1"/>
      <w:marLeft w:val="0"/>
      <w:marRight w:val="0"/>
      <w:marTop w:val="0"/>
      <w:marBottom w:val="0"/>
      <w:divBdr>
        <w:top w:val="none" w:sz="0" w:space="0" w:color="auto"/>
        <w:left w:val="none" w:sz="0" w:space="0" w:color="auto"/>
        <w:bottom w:val="none" w:sz="0" w:space="0" w:color="auto"/>
        <w:right w:val="none" w:sz="0" w:space="0" w:color="auto"/>
      </w:divBdr>
    </w:div>
    <w:div w:id="494759729">
      <w:bodyDiv w:val="1"/>
      <w:marLeft w:val="0"/>
      <w:marRight w:val="0"/>
      <w:marTop w:val="0"/>
      <w:marBottom w:val="0"/>
      <w:divBdr>
        <w:top w:val="none" w:sz="0" w:space="0" w:color="auto"/>
        <w:left w:val="none" w:sz="0" w:space="0" w:color="auto"/>
        <w:bottom w:val="none" w:sz="0" w:space="0" w:color="auto"/>
        <w:right w:val="none" w:sz="0" w:space="0" w:color="auto"/>
      </w:divBdr>
    </w:div>
    <w:div w:id="495343709">
      <w:bodyDiv w:val="1"/>
      <w:marLeft w:val="0"/>
      <w:marRight w:val="0"/>
      <w:marTop w:val="0"/>
      <w:marBottom w:val="0"/>
      <w:divBdr>
        <w:top w:val="none" w:sz="0" w:space="0" w:color="auto"/>
        <w:left w:val="none" w:sz="0" w:space="0" w:color="auto"/>
        <w:bottom w:val="none" w:sz="0" w:space="0" w:color="auto"/>
        <w:right w:val="none" w:sz="0" w:space="0" w:color="auto"/>
      </w:divBdr>
    </w:div>
    <w:div w:id="496463592">
      <w:bodyDiv w:val="1"/>
      <w:marLeft w:val="0"/>
      <w:marRight w:val="0"/>
      <w:marTop w:val="0"/>
      <w:marBottom w:val="0"/>
      <w:divBdr>
        <w:top w:val="none" w:sz="0" w:space="0" w:color="auto"/>
        <w:left w:val="none" w:sz="0" w:space="0" w:color="auto"/>
        <w:bottom w:val="none" w:sz="0" w:space="0" w:color="auto"/>
        <w:right w:val="none" w:sz="0" w:space="0" w:color="auto"/>
      </w:divBdr>
    </w:div>
    <w:div w:id="497236917">
      <w:bodyDiv w:val="1"/>
      <w:marLeft w:val="0"/>
      <w:marRight w:val="0"/>
      <w:marTop w:val="0"/>
      <w:marBottom w:val="0"/>
      <w:divBdr>
        <w:top w:val="none" w:sz="0" w:space="0" w:color="auto"/>
        <w:left w:val="none" w:sz="0" w:space="0" w:color="auto"/>
        <w:bottom w:val="none" w:sz="0" w:space="0" w:color="auto"/>
        <w:right w:val="none" w:sz="0" w:space="0" w:color="auto"/>
      </w:divBdr>
    </w:div>
    <w:div w:id="501046338">
      <w:bodyDiv w:val="1"/>
      <w:marLeft w:val="0"/>
      <w:marRight w:val="0"/>
      <w:marTop w:val="0"/>
      <w:marBottom w:val="0"/>
      <w:divBdr>
        <w:top w:val="none" w:sz="0" w:space="0" w:color="auto"/>
        <w:left w:val="none" w:sz="0" w:space="0" w:color="auto"/>
        <w:bottom w:val="none" w:sz="0" w:space="0" w:color="auto"/>
        <w:right w:val="none" w:sz="0" w:space="0" w:color="auto"/>
      </w:divBdr>
    </w:div>
    <w:div w:id="501243356">
      <w:bodyDiv w:val="1"/>
      <w:marLeft w:val="0"/>
      <w:marRight w:val="0"/>
      <w:marTop w:val="0"/>
      <w:marBottom w:val="0"/>
      <w:divBdr>
        <w:top w:val="none" w:sz="0" w:space="0" w:color="auto"/>
        <w:left w:val="none" w:sz="0" w:space="0" w:color="auto"/>
        <w:bottom w:val="none" w:sz="0" w:space="0" w:color="auto"/>
        <w:right w:val="none" w:sz="0" w:space="0" w:color="auto"/>
      </w:divBdr>
    </w:div>
    <w:div w:id="502280088">
      <w:bodyDiv w:val="1"/>
      <w:marLeft w:val="0"/>
      <w:marRight w:val="0"/>
      <w:marTop w:val="0"/>
      <w:marBottom w:val="0"/>
      <w:divBdr>
        <w:top w:val="none" w:sz="0" w:space="0" w:color="auto"/>
        <w:left w:val="none" w:sz="0" w:space="0" w:color="auto"/>
        <w:bottom w:val="none" w:sz="0" w:space="0" w:color="auto"/>
        <w:right w:val="none" w:sz="0" w:space="0" w:color="auto"/>
      </w:divBdr>
    </w:div>
    <w:div w:id="505360889">
      <w:bodyDiv w:val="1"/>
      <w:marLeft w:val="0"/>
      <w:marRight w:val="0"/>
      <w:marTop w:val="0"/>
      <w:marBottom w:val="0"/>
      <w:divBdr>
        <w:top w:val="none" w:sz="0" w:space="0" w:color="auto"/>
        <w:left w:val="none" w:sz="0" w:space="0" w:color="auto"/>
        <w:bottom w:val="none" w:sz="0" w:space="0" w:color="auto"/>
        <w:right w:val="none" w:sz="0" w:space="0" w:color="auto"/>
      </w:divBdr>
    </w:div>
    <w:div w:id="506793824">
      <w:bodyDiv w:val="1"/>
      <w:marLeft w:val="0"/>
      <w:marRight w:val="0"/>
      <w:marTop w:val="0"/>
      <w:marBottom w:val="0"/>
      <w:divBdr>
        <w:top w:val="none" w:sz="0" w:space="0" w:color="auto"/>
        <w:left w:val="none" w:sz="0" w:space="0" w:color="auto"/>
        <w:bottom w:val="none" w:sz="0" w:space="0" w:color="auto"/>
        <w:right w:val="none" w:sz="0" w:space="0" w:color="auto"/>
      </w:divBdr>
    </w:div>
    <w:div w:id="507061569">
      <w:bodyDiv w:val="1"/>
      <w:marLeft w:val="0"/>
      <w:marRight w:val="0"/>
      <w:marTop w:val="0"/>
      <w:marBottom w:val="0"/>
      <w:divBdr>
        <w:top w:val="none" w:sz="0" w:space="0" w:color="auto"/>
        <w:left w:val="none" w:sz="0" w:space="0" w:color="auto"/>
        <w:bottom w:val="none" w:sz="0" w:space="0" w:color="auto"/>
        <w:right w:val="none" w:sz="0" w:space="0" w:color="auto"/>
      </w:divBdr>
    </w:div>
    <w:div w:id="508258710">
      <w:bodyDiv w:val="1"/>
      <w:marLeft w:val="0"/>
      <w:marRight w:val="0"/>
      <w:marTop w:val="0"/>
      <w:marBottom w:val="0"/>
      <w:divBdr>
        <w:top w:val="none" w:sz="0" w:space="0" w:color="auto"/>
        <w:left w:val="none" w:sz="0" w:space="0" w:color="auto"/>
        <w:bottom w:val="none" w:sz="0" w:space="0" w:color="auto"/>
        <w:right w:val="none" w:sz="0" w:space="0" w:color="auto"/>
      </w:divBdr>
    </w:div>
    <w:div w:id="508566147">
      <w:bodyDiv w:val="1"/>
      <w:marLeft w:val="0"/>
      <w:marRight w:val="0"/>
      <w:marTop w:val="0"/>
      <w:marBottom w:val="0"/>
      <w:divBdr>
        <w:top w:val="none" w:sz="0" w:space="0" w:color="auto"/>
        <w:left w:val="none" w:sz="0" w:space="0" w:color="auto"/>
        <w:bottom w:val="none" w:sz="0" w:space="0" w:color="auto"/>
        <w:right w:val="none" w:sz="0" w:space="0" w:color="auto"/>
      </w:divBdr>
    </w:div>
    <w:div w:id="510025396">
      <w:bodyDiv w:val="1"/>
      <w:marLeft w:val="0"/>
      <w:marRight w:val="0"/>
      <w:marTop w:val="0"/>
      <w:marBottom w:val="0"/>
      <w:divBdr>
        <w:top w:val="none" w:sz="0" w:space="0" w:color="auto"/>
        <w:left w:val="none" w:sz="0" w:space="0" w:color="auto"/>
        <w:bottom w:val="none" w:sz="0" w:space="0" w:color="auto"/>
        <w:right w:val="none" w:sz="0" w:space="0" w:color="auto"/>
      </w:divBdr>
    </w:div>
    <w:div w:id="510489774">
      <w:bodyDiv w:val="1"/>
      <w:marLeft w:val="0"/>
      <w:marRight w:val="0"/>
      <w:marTop w:val="0"/>
      <w:marBottom w:val="0"/>
      <w:divBdr>
        <w:top w:val="none" w:sz="0" w:space="0" w:color="auto"/>
        <w:left w:val="none" w:sz="0" w:space="0" w:color="auto"/>
        <w:bottom w:val="none" w:sz="0" w:space="0" w:color="auto"/>
        <w:right w:val="none" w:sz="0" w:space="0" w:color="auto"/>
      </w:divBdr>
    </w:div>
    <w:div w:id="510603018">
      <w:bodyDiv w:val="1"/>
      <w:marLeft w:val="0"/>
      <w:marRight w:val="0"/>
      <w:marTop w:val="0"/>
      <w:marBottom w:val="0"/>
      <w:divBdr>
        <w:top w:val="none" w:sz="0" w:space="0" w:color="auto"/>
        <w:left w:val="none" w:sz="0" w:space="0" w:color="auto"/>
        <w:bottom w:val="none" w:sz="0" w:space="0" w:color="auto"/>
        <w:right w:val="none" w:sz="0" w:space="0" w:color="auto"/>
      </w:divBdr>
    </w:div>
    <w:div w:id="516576930">
      <w:bodyDiv w:val="1"/>
      <w:marLeft w:val="0"/>
      <w:marRight w:val="0"/>
      <w:marTop w:val="0"/>
      <w:marBottom w:val="0"/>
      <w:divBdr>
        <w:top w:val="none" w:sz="0" w:space="0" w:color="auto"/>
        <w:left w:val="none" w:sz="0" w:space="0" w:color="auto"/>
        <w:bottom w:val="none" w:sz="0" w:space="0" w:color="auto"/>
        <w:right w:val="none" w:sz="0" w:space="0" w:color="auto"/>
      </w:divBdr>
    </w:div>
    <w:div w:id="519003990">
      <w:bodyDiv w:val="1"/>
      <w:marLeft w:val="0"/>
      <w:marRight w:val="0"/>
      <w:marTop w:val="0"/>
      <w:marBottom w:val="0"/>
      <w:divBdr>
        <w:top w:val="none" w:sz="0" w:space="0" w:color="auto"/>
        <w:left w:val="none" w:sz="0" w:space="0" w:color="auto"/>
        <w:bottom w:val="none" w:sz="0" w:space="0" w:color="auto"/>
        <w:right w:val="none" w:sz="0" w:space="0" w:color="auto"/>
      </w:divBdr>
    </w:div>
    <w:div w:id="521479780">
      <w:bodyDiv w:val="1"/>
      <w:marLeft w:val="0"/>
      <w:marRight w:val="0"/>
      <w:marTop w:val="0"/>
      <w:marBottom w:val="0"/>
      <w:divBdr>
        <w:top w:val="none" w:sz="0" w:space="0" w:color="auto"/>
        <w:left w:val="none" w:sz="0" w:space="0" w:color="auto"/>
        <w:bottom w:val="none" w:sz="0" w:space="0" w:color="auto"/>
        <w:right w:val="none" w:sz="0" w:space="0" w:color="auto"/>
      </w:divBdr>
    </w:div>
    <w:div w:id="522548706">
      <w:bodyDiv w:val="1"/>
      <w:marLeft w:val="0"/>
      <w:marRight w:val="0"/>
      <w:marTop w:val="0"/>
      <w:marBottom w:val="0"/>
      <w:divBdr>
        <w:top w:val="none" w:sz="0" w:space="0" w:color="auto"/>
        <w:left w:val="none" w:sz="0" w:space="0" w:color="auto"/>
        <w:bottom w:val="none" w:sz="0" w:space="0" w:color="auto"/>
        <w:right w:val="none" w:sz="0" w:space="0" w:color="auto"/>
      </w:divBdr>
    </w:div>
    <w:div w:id="522785949">
      <w:bodyDiv w:val="1"/>
      <w:marLeft w:val="0"/>
      <w:marRight w:val="0"/>
      <w:marTop w:val="0"/>
      <w:marBottom w:val="0"/>
      <w:divBdr>
        <w:top w:val="none" w:sz="0" w:space="0" w:color="auto"/>
        <w:left w:val="none" w:sz="0" w:space="0" w:color="auto"/>
        <w:bottom w:val="none" w:sz="0" w:space="0" w:color="auto"/>
        <w:right w:val="none" w:sz="0" w:space="0" w:color="auto"/>
      </w:divBdr>
    </w:div>
    <w:div w:id="523789523">
      <w:bodyDiv w:val="1"/>
      <w:marLeft w:val="0"/>
      <w:marRight w:val="0"/>
      <w:marTop w:val="0"/>
      <w:marBottom w:val="0"/>
      <w:divBdr>
        <w:top w:val="none" w:sz="0" w:space="0" w:color="auto"/>
        <w:left w:val="none" w:sz="0" w:space="0" w:color="auto"/>
        <w:bottom w:val="none" w:sz="0" w:space="0" w:color="auto"/>
        <w:right w:val="none" w:sz="0" w:space="0" w:color="auto"/>
      </w:divBdr>
    </w:div>
    <w:div w:id="528878634">
      <w:bodyDiv w:val="1"/>
      <w:marLeft w:val="0"/>
      <w:marRight w:val="0"/>
      <w:marTop w:val="0"/>
      <w:marBottom w:val="0"/>
      <w:divBdr>
        <w:top w:val="none" w:sz="0" w:space="0" w:color="auto"/>
        <w:left w:val="none" w:sz="0" w:space="0" w:color="auto"/>
        <w:bottom w:val="none" w:sz="0" w:space="0" w:color="auto"/>
        <w:right w:val="none" w:sz="0" w:space="0" w:color="auto"/>
      </w:divBdr>
    </w:div>
    <w:div w:id="533427118">
      <w:bodyDiv w:val="1"/>
      <w:marLeft w:val="0"/>
      <w:marRight w:val="0"/>
      <w:marTop w:val="0"/>
      <w:marBottom w:val="0"/>
      <w:divBdr>
        <w:top w:val="none" w:sz="0" w:space="0" w:color="auto"/>
        <w:left w:val="none" w:sz="0" w:space="0" w:color="auto"/>
        <w:bottom w:val="none" w:sz="0" w:space="0" w:color="auto"/>
        <w:right w:val="none" w:sz="0" w:space="0" w:color="auto"/>
      </w:divBdr>
    </w:div>
    <w:div w:id="534584061">
      <w:bodyDiv w:val="1"/>
      <w:marLeft w:val="0"/>
      <w:marRight w:val="0"/>
      <w:marTop w:val="0"/>
      <w:marBottom w:val="0"/>
      <w:divBdr>
        <w:top w:val="none" w:sz="0" w:space="0" w:color="auto"/>
        <w:left w:val="none" w:sz="0" w:space="0" w:color="auto"/>
        <w:bottom w:val="none" w:sz="0" w:space="0" w:color="auto"/>
        <w:right w:val="none" w:sz="0" w:space="0" w:color="auto"/>
      </w:divBdr>
    </w:div>
    <w:div w:id="539630261">
      <w:bodyDiv w:val="1"/>
      <w:marLeft w:val="0"/>
      <w:marRight w:val="0"/>
      <w:marTop w:val="0"/>
      <w:marBottom w:val="0"/>
      <w:divBdr>
        <w:top w:val="none" w:sz="0" w:space="0" w:color="auto"/>
        <w:left w:val="none" w:sz="0" w:space="0" w:color="auto"/>
        <w:bottom w:val="none" w:sz="0" w:space="0" w:color="auto"/>
        <w:right w:val="none" w:sz="0" w:space="0" w:color="auto"/>
      </w:divBdr>
    </w:div>
    <w:div w:id="539785442">
      <w:bodyDiv w:val="1"/>
      <w:marLeft w:val="0"/>
      <w:marRight w:val="0"/>
      <w:marTop w:val="0"/>
      <w:marBottom w:val="0"/>
      <w:divBdr>
        <w:top w:val="none" w:sz="0" w:space="0" w:color="auto"/>
        <w:left w:val="none" w:sz="0" w:space="0" w:color="auto"/>
        <w:bottom w:val="none" w:sz="0" w:space="0" w:color="auto"/>
        <w:right w:val="none" w:sz="0" w:space="0" w:color="auto"/>
      </w:divBdr>
    </w:div>
    <w:div w:id="543248670">
      <w:bodyDiv w:val="1"/>
      <w:marLeft w:val="0"/>
      <w:marRight w:val="0"/>
      <w:marTop w:val="0"/>
      <w:marBottom w:val="0"/>
      <w:divBdr>
        <w:top w:val="none" w:sz="0" w:space="0" w:color="auto"/>
        <w:left w:val="none" w:sz="0" w:space="0" w:color="auto"/>
        <w:bottom w:val="none" w:sz="0" w:space="0" w:color="auto"/>
        <w:right w:val="none" w:sz="0" w:space="0" w:color="auto"/>
      </w:divBdr>
    </w:div>
    <w:div w:id="544947141">
      <w:bodyDiv w:val="1"/>
      <w:marLeft w:val="0"/>
      <w:marRight w:val="0"/>
      <w:marTop w:val="0"/>
      <w:marBottom w:val="0"/>
      <w:divBdr>
        <w:top w:val="none" w:sz="0" w:space="0" w:color="auto"/>
        <w:left w:val="none" w:sz="0" w:space="0" w:color="auto"/>
        <w:bottom w:val="none" w:sz="0" w:space="0" w:color="auto"/>
        <w:right w:val="none" w:sz="0" w:space="0" w:color="auto"/>
      </w:divBdr>
    </w:div>
    <w:div w:id="545869273">
      <w:bodyDiv w:val="1"/>
      <w:marLeft w:val="0"/>
      <w:marRight w:val="0"/>
      <w:marTop w:val="0"/>
      <w:marBottom w:val="0"/>
      <w:divBdr>
        <w:top w:val="none" w:sz="0" w:space="0" w:color="auto"/>
        <w:left w:val="none" w:sz="0" w:space="0" w:color="auto"/>
        <w:bottom w:val="none" w:sz="0" w:space="0" w:color="auto"/>
        <w:right w:val="none" w:sz="0" w:space="0" w:color="auto"/>
      </w:divBdr>
    </w:div>
    <w:div w:id="546263455">
      <w:bodyDiv w:val="1"/>
      <w:marLeft w:val="0"/>
      <w:marRight w:val="0"/>
      <w:marTop w:val="0"/>
      <w:marBottom w:val="0"/>
      <w:divBdr>
        <w:top w:val="none" w:sz="0" w:space="0" w:color="auto"/>
        <w:left w:val="none" w:sz="0" w:space="0" w:color="auto"/>
        <w:bottom w:val="none" w:sz="0" w:space="0" w:color="auto"/>
        <w:right w:val="none" w:sz="0" w:space="0" w:color="auto"/>
      </w:divBdr>
    </w:div>
    <w:div w:id="547684615">
      <w:bodyDiv w:val="1"/>
      <w:marLeft w:val="0"/>
      <w:marRight w:val="0"/>
      <w:marTop w:val="0"/>
      <w:marBottom w:val="0"/>
      <w:divBdr>
        <w:top w:val="none" w:sz="0" w:space="0" w:color="auto"/>
        <w:left w:val="none" w:sz="0" w:space="0" w:color="auto"/>
        <w:bottom w:val="none" w:sz="0" w:space="0" w:color="auto"/>
        <w:right w:val="none" w:sz="0" w:space="0" w:color="auto"/>
      </w:divBdr>
    </w:div>
    <w:div w:id="548345761">
      <w:bodyDiv w:val="1"/>
      <w:marLeft w:val="0"/>
      <w:marRight w:val="0"/>
      <w:marTop w:val="0"/>
      <w:marBottom w:val="0"/>
      <w:divBdr>
        <w:top w:val="none" w:sz="0" w:space="0" w:color="auto"/>
        <w:left w:val="none" w:sz="0" w:space="0" w:color="auto"/>
        <w:bottom w:val="none" w:sz="0" w:space="0" w:color="auto"/>
        <w:right w:val="none" w:sz="0" w:space="0" w:color="auto"/>
      </w:divBdr>
    </w:div>
    <w:div w:id="548759836">
      <w:bodyDiv w:val="1"/>
      <w:marLeft w:val="0"/>
      <w:marRight w:val="0"/>
      <w:marTop w:val="0"/>
      <w:marBottom w:val="0"/>
      <w:divBdr>
        <w:top w:val="none" w:sz="0" w:space="0" w:color="auto"/>
        <w:left w:val="none" w:sz="0" w:space="0" w:color="auto"/>
        <w:bottom w:val="none" w:sz="0" w:space="0" w:color="auto"/>
        <w:right w:val="none" w:sz="0" w:space="0" w:color="auto"/>
      </w:divBdr>
    </w:div>
    <w:div w:id="551966532">
      <w:bodyDiv w:val="1"/>
      <w:marLeft w:val="0"/>
      <w:marRight w:val="0"/>
      <w:marTop w:val="0"/>
      <w:marBottom w:val="0"/>
      <w:divBdr>
        <w:top w:val="none" w:sz="0" w:space="0" w:color="auto"/>
        <w:left w:val="none" w:sz="0" w:space="0" w:color="auto"/>
        <w:bottom w:val="none" w:sz="0" w:space="0" w:color="auto"/>
        <w:right w:val="none" w:sz="0" w:space="0" w:color="auto"/>
      </w:divBdr>
    </w:div>
    <w:div w:id="552036008">
      <w:bodyDiv w:val="1"/>
      <w:marLeft w:val="0"/>
      <w:marRight w:val="0"/>
      <w:marTop w:val="0"/>
      <w:marBottom w:val="0"/>
      <w:divBdr>
        <w:top w:val="none" w:sz="0" w:space="0" w:color="auto"/>
        <w:left w:val="none" w:sz="0" w:space="0" w:color="auto"/>
        <w:bottom w:val="none" w:sz="0" w:space="0" w:color="auto"/>
        <w:right w:val="none" w:sz="0" w:space="0" w:color="auto"/>
      </w:divBdr>
    </w:div>
    <w:div w:id="555361442">
      <w:bodyDiv w:val="1"/>
      <w:marLeft w:val="0"/>
      <w:marRight w:val="0"/>
      <w:marTop w:val="0"/>
      <w:marBottom w:val="0"/>
      <w:divBdr>
        <w:top w:val="none" w:sz="0" w:space="0" w:color="auto"/>
        <w:left w:val="none" w:sz="0" w:space="0" w:color="auto"/>
        <w:bottom w:val="none" w:sz="0" w:space="0" w:color="auto"/>
        <w:right w:val="none" w:sz="0" w:space="0" w:color="auto"/>
      </w:divBdr>
    </w:div>
    <w:div w:id="557011528">
      <w:bodyDiv w:val="1"/>
      <w:marLeft w:val="0"/>
      <w:marRight w:val="0"/>
      <w:marTop w:val="0"/>
      <w:marBottom w:val="0"/>
      <w:divBdr>
        <w:top w:val="none" w:sz="0" w:space="0" w:color="auto"/>
        <w:left w:val="none" w:sz="0" w:space="0" w:color="auto"/>
        <w:bottom w:val="none" w:sz="0" w:space="0" w:color="auto"/>
        <w:right w:val="none" w:sz="0" w:space="0" w:color="auto"/>
      </w:divBdr>
    </w:div>
    <w:div w:id="557933584">
      <w:bodyDiv w:val="1"/>
      <w:marLeft w:val="0"/>
      <w:marRight w:val="0"/>
      <w:marTop w:val="0"/>
      <w:marBottom w:val="0"/>
      <w:divBdr>
        <w:top w:val="none" w:sz="0" w:space="0" w:color="auto"/>
        <w:left w:val="none" w:sz="0" w:space="0" w:color="auto"/>
        <w:bottom w:val="none" w:sz="0" w:space="0" w:color="auto"/>
        <w:right w:val="none" w:sz="0" w:space="0" w:color="auto"/>
      </w:divBdr>
    </w:div>
    <w:div w:id="557983723">
      <w:bodyDiv w:val="1"/>
      <w:marLeft w:val="0"/>
      <w:marRight w:val="0"/>
      <w:marTop w:val="0"/>
      <w:marBottom w:val="0"/>
      <w:divBdr>
        <w:top w:val="none" w:sz="0" w:space="0" w:color="auto"/>
        <w:left w:val="none" w:sz="0" w:space="0" w:color="auto"/>
        <w:bottom w:val="none" w:sz="0" w:space="0" w:color="auto"/>
        <w:right w:val="none" w:sz="0" w:space="0" w:color="auto"/>
      </w:divBdr>
    </w:div>
    <w:div w:id="558441888">
      <w:bodyDiv w:val="1"/>
      <w:marLeft w:val="0"/>
      <w:marRight w:val="0"/>
      <w:marTop w:val="0"/>
      <w:marBottom w:val="0"/>
      <w:divBdr>
        <w:top w:val="none" w:sz="0" w:space="0" w:color="auto"/>
        <w:left w:val="none" w:sz="0" w:space="0" w:color="auto"/>
        <w:bottom w:val="none" w:sz="0" w:space="0" w:color="auto"/>
        <w:right w:val="none" w:sz="0" w:space="0" w:color="auto"/>
      </w:divBdr>
    </w:div>
    <w:div w:id="559291643">
      <w:bodyDiv w:val="1"/>
      <w:marLeft w:val="0"/>
      <w:marRight w:val="0"/>
      <w:marTop w:val="0"/>
      <w:marBottom w:val="0"/>
      <w:divBdr>
        <w:top w:val="none" w:sz="0" w:space="0" w:color="auto"/>
        <w:left w:val="none" w:sz="0" w:space="0" w:color="auto"/>
        <w:bottom w:val="none" w:sz="0" w:space="0" w:color="auto"/>
        <w:right w:val="none" w:sz="0" w:space="0" w:color="auto"/>
      </w:divBdr>
    </w:div>
    <w:div w:id="561868197">
      <w:bodyDiv w:val="1"/>
      <w:marLeft w:val="0"/>
      <w:marRight w:val="0"/>
      <w:marTop w:val="0"/>
      <w:marBottom w:val="0"/>
      <w:divBdr>
        <w:top w:val="none" w:sz="0" w:space="0" w:color="auto"/>
        <w:left w:val="none" w:sz="0" w:space="0" w:color="auto"/>
        <w:bottom w:val="none" w:sz="0" w:space="0" w:color="auto"/>
        <w:right w:val="none" w:sz="0" w:space="0" w:color="auto"/>
      </w:divBdr>
    </w:div>
    <w:div w:id="561911060">
      <w:bodyDiv w:val="1"/>
      <w:marLeft w:val="0"/>
      <w:marRight w:val="0"/>
      <w:marTop w:val="0"/>
      <w:marBottom w:val="0"/>
      <w:divBdr>
        <w:top w:val="none" w:sz="0" w:space="0" w:color="auto"/>
        <w:left w:val="none" w:sz="0" w:space="0" w:color="auto"/>
        <w:bottom w:val="none" w:sz="0" w:space="0" w:color="auto"/>
        <w:right w:val="none" w:sz="0" w:space="0" w:color="auto"/>
      </w:divBdr>
    </w:div>
    <w:div w:id="562302090">
      <w:bodyDiv w:val="1"/>
      <w:marLeft w:val="0"/>
      <w:marRight w:val="0"/>
      <w:marTop w:val="0"/>
      <w:marBottom w:val="0"/>
      <w:divBdr>
        <w:top w:val="none" w:sz="0" w:space="0" w:color="auto"/>
        <w:left w:val="none" w:sz="0" w:space="0" w:color="auto"/>
        <w:bottom w:val="none" w:sz="0" w:space="0" w:color="auto"/>
        <w:right w:val="none" w:sz="0" w:space="0" w:color="auto"/>
      </w:divBdr>
    </w:div>
    <w:div w:id="562569276">
      <w:bodyDiv w:val="1"/>
      <w:marLeft w:val="0"/>
      <w:marRight w:val="0"/>
      <w:marTop w:val="0"/>
      <w:marBottom w:val="0"/>
      <w:divBdr>
        <w:top w:val="none" w:sz="0" w:space="0" w:color="auto"/>
        <w:left w:val="none" w:sz="0" w:space="0" w:color="auto"/>
        <w:bottom w:val="none" w:sz="0" w:space="0" w:color="auto"/>
        <w:right w:val="none" w:sz="0" w:space="0" w:color="auto"/>
      </w:divBdr>
    </w:div>
    <w:div w:id="562907114">
      <w:bodyDiv w:val="1"/>
      <w:marLeft w:val="0"/>
      <w:marRight w:val="0"/>
      <w:marTop w:val="0"/>
      <w:marBottom w:val="0"/>
      <w:divBdr>
        <w:top w:val="none" w:sz="0" w:space="0" w:color="auto"/>
        <w:left w:val="none" w:sz="0" w:space="0" w:color="auto"/>
        <w:bottom w:val="none" w:sz="0" w:space="0" w:color="auto"/>
        <w:right w:val="none" w:sz="0" w:space="0" w:color="auto"/>
      </w:divBdr>
    </w:div>
    <w:div w:id="562982082">
      <w:bodyDiv w:val="1"/>
      <w:marLeft w:val="0"/>
      <w:marRight w:val="0"/>
      <w:marTop w:val="0"/>
      <w:marBottom w:val="0"/>
      <w:divBdr>
        <w:top w:val="none" w:sz="0" w:space="0" w:color="auto"/>
        <w:left w:val="none" w:sz="0" w:space="0" w:color="auto"/>
        <w:bottom w:val="none" w:sz="0" w:space="0" w:color="auto"/>
        <w:right w:val="none" w:sz="0" w:space="0" w:color="auto"/>
      </w:divBdr>
    </w:div>
    <w:div w:id="563757095">
      <w:bodyDiv w:val="1"/>
      <w:marLeft w:val="0"/>
      <w:marRight w:val="0"/>
      <w:marTop w:val="0"/>
      <w:marBottom w:val="0"/>
      <w:divBdr>
        <w:top w:val="none" w:sz="0" w:space="0" w:color="auto"/>
        <w:left w:val="none" w:sz="0" w:space="0" w:color="auto"/>
        <w:bottom w:val="none" w:sz="0" w:space="0" w:color="auto"/>
        <w:right w:val="none" w:sz="0" w:space="0" w:color="auto"/>
      </w:divBdr>
    </w:div>
    <w:div w:id="563834117">
      <w:bodyDiv w:val="1"/>
      <w:marLeft w:val="0"/>
      <w:marRight w:val="0"/>
      <w:marTop w:val="0"/>
      <w:marBottom w:val="0"/>
      <w:divBdr>
        <w:top w:val="none" w:sz="0" w:space="0" w:color="auto"/>
        <w:left w:val="none" w:sz="0" w:space="0" w:color="auto"/>
        <w:bottom w:val="none" w:sz="0" w:space="0" w:color="auto"/>
        <w:right w:val="none" w:sz="0" w:space="0" w:color="auto"/>
      </w:divBdr>
    </w:div>
    <w:div w:id="565451854">
      <w:bodyDiv w:val="1"/>
      <w:marLeft w:val="0"/>
      <w:marRight w:val="0"/>
      <w:marTop w:val="0"/>
      <w:marBottom w:val="0"/>
      <w:divBdr>
        <w:top w:val="none" w:sz="0" w:space="0" w:color="auto"/>
        <w:left w:val="none" w:sz="0" w:space="0" w:color="auto"/>
        <w:bottom w:val="none" w:sz="0" w:space="0" w:color="auto"/>
        <w:right w:val="none" w:sz="0" w:space="0" w:color="auto"/>
      </w:divBdr>
    </w:div>
    <w:div w:id="565531609">
      <w:bodyDiv w:val="1"/>
      <w:marLeft w:val="0"/>
      <w:marRight w:val="0"/>
      <w:marTop w:val="0"/>
      <w:marBottom w:val="0"/>
      <w:divBdr>
        <w:top w:val="none" w:sz="0" w:space="0" w:color="auto"/>
        <w:left w:val="none" w:sz="0" w:space="0" w:color="auto"/>
        <w:bottom w:val="none" w:sz="0" w:space="0" w:color="auto"/>
        <w:right w:val="none" w:sz="0" w:space="0" w:color="auto"/>
      </w:divBdr>
    </w:div>
    <w:div w:id="566379174">
      <w:bodyDiv w:val="1"/>
      <w:marLeft w:val="0"/>
      <w:marRight w:val="0"/>
      <w:marTop w:val="0"/>
      <w:marBottom w:val="0"/>
      <w:divBdr>
        <w:top w:val="none" w:sz="0" w:space="0" w:color="auto"/>
        <w:left w:val="none" w:sz="0" w:space="0" w:color="auto"/>
        <w:bottom w:val="none" w:sz="0" w:space="0" w:color="auto"/>
        <w:right w:val="none" w:sz="0" w:space="0" w:color="auto"/>
      </w:divBdr>
    </w:div>
    <w:div w:id="567233674">
      <w:bodyDiv w:val="1"/>
      <w:marLeft w:val="0"/>
      <w:marRight w:val="0"/>
      <w:marTop w:val="0"/>
      <w:marBottom w:val="0"/>
      <w:divBdr>
        <w:top w:val="none" w:sz="0" w:space="0" w:color="auto"/>
        <w:left w:val="none" w:sz="0" w:space="0" w:color="auto"/>
        <w:bottom w:val="none" w:sz="0" w:space="0" w:color="auto"/>
        <w:right w:val="none" w:sz="0" w:space="0" w:color="auto"/>
      </w:divBdr>
    </w:div>
    <w:div w:id="570653543">
      <w:bodyDiv w:val="1"/>
      <w:marLeft w:val="0"/>
      <w:marRight w:val="0"/>
      <w:marTop w:val="0"/>
      <w:marBottom w:val="0"/>
      <w:divBdr>
        <w:top w:val="none" w:sz="0" w:space="0" w:color="auto"/>
        <w:left w:val="none" w:sz="0" w:space="0" w:color="auto"/>
        <w:bottom w:val="none" w:sz="0" w:space="0" w:color="auto"/>
        <w:right w:val="none" w:sz="0" w:space="0" w:color="auto"/>
      </w:divBdr>
    </w:div>
    <w:div w:id="570774296">
      <w:bodyDiv w:val="1"/>
      <w:marLeft w:val="0"/>
      <w:marRight w:val="0"/>
      <w:marTop w:val="0"/>
      <w:marBottom w:val="0"/>
      <w:divBdr>
        <w:top w:val="none" w:sz="0" w:space="0" w:color="auto"/>
        <w:left w:val="none" w:sz="0" w:space="0" w:color="auto"/>
        <w:bottom w:val="none" w:sz="0" w:space="0" w:color="auto"/>
        <w:right w:val="none" w:sz="0" w:space="0" w:color="auto"/>
      </w:divBdr>
    </w:div>
    <w:div w:id="571082484">
      <w:bodyDiv w:val="1"/>
      <w:marLeft w:val="0"/>
      <w:marRight w:val="0"/>
      <w:marTop w:val="0"/>
      <w:marBottom w:val="0"/>
      <w:divBdr>
        <w:top w:val="none" w:sz="0" w:space="0" w:color="auto"/>
        <w:left w:val="none" w:sz="0" w:space="0" w:color="auto"/>
        <w:bottom w:val="none" w:sz="0" w:space="0" w:color="auto"/>
        <w:right w:val="none" w:sz="0" w:space="0" w:color="auto"/>
      </w:divBdr>
    </w:div>
    <w:div w:id="571309378">
      <w:bodyDiv w:val="1"/>
      <w:marLeft w:val="0"/>
      <w:marRight w:val="0"/>
      <w:marTop w:val="0"/>
      <w:marBottom w:val="0"/>
      <w:divBdr>
        <w:top w:val="none" w:sz="0" w:space="0" w:color="auto"/>
        <w:left w:val="none" w:sz="0" w:space="0" w:color="auto"/>
        <w:bottom w:val="none" w:sz="0" w:space="0" w:color="auto"/>
        <w:right w:val="none" w:sz="0" w:space="0" w:color="auto"/>
      </w:divBdr>
    </w:div>
    <w:div w:id="572206990">
      <w:bodyDiv w:val="1"/>
      <w:marLeft w:val="0"/>
      <w:marRight w:val="0"/>
      <w:marTop w:val="0"/>
      <w:marBottom w:val="0"/>
      <w:divBdr>
        <w:top w:val="none" w:sz="0" w:space="0" w:color="auto"/>
        <w:left w:val="none" w:sz="0" w:space="0" w:color="auto"/>
        <w:bottom w:val="none" w:sz="0" w:space="0" w:color="auto"/>
        <w:right w:val="none" w:sz="0" w:space="0" w:color="auto"/>
      </w:divBdr>
    </w:div>
    <w:div w:id="572276941">
      <w:bodyDiv w:val="1"/>
      <w:marLeft w:val="0"/>
      <w:marRight w:val="0"/>
      <w:marTop w:val="0"/>
      <w:marBottom w:val="0"/>
      <w:divBdr>
        <w:top w:val="none" w:sz="0" w:space="0" w:color="auto"/>
        <w:left w:val="none" w:sz="0" w:space="0" w:color="auto"/>
        <w:bottom w:val="none" w:sz="0" w:space="0" w:color="auto"/>
        <w:right w:val="none" w:sz="0" w:space="0" w:color="auto"/>
      </w:divBdr>
    </w:div>
    <w:div w:id="572391501">
      <w:bodyDiv w:val="1"/>
      <w:marLeft w:val="0"/>
      <w:marRight w:val="0"/>
      <w:marTop w:val="0"/>
      <w:marBottom w:val="0"/>
      <w:divBdr>
        <w:top w:val="none" w:sz="0" w:space="0" w:color="auto"/>
        <w:left w:val="none" w:sz="0" w:space="0" w:color="auto"/>
        <w:bottom w:val="none" w:sz="0" w:space="0" w:color="auto"/>
        <w:right w:val="none" w:sz="0" w:space="0" w:color="auto"/>
      </w:divBdr>
    </w:div>
    <w:div w:id="573471424">
      <w:bodyDiv w:val="1"/>
      <w:marLeft w:val="0"/>
      <w:marRight w:val="0"/>
      <w:marTop w:val="0"/>
      <w:marBottom w:val="0"/>
      <w:divBdr>
        <w:top w:val="none" w:sz="0" w:space="0" w:color="auto"/>
        <w:left w:val="none" w:sz="0" w:space="0" w:color="auto"/>
        <w:bottom w:val="none" w:sz="0" w:space="0" w:color="auto"/>
        <w:right w:val="none" w:sz="0" w:space="0" w:color="auto"/>
      </w:divBdr>
    </w:div>
    <w:div w:id="573516354">
      <w:bodyDiv w:val="1"/>
      <w:marLeft w:val="0"/>
      <w:marRight w:val="0"/>
      <w:marTop w:val="0"/>
      <w:marBottom w:val="0"/>
      <w:divBdr>
        <w:top w:val="none" w:sz="0" w:space="0" w:color="auto"/>
        <w:left w:val="none" w:sz="0" w:space="0" w:color="auto"/>
        <w:bottom w:val="none" w:sz="0" w:space="0" w:color="auto"/>
        <w:right w:val="none" w:sz="0" w:space="0" w:color="auto"/>
      </w:divBdr>
    </w:div>
    <w:div w:id="575209982">
      <w:bodyDiv w:val="1"/>
      <w:marLeft w:val="0"/>
      <w:marRight w:val="0"/>
      <w:marTop w:val="0"/>
      <w:marBottom w:val="0"/>
      <w:divBdr>
        <w:top w:val="none" w:sz="0" w:space="0" w:color="auto"/>
        <w:left w:val="none" w:sz="0" w:space="0" w:color="auto"/>
        <w:bottom w:val="none" w:sz="0" w:space="0" w:color="auto"/>
        <w:right w:val="none" w:sz="0" w:space="0" w:color="auto"/>
      </w:divBdr>
    </w:div>
    <w:div w:id="577634801">
      <w:bodyDiv w:val="1"/>
      <w:marLeft w:val="0"/>
      <w:marRight w:val="0"/>
      <w:marTop w:val="0"/>
      <w:marBottom w:val="0"/>
      <w:divBdr>
        <w:top w:val="none" w:sz="0" w:space="0" w:color="auto"/>
        <w:left w:val="none" w:sz="0" w:space="0" w:color="auto"/>
        <w:bottom w:val="none" w:sz="0" w:space="0" w:color="auto"/>
        <w:right w:val="none" w:sz="0" w:space="0" w:color="auto"/>
      </w:divBdr>
    </w:div>
    <w:div w:id="578754614">
      <w:bodyDiv w:val="1"/>
      <w:marLeft w:val="0"/>
      <w:marRight w:val="0"/>
      <w:marTop w:val="0"/>
      <w:marBottom w:val="0"/>
      <w:divBdr>
        <w:top w:val="none" w:sz="0" w:space="0" w:color="auto"/>
        <w:left w:val="none" w:sz="0" w:space="0" w:color="auto"/>
        <w:bottom w:val="none" w:sz="0" w:space="0" w:color="auto"/>
        <w:right w:val="none" w:sz="0" w:space="0" w:color="auto"/>
      </w:divBdr>
    </w:div>
    <w:div w:id="578951762">
      <w:bodyDiv w:val="1"/>
      <w:marLeft w:val="0"/>
      <w:marRight w:val="0"/>
      <w:marTop w:val="0"/>
      <w:marBottom w:val="0"/>
      <w:divBdr>
        <w:top w:val="none" w:sz="0" w:space="0" w:color="auto"/>
        <w:left w:val="none" w:sz="0" w:space="0" w:color="auto"/>
        <w:bottom w:val="none" w:sz="0" w:space="0" w:color="auto"/>
        <w:right w:val="none" w:sz="0" w:space="0" w:color="auto"/>
      </w:divBdr>
    </w:div>
    <w:div w:id="579020628">
      <w:bodyDiv w:val="1"/>
      <w:marLeft w:val="0"/>
      <w:marRight w:val="0"/>
      <w:marTop w:val="0"/>
      <w:marBottom w:val="0"/>
      <w:divBdr>
        <w:top w:val="none" w:sz="0" w:space="0" w:color="auto"/>
        <w:left w:val="none" w:sz="0" w:space="0" w:color="auto"/>
        <w:bottom w:val="none" w:sz="0" w:space="0" w:color="auto"/>
        <w:right w:val="none" w:sz="0" w:space="0" w:color="auto"/>
      </w:divBdr>
    </w:div>
    <w:div w:id="581305243">
      <w:bodyDiv w:val="1"/>
      <w:marLeft w:val="0"/>
      <w:marRight w:val="0"/>
      <w:marTop w:val="0"/>
      <w:marBottom w:val="0"/>
      <w:divBdr>
        <w:top w:val="none" w:sz="0" w:space="0" w:color="auto"/>
        <w:left w:val="none" w:sz="0" w:space="0" w:color="auto"/>
        <w:bottom w:val="none" w:sz="0" w:space="0" w:color="auto"/>
        <w:right w:val="none" w:sz="0" w:space="0" w:color="auto"/>
      </w:divBdr>
    </w:div>
    <w:div w:id="583074051">
      <w:bodyDiv w:val="1"/>
      <w:marLeft w:val="0"/>
      <w:marRight w:val="0"/>
      <w:marTop w:val="0"/>
      <w:marBottom w:val="0"/>
      <w:divBdr>
        <w:top w:val="none" w:sz="0" w:space="0" w:color="auto"/>
        <w:left w:val="none" w:sz="0" w:space="0" w:color="auto"/>
        <w:bottom w:val="none" w:sz="0" w:space="0" w:color="auto"/>
        <w:right w:val="none" w:sz="0" w:space="0" w:color="auto"/>
      </w:divBdr>
    </w:div>
    <w:div w:id="584343341">
      <w:bodyDiv w:val="1"/>
      <w:marLeft w:val="0"/>
      <w:marRight w:val="0"/>
      <w:marTop w:val="0"/>
      <w:marBottom w:val="0"/>
      <w:divBdr>
        <w:top w:val="none" w:sz="0" w:space="0" w:color="auto"/>
        <w:left w:val="none" w:sz="0" w:space="0" w:color="auto"/>
        <w:bottom w:val="none" w:sz="0" w:space="0" w:color="auto"/>
        <w:right w:val="none" w:sz="0" w:space="0" w:color="auto"/>
      </w:divBdr>
    </w:div>
    <w:div w:id="585916351">
      <w:bodyDiv w:val="1"/>
      <w:marLeft w:val="0"/>
      <w:marRight w:val="0"/>
      <w:marTop w:val="0"/>
      <w:marBottom w:val="0"/>
      <w:divBdr>
        <w:top w:val="none" w:sz="0" w:space="0" w:color="auto"/>
        <w:left w:val="none" w:sz="0" w:space="0" w:color="auto"/>
        <w:bottom w:val="none" w:sz="0" w:space="0" w:color="auto"/>
        <w:right w:val="none" w:sz="0" w:space="0" w:color="auto"/>
      </w:divBdr>
    </w:div>
    <w:div w:id="586310389">
      <w:bodyDiv w:val="1"/>
      <w:marLeft w:val="0"/>
      <w:marRight w:val="0"/>
      <w:marTop w:val="0"/>
      <w:marBottom w:val="0"/>
      <w:divBdr>
        <w:top w:val="none" w:sz="0" w:space="0" w:color="auto"/>
        <w:left w:val="none" w:sz="0" w:space="0" w:color="auto"/>
        <w:bottom w:val="none" w:sz="0" w:space="0" w:color="auto"/>
        <w:right w:val="none" w:sz="0" w:space="0" w:color="auto"/>
      </w:divBdr>
    </w:div>
    <w:div w:id="587688250">
      <w:bodyDiv w:val="1"/>
      <w:marLeft w:val="0"/>
      <w:marRight w:val="0"/>
      <w:marTop w:val="0"/>
      <w:marBottom w:val="0"/>
      <w:divBdr>
        <w:top w:val="none" w:sz="0" w:space="0" w:color="auto"/>
        <w:left w:val="none" w:sz="0" w:space="0" w:color="auto"/>
        <w:bottom w:val="none" w:sz="0" w:space="0" w:color="auto"/>
        <w:right w:val="none" w:sz="0" w:space="0" w:color="auto"/>
      </w:divBdr>
    </w:div>
    <w:div w:id="589968597">
      <w:bodyDiv w:val="1"/>
      <w:marLeft w:val="0"/>
      <w:marRight w:val="0"/>
      <w:marTop w:val="0"/>
      <w:marBottom w:val="0"/>
      <w:divBdr>
        <w:top w:val="none" w:sz="0" w:space="0" w:color="auto"/>
        <w:left w:val="none" w:sz="0" w:space="0" w:color="auto"/>
        <w:bottom w:val="none" w:sz="0" w:space="0" w:color="auto"/>
        <w:right w:val="none" w:sz="0" w:space="0" w:color="auto"/>
      </w:divBdr>
    </w:div>
    <w:div w:id="590504200">
      <w:bodyDiv w:val="1"/>
      <w:marLeft w:val="0"/>
      <w:marRight w:val="0"/>
      <w:marTop w:val="0"/>
      <w:marBottom w:val="0"/>
      <w:divBdr>
        <w:top w:val="none" w:sz="0" w:space="0" w:color="auto"/>
        <w:left w:val="none" w:sz="0" w:space="0" w:color="auto"/>
        <w:bottom w:val="none" w:sz="0" w:space="0" w:color="auto"/>
        <w:right w:val="none" w:sz="0" w:space="0" w:color="auto"/>
      </w:divBdr>
    </w:div>
    <w:div w:id="592396166">
      <w:bodyDiv w:val="1"/>
      <w:marLeft w:val="0"/>
      <w:marRight w:val="0"/>
      <w:marTop w:val="0"/>
      <w:marBottom w:val="0"/>
      <w:divBdr>
        <w:top w:val="none" w:sz="0" w:space="0" w:color="auto"/>
        <w:left w:val="none" w:sz="0" w:space="0" w:color="auto"/>
        <w:bottom w:val="none" w:sz="0" w:space="0" w:color="auto"/>
        <w:right w:val="none" w:sz="0" w:space="0" w:color="auto"/>
      </w:divBdr>
    </w:div>
    <w:div w:id="592445446">
      <w:bodyDiv w:val="1"/>
      <w:marLeft w:val="0"/>
      <w:marRight w:val="0"/>
      <w:marTop w:val="0"/>
      <w:marBottom w:val="0"/>
      <w:divBdr>
        <w:top w:val="none" w:sz="0" w:space="0" w:color="auto"/>
        <w:left w:val="none" w:sz="0" w:space="0" w:color="auto"/>
        <w:bottom w:val="none" w:sz="0" w:space="0" w:color="auto"/>
        <w:right w:val="none" w:sz="0" w:space="0" w:color="auto"/>
      </w:divBdr>
    </w:div>
    <w:div w:id="598677318">
      <w:bodyDiv w:val="1"/>
      <w:marLeft w:val="0"/>
      <w:marRight w:val="0"/>
      <w:marTop w:val="0"/>
      <w:marBottom w:val="0"/>
      <w:divBdr>
        <w:top w:val="none" w:sz="0" w:space="0" w:color="auto"/>
        <w:left w:val="none" w:sz="0" w:space="0" w:color="auto"/>
        <w:bottom w:val="none" w:sz="0" w:space="0" w:color="auto"/>
        <w:right w:val="none" w:sz="0" w:space="0" w:color="auto"/>
      </w:divBdr>
    </w:div>
    <w:div w:id="599411057">
      <w:bodyDiv w:val="1"/>
      <w:marLeft w:val="0"/>
      <w:marRight w:val="0"/>
      <w:marTop w:val="0"/>
      <w:marBottom w:val="0"/>
      <w:divBdr>
        <w:top w:val="none" w:sz="0" w:space="0" w:color="auto"/>
        <w:left w:val="none" w:sz="0" w:space="0" w:color="auto"/>
        <w:bottom w:val="none" w:sz="0" w:space="0" w:color="auto"/>
        <w:right w:val="none" w:sz="0" w:space="0" w:color="auto"/>
      </w:divBdr>
    </w:div>
    <w:div w:id="599990374">
      <w:bodyDiv w:val="1"/>
      <w:marLeft w:val="0"/>
      <w:marRight w:val="0"/>
      <w:marTop w:val="0"/>
      <w:marBottom w:val="0"/>
      <w:divBdr>
        <w:top w:val="none" w:sz="0" w:space="0" w:color="auto"/>
        <w:left w:val="none" w:sz="0" w:space="0" w:color="auto"/>
        <w:bottom w:val="none" w:sz="0" w:space="0" w:color="auto"/>
        <w:right w:val="none" w:sz="0" w:space="0" w:color="auto"/>
      </w:divBdr>
    </w:div>
    <w:div w:id="601228497">
      <w:bodyDiv w:val="1"/>
      <w:marLeft w:val="0"/>
      <w:marRight w:val="0"/>
      <w:marTop w:val="0"/>
      <w:marBottom w:val="0"/>
      <w:divBdr>
        <w:top w:val="none" w:sz="0" w:space="0" w:color="auto"/>
        <w:left w:val="none" w:sz="0" w:space="0" w:color="auto"/>
        <w:bottom w:val="none" w:sz="0" w:space="0" w:color="auto"/>
        <w:right w:val="none" w:sz="0" w:space="0" w:color="auto"/>
      </w:divBdr>
    </w:div>
    <w:div w:id="602346442">
      <w:bodyDiv w:val="1"/>
      <w:marLeft w:val="0"/>
      <w:marRight w:val="0"/>
      <w:marTop w:val="0"/>
      <w:marBottom w:val="0"/>
      <w:divBdr>
        <w:top w:val="none" w:sz="0" w:space="0" w:color="auto"/>
        <w:left w:val="none" w:sz="0" w:space="0" w:color="auto"/>
        <w:bottom w:val="none" w:sz="0" w:space="0" w:color="auto"/>
        <w:right w:val="none" w:sz="0" w:space="0" w:color="auto"/>
      </w:divBdr>
    </w:div>
    <w:div w:id="605889444">
      <w:bodyDiv w:val="1"/>
      <w:marLeft w:val="0"/>
      <w:marRight w:val="0"/>
      <w:marTop w:val="0"/>
      <w:marBottom w:val="0"/>
      <w:divBdr>
        <w:top w:val="none" w:sz="0" w:space="0" w:color="auto"/>
        <w:left w:val="none" w:sz="0" w:space="0" w:color="auto"/>
        <w:bottom w:val="none" w:sz="0" w:space="0" w:color="auto"/>
        <w:right w:val="none" w:sz="0" w:space="0" w:color="auto"/>
      </w:divBdr>
    </w:div>
    <w:div w:id="606809446">
      <w:bodyDiv w:val="1"/>
      <w:marLeft w:val="0"/>
      <w:marRight w:val="0"/>
      <w:marTop w:val="0"/>
      <w:marBottom w:val="0"/>
      <w:divBdr>
        <w:top w:val="none" w:sz="0" w:space="0" w:color="auto"/>
        <w:left w:val="none" w:sz="0" w:space="0" w:color="auto"/>
        <w:bottom w:val="none" w:sz="0" w:space="0" w:color="auto"/>
        <w:right w:val="none" w:sz="0" w:space="0" w:color="auto"/>
      </w:divBdr>
    </w:div>
    <w:div w:id="607734126">
      <w:bodyDiv w:val="1"/>
      <w:marLeft w:val="0"/>
      <w:marRight w:val="0"/>
      <w:marTop w:val="0"/>
      <w:marBottom w:val="0"/>
      <w:divBdr>
        <w:top w:val="none" w:sz="0" w:space="0" w:color="auto"/>
        <w:left w:val="none" w:sz="0" w:space="0" w:color="auto"/>
        <w:bottom w:val="none" w:sz="0" w:space="0" w:color="auto"/>
        <w:right w:val="none" w:sz="0" w:space="0" w:color="auto"/>
      </w:divBdr>
    </w:div>
    <w:div w:id="610355731">
      <w:bodyDiv w:val="1"/>
      <w:marLeft w:val="0"/>
      <w:marRight w:val="0"/>
      <w:marTop w:val="0"/>
      <w:marBottom w:val="0"/>
      <w:divBdr>
        <w:top w:val="none" w:sz="0" w:space="0" w:color="auto"/>
        <w:left w:val="none" w:sz="0" w:space="0" w:color="auto"/>
        <w:bottom w:val="none" w:sz="0" w:space="0" w:color="auto"/>
        <w:right w:val="none" w:sz="0" w:space="0" w:color="auto"/>
      </w:divBdr>
    </w:div>
    <w:div w:id="611743618">
      <w:bodyDiv w:val="1"/>
      <w:marLeft w:val="0"/>
      <w:marRight w:val="0"/>
      <w:marTop w:val="0"/>
      <w:marBottom w:val="0"/>
      <w:divBdr>
        <w:top w:val="none" w:sz="0" w:space="0" w:color="auto"/>
        <w:left w:val="none" w:sz="0" w:space="0" w:color="auto"/>
        <w:bottom w:val="none" w:sz="0" w:space="0" w:color="auto"/>
        <w:right w:val="none" w:sz="0" w:space="0" w:color="auto"/>
      </w:divBdr>
    </w:div>
    <w:div w:id="612715151">
      <w:bodyDiv w:val="1"/>
      <w:marLeft w:val="0"/>
      <w:marRight w:val="0"/>
      <w:marTop w:val="0"/>
      <w:marBottom w:val="0"/>
      <w:divBdr>
        <w:top w:val="none" w:sz="0" w:space="0" w:color="auto"/>
        <w:left w:val="none" w:sz="0" w:space="0" w:color="auto"/>
        <w:bottom w:val="none" w:sz="0" w:space="0" w:color="auto"/>
        <w:right w:val="none" w:sz="0" w:space="0" w:color="auto"/>
      </w:divBdr>
    </w:div>
    <w:div w:id="612830482">
      <w:bodyDiv w:val="1"/>
      <w:marLeft w:val="0"/>
      <w:marRight w:val="0"/>
      <w:marTop w:val="0"/>
      <w:marBottom w:val="0"/>
      <w:divBdr>
        <w:top w:val="none" w:sz="0" w:space="0" w:color="auto"/>
        <w:left w:val="none" w:sz="0" w:space="0" w:color="auto"/>
        <w:bottom w:val="none" w:sz="0" w:space="0" w:color="auto"/>
        <w:right w:val="none" w:sz="0" w:space="0" w:color="auto"/>
      </w:divBdr>
    </w:div>
    <w:div w:id="614681108">
      <w:bodyDiv w:val="1"/>
      <w:marLeft w:val="0"/>
      <w:marRight w:val="0"/>
      <w:marTop w:val="0"/>
      <w:marBottom w:val="0"/>
      <w:divBdr>
        <w:top w:val="none" w:sz="0" w:space="0" w:color="auto"/>
        <w:left w:val="none" w:sz="0" w:space="0" w:color="auto"/>
        <w:bottom w:val="none" w:sz="0" w:space="0" w:color="auto"/>
        <w:right w:val="none" w:sz="0" w:space="0" w:color="auto"/>
      </w:divBdr>
    </w:div>
    <w:div w:id="615449074">
      <w:bodyDiv w:val="1"/>
      <w:marLeft w:val="0"/>
      <w:marRight w:val="0"/>
      <w:marTop w:val="0"/>
      <w:marBottom w:val="0"/>
      <w:divBdr>
        <w:top w:val="none" w:sz="0" w:space="0" w:color="auto"/>
        <w:left w:val="none" w:sz="0" w:space="0" w:color="auto"/>
        <w:bottom w:val="none" w:sz="0" w:space="0" w:color="auto"/>
        <w:right w:val="none" w:sz="0" w:space="0" w:color="auto"/>
      </w:divBdr>
    </w:div>
    <w:div w:id="616104575">
      <w:bodyDiv w:val="1"/>
      <w:marLeft w:val="0"/>
      <w:marRight w:val="0"/>
      <w:marTop w:val="0"/>
      <w:marBottom w:val="0"/>
      <w:divBdr>
        <w:top w:val="none" w:sz="0" w:space="0" w:color="auto"/>
        <w:left w:val="none" w:sz="0" w:space="0" w:color="auto"/>
        <w:bottom w:val="none" w:sz="0" w:space="0" w:color="auto"/>
        <w:right w:val="none" w:sz="0" w:space="0" w:color="auto"/>
      </w:divBdr>
    </w:div>
    <w:div w:id="617301277">
      <w:bodyDiv w:val="1"/>
      <w:marLeft w:val="0"/>
      <w:marRight w:val="0"/>
      <w:marTop w:val="0"/>
      <w:marBottom w:val="0"/>
      <w:divBdr>
        <w:top w:val="none" w:sz="0" w:space="0" w:color="auto"/>
        <w:left w:val="none" w:sz="0" w:space="0" w:color="auto"/>
        <w:bottom w:val="none" w:sz="0" w:space="0" w:color="auto"/>
        <w:right w:val="none" w:sz="0" w:space="0" w:color="auto"/>
      </w:divBdr>
    </w:div>
    <w:div w:id="618143879">
      <w:bodyDiv w:val="1"/>
      <w:marLeft w:val="0"/>
      <w:marRight w:val="0"/>
      <w:marTop w:val="0"/>
      <w:marBottom w:val="0"/>
      <w:divBdr>
        <w:top w:val="none" w:sz="0" w:space="0" w:color="auto"/>
        <w:left w:val="none" w:sz="0" w:space="0" w:color="auto"/>
        <w:bottom w:val="none" w:sz="0" w:space="0" w:color="auto"/>
        <w:right w:val="none" w:sz="0" w:space="0" w:color="auto"/>
      </w:divBdr>
    </w:div>
    <w:div w:id="618420304">
      <w:bodyDiv w:val="1"/>
      <w:marLeft w:val="0"/>
      <w:marRight w:val="0"/>
      <w:marTop w:val="0"/>
      <w:marBottom w:val="0"/>
      <w:divBdr>
        <w:top w:val="none" w:sz="0" w:space="0" w:color="auto"/>
        <w:left w:val="none" w:sz="0" w:space="0" w:color="auto"/>
        <w:bottom w:val="none" w:sz="0" w:space="0" w:color="auto"/>
        <w:right w:val="none" w:sz="0" w:space="0" w:color="auto"/>
      </w:divBdr>
    </w:div>
    <w:div w:id="618684939">
      <w:bodyDiv w:val="1"/>
      <w:marLeft w:val="0"/>
      <w:marRight w:val="0"/>
      <w:marTop w:val="0"/>
      <w:marBottom w:val="0"/>
      <w:divBdr>
        <w:top w:val="none" w:sz="0" w:space="0" w:color="auto"/>
        <w:left w:val="none" w:sz="0" w:space="0" w:color="auto"/>
        <w:bottom w:val="none" w:sz="0" w:space="0" w:color="auto"/>
        <w:right w:val="none" w:sz="0" w:space="0" w:color="auto"/>
      </w:divBdr>
    </w:div>
    <w:div w:id="621418592">
      <w:bodyDiv w:val="1"/>
      <w:marLeft w:val="0"/>
      <w:marRight w:val="0"/>
      <w:marTop w:val="0"/>
      <w:marBottom w:val="0"/>
      <w:divBdr>
        <w:top w:val="none" w:sz="0" w:space="0" w:color="auto"/>
        <w:left w:val="none" w:sz="0" w:space="0" w:color="auto"/>
        <w:bottom w:val="none" w:sz="0" w:space="0" w:color="auto"/>
        <w:right w:val="none" w:sz="0" w:space="0" w:color="auto"/>
      </w:divBdr>
    </w:div>
    <w:div w:id="621693645">
      <w:bodyDiv w:val="1"/>
      <w:marLeft w:val="0"/>
      <w:marRight w:val="0"/>
      <w:marTop w:val="0"/>
      <w:marBottom w:val="0"/>
      <w:divBdr>
        <w:top w:val="none" w:sz="0" w:space="0" w:color="auto"/>
        <w:left w:val="none" w:sz="0" w:space="0" w:color="auto"/>
        <w:bottom w:val="none" w:sz="0" w:space="0" w:color="auto"/>
        <w:right w:val="none" w:sz="0" w:space="0" w:color="auto"/>
      </w:divBdr>
    </w:div>
    <w:div w:id="622200235">
      <w:bodyDiv w:val="1"/>
      <w:marLeft w:val="0"/>
      <w:marRight w:val="0"/>
      <w:marTop w:val="0"/>
      <w:marBottom w:val="0"/>
      <w:divBdr>
        <w:top w:val="none" w:sz="0" w:space="0" w:color="auto"/>
        <w:left w:val="none" w:sz="0" w:space="0" w:color="auto"/>
        <w:bottom w:val="none" w:sz="0" w:space="0" w:color="auto"/>
        <w:right w:val="none" w:sz="0" w:space="0" w:color="auto"/>
      </w:divBdr>
    </w:div>
    <w:div w:id="623540932">
      <w:bodyDiv w:val="1"/>
      <w:marLeft w:val="0"/>
      <w:marRight w:val="0"/>
      <w:marTop w:val="0"/>
      <w:marBottom w:val="0"/>
      <w:divBdr>
        <w:top w:val="none" w:sz="0" w:space="0" w:color="auto"/>
        <w:left w:val="none" w:sz="0" w:space="0" w:color="auto"/>
        <w:bottom w:val="none" w:sz="0" w:space="0" w:color="auto"/>
        <w:right w:val="none" w:sz="0" w:space="0" w:color="auto"/>
      </w:divBdr>
    </w:div>
    <w:div w:id="623855108">
      <w:bodyDiv w:val="1"/>
      <w:marLeft w:val="0"/>
      <w:marRight w:val="0"/>
      <w:marTop w:val="0"/>
      <w:marBottom w:val="0"/>
      <w:divBdr>
        <w:top w:val="none" w:sz="0" w:space="0" w:color="auto"/>
        <w:left w:val="none" w:sz="0" w:space="0" w:color="auto"/>
        <w:bottom w:val="none" w:sz="0" w:space="0" w:color="auto"/>
        <w:right w:val="none" w:sz="0" w:space="0" w:color="auto"/>
      </w:divBdr>
    </w:div>
    <w:div w:id="626547738">
      <w:bodyDiv w:val="1"/>
      <w:marLeft w:val="0"/>
      <w:marRight w:val="0"/>
      <w:marTop w:val="0"/>
      <w:marBottom w:val="0"/>
      <w:divBdr>
        <w:top w:val="none" w:sz="0" w:space="0" w:color="auto"/>
        <w:left w:val="none" w:sz="0" w:space="0" w:color="auto"/>
        <w:bottom w:val="none" w:sz="0" w:space="0" w:color="auto"/>
        <w:right w:val="none" w:sz="0" w:space="0" w:color="auto"/>
      </w:divBdr>
    </w:div>
    <w:div w:id="627470522">
      <w:bodyDiv w:val="1"/>
      <w:marLeft w:val="0"/>
      <w:marRight w:val="0"/>
      <w:marTop w:val="0"/>
      <w:marBottom w:val="0"/>
      <w:divBdr>
        <w:top w:val="none" w:sz="0" w:space="0" w:color="auto"/>
        <w:left w:val="none" w:sz="0" w:space="0" w:color="auto"/>
        <w:bottom w:val="none" w:sz="0" w:space="0" w:color="auto"/>
        <w:right w:val="none" w:sz="0" w:space="0" w:color="auto"/>
      </w:divBdr>
    </w:div>
    <w:div w:id="627859114">
      <w:bodyDiv w:val="1"/>
      <w:marLeft w:val="0"/>
      <w:marRight w:val="0"/>
      <w:marTop w:val="0"/>
      <w:marBottom w:val="0"/>
      <w:divBdr>
        <w:top w:val="none" w:sz="0" w:space="0" w:color="auto"/>
        <w:left w:val="none" w:sz="0" w:space="0" w:color="auto"/>
        <w:bottom w:val="none" w:sz="0" w:space="0" w:color="auto"/>
        <w:right w:val="none" w:sz="0" w:space="0" w:color="auto"/>
      </w:divBdr>
    </w:div>
    <w:div w:id="628558921">
      <w:bodyDiv w:val="1"/>
      <w:marLeft w:val="0"/>
      <w:marRight w:val="0"/>
      <w:marTop w:val="0"/>
      <w:marBottom w:val="0"/>
      <w:divBdr>
        <w:top w:val="none" w:sz="0" w:space="0" w:color="auto"/>
        <w:left w:val="none" w:sz="0" w:space="0" w:color="auto"/>
        <w:bottom w:val="none" w:sz="0" w:space="0" w:color="auto"/>
        <w:right w:val="none" w:sz="0" w:space="0" w:color="auto"/>
      </w:divBdr>
    </w:div>
    <w:div w:id="630789220">
      <w:bodyDiv w:val="1"/>
      <w:marLeft w:val="0"/>
      <w:marRight w:val="0"/>
      <w:marTop w:val="0"/>
      <w:marBottom w:val="0"/>
      <w:divBdr>
        <w:top w:val="none" w:sz="0" w:space="0" w:color="auto"/>
        <w:left w:val="none" w:sz="0" w:space="0" w:color="auto"/>
        <w:bottom w:val="none" w:sz="0" w:space="0" w:color="auto"/>
        <w:right w:val="none" w:sz="0" w:space="0" w:color="auto"/>
      </w:divBdr>
    </w:div>
    <w:div w:id="634603837">
      <w:bodyDiv w:val="1"/>
      <w:marLeft w:val="0"/>
      <w:marRight w:val="0"/>
      <w:marTop w:val="0"/>
      <w:marBottom w:val="0"/>
      <w:divBdr>
        <w:top w:val="none" w:sz="0" w:space="0" w:color="auto"/>
        <w:left w:val="none" w:sz="0" w:space="0" w:color="auto"/>
        <w:bottom w:val="none" w:sz="0" w:space="0" w:color="auto"/>
        <w:right w:val="none" w:sz="0" w:space="0" w:color="auto"/>
      </w:divBdr>
    </w:div>
    <w:div w:id="637539389">
      <w:bodyDiv w:val="1"/>
      <w:marLeft w:val="0"/>
      <w:marRight w:val="0"/>
      <w:marTop w:val="0"/>
      <w:marBottom w:val="0"/>
      <w:divBdr>
        <w:top w:val="none" w:sz="0" w:space="0" w:color="auto"/>
        <w:left w:val="none" w:sz="0" w:space="0" w:color="auto"/>
        <w:bottom w:val="none" w:sz="0" w:space="0" w:color="auto"/>
        <w:right w:val="none" w:sz="0" w:space="0" w:color="auto"/>
      </w:divBdr>
    </w:div>
    <w:div w:id="637683647">
      <w:bodyDiv w:val="1"/>
      <w:marLeft w:val="0"/>
      <w:marRight w:val="0"/>
      <w:marTop w:val="0"/>
      <w:marBottom w:val="0"/>
      <w:divBdr>
        <w:top w:val="none" w:sz="0" w:space="0" w:color="auto"/>
        <w:left w:val="none" w:sz="0" w:space="0" w:color="auto"/>
        <w:bottom w:val="none" w:sz="0" w:space="0" w:color="auto"/>
        <w:right w:val="none" w:sz="0" w:space="0" w:color="auto"/>
      </w:divBdr>
    </w:div>
    <w:div w:id="637952178">
      <w:bodyDiv w:val="1"/>
      <w:marLeft w:val="0"/>
      <w:marRight w:val="0"/>
      <w:marTop w:val="0"/>
      <w:marBottom w:val="0"/>
      <w:divBdr>
        <w:top w:val="none" w:sz="0" w:space="0" w:color="auto"/>
        <w:left w:val="none" w:sz="0" w:space="0" w:color="auto"/>
        <w:bottom w:val="none" w:sz="0" w:space="0" w:color="auto"/>
        <w:right w:val="none" w:sz="0" w:space="0" w:color="auto"/>
      </w:divBdr>
    </w:div>
    <w:div w:id="637953396">
      <w:bodyDiv w:val="1"/>
      <w:marLeft w:val="0"/>
      <w:marRight w:val="0"/>
      <w:marTop w:val="0"/>
      <w:marBottom w:val="0"/>
      <w:divBdr>
        <w:top w:val="none" w:sz="0" w:space="0" w:color="auto"/>
        <w:left w:val="none" w:sz="0" w:space="0" w:color="auto"/>
        <w:bottom w:val="none" w:sz="0" w:space="0" w:color="auto"/>
        <w:right w:val="none" w:sz="0" w:space="0" w:color="auto"/>
      </w:divBdr>
    </w:div>
    <w:div w:id="640886951">
      <w:bodyDiv w:val="1"/>
      <w:marLeft w:val="0"/>
      <w:marRight w:val="0"/>
      <w:marTop w:val="0"/>
      <w:marBottom w:val="0"/>
      <w:divBdr>
        <w:top w:val="none" w:sz="0" w:space="0" w:color="auto"/>
        <w:left w:val="none" w:sz="0" w:space="0" w:color="auto"/>
        <w:bottom w:val="none" w:sz="0" w:space="0" w:color="auto"/>
        <w:right w:val="none" w:sz="0" w:space="0" w:color="auto"/>
      </w:divBdr>
    </w:div>
    <w:div w:id="641933356">
      <w:bodyDiv w:val="1"/>
      <w:marLeft w:val="0"/>
      <w:marRight w:val="0"/>
      <w:marTop w:val="0"/>
      <w:marBottom w:val="0"/>
      <w:divBdr>
        <w:top w:val="none" w:sz="0" w:space="0" w:color="auto"/>
        <w:left w:val="none" w:sz="0" w:space="0" w:color="auto"/>
        <w:bottom w:val="none" w:sz="0" w:space="0" w:color="auto"/>
        <w:right w:val="none" w:sz="0" w:space="0" w:color="auto"/>
      </w:divBdr>
    </w:div>
    <w:div w:id="643704198">
      <w:bodyDiv w:val="1"/>
      <w:marLeft w:val="0"/>
      <w:marRight w:val="0"/>
      <w:marTop w:val="0"/>
      <w:marBottom w:val="0"/>
      <w:divBdr>
        <w:top w:val="none" w:sz="0" w:space="0" w:color="auto"/>
        <w:left w:val="none" w:sz="0" w:space="0" w:color="auto"/>
        <w:bottom w:val="none" w:sz="0" w:space="0" w:color="auto"/>
        <w:right w:val="none" w:sz="0" w:space="0" w:color="auto"/>
      </w:divBdr>
    </w:div>
    <w:div w:id="647129758">
      <w:bodyDiv w:val="1"/>
      <w:marLeft w:val="0"/>
      <w:marRight w:val="0"/>
      <w:marTop w:val="0"/>
      <w:marBottom w:val="0"/>
      <w:divBdr>
        <w:top w:val="none" w:sz="0" w:space="0" w:color="auto"/>
        <w:left w:val="none" w:sz="0" w:space="0" w:color="auto"/>
        <w:bottom w:val="none" w:sz="0" w:space="0" w:color="auto"/>
        <w:right w:val="none" w:sz="0" w:space="0" w:color="auto"/>
      </w:divBdr>
    </w:div>
    <w:div w:id="647828759">
      <w:bodyDiv w:val="1"/>
      <w:marLeft w:val="0"/>
      <w:marRight w:val="0"/>
      <w:marTop w:val="0"/>
      <w:marBottom w:val="0"/>
      <w:divBdr>
        <w:top w:val="none" w:sz="0" w:space="0" w:color="auto"/>
        <w:left w:val="none" w:sz="0" w:space="0" w:color="auto"/>
        <w:bottom w:val="none" w:sz="0" w:space="0" w:color="auto"/>
        <w:right w:val="none" w:sz="0" w:space="0" w:color="auto"/>
      </w:divBdr>
    </w:div>
    <w:div w:id="649601817">
      <w:bodyDiv w:val="1"/>
      <w:marLeft w:val="0"/>
      <w:marRight w:val="0"/>
      <w:marTop w:val="0"/>
      <w:marBottom w:val="0"/>
      <w:divBdr>
        <w:top w:val="none" w:sz="0" w:space="0" w:color="auto"/>
        <w:left w:val="none" w:sz="0" w:space="0" w:color="auto"/>
        <w:bottom w:val="none" w:sz="0" w:space="0" w:color="auto"/>
        <w:right w:val="none" w:sz="0" w:space="0" w:color="auto"/>
      </w:divBdr>
    </w:div>
    <w:div w:id="652031605">
      <w:bodyDiv w:val="1"/>
      <w:marLeft w:val="0"/>
      <w:marRight w:val="0"/>
      <w:marTop w:val="0"/>
      <w:marBottom w:val="0"/>
      <w:divBdr>
        <w:top w:val="none" w:sz="0" w:space="0" w:color="auto"/>
        <w:left w:val="none" w:sz="0" w:space="0" w:color="auto"/>
        <w:bottom w:val="none" w:sz="0" w:space="0" w:color="auto"/>
        <w:right w:val="none" w:sz="0" w:space="0" w:color="auto"/>
      </w:divBdr>
    </w:div>
    <w:div w:id="652490834">
      <w:bodyDiv w:val="1"/>
      <w:marLeft w:val="0"/>
      <w:marRight w:val="0"/>
      <w:marTop w:val="0"/>
      <w:marBottom w:val="0"/>
      <w:divBdr>
        <w:top w:val="none" w:sz="0" w:space="0" w:color="auto"/>
        <w:left w:val="none" w:sz="0" w:space="0" w:color="auto"/>
        <w:bottom w:val="none" w:sz="0" w:space="0" w:color="auto"/>
        <w:right w:val="none" w:sz="0" w:space="0" w:color="auto"/>
      </w:divBdr>
    </w:div>
    <w:div w:id="655110548">
      <w:bodyDiv w:val="1"/>
      <w:marLeft w:val="0"/>
      <w:marRight w:val="0"/>
      <w:marTop w:val="0"/>
      <w:marBottom w:val="0"/>
      <w:divBdr>
        <w:top w:val="none" w:sz="0" w:space="0" w:color="auto"/>
        <w:left w:val="none" w:sz="0" w:space="0" w:color="auto"/>
        <w:bottom w:val="none" w:sz="0" w:space="0" w:color="auto"/>
        <w:right w:val="none" w:sz="0" w:space="0" w:color="auto"/>
      </w:divBdr>
    </w:div>
    <w:div w:id="655113860">
      <w:bodyDiv w:val="1"/>
      <w:marLeft w:val="0"/>
      <w:marRight w:val="0"/>
      <w:marTop w:val="0"/>
      <w:marBottom w:val="0"/>
      <w:divBdr>
        <w:top w:val="none" w:sz="0" w:space="0" w:color="auto"/>
        <w:left w:val="none" w:sz="0" w:space="0" w:color="auto"/>
        <w:bottom w:val="none" w:sz="0" w:space="0" w:color="auto"/>
        <w:right w:val="none" w:sz="0" w:space="0" w:color="auto"/>
      </w:divBdr>
    </w:div>
    <w:div w:id="656152803">
      <w:bodyDiv w:val="1"/>
      <w:marLeft w:val="0"/>
      <w:marRight w:val="0"/>
      <w:marTop w:val="0"/>
      <w:marBottom w:val="0"/>
      <w:divBdr>
        <w:top w:val="none" w:sz="0" w:space="0" w:color="auto"/>
        <w:left w:val="none" w:sz="0" w:space="0" w:color="auto"/>
        <w:bottom w:val="none" w:sz="0" w:space="0" w:color="auto"/>
        <w:right w:val="none" w:sz="0" w:space="0" w:color="auto"/>
      </w:divBdr>
    </w:div>
    <w:div w:id="657000311">
      <w:bodyDiv w:val="1"/>
      <w:marLeft w:val="0"/>
      <w:marRight w:val="0"/>
      <w:marTop w:val="0"/>
      <w:marBottom w:val="0"/>
      <w:divBdr>
        <w:top w:val="none" w:sz="0" w:space="0" w:color="auto"/>
        <w:left w:val="none" w:sz="0" w:space="0" w:color="auto"/>
        <w:bottom w:val="none" w:sz="0" w:space="0" w:color="auto"/>
        <w:right w:val="none" w:sz="0" w:space="0" w:color="auto"/>
      </w:divBdr>
    </w:div>
    <w:div w:id="658735077">
      <w:bodyDiv w:val="1"/>
      <w:marLeft w:val="0"/>
      <w:marRight w:val="0"/>
      <w:marTop w:val="0"/>
      <w:marBottom w:val="0"/>
      <w:divBdr>
        <w:top w:val="none" w:sz="0" w:space="0" w:color="auto"/>
        <w:left w:val="none" w:sz="0" w:space="0" w:color="auto"/>
        <w:bottom w:val="none" w:sz="0" w:space="0" w:color="auto"/>
        <w:right w:val="none" w:sz="0" w:space="0" w:color="auto"/>
      </w:divBdr>
    </w:div>
    <w:div w:id="659581850">
      <w:bodyDiv w:val="1"/>
      <w:marLeft w:val="0"/>
      <w:marRight w:val="0"/>
      <w:marTop w:val="0"/>
      <w:marBottom w:val="0"/>
      <w:divBdr>
        <w:top w:val="none" w:sz="0" w:space="0" w:color="auto"/>
        <w:left w:val="none" w:sz="0" w:space="0" w:color="auto"/>
        <w:bottom w:val="none" w:sz="0" w:space="0" w:color="auto"/>
        <w:right w:val="none" w:sz="0" w:space="0" w:color="auto"/>
      </w:divBdr>
    </w:div>
    <w:div w:id="659817096">
      <w:bodyDiv w:val="1"/>
      <w:marLeft w:val="0"/>
      <w:marRight w:val="0"/>
      <w:marTop w:val="0"/>
      <w:marBottom w:val="0"/>
      <w:divBdr>
        <w:top w:val="none" w:sz="0" w:space="0" w:color="auto"/>
        <w:left w:val="none" w:sz="0" w:space="0" w:color="auto"/>
        <w:bottom w:val="none" w:sz="0" w:space="0" w:color="auto"/>
        <w:right w:val="none" w:sz="0" w:space="0" w:color="auto"/>
      </w:divBdr>
    </w:div>
    <w:div w:id="664288261">
      <w:bodyDiv w:val="1"/>
      <w:marLeft w:val="0"/>
      <w:marRight w:val="0"/>
      <w:marTop w:val="0"/>
      <w:marBottom w:val="0"/>
      <w:divBdr>
        <w:top w:val="none" w:sz="0" w:space="0" w:color="auto"/>
        <w:left w:val="none" w:sz="0" w:space="0" w:color="auto"/>
        <w:bottom w:val="none" w:sz="0" w:space="0" w:color="auto"/>
        <w:right w:val="none" w:sz="0" w:space="0" w:color="auto"/>
      </w:divBdr>
    </w:div>
    <w:div w:id="665283557">
      <w:bodyDiv w:val="1"/>
      <w:marLeft w:val="0"/>
      <w:marRight w:val="0"/>
      <w:marTop w:val="0"/>
      <w:marBottom w:val="0"/>
      <w:divBdr>
        <w:top w:val="none" w:sz="0" w:space="0" w:color="auto"/>
        <w:left w:val="none" w:sz="0" w:space="0" w:color="auto"/>
        <w:bottom w:val="none" w:sz="0" w:space="0" w:color="auto"/>
        <w:right w:val="none" w:sz="0" w:space="0" w:color="auto"/>
      </w:divBdr>
    </w:div>
    <w:div w:id="666981867">
      <w:bodyDiv w:val="1"/>
      <w:marLeft w:val="0"/>
      <w:marRight w:val="0"/>
      <w:marTop w:val="0"/>
      <w:marBottom w:val="0"/>
      <w:divBdr>
        <w:top w:val="none" w:sz="0" w:space="0" w:color="auto"/>
        <w:left w:val="none" w:sz="0" w:space="0" w:color="auto"/>
        <w:bottom w:val="none" w:sz="0" w:space="0" w:color="auto"/>
        <w:right w:val="none" w:sz="0" w:space="0" w:color="auto"/>
      </w:divBdr>
    </w:div>
    <w:div w:id="667908744">
      <w:bodyDiv w:val="1"/>
      <w:marLeft w:val="0"/>
      <w:marRight w:val="0"/>
      <w:marTop w:val="0"/>
      <w:marBottom w:val="0"/>
      <w:divBdr>
        <w:top w:val="none" w:sz="0" w:space="0" w:color="auto"/>
        <w:left w:val="none" w:sz="0" w:space="0" w:color="auto"/>
        <w:bottom w:val="none" w:sz="0" w:space="0" w:color="auto"/>
        <w:right w:val="none" w:sz="0" w:space="0" w:color="auto"/>
      </w:divBdr>
    </w:div>
    <w:div w:id="672681323">
      <w:bodyDiv w:val="1"/>
      <w:marLeft w:val="0"/>
      <w:marRight w:val="0"/>
      <w:marTop w:val="0"/>
      <w:marBottom w:val="0"/>
      <w:divBdr>
        <w:top w:val="none" w:sz="0" w:space="0" w:color="auto"/>
        <w:left w:val="none" w:sz="0" w:space="0" w:color="auto"/>
        <w:bottom w:val="none" w:sz="0" w:space="0" w:color="auto"/>
        <w:right w:val="none" w:sz="0" w:space="0" w:color="auto"/>
      </w:divBdr>
    </w:div>
    <w:div w:id="674192312">
      <w:bodyDiv w:val="1"/>
      <w:marLeft w:val="0"/>
      <w:marRight w:val="0"/>
      <w:marTop w:val="0"/>
      <w:marBottom w:val="0"/>
      <w:divBdr>
        <w:top w:val="none" w:sz="0" w:space="0" w:color="auto"/>
        <w:left w:val="none" w:sz="0" w:space="0" w:color="auto"/>
        <w:bottom w:val="none" w:sz="0" w:space="0" w:color="auto"/>
        <w:right w:val="none" w:sz="0" w:space="0" w:color="auto"/>
      </w:divBdr>
    </w:div>
    <w:div w:id="674571512">
      <w:bodyDiv w:val="1"/>
      <w:marLeft w:val="0"/>
      <w:marRight w:val="0"/>
      <w:marTop w:val="0"/>
      <w:marBottom w:val="0"/>
      <w:divBdr>
        <w:top w:val="none" w:sz="0" w:space="0" w:color="auto"/>
        <w:left w:val="none" w:sz="0" w:space="0" w:color="auto"/>
        <w:bottom w:val="none" w:sz="0" w:space="0" w:color="auto"/>
        <w:right w:val="none" w:sz="0" w:space="0" w:color="auto"/>
      </w:divBdr>
    </w:div>
    <w:div w:id="674576555">
      <w:bodyDiv w:val="1"/>
      <w:marLeft w:val="0"/>
      <w:marRight w:val="0"/>
      <w:marTop w:val="0"/>
      <w:marBottom w:val="0"/>
      <w:divBdr>
        <w:top w:val="none" w:sz="0" w:space="0" w:color="auto"/>
        <w:left w:val="none" w:sz="0" w:space="0" w:color="auto"/>
        <w:bottom w:val="none" w:sz="0" w:space="0" w:color="auto"/>
        <w:right w:val="none" w:sz="0" w:space="0" w:color="auto"/>
      </w:divBdr>
    </w:div>
    <w:div w:id="675035378">
      <w:bodyDiv w:val="1"/>
      <w:marLeft w:val="0"/>
      <w:marRight w:val="0"/>
      <w:marTop w:val="0"/>
      <w:marBottom w:val="0"/>
      <w:divBdr>
        <w:top w:val="none" w:sz="0" w:space="0" w:color="auto"/>
        <w:left w:val="none" w:sz="0" w:space="0" w:color="auto"/>
        <w:bottom w:val="none" w:sz="0" w:space="0" w:color="auto"/>
        <w:right w:val="none" w:sz="0" w:space="0" w:color="auto"/>
      </w:divBdr>
    </w:div>
    <w:div w:id="676661929">
      <w:bodyDiv w:val="1"/>
      <w:marLeft w:val="0"/>
      <w:marRight w:val="0"/>
      <w:marTop w:val="0"/>
      <w:marBottom w:val="0"/>
      <w:divBdr>
        <w:top w:val="none" w:sz="0" w:space="0" w:color="auto"/>
        <w:left w:val="none" w:sz="0" w:space="0" w:color="auto"/>
        <w:bottom w:val="none" w:sz="0" w:space="0" w:color="auto"/>
        <w:right w:val="none" w:sz="0" w:space="0" w:color="auto"/>
      </w:divBdr>
    </w:div>
    <w:div w:id="677343236">
      <w:bodyDiv w:val="1"/>
      <w:marLeft w:val="0"/>
      <w:marRight w:val="0"/>
      <w:marTop w:val="0"/>
      <w:marBottom w:val="0"/>
      <w:divBdr>
        <w:top w:val="none" w:sz="0" w:space="0" w:color="auto"/>
        <w:left w:val="none" w:sz="0" w:space="0" w:color="auto"/>
        <w:bottom w:val="none" w:sz="0" w:space="0" w:color="auto"/>
        <w:right w:val="none" w:sz="0" w:space="0" w:color="auto"/>
      </w:divBdr>
    </w:div>
    <w:div w:id="677464556">
      <w:bodyDiv w:val="1"/>
      <w:marLeft w:val="0"/>
      <w:marRight w:val="0"/>
      <w:marTop w:val="0"/>
      <w:marBottom w:val="0"/>
      <w:divBdr>
        <w:top w:val="none" w:sz="0" w:space="0" w:color="auto"/>
        <w:left w:val="none" w:sz="0" w:space="0" w:color="auto"/>
        <w:bottom w:val="none" w:sz="0" w:space="0" w:color="auto"/>
        <w:right w:val="none" w:sz="0" w:space="0" w:color="auto"/>
      </w:divBdr>
    </w:div>
    <w:div w:id="679235802">
      <w:bodyDiv w:val="1"/>
      <w:marLeft w:val="0"/>
      <w:marRight w:val="0"/>
      <w:marTop w:val="0"/>
      <w:marBottom w:val="0"/>
      <w:divBdr>
        <w:top w:val="none" w:sz="0" w:space="0" w:color="auto"/>
        <w:left w:val="none" w:sz="0" w:space="0" w:color="auto"/>
        <w:bottom w:val="none" w:sz="0" w:space="0" w:color="auto"/>
        <w:right w:val="none" w:sz="0" w:space="0" w:color="auto"/>
      </w:divBdr>
    </w:div>
    <w:div w:id="679434499">
      <w:bodyDiv w:val="1"/>
      <w:marLeft w:val="0"/>
      <w:marRight w:val="0"/>
      <w:marTop w:val="0"/>
      <w:marBottom w:val="0"/>
      <w:divBdr>
        <w:top w:val="none" w:sz="0" w:space="0" w:color="auto"/>
        <w:left w:val="none" w:sz="0" w:space="0" w:color="auto"/>
        <w:bottom w:val="none" w:sz="0" w:space="0" w:color="auto"/>
        <w:right w:val="none" w:sz="0" w:space="0" w:color="auto"/>
      </w:divBdr>
    </w:div>
    <w:div w:id="679963427">
      <w:bodyDiv w:val="1"/>
      <w:marLeft w:val="0"/>
      <w:marRight w:val="0"/>
      <w:marTop w:val="0"/>
      <w:marBottom w:val="0"/>
      <w:divBdr>
        <w:top w:val="none" w:sz="0" w:space="0" w:color="auto"/>
        <w:left w:val="none" w:sz="0" w:space="0" w:color="auto"/>
        <w:bottom w:val="none" w:sz="0" w:space="0" w:color="auto"/>
        <w:right w:val="none" w:sz="0" w:space="0" w:color="auto"/>
      </w:divBdr>
    </w:div>
    <w:div w:id="681929209">
      <w:bodyDiv w:val="1"/>
      <w:marLeft w:val="0"/>
      <w:marRight w:val="0"/>
      <w:marTop w:val="0"/>
      <w:marBottom w:val="0"/>
      <w:divBdr>
        <w:top w:val="none" w:sz="0" w:space="0" w:color="auto"/>
        <w:left w:val="none" w:sz="0" w:space="0" w:color="auto"/>
        <w:bottom w:val="none" w:sz="0" w:space="0" w:color="auto"/>
        <w:right w:val="none" w:sz="0" w:space="0" w:color="auto"/>
      </w:divBdr>
    </w:div>
    <w:div w:id="684018818">
      <w:bodyDiv w:val="1"/>
      <w:marLeft w:val="0"/>
      <w:marRight w:val="0"/>
      <w:marTop w:val="0"/>
      <w:marBottom w:val="0"/>
      <w:divBdr>
        <w:top w:val="none" w:sz="0" w:space="0" w:color="auto"/>
        <w:left w:val="none" w:sz="0" w:space="0" w:color="auto"/>
        <w:bottom w:val="none" w:sz="0" w:space="0" w:color="auto"/>
        <w:right w:val="none" w:sz="0" w:space="0" w:color="auto"/>
      </w:divBdr>
    </w:div>
    <w:div w:id="686443627">
      <w:bodyDiv w:val="1"/>
      <w:marLeft w:val="0"/>
      <w:marRight w:val="0"/>
      <w:marTop w:val="0"/>
      <w:marBottom w:val="0"/>
      <w:divBdr>
        <w:top w:val="none" w:sz="0" w:space="0" w:color="auto"/>
        <w:left w:val="none" w:sz="0" w:space="0" w:color="auto"/>
        <w:bottom w:val="none" w:sz="0" w:space="0" w:color="auto"/>
        <w:right w:val="none" w:sz="0" w:space="0" w:color="auto"/>
      </w:divBdr>
    </w:div>
    <w:div w:id="687292170">
      <w:bodyDiv w:val="1"/>
      <w:marLeft w:val="0"/>
      <w:marRight w:val="0"/>
      <w:marTop w:val="0"/>
      <w:marBottom w:val="0"/>
      <w:divBdr>
        <w:top w:val="none" w:sz="0" w:space="0" w:color="auto"/>
        <w:left w:val="none" w:sz="0" w:space="0" w:color="auto"/>
        <w:bottom w:val="none" w:sz="0" w:space="0" w:color="auto"/>
        <w:right w:val="none" w:sz="0" w:space="0" w:color="auto"/>
      </w:divBdr>
    </w:div>
    <w:div w:id="688719799">
      <w:bodyDiv w:val="1"/>
      <w:marLeft w:val="0"/>
      <w:marRight w:val="0"/>
      <w:marTop w:val="0"/>
      <w:marBottom w:val="0"/>
      <w:divBdr>
        <w:top w:val="none" w:sz="0" w:space="0" w:color="auto"/>
        <w:left w:val="none" w:sz="0" w:space="0" w:color="auto"/>
        <w:bottom w:val="none" w:sz="0" w:space="0" w:color="auto"/>
        <w:right w:val="none" w:sz="0" w:space="0" w:color="auto"/>
      </w:divBdr>
    </w:div>
    <w:div w:id="689187049">
      <w:bodyDiv w:val="1"/>
      <w:marLeft w:val="0"/>
      <w:marRight w:val="0"/>
      <w:marTop w:val="0"/>
      <w:marBottom w:val="0"/>
      <w:divBdr>
        <w:top w:val="none" w:sz="0" w:space="0" w:color="auto"/>
        <w:left w:val="none" w:sz="0" w:space="0" w:color="auto"/>
        <w:bottom w:val="none" w:sz="0" w:space="0" w:color="auto"/>
        <w:right w:val="none" w:sz="0" w:space="0" w:color="auto"/>
      </w:divBdr>
    </w:div>
    <w:div w:id="690687830">
      <w:bodyDiv w:val="1"/>
      <w:marLeft w:val="0"/>
      <w:marRight w:val="0"/>
      <w:marTop w:val="0"/>
      <w:marBottom w:val="0"/>
      <w:divBdr>
        <w:top w:val="none" w:sz="0" w:space="0" w:color="auto"/>
        <w:left w:val="none" w:sz="0" w:space="0" w:color="auto"/>
        <w:bottom w:val="none" w:sz="0" w:space="0" w:color="auto"/>
        <w:right w:val="none" w:sz="0" w:space="0" w:color="auto"/>
      </w:divBdr>
    </w:div>
    <w:div w:id="692271491">
      <w:bodyDiv w:val="1"/>
      <w:marLeft w:val="0"/>
      <w:marRight w:val="0"/>
      <w:marTop w:val="0"/>
      <w:marBottom w:val="0"/>
      <w:divBdr>
        <w:top w:val="none" w:sz="0" w:space="0" w:color="auto"/>
        <w:left w:val="none" w:sz="0" w:space="0" w:color="auto"/>
        <w:bottom w:val="none" w:sz="0" w:space="0" w:color="auto"/>
        <w:right w:val="none" w:sz="0" w:space="0" w:color="auto"/>
      </w:divBdr>
    </w:div>
    <w:div w:id="692463226">
      <w:bodyDiv w:val="1"/>
      <w:marLeft w:val="0"/>
      <w:marRight w:val="0"/>
      <w:marTop w:val="0"/>
      <w:marBottom w:val="0"/>
      <w:divBdr>
        <w:top w:val="none" w:sz="0" w:space="0" w:color="auto"/>
        <w:left w:val="none" w:sz="0" w:space="0" w:color="auto"/>
        <w:bottom w:val="none" w:sz="0" w:space="0" w:color="auto"/>
        <w:right w:val="none" w:sz="0" w:space="0" w:color="auto"/>
      </w:divBdr>
    </w:div>
    <w:div w:id="692654932">
      <w:bodyDiv w:val="1"/>
      <w:marLeft w:val="0"/>
      <w:marRight w:val="0"/>
      <w:marTop w:val="0"/>
      <w:marBottom w:val="0"/>
      <w:divBdr>
        <w:top w:val="none" w:sz="0" w:space="0" w:color="auto"/>
        <w:left w:val="none" w:sz="0" w:space="0" w:color="auto"/>
        <w:bottom w:val="none" w:sz="0" w:space="0" w:color="auto"/>
        <w:right w:val="none" w:sz="0" w:space="0" w:color="auto"/>
      </w:divBdr>
    </w:div>
    <w:div w:id="692846711">
      <w:bodyDiv w:val="1"/>
      <w:marLeft w:val="0"/>
      <w:marRight w:val="0"/>
      <w:marTop w:val="0"/>
      <w:marBottom w:val="0"/>
      <w:divBdr>
        <w:top w:val="none" w:sz="0" w:space="0" w:color="auto"/>
        <w:left w:val="none" w:sz="0" w:space="0" w:color="auto"/>
        <w:bottom w:val="none" w:sz="0" w:space="0" w:color="auto"/>
        <w:right w:val="none" w:sz="0" w:space="0" w:color="auto"/>
      </w:divBdr>
    </w:div>
    <w:div w:id="693073126">
      <w:bodyDiv w:val="1"/>
      <w:marLeft w:val="0"/>
      <w:marRight w:val="0"/>
      <w:marTop w:val="0"/>
      <w:marBottom w:val="0"/>
      <w:divBdr>
        <w:top w:val="none" w:sz="0" w:space="0" w:color="auto"/>
        <w:left w:val="none" w:sz="0" w:space="0" w:color="auto"/>
        <w:bottom w:val="none" w:sz="0" w:space="0" w:color="auto"/>
        <w:right w:val="none" w:sz="0" w:space="0" w:color="auto"/>
      </w:divBdr>
    </w:div>
    <w:div w:id="694813165">
      <w:bodyDiv w:val="1"/>
      <w:marLeft w:val="0"/>
      <w:marRight w:val="0"/>
      <w:marTop w:val="0"/>
      <w:marBottom w:val="0"/>
      <w:divBdr>
        <w:top w:val="none" w:sz="0" w:space="0" w:color="auto"/>
        <w:left w:val="none" w:sz="0" w:space="0" w:color="auto"/>
        <w:bottom w:val="none" w:sz="0" w:space="0" w:color="auto"/>
        <w:right w:val="none" w:sz="0" w:space="0" w:color="auto"/>
      </w:divBdr>
    </w:div>
    <w:div w:id="695422770">
      <w:bodyDiv w:val="1"/>
      <w:marLeft w:val="0"/>
      <w:marRight w:val="0"/>
      <w:marTop w:val="0"/>
      <w:marBottom w:val="0"/>
      <w:divBdr>
        <w:top w:val="none" w:sz="0" w:space="0" w:color="auto"/>
        <w:left w:val="none" w:sz="0" w:space="0" w:color="auto"/>
        <w:bottom w:val="none" w:sz="0" w:space="0" w:color="auto"/>
        <w:right w:val="none" w:sz="0" w:space="0" w:color="auto"/>
      </w:divBdr>
    </w:div>
    <w:div w:id="695426490">
      <w:bodyDiv w:val="1"/>
      <w:marLeft w:val="0"/>
      <w:marRight w:val="0"/>
      <w:marTop w:val="0"/>
      <w:marBottom w:val="0"/>
      <w:divBdr>
        <w:top w:val="none" w:sz="0" w:space="0" w:color="auto"/>
        <w:left w:val="none" w:sz="0" w:space="0" w:color="auto"/>
        <w:bottom w:val="none" w:sz="0" w:space="0" w:color="auto"/>
        <w:right w:val="none" w:sz="0" w:space="0" w:color="auto"/>
      </w:divBdr>
    </w:div>
    <w:div w:id="696586282">
      <w:bodyDiv w:val="1"/>
      <w:marLeft w:val="0"/>
      <w:marRight w:val="0"/>
      <w:marTop w:val="0"/>
      <w:marBottom w:val="0"/>
      <w:divBdr>
        <w:top w:val="none" w:sz="0" w:space="0" w:color="auto"/>
        <w:left w:val="none" w:sz="0" w:space="0" w:color="auto"/>
        <w:bottom w:val="none" w:sz="0" w:space="0" w:color="auto"/>
        <w:right w:val="none" w:sz="0" w:space="0" w:color="auto"/>
      </w:divBdr>
    </w:div>
    <w:div w:id="697197705">
      <w:bodyDiv w:val="1"/>
      <w:marLeft w:val="0"/>
      <w:marRight w:val="0"/>
      <w:marTop w:val="0"/>
      <w:marBottom w:val="0"/>
      <w:divBdr>
        <w:top w:val="none" w:sz="0" w:space="0" w:color="auto"/>
        <w:left w:val="none" w:sz="0" w:space="0" w:color="auto"/>
        <w:bottom w:val="none" w:sz="0" w:space="0" w:color="auto"/>
        <w:right w:val="none" w:sz="0" w:space="0" w:color="auto"/>
      </w:divBdr>
    </w:div>
    <w:div w:id="700401277">
      <w:bodyDiv w:val="1"/>
      <w:marLeft w:val="0"/>
      <w:marRight w:val="0"/>
      <w:marTop w:val="0"/>
      <w:marBottom w:val="0"/>
      <w:divBdr>
        <w:top w:val="none" w:sz="0" w:space="0" w:color="auto"/>
        <w:left w:val="none" w:sz="0" w:space="0" w:color="auto"/>
        <w:bottom w:val="none" w:sz="0" w:space="0" w:color="auto"/>
        <w:right w:val="none" w:sz="0" w:space="0" w:color="auto"/>
      </w:divBdr>
    </w:div>
    <w:div w:id="700475662">
      <w:bodyDiv w:val="1"/>
      <w:marLeft w:val="0"/>
      <w:marRight w:val="0"/>
      <w:marTop w:val="0"/>
      <w:marBottom w:val="0"/>
      <w:divBdr>
        <w:top w:val="none" w:sz="0" w:space="0" w:color="auto"/>
        <w:left w:val="none" w:sz="0" w:space="0" w:color="auto"/>
        <w:bottom w:val="none" w:sz="0" w:space="0" w:color="auto"/>
        <w:right w:val="none" w:sz="0" w:space="0" w:color="auto"/>
      </w:divBdr>
    </w:div>
    <w:div w:id="703141650">
      <w:bodyDiv w:val="1"/>
      <w:marLeft w:val="0"/>
      <w:marRight w:val="0"/>
      <w:marTop w:val="0"/>
      <w:marBottom w:val="0"/>
      <w:divBdr>
        <w:top w:val="none" w:sz="0" w:space="0" w:color="auto"/>
        <w:left w:val="none" w:sz="0" w:space="0" w:color="auto"/>
        <w:bottom w:val="none" w:sz="0" w:space="0" w:color="auto"/>
        <w:right w:val="none" w:sz="0" w:space="0" w:color="auto"/>
      </w:divBdr>
    </w:div>
    <w:div w:id="709768011">
      <w:bodyDiv w:val="1"/>
      <w:marLeft w:val="0"/>
      <w:marRight w:val="0"/>
      <w:marTop w:val="0"/>
      <w:marBottom w:val="0"/>
      <w:divBdr>
        <w:top w:val="none" w:sz="0" w:space="0" w:color="auto"/>
        <w:left w:val="none" w:sz="0" w:space="0" w:color="auto"/>
        <w:bottom w:val="none" w:sz="0" w:space="0" w:color="auto"/>
        <w:right w:val="none" w:sz="0" w:space="0" w:color="auto"/>
      </w:divBdr>
    </w:div>
    <w:div w:id="713652859">
      <w:bodyDiv w:val="1"/>
      <w:marLeft w:val="0"/>
      <w:marRight w:val="0"/>
      <w:marTop w:val="0"/>
      <w:marBottom w:val="0"/>
      <w:divBdr>
        <w:top w:val="none" w:sz="0" w:space="0" w:color="auto"/>
        <w:left w:val="none" w:sz="0" w:space="0" w:color="auto"/>
        <w:bottom w:val="none" w:sz="0" w:space="0" w:color="auto"/>
        <w:right w:val="none" w:sz="0" w:space="0" w:color="auto"/>
      </w:divBdr>
    </w:div>
    <w:div w:id="714352390">
      <w:bodyDiv w:val="1"/>
      <w:marLeft w:val="0"/>
      <w:marRight w:val="0"/>
      <w:marTop w:val="0"/>
      <w:marBottom w:val="0"/>
      <w:divBdr>
        <w:top w:val="none" w:sz="0" w:space="0" w:color="auto"/>
        <w:left w:val="none" w:sz="0" w:space="0" w:color="auto"/>
        <w:bottom w:val="none" w:sz="0" w:space="0" w:color="auto"/>
        <w:right w:val="none" w:sz="0" w:space="0" w:color="auto"/>
      </w:divBdr>
    </w:div>
    <w:div w:id="715084766">
      <w:bodyDiv w:val="1"/>
      <w:marLeft w:val="0"/>
      <w:marRight w:val="0"/>
      <w:marTop w:val="0"/>
      <w:marBottom w:val="0"/>
      <w:divBdr>
        <w:top w:val="none" w:sz="0" w:space="0" w:color="auto"/>
        <w:left w:val="none" w:sz="0" w:space="0" w:color="auto"/>
        <w:bottom w:val="none" w:sz="0" w:space="0" w:color="auto"/>
        <w:right w:val="none" w:sz="0" w:space="0" w:color="auto"/>
      </w:divBdr>
    </w:div>
    <w:div w:id="716047864">
      <w:bodyDiv w:val="1"/>
      <w:marLeft w:val="0"/>
      <w:marRight w:val="0"/>
      <w:marTop w:val="0"/>
      <w:marBottom w:val="0"/>
      <w:divBdr>
        <w:top w:val="none" w:sz="0" w:space="0" w:color="auto"/>
        <w:left w:val="none" w:sz="0" w:space="0" w:color="auto"/>
        <w:bottom w:val="none" w:sz="0" w:space="0" w:color="auto"/>
        <w:right w:val="none" w:sz="0" w:space="0" w:color="auto"/>
      </w:divBdr>
    </w:div>
    <w:div w:id="716979141">
      <w:bodyDiv w:val="1"/>
      <w:marLeft w:val="0"/>
      <w:marRight w:val="0"/>
      <w:marTop w:val="0"/>
      <w:marBottom w:val="0"/>
      <w:divBdr>
        <w:top w:val="none" w:sz="0" w:space="0" w:color="auto"/>
        <w:left w:val="none" w:sz="0" w:space="0" w:color="auto"/>
        <w:bottom w:val="none" w:sz="0" w:space="0" w:color="auto"/>
        <w:right w:val="none" w:sz="0" w:space="0" w:color="auto"/>
      </w:divBdr>
    </w:div>
    <w:div w:id="719746197">
      <w:bodyDiv w:val="1"/>
      <w:marLeft w:val="0"/>
      <w:marRight w:val="0"/>
      <w:marTop w:val="0"/>
      <w:marBottom w:val="0"/>
      <w:divBdr>
        <w:top w:val="none" w:sz="0" w:space="0" w:color="auto"/>
        <w:left w:val="none" w:sz="0" w:space="0" w:color="auto"/>
        <w:bottom w:val="none" w:sz="0" w:space="0" w:color="auto"/>
        <w:right w:val="none" w:sz="0" w:space="0" w:color="auto"/>
      </w:divBdr>
    </w:div>
    <w:div w:id="720979437">
      <w:bodyDiv w:val="1"/>
      <w:marLeft w:val="0"/>
      <w:marRight w:val="0"/>
      <w:marTop w:val="0"/>
      <w:marBottom w:val="0"/>
      <w:divBdr>
        <w:top w:val="none" w:sz="0" w:space="0" w:color="auto"/>
        <w:left w:val="none" w:sz="0" w:space="0" w:color="auto"/>
        <w:bottom w:val="none" w:sz="0" w:space="0" w:color="auto"/>
        <w:right w:val="none" w:sz="0" w:space="0" w:color="auto"/>
      </w:divBdr>
    </w:div>
    <w:div w:id="721368463">
      <w:bodyDiv w:val="1"/>
      <w:marLeft w:val="0"/>
      <w:marRight w:val="0"/>
      <w:marTop w:val="0"/>
      <w:marBottom w:val="0"/>
      <w:divBdr>
        <w:top w:val="none" w:sz="0" w:space="0" w:color="auto"/>
        <w:left w:val="none" w:sz="0" w:space="0" w:color="auto"/>
        <w:bottom w:val="none" w:sz="0" w:space="0" w:color="auto"/>
        <w:right w:val="none" w:sz="0" w:space="0" w:color="auto"/>
      </w:divBdr>
    </w:div>
    <w:div w:id="725640121">
      <w:bodyDiv w:val="1"/>
      <w:marLeft w:val="0"/>
      <w:marRight w:val="0"/>
      <w:marTop w:val="0"/>
      <w:marBottom w:val="0"/>
      <w:divBdr>
        <w:top w:val="none" w:sz="0" w:space="0" w:color="auto"/>
        <w:left w:val="none" w:sz="0" w:space="0" w:color="auto"/>
        <w:bottom w:val="none" w:sz="0" w:space="0" w:color="auto"/>
        <w:right w:val="none" w:sz="0" w:space="0" w:color="auto"/>
      </w:divBdr>
    </w:div>
    <w:div w:id="725761325">
      <w:bodyDiv w:val="1"/>
      <w:marLeft w:val="0"/>
      <w:marRight w:val="0"/>
      <w:marTop w:val="0"/>
      <w:marBottom w:val="0"/>
      <w:divBdr>
        <w:top w:val="none" w:sz="0" w:space="0" w:color="auto"/>
        <w:left w:val="none" w:sz="0" w:space="0" w:color="auto"/>
        <w:bottom w:val="none" w:sz="0" w:space="0" w:color="auto"/>
        <w:right w:val="none" w:sz="0" w:space="0" w:color="auto"/>
      </w:divBdr>
    </w:div>
    <w:div w:id="726227500">
      <w:bodyDiv w:val="1"/>
      <w:marLeft w:val="0"/>
      <w:marRight w:val="0"/>
      <w:marTop w:val="0"/>
      <w:marBottom w:val="0"/>
      <w:divBdr>
        <w:top w:val="none" w:sz="0" w:space="0" w:color="auto"/>
        <w:left w:val="none" w:sz="0" w:space="0" w:color="auto"/>
        <w:bottom w:val="none" w:sz="0" w:space="0" w:color="auto"/>
        <w:right w:val="none" w:sz="0" w:space="0" w:color="auto"/>
      </w:divBdr>
    </w:div>
    <w:div w:id="726340685">
      <w:bodyDiv w:val="1"/>
      <w:marLeft w:val="0"/>
      <w:marRight w:val="0"/>
      <w:marTop w:val="0"/>
      <w:marBottom w:val="0"/>
      <w:divBdr>
        <w:top w:val="none" w:sz="0" w:space="0" w:color="auto"/>
        <w:left w:val="none" w:sz="0" w:space="0" w:color="auto"/>
        <w:bottom w:val="none" w:sz="0" w:space="0" w:color="auto"/>
        <w:right w:val="none" w:sz="0" w:space="0" w:color="auto"/>
      </w:divBdr>
    </w:div>
    <w:div w:id="727268352">
      <w:bodyDiv w:val="1"/>
      <w:marLeft w:val="0"/>
      <w:marRight w:val="0"/>
      <w:marTop w:val="0"/>
      <w:marBottom w:val="0"/>
      <w:divBdr>
        <w:top w:val="none" w:sz="0" w:space="0" w:color="auto"/>
        <w:left w:val="none" w:sz="0" w:space="0" w:color="auto"/>
        <w:bottom w:val="none" w:sz="0" w:space="0" w:color="auto"/>
        <w:right w:val="none" w:sz="0" w:space="0" w:color="auto"/>
      </w:divBdr>
    </w:div>
    <w:div w:id="727536271">
      <w:bodyDiv w:val="1"/>
      <w:marLeft w:val="0"/>
      <w:marRight w:val="0"/>
      <w:marTop w:val="0"/>
      <w:marBottom w:val="0"/>
      <w:divBdr>
        <w:top w:val="none" w:sz="0" w:space="0" w:color="auto"/>
        <w:left w:val="none" w:sz="0" w:space="0" w:color="auto"/>
        <w:bottom w:val="none" w:sz="0" w:space="0" w:color="auto"/>
        <w:right w:val="none" w:sz="0" w:space="0" w:color="auto"/>
      </w:divBdr>
    </w:div>
    <w:div w:id="728041505">
      <w:bodyDiv w:val="1"/>
      <w:marLeft w:val="0"/>
      <w:marRight w:val="0"/>
      <w:marTop w:val="0"/>
      <w:marBottom w:val="0"/>
      <w:divBdr>
        <w:top w:val="none" w:sz="0" w:space="0" w:color="auto"/>
        <w:left w:val="none" w:sz="0" w:space="0" w:color="auto"/>
        <w:bottom w:val="none" w:sz="0" w:space="0" w:color="auto"/>
        <w:right w:val="none" w:sz="0" w:space="0" w:color="auto"/>
      </w:divBdr>
    </w:div>
    <w:div w:id="732435889">
      <w:bodyDiv w:val="1"/>
      <w:marLeft w:val="0"/>
      <w:marRight w:val="0"/>
      <w:marTop w:val="0"/>
      <w:marBottom w:val="0"/>
      <w:divBdr>
        <w:top w:val="none" w:sz="0" w:space="0" w:color="auto"/>
        <w:left w:val="none" w:sz="0" w:space="0" w:color="auto"/>
        <w:bottom w:val="none" w:sz="0" w:space="0" w:color="auto"/>
        <w:right w:val="none" w:sz="0" w:space="0" w:color="auto"/>
      </w:divBdr>
    </w:div>
    <w:div w:id="734933509">
      <w:bodyDiv w:val="1"/>
      <w:marLeft w:val="0"/>
      <w:marRight w:val="0"/>
      <w:marTop w:val="0"/>
      <w:marBottom w:val="0"/>
      <w:divBdr>
        <w:top w:val="none" w:sz="0" w:space="0" w:color="auto"/>
        <w:left w:val="none" w:sz="0" w:space="0" w:color="auto"/>
        <w:bottom w:val="none" w:sz="0" w:space="0" w:color="auto"/>
        <w:right w:val="none" w:sz="0" w:space="0" w:color="auto"/>
      </w:divBdr>
    </w:div>
    <w:div w:id="734939890">
      <w:bodyDiv w:val="1"/>
      <w:marLeft w:val="0"/>
      <w:marRight w:val="0"/>
      <w:marTop w:val="0"/>
      <w:marBottom w:val="0"/>
      <w:divBdr>
        <w:top w:val="none" w:sz="0" w:space="0" w:color="auto"/>
        <w:left w:val="none" w:sz="0" w:space="0" w:color="auto"/>
        <w:bottom w:val="none" w:sz="0" w:space="0" w:color="auto"/>
        <w:right w:val="none" w:sz="0" w:space="0" w:color="auto"/>
      </w:divBdr>
    </w:div>
    <w:div w:id="735276013">
      <w:bodyDiv w:val="1"/>
      <w:marLeft w:val="0"/>
      <w:marRight w:val="0"/>
      <w:marTop w:val="0"/>
      <w:marBottom w:val="0"/>
      <w:divBdr>
        <w:top w:val="none" w:sz="0" w:space="0" w:color="auto"/>
        <w:left w:val="none" w:sz="0" w:space="0" w:color="auto"/>
        <w:bottom w:val="none" w:sz="0" w:space="0" w:color="auto"/>
        <w:right w:val="none" w:sz="0" w:space="0" w:color="auto"/>
      </w:divBdr>
    </w:div>
    <w:div w:id="739408798">
      <w:bodyDiv w:val="1"/>
      <w:marLeft w:val="0"/>
      <w:marRight w:val="0"/>
      <w:marTop w:val="0"/>
      <w:marBottom w:val="0"/>
      <w:divBdr>
        <w:top w:val="none" w:sz="0" w:space="0" w:color="auto"/>
        <w:left w:val="none" w:sz="0" w:space="0" w:color="auto"/>
        <w:bottom w:val="none" w:sz="0" w:space="0" w:color="auto"/>
        <w:right w:val="none" w:sz="0" w:space="0" w:color="auto"/>
      </w:divBdr>
    </w:div>
    <w:div w:id="741878729">
      <w:bodyDiv w:val="1"/>
      <w:marLeft w:val="0"/>
      <w:marRight w:val="0"/>
      <w:marTop w:val="0"/>
      <w:marBottom w:val="0"/>
      <w:divBdr>
        <w:top w:val="none" w:sz="0" w:space="0" w:color="auto"/>
        <w:left w:val="none" w:sz="0" w:space="0" w:color="auto"/>
        <w:bottom w:val="none" w:sz="0" w:space="0" w:color="auto"/>
        <w:right w:val="none" w:sz="0" w:space="0" w:color="auto"/>
      </w:divBdr>
    </w:div>
    <w:div w:id="746420988">
      <w:bodyDiv w:val="1"/>
      <w:marLeft w:val="0"/>
      <w:marRight w:val="0"/>
      <w:marTop w:val="0"/>
      <w:marBottom w:val="0"/>
      <w:divBdr>
        <w:top w:val="none" w:sz="0" w:space="0" w:color="auto"/>
        <w:left w:val="none" w:sz="0" w:space="0" w:color="auto"/>
        <w:bottom w:val="none" w:sz="0" w:space="0" w:color="auto"/>
        <w:right w:val="none" w:sz="0" w:space="0" w:color="auto"/>
      </w:divBdr>
    </w:div>
    <w:div w:id="747459433">
      <w:bodyDiv w:val="1"/>
      <w:marLeft w:val="0"/>
      <w:marRight w:val="0"/>
      <w:marTop w:val="0"/>
      <w:marBottom w:val="0"/>
      <w:divBdr>
        <w:top w:val="none" w:sz="0" w:space="0" w:color="auto"/>
        <w:left w:val="none" w:sz="0" w:space="0" w:color="auto"/>
        <w:bottom w:val="none" w:sz="0" w:space="0" w:color="auto"/>
        <w:right w:val="none" w:sz="0" w:space="0" w:color="auto"/>
      </w:divBdr>
    </w:div>
    <w:div w:id="750272873">
      <w:bodyDiv w:val="1"/>
      <w:marLeft w:val="0"/>
      <w:marRight w:val="0"/>
      <w:marTop w:val="0"/>
      <w:marBottom w:val="0"/>
      <w:divBdr>
        <w:top w:val="none" w:sz="0" w:space="0" w:color="auto"/>
        <w:left w:val="none" w:sz="0" w:space="0" w:color="auto"/>
        <w:bottom w:val="none" w:sz="0" w:space="0" w:color="auto"/>
        <w:right w:val="none" w:sz="0" w:space="0" w:color="auto"/>
      </w:divBdr>
    </w:div>
    <w:div w:id="750930255">
      <w:bodyDiv w:val="1"/>
      <w:marLeft w:val="0"/>
      <w:marRight w:val="0"/>
      <w:marTop w:val="0"/>
      <w:marBottom w:val="0"/>
      <w:divBdr>
        <w:top w:val="none" w:sz="0" w:space="0" w:color="auto"/>
        <w:left w:val="none" w:sz="0" w:space="0" w:color="auto"/>
        <w:bottom w:val="none" w:sz="0" w:space="0" w:color="auto"/>
        <w:right w:val="none" w:sz="0" w:space="0" w:color="auto"/>
      </w:divBdr>
    </w:div>
    <w:div w:id="756249110">
      <w:bodyDiv w:val="1"/>
      <w:marLeft w:val="0"/>
      <w:marRight w:val="0"/>
      <w:marTop w:val="0"/>
      <w:marBottom w:val="0"/>
      <w:divBdr>
        <w:top w:val="none" w:sz="0" w:space="0" w:color="auto"/>
        <w:left w:val="none" w:sz="0" w:space="0" w:color="auto"/>
        <w:bottom w:val="none" w:sz="0" w:space="0" w:color="auto"/>
        <w:right w:val="none" w:sz="0" w:space="0" w:color="auto"/>
      </w:divBdr>
    </w:div>
    <w:div w:id="756512010">
      <w:bodyDiv w:val="1"/>
      <w:marLeft w:val="0"/>
      <w:marRight w:val="0"/>
      <w:marTop w:val="0"/>
      <w:marBottom w:val="0"/>
      <w:divBdr>
        <w:top w:val="none" w:sz="0" w:space="0" w:color="auto"/>
        <w:left w:val="none" w:sz="0" w:space="0" w:color="auto"/>
        <w:bottom w:val="none" w:sz="0" w:space="0" w:color="auto"/>
        <w:right w:val="none" w:sz="0" w:space="0" w:color="auto"/>
      </w:divBdr>
    </w:div>
    <w:div w:id="763109385">
      <w:bodyDiv w:val="1"/>
      <w:marLeft w:val="0"/>
      <w:marRight w:val="0"/>
      <w:marTop w:val="0"/>
      <w:marBottom w:val="0"/>
      <w:divBdr>
        <w:top w:val="none" w:sz="0" w:space="0" w:color="auto"/>
        <w:left w:val="none" w:sz="0" w:space="0" w:color="auto"/>
        <w:bottom w:val="none" w:sz="0" w:space="0" w:color="auto"/>
        <w:right w:val="none" w:sz="0" w:space="0" w:color="auto"/>
      </w:divBdr>
    </w:div>
    <w:div w:id="763648959">
      <w:bodyDiv w:val="1"/>
      <w:marLeft w:val="0"/>
      <w:marRight w:val="0"/>
      <w:marTop w:val="0"/>
      <w:marBottom w:val="0"/>
      <w:divBdr>
        <w:top w:val="none" w:sz="0" w:space="0" w:color="auto"/>
        <w:left w:val="none" w:sz="0" w:space="0" w:color="auto"/>
        <w:bottom w:val="none" w:sz="0" w:space="0" w:color="auto"/>
        <w:right w:val="none" w:sz="0" w:space="0" w:color="auto"/>
      </w:divBdr>
    </w:div>
    <w:div w:id="765611028">
      <w:bodyDiv w:val="1"/>
      <w:marLeft w:val="0"/>
      <w:marRight w:val="0"/>
      <w:marTop w:val="0"/>
      <w:marBottom w:val="0"/>
      <w:divBdr>
        <w:top w:val="none" w:sz="0" w:space="0" w:color="auto"/>
        <w:left w:val="none" w:sz="0" w:space="0" w:color="auto"/>
        <w:bottom w:val="none" w:sz="0" w:space="0" w:color="auto"/>
        <w:right w:val="none" w:sz="0" w:space="0" w:color="auto"/>
      </w:divBdr>
    </w:div>
    <w:div w:id="767852538">
      <w:bodyDiv w:val="1"/>
      <w:marLeft w:val="0"/>
      <w:marRight w:val="0"/>
      <w:marTop w:val="0"/>
      <w:marBottom w:val="0"/>
      <w:divBdr>
        <w:top w:val="none" w:sz="0" w:space="0" w:color="auto"/>
        <w:left w:val="none" w:sz="0" w:space="0" w:color="auto"/>
        <w:bottom w:val="none" w:sz="0" w:space="0" w:color="auto"/>
        <w:right w:val="none" w:sz="0" w:space="0" w:color="auto"/>
      </w:divBdr>
    </w:div>
    <w:div w:id="768038847">
      <w:bodyDiv w:val="1"/>
      <w:marLeft w:val="0"/>
      <w:marRight w:val="0"/>
      <w:marTop w:val="0"/>
      <w:marBottom w:val="0"/>
      <w:divBdr>
        <w:top w:val="none" w:sz="0" w:space="0" w:color="auto"/>
        <w:left w:val="none" w:sz="0" w:space="0" w:color="auto"/>
        <w:bottom w:val="none" w:sz="0" w:space="0" w:color="auto"/>
        <w:right w:val="none" w:sz="0" w:space="0" w:color="auto"/>
      </w:divBdr>
    </w:div>
    <w:div w:id="768742279">
      <w:bodyDiv w:val="1"/>
      <w:marLeft w:val="0"/>
      <w:marRight w:val="0"/>
      <w:marTop w:val="0"/>
      <w:marBottom w:val="0"/>
      <w:divBdr>
        <w:top w:val="none" w:sz="0" w:space="0" w:color="auto"/>
        <w:left w:val="none" w:sz="0" w:space="0" w:color="auto"/>
        <w:bottom w:val="none" w:sz="0" w:space="0" w:color="auto"/>
        <w:right w:val="none" w:sz="0" w:space="0" w:color="auto"/>
      </w:divBdr>
    </w:div>
    <w:div w:id="770009107">
      <w:bodyDiv w:val="1"/>
      <w:marLeft w:val="0"/>
      <w:marRight w:val="0"/>
      <w:marTop w:val="0"/>
      <w:marBottom w:val="0"/>
      <w:divBdr>
        <w:top w:val="none" w:sz="0" w:space="0" w:color="auto"/>
        <w:left w:val="none" w:sz="0" w:space="0" w:color="auto"/>
        <w:bottom w:val="none" w:sz="0" w:space="0" w:color="auto"/>
        <w:right w:val="none" w:sz="0" w:space="0" w:color="auto"/>
      </w:divBdr>
    </w:div>
    <w:div w:id="772019942">
      <w:bodyDiv w:val="1"/>
      <w:marLeft w:val="0"/>
      <w:marRight w:val="0"/>
      <w:marTop w:val="0"/>
      <w:marBottom w:val="0"/>
      <w:divBdr>
        <w:top w:val="none" w:sz="0" w:space="0" w:color="auto"/>
        <w:left w:val="none" w:sz="0" w:space="0" w:color="auto"/>
        <w:bottom w:val="none" w:sz="0" w:space="0" w:color="auto"/>
        <w:right w:val="none" w:sz="0" w:space="0" w:color="auto"/>
      </w:divBdr>
    </w:div>
    <w:div w:id="772357314">
      <w:bodyDiv w:val="1"/>
      <w:marLeft w:val="0"/>
      <w:marRight w:val="0"/>
      <w:marTop w:val="0"/>
      <w:marBottom w:val="0"/>
      <w:divBdr>
        <w:top w:val="none" w:sz="0" w:space="0" w:color="auto"/>
        <w:left w:val="none" w:sz="0" w:space="0" w:color="auto"/>
        <w:bottom w:val="none" w:sz="0" w:space="0" w:color="auto"/>
        <w:right w:val="none" w:sz="0" w:space="0" w:color="auto"/>
      </w:divBdr>
    </w:div>
    <w:div w:id="774250691">
      <w:bodyDiv w:val="1"/>
      <w:marLeft w:val="0"/>
      <w:marRight w:val="0"/>
      <w:marTop w:val="0"/>
      <w:marBottom w:val="0"/>
      <w:divBdr>
        <w:top w:val="none" w:sz="0" w:space="0" w:color="auto"/>
        <w:left w:val="none" w:sz="0" w:space="0" w:color="auto"/>
        <w:bottom w:val="none" w:sz="0" w:space="0" w:color="auto"/>
        <w:right w:val="none" w:sz="0" w:space="0" w:color="auto"/>
      </w:divBdr>
    </w:div>
    <w:div w:id="775171691">
      <w:bodyDiv w:val="1"/>
      <w:marLeft w:val="0"/>
      <w:marRight w:val="0"/>
      <w:marTop w:val="0"/>
      <w:marBottom w:val="0"/>
      <w:divBdr>
        <w:top w:val="none" w:sz="0" w:space="0" w:color="auto"/>
        <w:left w:val="none" w:sz="0" w:space="0" w:color="auto"/>
        <w:bottom w:val="none" w:sz="0" w:space="0" w:color="auto"/>
        <w:right w:val="none" w:sz="0" w:space="0" w:color="auto"/>
      </w:divBdr>
    </w:div>
    <w:div w:id="776022118">
      <w:bodyDiv w:val="1"/>
      <w:marLeft w:val="0"/>
      <w:marRight w:val="0"/>
      <w:marTop w:val="0"/>
      <w:marBottom w:val="0"/>
      <w:divBdr>
        <w:top w:val="none" w:sz="0" w:space="0" w:color="auto"/>
        <w:left w:val="none" w:sz="0" w:space="0" w:color="auto"/>
        <w:bottom w:val="none" w:sz="0" w:space="0" w:color="auto"/>
        <w:right w:val="none" w:sz="0" w:space="0" w:color="auto"/>
      </w:divBdr>
    </w:div>
    <w:div w:id="777410052">
      <w:bodyDiv w:val="1"/>
      <w:marLeft w:val="0"/>
      <w:marRight w:val="0"/>
      <w:marTop w:val="0"/>
      <w:marBottom w:val="0"/>
      <w:divBdr>
        <w:top w:val="none" w:sz="0" w:space="0" w:color="auto"/>
        <w:left w:val="none" w:sz="0" w:space="0" w:color="auto"/>
        <w:bottom w:val="none" w:sz="0" w:space="0" w:color="auto"/>
        <w:right w:val="none" w:sz="0" w:space="0" w:color="auto"/>
      </w:divBdr>
    </w:div>
    <w:div w:id="781614595">
      <w:bodyDiv w:val="1"/>
      <w:marLeft w:val="0"/>
      <w:marRight w:val="0"/>
      <w:marTop w:val="0"/>
      <w:marBottom w:val="0"/>
      <w:divBdr>
        <w:top w:val="none" w:sz="0" w:space="0" w:color="auto"/>
        <w:left w:val="none" w:sz="0" w:space="0" w:color="auto"/>
        <w:bottom w:val="none" w:sz="0" w:space="0" w:color="auto"/>
        <w:right w:val="none" w:sz="0" w:space="0" w:color="auto"/>
      </w:divBdr>
    </w:div>
    <w:div w:id="784664159">
      <w:bodyDiv w:val="1"/>
      <w:marLeft w:val="0"/>
      <w:marRight w:val="0"/>
      <w:marTop w:val="0"/>
      <w:marBottom w:val="0"/>
      <w:divBdr>
        <w:top w:val="none" w:sz="0" w:space="0" w:color="auto"/>
        <w:left w:val="none" w:sz="0" w:space="0" w:color="auto"/>
        <w:bottom w:val="none" w:sz="0" w:space="0" w:color="auto"/>
        <w:right w:val="none" w:sz="0" w:space="0" w:color="auto"/>
      </w:divBdr>
    </w:div>
    <w:div w:id="785349390">
      <w:bodyDiv w:val="1"/>
      <w:marLeft w:val="0"/>
      <w:marRight w:val="0"/>
      <w:marTop w:val="0"/>
      <w:marBottom w:val="0"/>
      <w:divBdr>
        <w:top w:val="none" w:sz="0" w:space="0" w:color="auto"/>
        <w:left w:val="none" w:sz="0" w:space="0" w:color="auto"/>
        <w:bottom w:val="none" w:sz="0" w:space="0" w:color="auto"/>
        <w:right w:val="none" w:sz="0" w:space="0" w:color="auto"/>
      </w:divBdr>
    </w:div>
    <w:div w:id="786586839">
      <w:bodyDiv w:val="1"/>
      <w:marLeft w:val="0"/>
      <w:marRight w:val="0"/>
      <w:marTop w:val="0"/>
      <w:marBottom w:val="0"/>
      <w:divBdr>
        <w:top w:val="none" w:sz="0" w:space="0" w:color="auto"/>
        <w:left w:val="none" w:sz="0" w:space="0" w:color="auto"/>
        <w:bottom w:val="none" w:sz="0" w:space="0" w:color="auto"/>
        <w:right w:val="none" w:sz="0" w:space="0" w:color="auto"/>
      </w:divBdr>
    </w:div>
    <w:div w:id="786776419">
      <w:bodyDiv w:val="1"/>
      <w:marLeft w:val="0"/>
      <w:marRight w:val="0"/>
      <w:marTop w:val="0"/>
      <w:marBottom w:val="0"/>
      <w:divBdr>
        <w:top w:val="none" w:sz="0" w:space="0" w:color="auto"/>
        <w:left w:val="none" w:sz="0" w:space="0" w:color="auto"/>
        <w:bottom w:val="none" w:sz="0" w:space="0" w:color="auto"/>
        <w:right w:val="none" w:sz="0" w:space="0" w:color="auto"/>
      </w:divBdr>
    </w:div>
    <w:div w:id="788084511">
      <w:bodyDiv w:val="1"/>
      <w:marLeft w:val="0"/>
      <w:marRight w:val="0"/>
      <w:marTop w:val="0"/>
      <w:marBottom w:val="0"/>
      <w:divBdr>
        <w:top w:val="none" w:sz="0" w:space="0" w:color="auto"/>
        <w:left w:val="none" w:sz="0" w:space="0" w:color="auto"/>
        <w:bottom w:val="none" w:sz="0" w:space="0" w:color="auto"/>
        <w:right w:val="none" w:sz="0" w:space="0" w:color="auto"/>
      </w:divBdr>
    </w:div>
    <w:div w:id="788206576">
      <w:bodyDiv w:val="1"/>
      <w:marLeft w:val="0"/>
      <w:marRight w:val="0"/>
      <w:marTop w:val="0"/>
      <w:marBottom w:val="0"/>
      <w:divBdr>
        <w:top w:val="none" w:sz="0" w:space="0" w:color="auto"/>
        <w:left w:val="none" w:sz="0" w:space="0" w:color="auto"/>
        <w:bottom w:val="none" w:sz="0" w:space="0" w:color="auto"/>
        <w:right w:val="none" w:sz="0" w:space="0" w:color="auto"/>
      </w:divBdr>
    </w:div>
    <w:div w:id="788358449">
      <w:bodyDiv w:val="1"/>
      <w:marLeft w:val="0"/>
      <w:marRight w:val="0"/>
      <w:marTop w:val="0"/>
      <w:marBottom w:val="0"/>
      <w:divBdr>
        <w:top w:val="none" w:sz="0" w:space="0" w:color="auto"/>
        <w:left w:val="none" w:sz="0" w:space="0" w:color="auto"/>
        <w:bottom w:val="none" w:sz="0" w:space="0" w:color="auto"/>
        <w:right w:val="none" w:sz="0" w:space="0" w:color="auto"/>
      </w:divBdr>
    </w:div>
    <w:div w:id="789318245">
      <w:bodyDiv w:val="1"/>
      <w:marLeft w:val="0"/>
      <w:marRight w:val="0"/>
      <w:marTop w:val="0"/>
      <w:marBottom w:val="0"/>
      <w:divBdr>
        <w:top w:val="none" w:sz="0" w:space="0" w:color="auto"/>
        <w:left w:val="none" w:sz="0" w:space="0" w:color="auto"/>
        <w:bottom w:val="none" w:sz="0" w:space="0" w:color="auto"/>
        <w:right w:val="none" w:sz="0" w:space="0" w:color="auto"/>
      </w:divBdr>
    </w:div>
    <w:div w:id="789398991">
      <w:bodyDiv w:val="1"/>
      <w:marLeft w:val="0"/>
      <w:marRight w:val="0"/>
      <w:marTop w:val="0"/>
      <w:marBottom w:val="0"/>
      <w:divBdr>
        <w:top w:val="none" w:sz="0" w:space="0" w:color="auto"/>
        <w:left w:val="none" w:sz="0" w:space="0" w:color="auto"/>
        <w:bottom w:val="none" w:sz="0" w:space="0" w:color="auto"/>
        <w:right w:val="none" w:sz="0" w:space="0" w:color="auto"/>
      </w:divBdr>
    </w:div>
    <w:div w:id="791441702">
      <w:bodyDiv w:val="1"/>
      <w:marLeft w:val="0"/>
      <w:marRight w:val="0"/>
      <w:marTop w:val="0"/>
      <w:marBottom w:val="0"/>
      <w:divBdr>
        <w:top w:val="none" w:sz="0" w:space="0" w:color="auto"/>
        <w:left w:val="none" w:sz="0" w:space="0" w:color="auto"/>
        <w:bottom w:val="none" w:sz="0" w:space="0" w:color="auto"/>
        <w:right w:val="none" w:sz="0" w:space="0" w:color="auto"/>
      </w:divBdr>
    </w:div>
    <w:div w:id="793865488">
      <w:bodyDiv w:val="1"/>
      <w:marLeft w:val="0"/>
      <w:marRight w:val="0"/>
      <w:marTop w:val="0"/>
      <w:marBottom w:val="0"/>
      <w:divBdr>
        <w:top w:val="none" w:sz="0" w:space="0" w:color="auto"/>
        <w:left w:val="none" w:sz="0" w:space="0" w:color="auto"/>
        <w:bottom w:val="none" w:sz="0" w:space="0" w:color="auto"/>
        <w:right w:val="none" w:sz="0" w:space="0" w:color="auto"/>
      </w:divBdr>
    </w:div>
    <w:div w:id="793989572">
      <w:bodyDiv w:val="1"/>
      <w:marLeft w:val="0"/>
      <w:marRight w:val="0"/>
      <w:marTop w:val="0"/>
      <w:marBottom w:val="0"/>
      <w:divBdr>
        <w:top w:val="none" w:sz="0" w:space="0" w:color="auto"/>
        <w:left w:val="none" w:sz="0" w:space="0" w:color="auto"/>
        <w:bottom w:val="none" w:sz="0" w:space="0" w:color="auto"/>
        <w:right w:val="none" w:sz="0" w:space="0" w:color="auto"/>
      </w:divBdr>
    </w:div>
    <w:div w:id="796417421">
      <w:bodyDiv w:val="1"/>
      <w:marLeft w:val="0"/>
      <w:marRight w:val="0"/>
      <w:marTop w:val="0"/>
      <w:marBottom w:val="0"/>
      <w:divBdr>
        <w:top w:val="none" w:sz="0" w:space="0" w:color="auto"/>
        <w:left w:val="none" w:sz="0" w:space="0" w:color="auto"/>
        <w:bottom w:val="none" w:sz="0" w:space="0" w:color="auto"/>
        <w:right w:val="none" w:sz="0" w:space="0" w:color="auto"/>
      </w:divBdr>
    </w:div>
    <w:div w:id="796724639">
      <w:bodyDiv w:val="1"/>
      <w:marLeft w:val="0"/>
      <w:marRight w:val="0"/>
      <w:marTop w:val="0"/>
      <w:marBottom w:val="0"/>
      <w:divBdr>
        <w:top w:val="none" w:sz="0" w:space="0" w:color="auto"/>
        <w:left w:val="none" w:sz="0" w:space="0" w:color="auto"/>
        <w:bottom w:val="none" w:sz="0" w:space="0" w:color="auto"/>
        <w:right w:val="none" w:sz="0" w:space="0" w:color="auto"/>
      </w:divBdr>
    </w:div>
    <w:div w:id="796727066">
      <w:bodyDiv w:val="1"/>
      <w:marLeft w:val="0"/>
      <w:marRight w:val="0"/>
      <w:marTop w:val="0"/>
      <w:marBottom w:val="0"/>
      <w:divBdr>
        <w:top w:val="none" w:sz="0" w:space="0" w:color="auto"/>
        <w:left w:val="none" w:sz="0" w:space="0" w:color="auto"/>
        <w:bottom w:val="none" w:sz="0" w:space="0" w:color="auto"/>
        <w:right w:val="none" w:sz="0" w:space="0" w:color="auto"/>
      </w:divBdr>
    </w:div>
    <w:div w:id="796870969">
      <w:bodyDiv w:val="1"/>
      <w:marLeft w:val="0"/>
      <w:marRight w:val="0"/>
      <w:marTop w:val="0"/>
      <w:marBottom w:val="0"/>
      <w:divBdr>
        <w:top w:val="none" w:sz="0" w:space="0" w:color="auto"/>
        <w:left w:val="none" w:sz="0" w:space="0" w:color="auto"/>
        <w:bottom w:val="none" w:sz="0" w:space="0" w:color="auto"/>
        <w:right w:val="none" w:sz="0" w:space="0" w:color="auto"/>
      </w:divBdr>
    </w:div>
    <w:div w:id="799148124">
      <w:bodyDiv w:val="1"/>
      <w:marLeft w:val="0"/>
      <w:marRight w:val="0"/>
      <w:marTop w:val="0"/>
      <w:marBottom w:val="0"/>
      <w:divBdr>
        <w:top w:val="none" w:sz="0" w:space="0" w:color="auto"/>
        <w:left w:val="none" w:sz="0" w:space="0" w:color="auto"/>
        <w:bottom w:val="none" w:sz="0" w:space="0" w:color="auto"/>
        <w:right w:val="none" w:sz="0" w:space="0" w:color="auto"/>
      </w:divBdr>
    </w:div>
    <w:div w:id="803430380">
      <w:bodyDiv w:val="1"/>
      <w:marLeft w:val="0"/>
      <w:marRight w:val="0"/>
      <w:marTop w:val="0"/>
      <w:marBottom w:val="0"/>
      <w:divBdr>
        <w:top w:val="none" w:sz="0" w:space="0" w:color="auto"/>
        <w:left w:val="none" w:sz="0" w:space="0" w:color="auto"/>
        <w:bottom w:val="none" w:sz="0" w:space="0" w:color="auto"/>
        <w:right w:val="none" w:sz="0" w:space="0" w:color="auto"/>
      </w:divBdr>
    </w:div>
    <w:div w:id="806775887">
      <w:bodyDiv w:val="1"/>
      <w:marLeft w:val="0"/>
      <w:marRight w:val="0"/>
      <w:marTop w:val="0"/>
      <w:marBottom w:val="0"/>
      <w:divBdr>
        <w:top w:val="none" w:sz="0" w:space="0" w:color="auto"/>
        <w:left w:val="none" w:sz="0" w:space="0" w:color="auto"/>
        <w:bottom w:val="none" w:sz="0" w:space="0" w:color="auto"/>
        <w:right w:val="none" w:sz="0" w:space="0" w:color="auto"/>
      </w:divBdr>
    </w:div>
    <w:div w:id="806893683">
      <w:bodyDiv w:val="1"/>
      <w:marLeft w:val="0"/>
      <w:marRight w:val="0"/>
      <w:marTop w:val="0"/>
      <w:marBottom w:val="0"/>
      <w:divBdr>
        <w:top w:val="none" w:sz="0" w:space="0" w:color="auto"/>
        <w:left w:val="none" w:sz="0" w:space="0" w:color="auto"/>
        <w:bottom w:val="none" w:sz="0" w:space="0" w:color="auto"/>
        <w:right w:val="none" w:sz="0" w:space="0" w:color="auto"/>
      </w:divBdr>
    </w:div>
    <w:div w:id="806970596">
      <w:bodyDiv w:val="1"/>
      <w:marLeft w:val="0"/>
      <w:marRight w:val="0"/>
      <w:marTop w:val="0"/>
      <w:marBottom w:val="0"/>
      <w:divBdr>
        <w:top w:val="none" w:sz="0" w:space="0" w:color="auto"/>
        <w:left w:val="none" w:sz="0" w:space="0" w:color="auto"/>
        <w:bottom w:val="none" w:sz="0" w:space="0" w:color="auto"/>
        <w:right w:val="none" w:sz="0" w:space="0" w:color="auto"/>
      </w:divBdr>
    </w:div>
    <w:div w:id="806971233">
      <w:bodyDiv w:val="1"/>
      <w:marLeft w:val="0"/>
      <w:marRight w:val="0"/>
      <w:marTop w:val="0"/>
      <w:marBottom w:val="0"/>
      <w:divBdr>
        <w:top w:val="none" w:sz="0" w:space="0" w:color="auto"/>
        <w:left w:val="none" w:sz="0" w:space="0" w:color="auto"/>
        <w:bottom w:val="none" w:sz="0" w:space="0" w:color="auto"/>
        <w:right w:val="none" w:sz="0" w:space="0" w:color="auto"/>
      </w:divBdr>
    </w:div>
    <w:div w:id="807892020">
      <w:bodyDiv w:val="1"/>
      <w:marLeft w:val="0"/>
      <w:marRight w:val="0"/>
      <w:marTop w:val="0"/>
      <w:marBottom w:val="0"/>
      <w:divBdr>
        <w:top w:val="none" w:sz="0" w:space="0" w:color="auto"/>
        <w:left w:val="none" w:sz="0" w:space="0" w:color="auto"/>
        <w:bottom w:val="none" w:sz="0" w:space="0" w:color="auto"/>
        <w:right w:val="none" w:sz="0" w:space="0" w:color="auto"/>
      </w:divBdr>
    </w:div>
    <w:div w:id="808716442">
      <w:bodyDiv w:val="1"/>
      <w:marLeft w:val="0"/>
      <w:marRight w:val="0"/>
      <w:marTop w:val="0"/>
      <w:marBottom w:val="0"/>
      <w:divBdr>
        <w:top w:val="none" w:sz="0" w:space="0" w:color="auto"/>
        <w:left w:val="none" w:sz="0" w:space="0" w:color="auto"/>
        <w:bottom w:val="none" w:sz="0" w:space="0" w:color="auto"/>
        <w:right w:val="none" w:sz="0" w:space="0" w:color="auto"/>
      </w:divBdr>
    </w:div>
    <w:div w:id="814612925">
      <w:bodyDiv w:val="1"/>
      <w:marLeft w:val="0"/>
      <w:marRight w:val="0"/>
      <w:marTop w:val="0"/>
      <w:marBottom w:val="0"/>
      <w:divBdr>
        <w:top w:val="none" w:sz="0" w:space="0" w:color="auto"/>
        <w:left w:val="none" w:sz="0" w:space="0" w:color="auto"/>
        <w:bottom w:val="none" w:sz="0" w:space="0" w:color="auto"/>
        <w:right w:val="none" w:sz="0" w:space="0" w:color="auto"/>
      </w:divBdr>
    </w:div>
    <w:div w:id="815994278">
      <w:bodyDiv w:val="1"/>
      <w:marLeft w:val="0"/>
      <w:marRight w:val="0"/>
      <w:marTop w:val="0"/>
      <w:marBottom w:val="0"/>
      <w:divBdr>
        <w:top w:val="none" w:sz="0" w:space="0" w:color="auto"/>
        <w:left w:val="none" w:sz="0" w:space="0" w:color="auto"/>
        <w:bottom w:val="none" w:sz="0" w:space="0" w:color="auto"/>
        <w:right w:val="none" w:sz="0" w:space="0" w:color="auto"/>
      </w:divBdr>
    </w:div>
    <w:div w:id="817263467">
      <w:bodyDiv w:val="1"/>
      <w:marLeft w:val="0"/>
      <w:marRight w:val="0"/>
      <w:marTop w:val="0"/>
      <w:marBottom w:val="0"/>
      <w:divBdr>
        <w:top w:val="none" w:sz="0" w:space="0" w:color="auto"/>
        <w:left w:val="none" w:sz="0" w:space="0" w:color="auto"/>
        <w:bottom w:val="none" w:sz="0" w:space="0" w:color="auto"/>
        <w:right w:val="none" w:sz="0" w:space="0" w:color="auto"/>
      </w:divBdr>
    </w:div>
    <w:div w:id="818380427">
      <w:bodyDiv w:val="1"/>
      <w:marLeft w:val="0"/>
      <w:marRight w:val="0"/>
      <w:marTop w:val="0"/>
      <w:marBottom w:val="0"/>
      <w:divBdr>
        <w:top w:val="none" w:sz="0" w:space="0" w:color="auto"/>
        <w:left w:val="none" w:sz="0" w:space="0" w:color="auto"/>
        <w:bottom w:val="none" w:sz="0" w:space="0" w:color="auto"/>
        <w:right w:val="none" w:sz="0" w:space="0" w:color="auto"/>
      </w:divBdr>
    </w:div>
    <w:div w:id="819734407">
      <w:bodyDiv w:val="1"/>
      <w:marLeft w:val="0"/>
      <w:marRight w:val="0"/>
      <w:marTop w:val="0"/>
      <w:marBottom w:val="0"/>
      <w:divBdr>
        <w:top w:val="none" w:sz="0" w:space="0" w:color="auto"/>
        <w:left w:val="none" w:sz="0" w:space="0" w:color="auto"/>
        <w:bottom w:val="none" w:sz="0" w:space="0" w:color="auto"/>
        <w:right w:val="none" w:sz="0" w:space="0" w:color="auto"/>
      </w:divBdr>
    </w:div>
    <w:div w:id="823080506">
      <w:bodyDiv w:val="1"/>
      <w:marLeft w:val="0"/>
      <w:marRight w:val="0"/>
      <w:marTop w:val="0"/>
      <w:marBottom w:val="0"/>
      <w:divBdr>
        <w:top w:val="none" w:sz="0" w:space="0" w:color="auto"/>
        <w:left w:val="none" w:sz="0" w:space="0" w:color="auto"/>
        <w:bottom w:val="none" w:sz="0" w:space="0" w:color="auto"/>
        <w:right w:val="none" w:sz="0" w:space="0" w:color="auto"/>
      </w:divBdr>
    </w:div>
    <w:div w:id="824932122">
      <w:bodyDiv w:val="1"/>
      <w:marLeft w:val="0"/>
      <w:marRight w:val="0"/>
      <w:marTop w:val="0"/>
      <w:marBottom w:val="0"/>
      <w:divBdr>
        <w:top w:val="none" w:sz="0" w:space="0" w:color="auto"/>
        <w:left w:val="none" w:sz="0" w:space="0" w:color="auto"/>
        <w:bottom w:val="none" w:sz="0" w:space="0" w:color="auto"/>
        <w:right w:val="none" w:sz="0" w:space="0" w:color="auto"/>
      </w:divBdr>
    </w:div>
    <w:div w:id="826093467">
      <w:bodyDiv w:val="1"/>
      <w:marLeft w:val="0"/>
      <w:marRight w:val="0"/>
      <w:marTop w:val="0"/>
      <w:marBottom w:val="0"/>
      <w:divBdr>
        <w:top w:val="none" w:sz="0" w:space="0" w:color="auto"/>
        <w:left w:val="none" w:sz="0" w:space="0" w:color="auto"/>
        <w:bottom w:val="none" w:sz="0" w:space="0" w:color="auto"/>
        <w:right w:val="none" w:sz="0" w:space="0" w:color="auto"/>
      </w:divBdr>
    </w:div>
    <w:div w:id="828667671">
      <w:bodyDiv w:val="1"/>
      <w:marLeft w:val="0"/>
      <w:marRight w:val="0"/>
      <w:marTop w:val="0"/>
      <w:marBottom w:val="0"/>
      <w:divBdr>
        <w:top w:val="none" w:sz="0" w:space="0" w:color="auto"/>
        <w:left w:val="none" w:sz="0" w:space="0" w:color="auto"/>
        <w:bottom w:val="none" w:sz="0" w:space="0" w:color="auto"/>
        <w:right w:val="none" w:sz="0" w:space="0" w:color="auto"/>
      </w:divBdr>
    </w:div>
    <w:div w:id="831141523">
      <w:bodyDiv w:val="1"/>
      <w:marLeft w:val="0"/>
      <w:marRight w:val="0"/>
      <w:marTop w:val="0"/>
      <w:marBottom w:val="0"/>
      <w:divBdr>
        <w:top w:val="none" w:sz="0" w:space="0" w:color="auto"/>
        <w:left w:val="none" w:sz="0" w:space="0" w:color="auto"/>
        <w:bottom w:val="none" w:sz="0" w:space="0" w:color="auto"/>
        <w:right w:val="none" w:sz="0" w:space="0" w:color="auto"/>
      </w:divBdr>
    </w:div>
    <w:div w:id="836656789">
      <w:bodyDiv w:val="1"/>
      <w:marLeft w:val="0"/>
      <w:marRight w:val="0"/>
      <w:marTop w:val="0"/>
      <w:marBottom w:val="0"/>
      <w:divBdr>
        <w:top w:val="none" w:sz="0" w:space="0" w:color="auto"/>
        <w:left w:val="none" w:sz="0" w:space="0" w:color="auto"/>
        <w:bottom w:val="none" w:sz="0" w:space="0" w:color="auto"/>
        <w:right w:val="none" w:sz="0" w:space="0" w:color="auto"/>
      </w:divBdr>
    </w:div>
    <w:div w:id="837380879">
      <w:bodyDiv w:val="1"/>
      <w:marLeft w:val="0"/>
      <w:marRight w:val="0"/>
      <w:marTop w:val="0"/>
      <w:marBottom w:val="0"/>
      <w:divBdr>
        <w:top w:val="none" w:sz="0" w:space="0" w:color="auto"/>
        <w:left w:val="none" w:sz="0" w:space="0" w:color="auto"/>
        <w:bottom w:val="none" w:sz="0" w:space="0" w:color="auto"/>
        <w:right w:val="none" w:sz="0" w:space="0" w:color="auto"/>
      </w:divBdr>
    </w:div>
    <w:div w:id="837505561">
      <w:bodyDiv w:val="1"/>
      <w:marLeft w:val="0"/>
      <w:marRight w:val="0"/>
      <w:marTop w:val="0"/>
      <w:marBottom w:val="0"/>
      <w:divBdr>
        <w:top w:val="none" w:sz="0" w:space="0" w:color="auto"/>
        <w:left w:val="none" w:sz="0" w:space="0" w:color="auto"/>
        <w:bottom w:val="none" w:sz="0" w:space="0" w:color="auto"/>
        <w:right w:val="none" w:sz="0" w:space="0" w:color="auto"/>
      </w:divBdr>
    </w:div>
    <w:div w:id="839344867">
      <w:bodyDiv w:val="1"/>
      <w:marLeft w:val="0"/>
      <w:marRight w:val="0"/>
      <w:marTop w:val="0"/>
      <w:marBottom w:val="0"/>
      <w:divBdr>
        <w:top w:val="none" w:sz="0" w:space="0" w:color="auto"/>
        <w:left w:val="none" w:sz="0" w:space="0" w:color="auto"/>
        <w:bottom w:val="none" w:sz="0" w:space="0" w:color="auto"/>
        <w:right w:val="none" w:sz="0" w:space="0" w:color="auto"/>
      </w:divBdr>
    </w:div>
    <w:div w:id="839661785">
      <w:bodyDiv w:val="1"/>
      <w:marLeft w:val="0"/>
      <w:marRight w:val="0"/>
      <w:marTop w:val="0"/>
      <w:marBottom w:val="0"/>
      <w:divBdr>
        <w:top w:val="none" w:sz="0" w:space="0" w:color="auto"/>
        <w:left w:val="none" w:sz="0" w:space="0" w:color="auto"/>
        <w:bottom w:val="none" w:sz="0" w:space="0" w:color="auto"/>
        <w:right w:val="none" w:sz="0" w:space="0" w:color="auto"/>
      </w:divBdr>
    </w:div>
    <w:div w:id="840589138">
      <w:bodyDiv w:val="1"/>
      <w:marLeft w:val="0"/>
      <w:marRight w:val="0"/>
      <w:marTop w:val="0"/>
      <w:marBottom w:val="0"/>
      <w:divBdr>
        <w:top w:val="none" w:sz="0" w:space="0" w:color="auto"/>
        <w:left w:val="none" w:sz="0" w:space="0" w:color="auto"/>
        <w:bottom w:val="none" w:sz="0" w:space="0" w:color="auto"/>
        <w:right w:val="none" w:sz="0" w:space="0" w:color="auto"/>
      </w:divBdr>
    </w:div>
    <w:div w:id="842009107">
      <w:bodyDiv w:val="1"/>
      <w:marLeft w:val="0"/>
      <w:marRight w:val="0"/>
      <w:marTop w:val="0"/>
      <w:marBottom w:val="0"/>
      <w:divBdr>
        <w:top w:val="none" w:sz="0" w:space="0" w:color="auto"/>
        <w:left w:val="none" w:sz="0" w:space="0" w:color="auto"/>
        <w:bottom w:val="none" w:sz="0" w:space="0" w:color="auto"/>
        <w:right w:val="none" w:sz="0" w:space="0" w:color="auto"/>
      </w:divBdr>
    </w:div>
    <w:div w:id="842938241">
      <w:bodyDiv w:val="1"/>
      <w:marLeft w:val="0"/>
      <w:marRight w:val="0"/>
      <w:marTop w:val="0"/>
      <w:marBottom w:val="0"/>
      <w:divBdr>
        <w:top w:val="none" w:sz="0" w:space="0" w:color="auto"/>
        <w:left w:val="none" w:sz="0" w:space="0" w:color="auto"/>
        <w:bottom w:val="none" w:sz="0" w:space="0" w:color="auto"/>
        <w:right w:val="none" w:sz="0" w:space="0" w:color="auto"/>
      </w:divBdr>
    </w:div>
    <w:div w:id="844712647">
      <w:bodyDiv w:val="1"/>
      <w:marLeft w:val="0"/>
      <w:marRight w:val="0"/>
      <w:marTop w:val="0"/>
      <w:marBottom w:val="0"/>
      <w:divBdr>
        <w:top w:val="none" w:sz="0" w:space="0" w:color="auto"/>
        <w:left w:val="none" w:sz="0" w:space="0" w:color="auto"/>
        <w:bottom w:val="none" w:sz="0" w:space="0" w:color="auto"/>
        <w:right w:val="none" w:sz="0" w:space="0" w:color="auto"/>
      </w:divBdr>
    </w:div>
    <w:div w:id="845704263">
      <w:bodyDiv w:val="1"/>
      <w:marLeft w:val="0"/>
      <w:marRight w:val="0"/>
      <w:marTop w:val="0"/>
      <w:marBottom w:val="0"/>
      <w:divBdr>
        <w:top w:val="none" w:sz="0" w:space="0" w:color="auto"/>
        <w:left w:val="none" w:sz="0" w:space="0" w:color="auto"/>
        <w:bottom w:val="none" w:sz="0" w:space="0" w:color="auto"/>
        <w:right w:val="none" w:sz="0" w:space="0" w:color="auto"/>
      </w:divBdr>
    </w:div>
    <w:div w:id="846333793">
      <w:bodyDiv w:val="1"/>
      <w:marLeft w:val="0"/>
      <w:marRight w:val="0"/>
      <w:marTop w:val="0"/>
      <w:marBottom w:val="0"/>
      <w:divBdr>
        <w:top w:val="none" w:sz="0" w:space="0" w:color="auto"/>
        <w:left w:val="none" w:sz="0" w:space="0" w:color="auto"/>
        <w:bottom w:val="none" w:sz="0" w:space="0" w:color="auto"/>
        <w:right w:val="none" w:sz="0" w:space="0" w:color="auto"/>
      </w:divBdr>
    </w:div>
    <w:div w:id="847251621">
      <w:bodyDiv w:val="1"/>
      <w:marLeft w:val="0"/>
      <w:marRight w:val="0"/>
      <w:marTop w:val="0"/>
      <w:marBottom w:val="0"/>
      <w:divBdr>
        <w:top w:val="none" w:sz="0" w:space="0" w:color="auto"/>
        <w:left w:val="none" w:sz="0" w:space="0" w:color="auto"/>
        <w:bottom w:val="none" w:sz="0" w:space="0" w:color="auto"/>
        <w:right w:val="none" w:sz="0" w:space="0" w:color="auto"/>
      </w:divBdr>
    </w:div>
    <w:div w:id="851990957">
      <w:bodyDiv w:val="1"/>
      <w:marLeft w:val="0"/>
      <w:marRight w:val="0"/>
      <w:marTop w:val="0"/>
      <w:marBottom w:val="0"/>
      <w:divBdr>
        <w:top w:val="none" w:sz="0" w:space="0" w:color="auto"/>
        <w:left w:val="none" w:sz="0" w:space="0" w:color="auto"/>
        <w:bottom w:val="none" w:sz="0" w:space="0" w:color="auto"/>
        <w:right w:val="none" w:sz="0" w:space="0" w:color="auto"/>
      </w:divBdr>
    </w:div>
    <w:div w:id="852569062">
      <w:bodyDiv w:val="1"/>
      <w:marLeft w:val="0"/>
      <w:marRight w:val="0"/>
      <w:marTop w:val="0"/>
      <w:marBottom w:val="0"/>
      <w:divBdr>
        <w:top w:val="none" w:sz="0" w:space="0" w:color="auto"/>
        <w:left w:val="none" w:sz="0" w:space="0" w:color="auto"/>
        <w:bottom w:val="none" w:sz="0" w:space="0" w:color="auto"/>
        <w:right w:val="none" w:sz="0" w:space="0" w:color="auto"/>
      </w:divBdr>
    </w:div>
    <w:div w:id="852840508">
      <w:bodyDiv w:val="1"/>
      <w:marLeft w:val="0"/>
      <w:marRight w:val="0"/>
      <w:marTop w:val="0"/>
      <w:marBottom w:val="0"/>
      <w:divBdr>
        <w:top w:val="none" w:sz="0" w:space="0" w:color="auto"/>
        <w:left w:val="none" w:sz="0" w:space="0" w:color="auto"/>
        <w:bottom w:val="none" w:sz="0" w:space="0" w:color="auto"/>
        <w:right w:val="none" w:sz="0" w:space="0" w:color="auto"/>
      </w:divBdr>
    </w:div>
    <w:div w:id="854460281">
      <w:bodyDiv w:val="1"/>
      <w:marLeft w:val="0"/>
      <w:marRight w:val="0"/>
      <w:marTop w:val="0"/>
      <w:marBottom w:val="0"/>
      <w:divBdr>
        <w:top w:val="none" w:sz="0" w:space="0" w:color="auto"/>
        <w:left w:val="none" w:sz="0" w:space="0" w:color="auto"/>
        <w:bottom w:val="none" w:sz="0" w:space="0" w:color="auto"/>
        <w:right w:val="none" w:sz="0" w:space="0" w:color="auto"/>
      </w:divBdr>
    </w:div>
    <w:div w:id="855771802">
      <w:bodyDiv w:val="1"/>
      <w:marLeft w:val="0"/>
      <w:marRight w:val="0"/>
      <w:marTop w:val="0"/>
      <w:marBottom w:val="0"/>
      <w:divBdr>
        <w:top w:val="none" w:sz="0" w:space="0" w:color="auto"/>
        <w:left w:val="none" w:sz="0" w:space="0" w:color="auto"/>
        <w:bottom w:val="none" w:sz="0" w:space="0" w:color="auto"/>
        <w:right w:val="none" w:sz="0" w:space="0" w:color="auto"/>
      </w:divBdr>
    </w:div>
    <w:div w:id="858737873">
      <w:bodyDiv w:val="1"/>
      <w:marLeft w:val="0"/>
      <w:marRight w:val="0"/>
      <w:marTop w:val="0"/>
      <w:marBottom w:val="0"/>
      <w:divBdr>
        <w:top w:val="none" w:sz="0" w:space="0" w:color="auto"/>
        <w:left w:val="none" w:sz="0" w:space="0" w:color="auto"/>
        <w:bottom w:val="none" w:sz="0" w:space="0" w:color="auto"/>
        <w:right w:val="none" w:sz="0" w:space="0" w:color="auto"/>
      </w:divBdr>
    </w:div>
    <w:div w:id="859856226">
      <w:bodyDiv w:val="1"/>
      <w:marLeft w:val="0"/>
      <w:marRight w:val="0"/>
      <w:marTop w:val="0"/>
      <w:marBottom w:val="0"/>
      <w:divBdr>
        <w:top w:val="none" w:sz="0" w:space="0" w:color="auto"/>
        <w:left w:val="none" w:sz="0" w:space="0" w:color="auto"/>
        <w:bottom w:val="none" w:sz="0" w:space="0" w:color="auto"/>
        <w:right w:val="none" w:sz="0" w:space="0" w:color="auto"/>
      </w:divBdr>
    </w:div>
    <w:div w:id="860045227">
      <w:bodyDiv w:val="1"/>
      <w:marLeft w:val="0"/>
      <w:marRight w:val="0"/>
      <w:marTop w:val="0"/>
      <w:marBottom w:val="0"/>
      <w:divBdr>
        <w:top w:val="none" w:sz="0" w:space="0" w:color="auto"/>
        <w:left w:val="none" w:sz="0" w:space="0" w:color="auto"/>
        <w:bottom w:val="none" w:sz="0" w:space="0" w:color="auto"/>
        <w:right w:val="none" w:sz="0" w:space="0" w:color="auto"/>
      </w:divBdr>
    </w:div>
    <w:div w:id="862984191">
      <w:bodyDiv w:val="1"/>
      <w:marLeft w:val="0"/>
      <w:marRight w:val="0"/>
      <w:marTop w:val="0"/>
      <w:marBottom w:val="0"/>
      <w:divBdr>
        <w:top w:val="none" w:sz="0" w:space="0" w:color="auto"/>
        <w:left w:val="none" w:sz="0" w:space="0" w:color="auto"/>
        <w:bottom w:val="none" w:sz="0" w:space="0" w:color="auto"/>
        <w:right w:val="none" w:sz="0" w:space="0" w:color="auto"/>
      </w:divBdr>
    </w:div>
    <w:div w:id="864051438">
      <w:bodyDiv w:val="1"/>
      <w:marLeft w:val="0"/>
      <w:marRight w:val="0"/>
      <w:marTop w:val="0"/>
      <w:marBottom w:val="0"/>
      <w:divBdr>
        <w:top w:val="none" w:sz="0" w:space="0" w:color="auto"/>
        <w:left w:val="none" w:sz="0" w:space="0" w:color="auto"/>
        <w:bottom w:val="none" w:sz="0" w:space="0" w:color="auto"/>
        <w:right w:val="none" w:sz="0" w:space="0" w:color="auto"/>
      </w:divBdr>
    </w:div>
    <w:div w:id="869104764">
      <w:bodyDiv w:val="1"/>
      <w:marLeft w:val="0"/>
      <w:marRight w:val="0"/>
      <w:marTop w:val="0"/>
      <w:marBottom w:val="0"/>
      <w:divBdr>
        <w:top w:val="none" w:sz="0" w:space="0" w:color="auto"/>
        <w:left w:val="none" w:sz="0" w:space="0" w:color="auto"/>
        <w:bottom w:val="none" w:sz="0" w:space="0" w:color="auto"/>
        <w:right w:val="none" w:sz="0" w:space="0" w:color="auto"/>
      </w:divBdr>
    </w:div>
    <w:div w:id="871964325">
      <w:bodyDiv w:val="1"/>
      <w:marLeft w:val="0"/>
      <w:marRight w:val="0"/>
      <w:marTop w:val="0"/>
      <w:marBottom w:val="0"/>
      <w:divBdr>
        <w:top w:val="none" w:sz="0" w:space="0" w:color="auto"/>
        <w:left w:val="none" w:sz="0" w:space="0" w:color="auto"/>
        <w:bottom w:val="none" w:sz="0" w:space="0" w:color="auto"/>
        <w:right w:val="none" w:sz="0" w:space="0" w:color="auto"/>
      </w:divBdr>
    </w:div>
    <w:div w:id="873617283">
      <w:bodyDiv w:val="1"/>
      <w:marLeft w:val="0"/>
      <w:marRight w:val="0"/>
      <w:marTop w:val="0"/>
      <w:marBottom w:val="0"/>
      <w:divBdr>
        <w:top w:val="none" w:sz="0" w:space="0" w:color="auto"/>
        <w:left w:val="none" w:sz="0" w:space="0" w:color="auto"/>
        <w:bottom w:val="none" w:sz="0" w:space="0" w:color="auto"/>
        <w:right w:val="none" w:sz="0" w:space="0" w:color="auto"/>
      </w:divBdr>
    </w:div>
    <w:div w:id="873884863">
      <w:bodyDiv w:val="1"/>
      <w:marLeft w:val="0"/>
      <w:marRight w:val="0"/>
      <w:marTop w:val="0"/>
      <w:marBottom w:val="0"/>
      <w:divBdr>
        <w:top w:val="none" w:sz="0" w:space="0" w:color="auto"/>
        <w:left w:val="none" w:sz="0" w:space="0" w:color="auto"/>
        <w:bottom w:val="none" w:sz="0" w:space="0" w:color="auto"/>
        <w:right w:val="none" w:sz="0" w:space="0" w:color="auto"/>
      </w:divBdr>
    </w:div>
    <w:div w:id="874199812">
      <w:bodyDiv w:val="1"/>
      <w:marLeft w:val="0"/>
      <w:marRight w:val="0"/>
      <w:marTop w:val="0"/>
      <w:marBottom w:val="0"/>
      <w:divBdr>
        <w:top w:val="none" w:sz="0" w:space="0" w:color="auto"/>
        <w:left w:val="none" w:sz="0" w:space="0" w:color="auto"/>
        <w:bottom w:val="none" w:sz="0" w:space="0" w:color="auto"/>
        <w:right w:val="none" w:sz="0" w:space="0" w:color="auto"/>
      </w:divBdr>
    </w:div>
    <w:div w:id="874540618">
      <w:bodyDiv w:val="1"/>
      <w:marLeft w:val="0"/>
      <w:marRight w:val="0"/>
      <w:marTop w:val="0"/>
      <w:marBottom w:val="0"/>
      <w:divBdr>
        <w:top w:val="none" w:sz="0" w:space="0" w:color="auto"/>
        <w:left w:val="none" w:sz="0" w:space="0" w:color="auto"/>
        <w:bottom w:val="none" w:sz="0" w:space="0" w:color="auto"/>
        <w:right w:val="none" w:sz="0" w:space="0" w:color="auto"/>
      </w:divBdr>
    </w:div>
    <w:div w:id="874734005">
      <w:bodyDiv w:val="1"/>
      <w:marLeft w:val="0"/>
      <w:marRight w:val="0"/>
      <w:marTop w:val="0"/>
      <w:marBottom w:val="0"/>
      <w:divBdr>
        <w:top w:val="none" w:sz="0" w:space="0" w:color="auto"/>
        <w:left w:val="none" w:sz="0" w:space="0" w:color="auto"/>
        <w:bottom w:val="none" w:sz="0" w:space="0" w:color="auto"/>
        <w:right w:val="none" w:sz="0" w:space="0" w:color="auto"/>
      </w:divBdr>
    </w:div>
    <w:div w:id="877199500">
      <w:bodyDiv w:val="1"/>
      <w:marLeft w:val="0"/>
      <w:marRight w:val="0"/>
      <w:marTop w:val="0"/>
      <w:marBottom w:val="0"/>
      <w:divBdr>
        <w:top w:val="none" w:sz="0" w:space="0" w:color="auto"/>
        <w:left w:val="none" w:sz="0" w:space="0" w:color="auto"/>
        <w:bottom w:val="none" w:sz="0" w:space="0" w:color="auto"/>
        <w:right w:val="none" w:sz="0" w:space="0" w:color="auto"/>
      </w:divBdr>
    </w:div>
    <w:div w:id="879896394">
      <w:bodyDiv w:val="1"/>
      <w:marLeft w:val="0"/>
      <w:marRight w:val="0"/>
      <w:marTop w:val="0"/>
      <w:marBottom w:val="0"/>
      <w:divBdr>
        <w:top w:val="none" w:sz="0" w:space="0" w:color="auto"/>
        <w:left w:val="none" w:sz="0" w:space="0" w:color="auto"/>
        <w:bottom w:val="none" w:sz="0" w:space="0" w:color="auto"/>
        <w:right w:val="none" w:sz="0" w:space="0" w:color="auto"/>
      </w:divBdr>
    </w:div>
    <w:div w:id="880942948">
      <w:bodyDiv w:val="1"/>
      <w:marLeft w:val="0"/>
      <w:marRight w:val="0"/>
      <w:marTop w:val="0"/>
      <w:marBottom w:val="0"/>
      <w:divBdr>
        <w:top w:val="none" w:sz="0" w:space="0" w:color="auto"/>
        <w:left w:val="none" w:sz="0" w:space="0" w:color="auto"/>
        <w:bottom w:val="none" w:sz="0" w:space="0" w:color="auto"/>
        <w:right w:val="none" w:sz="0" w:space="0" w:color="auto"/>
      </w:divBdr>
    </w:div>
    <w:div w:id="885724310">
      <w:bodyDiv w:val="1"/>
      <w:marLeft w:val="0"/>
      <w:marRight w:val="0"/>
      <w:marTop w:val="0"/>
      <w:marBottom w:val="0"/>
      <w:divBdr>
        <w:top w:val="none" w:sz="0" w:space="0" w:color="auto"/>
        <w:left w:val="none" w:sz="0" w:space="0" w:color="auto"/>
        <w:bottom w:val="none" w:sz="0" w:space="0" w:color="auto"/>
        <w:right w:val="none" w:sz="0" w:space="0" w:color="auto"/>
      </w:divBdr>
    </w:div>
    <w:div w:id="885874420">
      <w:bodyDiv w:val="1"/>
      <w:marLeft w:val="0"/>
      <w:marRight w:val="0"/>
      <w:marTop w:val="0"/>
      <w:marBottom w:val="0"/>
      <w:divBdr>
        <w:top w:val="none" w:sz="0" w:space="0" w:color="auto"/>
        <w:left w:val="none" w:sz="0" w:space="0" w:color="auto"/>
        <w:bottom w:val="none" w:sz="0" w:space="0" w:color="auto"/>
        <w:right w:val="none" w:sz="0" w:space="0" w:color="auto"/>
      </w:divBdr>
    </w:div>
    <w:div w:id="886840353">
      <w:bodyDiv w:val="1"/>
      <w:marLeft w:val="0"/>
      <w:marRight w:val="0"/>
      <w:marTop w:val="0"/>
      <w:marBottom w:val="0"/>
      <w:divBdr>
        <w:top w:val="none" w:sz="0" w:space="0" w:color="auto"/>
        <w:left w:val="none" w:sz="0" w:space="0" w:color="auto"/>
        <w:bottom w:val="none" w:sz="0" w:space="0" w:color="auto"/>
        <w:right w:val="none" w:sz="0" w:space="0" w:color="auto"/>
      </w:divBdr>
    </w:div>
    <w:div w:id="888609907">
      <w:bodyDiv w:val="1"/>
      <w:marLeft w:val="0"/>
      <w:marRight w:val="0"/>
      <w:marTop w:val="0"/>
      <w:marBottom w:val="0"/>
      <w:divBdr>
        <w:top w:val="none" w:sz="0" w:space="0" w:color="auto"/>
        <w:left w:val="none" w:sz="0" w:space="0" w:color="auto"/>
        <w:bottom w:val="none" w:sz="0" w:space="0" w:color="auto"/>
        <w:right w:val="none" w:sz="0" w:space="0" w:color="auto"/>
      </w:divBdr>
    </w:div>
    <w:div w:id="889339664">
      <w:bodyDiv w:val="1"/>
      <w:marLeft w:val="0"/>
      <w:marRight w:val="0"/>
      <w:marTop w:val="0"/>
      <w:marBottom w:val="0"/>
      <w:divBdr>
        <w:top w:val="none" w:sz="0" w:space="0" w:color="auto"/>
        <w:left w:val="none" w:sz="0" w:space="0" w:color="auto"/>
        <w:bottom w:val="none" w:sz="0" w:space="0" w:color="auto"/>
        <w:right w:val="none" w:sz="0" w:space="0" w:color="auto"/>
      </w:divBdr>
    </w:div>
    <w:div w:id="890382642">
      <w:bodyDiv w:val="1"/>
      <w:marLeft w:val="0"/>
      <w:marRight w:val="0"/>
      <w:marTop w:val="0"/>
      <w:marBottom w:val="0"/>
      <w:divBdr>
        <w:top w:val="none" w:sz="0" w:space="0" w:color="auto"/>
        <w:left w:val="none" w:sz="0" w:space="0" w:color="auto"/>
        <w:bottom w:val="none" w:sz="0" w:space="0" w:color="auto"/>
        <w:right w:val="none" w:sz="0" w:space="0" w:color="auto"/>
      </w:divBdr>
    </w:div>
    <w:div w:id="890964078">
      <w:bodyDiv w:val="1"/>
      <w:marLeft w:val="0"/>
      <w:marRight w:val="0"/>
      <w:marTop w:val="0"/>
      <w:marBottom w:val="0"/>
      <w:divBdr>
        <w:top w:val="none" w:sz="0" w:space="0" w:color="auto"/>
        <w:left w:val="none" w:sz="0" w:space="0" w:color="auto"/>
        <w:bottom w:val="none" w:sz="0" w:space="0" w:color="auto"/>
        <w:right w:val="none" w:sz="0" w:space="0" w:color="auto"/>
      </w:divBdr>
    </w:div>
    <w:div w:id="891234042">
      <w:bodyDiv w:val="1"/>
      <w:marLeft w:val="0"/>
      <w:marRight w:val="0"/>
      <w:marTop w:val="0"/>
      <w:marBottom w:val="0"/>
      <w:divBdr>
        <w:top w:val="none" w:sz="0" w:space="0" w:color="auto"/>
        <w:left w:val="none" w:sz="0" w:space="0" w:color="auto"/>
        <w:bottom w:val="none" w:sz="0" w:space="0" w:color="auto"/>
        <w:right w:val="none" w:sz="0" w:space="0" w:color="auto"/>
      </w:divBdr>
    </w:div>
    <w:div w:id="891887451">
      <w:bodyDiv w:val="1"/>
      <w:marLeft w:val="0"/>
      <w:marRight w:val="0"/>
      <w:marTop w:val="0"/>
      <w:marBottom w:val="0"/>
      <w:divBdr>
        <w:top w:val="none" w:sz="0" w:space="0" w:color="auto"/>
        <w:left w:val="none" w:sz="0" w:space="0" w:color="auto"/>
        <w:bottom w:val="none" w:sz="0" w:space="0" w:color="auto"/>
        <w:right w:val="none" w:sz="0" w:space="0" w:color="auto"/>
      </w:divBdr>
    </w:div>
    <w:div w:id="892086787">
      <w:bodyDiv w:val="1"/>
      <w:marLeft w:val="0"/>
      <w:marRight w:val="0"/>
      <w:marTop w:val="0"/>
      <w:marBottom w:val="0"/>
      <w:divBdr>
        <w:top w:val="none" w:sz="0" w:space="0" w:color="auto"/>
        <w:left w:val="none" w:sz="0" w:space="0" w:color="auto"/>
        <w:bottom w:val="none" w:sz="0" w:space="0" w:color="auto"/>
        <w:right w:val="none" w:sz="0" w:space="0" w:color="auto"/>
      </w:divBdr>
    </w:div>
    <w:div w:id="893856305">
      <w:bodyDiv w:val="1"/>
      <w:marLeft w:val="0"/>
      <w:marRight w:val="0"/>
      <w:marTop w:val="0"/>
      <w:marBottom w:val="0"/>
      <w:divBdr>
        <w:top w:val="none" w:sz="0" w:space="0" w:color="auto"/>
        <w:left w:val="none" w:sz="0" w:space="0" w:color="auto"/>
        <w:bottom w:val="none" w:sz="0" w:space="0" w:color="auto"/>
        <w:right w:val="none" w:sz="0" w:space="0" w:color="auto"/>
      </w:divBdr>
    </w:div>
    <w:div w:id="894969204">
      <w:bodyDiv w:val="1"/>
      <w:marLeft w:val="0"/>
      <w:marRight w:val="0"/>
      <w:marTop w:val="0"/>
      <w:marBottom w:val="0"/>
      <w:divBdr>
        <w:top w:val="none" w:sz="0" w:space="0" w:color="auto"/>
        <w:left w:val="none" w:sz="0" w:space="0" w:color="auto"/>
        <w:bottom w:val="none" w:sz="0" w:space="0" w:color="auto"/>
        <w:right w:val="none" w:sz="0" w:space="0" w:color="auto"/>
      </w:divBdr>
    </w:div>
    <w:div w:id="897666954">
      <w:bodyDiv w:val="1"/>
      <w:marLeft w:val="0"/>
      <w:marRight w:val="0"/>
      <w:marTop w:val="0"/>
      <w:marBottom w:val="0"/>
      <w:divBdr>
        <w:top w:val="none" w:sz="0" w:space="0" w:color="auto"/>
        <w:left w:val="none" w:sz="0" w:space="0" w:color="auto"/>
        <w:bottom w:val="none" w:sz="0" w:space="0" w:color="auto"/>
        <w:right w:val="none" w:sz="0" w:space="0" w:color="auto"/>
      </w:divBdr>
    </w:div>
    <w:div w:id="898521270">
      <w:bodyDiv w:val="1"/>
      <w:marLeft w:val="0"/>
      <w:marRight w:val="0"/>
      <w:marTop w:val="0"/>
      <w:marBottom w:val="0"/>
      <w:divBdr>
        <w:top w:val="none" w:sz="0" w:space="0" w:color="auto"/>
        <w:left w:val="none" w:sz="0" w:space="0" w:color="auto"/>
        <w:bottom w:val="none" w:sz="0" w:space="0" w:color="auto"/>
        <w:right w:val="none" w:sz="0" w:space="0" w:color="auto"/>
      </w:divBdr>
    </w:div>
    <w:div w:id="898707788">
      <w:bodyDiv w:val="1"/>
      <w:marLeft w:val="0"/>
      <w:marRight w:val="0"/>
      <w:marTop w:val="0"/>
      <w:marBottom w:val="0"/>
      <w:divBdr>
        <w:top w:val="none" w:sz="0" w:space="0" w:color="auto"/>
        <w:left w:val="none" w:sz="0" w:space="0" w:color="auto"/>
        <w:bottom w:val="none" w:sz="0" w:space="0" w:color="auto"/>
        <w:right w:val="none" w:sz="0" w:space="0" w:color="auto"/>
      </w:divBdr>
    </w:div>
    <w:div w:id="901067273">
      <w:bodyDiv w:val="1"/>
      <w:marLeft w:val="0"/>
      <w:marRight w:val="0"/>
      <w:marTop w:val="0"/>
      <w:marBottom w:val="0"/>
      <w:divBdr>
        <w:top w:val="none" w:sz="0" w:space="0" w:color="auto"/>
        <w:left w:val="none" w:sz="0" w:space="0" w:color="auto"/>
        <w:bottom w:val="none" w:sz="0" w:space="0" w:color="auto"/>
        <w:right w:val="none" w:sz="0" w:space="0" w:color="auto"/>
      </w:divBdr>
    </w:div>
    <w:div w:id="903028495">
      <w:bodyDiv w:val="1"/>
      <w:marLeft w:val="0"/>
      <w:marRight w:val="0"/>
      <w:marTop w:val="0"/>
      <w:marBottom w:val="0"/>
      <w:divBdr>
        <w:top w:val="none" w:sz="0" w:space="0" w:color="auto"/>
        <w:left w:val="none" w:sz="0" w:space="0" w:color="auto"/>
        <w:bottom w:val="none" w:sz="0" w:space="0" w:color="auto"/>
        <w:right w:val="none" w:sz="0" w:space="0" w:color="auto"/>
      </w:divBdr>
    </w:div>
    <w:div w:id="903947714">
      <w:bodyDiv w:val="1"/>
      <w:marLeft w:val="0"/>
      <w:marRight w:val="0"/>
      <w:marTop w:val="0"/>
      <w:marBottom w:val="0"/>
      <w:divBdr>
        <w:top w:val="none" w:sz="0" w:space="0" w:color="auto"/>
        <w:left w:val="none" w:sz="0" w:space="0" w:color="auto"/>
        <w:bottom w:val="none" w:sz="0" w:space="0" w:color="auto"/>
        <w:right w:val="none" w:sz="0" w:space="0" w:color="auto"/>
      </w:divBdr>
    </w:div>
    <w:div w:id="906459273">
      <w:bodyDiv w:val="1"/>
      <w:marLeft w:val="0"/>
      <w:marRight w:val="0"/>
      <w:marTop w:val="0"/>
      <w:marBottom w:val="0"/>
      <w:divBdr>
        <w:top w:val="none" w:sz="0" w:space="0" w:color="auto"/>
        <w:left w:val="none" w:sz="0" w:space="0" w:color="auto"/>
        <w:bottom w:val="none" w:sz="0" w:space="0" w:color="auto"/>
        <w:right w:val="none" w:sz="0" w:space="0" w:color="auto"/>
      </w:divBdr>
    </w:div>
    <w:div w:id="907376578">
      <w:bodyDiv w:val="1"/>
      <w:marLeft w:val="0"/>
      <w:marRight w:val="0"/>
      <w:marTop w:val="0"/>
      <w:marBottom w:val="0"/>
      <w:divBdr>
        <w:top w:val="none" w:sz="0" w:space="0" w:color="auto"/>
        <w:left w:val="none" w:sz="0" w:space="0" w:color="auto"/>
        <w:bottom w:val="none" w:sz="0" w:space="0" w:color="auto"/>
        <w:right w:val="none" w:sz="0" w:space="0" w:color="auto"/>
      </w:divBdr>
    </w:div>
    <w:div w:id="907767124">
      <w:bodyDiv w:val="1"/>
      <w:marLeft w:val="0"/>
      <w:marRight w:val="0"/>
      <w:marTop w:val="0"/>
      <w:marBottom w:val="0"/>
      <w:divBdr>
        <w:top w:val="none" w:sz="0" w:space="0" w:color="auto"/>
        <w:left w:val="none" w:sz="0" w:space="0" w:color="auto"/>
        <w:bottom w:val="none" w:sz="0" w:space="0" w:color="auto"/>
        <w:right w:val="none" w:sz="0" w:space="0" w:color="auto"/>
      </w:divBdr>
    </w:div>
    <w:div w:id="910426621">
      <w:bodyDiv w:val="1"/>
      <w:marLeft w:val="0"/>
      <w:marRight w:val="0"/>
      <w:marTop w:val="0"/>
      <w:marBottom w:val="0"/>
      <w:divBdr>
        <w:top w:val="none" w:sz="0" w:space="0" w:color="auto"/>
        <w:left w:val="none" w:sz="0" w:space="0" w:color="auto"/>
        <w:bottom w:val="none" w:sz="0" w:space="0" w:color="auto"/>
        <w:right w:val="none" w:sz="0" w:space="0" w:color="auto"/>
      </w:divBdr>
    </w:div>
    <w:div w:id="912206452">
      <w:bodyDiv w:val="1"/>
      <w:marLeft w:val="0"/>
      <w:marRight w:val="0"/>
      <w:marTop w:val="0"/>
      <w:marBottom w:val="0"/>
      <w:divBdr>
        <w:top w:val="none" w:sz="0" w:space="0" w:color="auto"/>
        <w:left w:val="none" w:sz="0" w:space="0" w:color="auto"/>
        <w:bottom w:val="none" w:sz="0" w:space="0" w:color="auto"/>
        <w:right w:val="none" w:sz="0" w:space="0" w:color="auto"/>
      </w:divBdr>
    </w:div>
    <w:div w:id="914826550">
      <w:bodyDiv w:val="1"/>
      <w:marLeft w:val="0"/>
      <w:marRight w:val="0"/>
      <w:marTop w:val="0"/>
      <w:marBottom w:val="0"/>
      <w:divBdr>
        <w:top w:val="none" w:sz="0" w:space="0" w:color="auto"/>
        <w:left w:val="none" w:sz="0" w:space="0" w:color="auto"/>
        <w:bottom w:val="none" w:sz="0" w:space="0" w:color="auto"/>
        <w:right w:val="none" w:sz="0" w:space="0" w:color="auto"/>
      </w:divBdr>
    </w:div>
    <w:div w:id="916087378">
      <w:bodyDiv w:val="1"/>
      <w:marLeft w:val="0"/>
      <w:marRight w:val="0"/>
      <w:marTop w:val="0"/>
      <w:marBottom w:val="0"/>
      <w:divBdr>
        <w:top w:val="none" w:sz="0" w:space="0" w:color="auto"/>
        <w:left w:val="none" w:sz="0" w:space="0" w:color="auto"/>
        <w:bottom w:val="none" w:sz="0" w:space="0" w:color="auto"/>
        <w:right w:val="none" w:sz="0" w:space="0" w:color="auto"/>
      </w:divBdr>
    </w:div>
    <w:div w:id="919215013">
      <w:bodyDiv w:val="1"/>
      <w:marLeft w:val="0"/>
      <w:marRight w:val="0"/>
      <w:marTop w:val="0"/>
      <w:marBottom w:val="0"/>
      <w:divBdr>
        <w:top w:val="none" w:sz="0" w:space="0" w:color="auto"/>
        <w:left w:val="none" w:sz="0" w:space="0" w:color="auto"/>
        <w:bottom w:val="none" w:sz="0" w:space="0" w:color="auto"/>
        <w:right w:val="none" w:sz="0" w:space="0" w:color="auto"/>
      </w:divBdr>
    </w:div>
    <w:div w:id="922837665">
      <w:bodyDiv w:val="1"/>
      <w:marLeft w:val="0"/>
      <w:marRight w:val="0"/>
      <w:marTop w:val="0"/>
      <w:marBottom w:val="0"/>
      <w:divBdr>
        <w:top w:val="none" w:sz="0" w:space="0" w:color="auto"/>
        <w:left w:val="none" w:sz="0" w:space="0" w:color="auto"/>
        <w:bottom w:val="none" w:sz="0" w:space="0" w:color="auto"/>
        <w:right w:val="none" w:sz="0" w:space="0" w:color="auto"/>
      </w:divBdr>
    </w:div>
    <w:div w:id="927228881">
      <w:bodyDiv w:val="1"/>
      <w:marLeft w:val="0"/>
      <w:marRight w:val="0"/>
      <w:marTop w:val="0"/>
      <w:marBottom w:val="0"/>
      <w:divBdr>
        <w:top w:val="none" w:sz="0" w:space="0" w:color="auto"/>
        <w:left w:val="none" w:sz="0" w:space="0" w:color="auto"/>
        <w:bottom w:val="none" w:sz="0" w:space="0" w:color="auto"/>
        <w:right w:val="none" w:sz="0" w:space="0" w:color="auto"/>
      </w:divBdr>
    </w:div>
    <w:div w:id="929701170">
      <w:bodyDiv w:val="1"/>
      <w:marLeft w:val="0"/>
      <w:marRight w:val="0"/>
      <w:marTop w:val="0"/>
      <w:marBottom w:val="0"/>
      <w:divBdr>
        <w:top w:val="none" w:sz="0" w:space="0" w:color="auto"/>
        <w:left w:val="none" w:sz="0" w:space="0" w:color="auto"/>
        <w:bottom w:val="none" w:sz="0" w:space="0" w:color="auto"/>
        <w:right w:val="none" w:sz="0" w:space="0" w:color="auto"/>
      </w:divBdr>
    </w:div>
    <w:div w:id="929891027">
      <w:bodyDiv w:val="1"/>
      <w:marLeft w:val="0"/>
      <w:marRight w:val="0"/>
      <w:marTop w:val="0"/>
      <w:marBottom w:val="0"/>
      <w:divBdr>
        <w:top w:val="none" w:sz="0" w:space="0" w:color="auto"/>
        <w:left w:val="none" w:sz="0" w:space="0" w:color="auto"/>
        <w:bottom w:val="none" w:sz="0" w:space="0" w:color="auto"/>
        <w:right w:val="none" w:sz="0" w:space="0" w:color="auto"/>
      </w:divBdr>
    </w:div>
    <w:div w:id="931008214">
      <w:bodyDiv w:val="1"/>
      <w:marLeft w:val="0"/>
      <w:marRight w:val="0"/>
      <w:marTop w:val="0"/>
      <w:marBottom w:val="0"/>
      <w:divBdr>
        <w:top w:val="none" w:sz="0" w:space="0" w:color="auto"/>
        <w:left w:val="none" w:sz="0" w:space="0" w:color="auto"/>
        <w:bottom w:val="none" w:sz="0" w:space="0" w:color="auto"/>
        <w:right w:val="none" w:sz="0" w:space="0" w:color="auto"/>
      </w:divBdr>
    </w:div>
    <w:div w:id="937255212">
      <w:bodyDiv w:val="1"/>
      <w:marLeft w:val="0"/>
      <w:marRight w:val="0"/>
      <w:marTop w:val="0"/>
      <w:marBottom w:val="0"/>
      <w:divBdr>
        <w:top w:val="none" w:sz="0" w:space="0" w:color="auto"/>
        <w:left w:val="none" w:sz="0" w:space="0" w:color="auto"/>
        <w:bottom w:val="none" w:sz="0" w:space="0" w:color="auto"/>
        <w:right w:val="none" w:sz="0" w:space="0" w:color="auto"/>
      </w:divBdr>
    </w:div>
    <w:div w:id="943078484">
      <w:bodyDiv w:val="1"/>
      <w:marLeft w:val="0"/>
      <w:marRight w:val="0"/>
      <w:marTop w:val="0"/>
      <w:marBottom w:val="0"/>
      <w:divBdr>
        <w:top w:val="none" w:sz="0" w:space="0" w:color="auto"/>
        <w:left w:val="none" w:sz="0" w:space="0" w:color="auto"/>
        <w:bottom w:val="none" w:sz="0" w:space="0" w:color="auto"/>
        <w:right w:val="none" w:sz="0" w:space="0" w:color="auto"/>
      </w:divBdr>
    </w:div>
    <w:div w:id="943921297">
      <w:bodyDiv w:val="1"/>
      <w:marLeft w:val="0"/>
      <w:marRight w:val="0"/>
      <w:marTop w:val="0"/>
      <w:marBottom w:val="0"/>
      <w:divBdr>
        <w:top w:val="none" w:sz="0" w:space="0" w:color="auto"/>
        <w:left w:val="none" w:sz="0" w:space="0" w:color="auto"/>
        <w:bottom w:val="none" w:sz="0" w:space="0" w:color="auto"/>
        <w:right w:val="none" w:sz="0" w:space="0" w:color="auto"/>
      </w:divBdr>
    </w:div>
    <w:div w:id="945387129">
      <w:bodyDiv w:val="1"/>
      <w:marLeft w:val="0"/>
      <w:marRight w:val="0"/>
      <w:marTop w:val="0"/>
      <w:marBottom w:val="0"/>
      <w:divBdr>
        <w:top w:val="none" w:sz="0" w:space="0" w:color="auto"/>
        <w:left w:val="none" w:sz="0" w:space="0" w:color="auto"/>
        <w:bottom w:val="none" w:sz="0" w:space="0" w:color="auto"/>
        <w:right w:val="none" w:sz="0" w:space="0" w:color="auto"/>
      </w:divBdr>
    </w:div>
    <w:div w:id="948316649">
      <w:bodyDiv w:val="1"/>
      <w:marLeft w:val="0"/>
      <w:marRight w:val="0"/>
      <w:marTop w:val="0"/>
      <w:marBottom w:val="0"/>
      <w:divBdr>
        <w:top w:val="none" w:sz="0" w:space="0" w:color="auto"/>
        <w:left w:val="none" w:sz="0" w:space="0" w:color="auto"/>
        <w:bottom w:val="none" w:sz="0" w:space="0" w:color="auto"/>
        <w:right w:val="none" w:sz="0" w:space="0" w:color="auto"/>
      </w:divBdr>
    </w:div>
    <w:div w:id="952635296">
      <w:bodyDiv w:val="1"/>
      <w:marLeft w:val="0"/>
      <w:marRight w:val="0"/>
      <w:marTop w:val="0"/>
      <w:marBottom w:val="0"/>
      <w:divBdr>
        <w:top w:val="none" w:sz="0" w:space="0" w:color="auto"/>
        <w:left w:val="none" w:sz="0" w:space="0" w:color="auto"/>
        <w:bottom w:val="none" w:sz="0" w:space="0" w:color="auto"/>
        <w:right w:val="none" w:sz="0" w:space="0" w:color="auto"/>
      </w:divBdr>
    </w:div>
    <w:div w:id="957445248">
      <w:bodyDiv w:val="1"/>
      <w:marLeft w:val="0"/>
      <w:marRight w:val="0"/>
      <w:marTop w:val="0"/>
      <w:marBottom w:val="0"/>
      <w:divBdr>
        <w:top w:val="none" w:sz="0" w:space="0" w:color="auto"/>
        <w:left w:val="none" w:sz="0" w:space="0" w:color="auto"/>
        <w:bottom w:val="none" w:sz="0" w:space="0" w:color="auto"/>
        <w:right w:val="none" w:sz="0" w:space="0" w:color="auto"/>
      </w:divBdr>
    </w:div>
    <w:div w:id="957491381">
      <w:bodyDiv w:val="1"/>
      <w:marLeft w:val="0"/>
      <w:marRight w:val="0"/>
      <w:marTop w:val="0"/>
      <w:marBottom w:val="0"/>
      <w:divBdr>
        <w:top w:val="none" w:sz="0" w:space="0" w:color="auto"/>
        <w:left w:val="none" w:sz="0" w:space="0" w:color="auto"/>
        <w:bottom w:val="none" w:sz="0" w:space="0" w:color="auto"/>
        <w:right w:val="none" w:sz="0" w:space="0" w:color="auto"/>
      </w:divBdr>
    </w:div>
    <w:div w:id="963853377">
      <w:bodyDiv w:val="1"/>
      <w:marLeft w:val="0"/>
      <w:marRight w:val="0"/>
      <w:marTop w:val="0"/>
      <w:marBottom w:val="0"/>
      <w:divBdr>
        <w:top w:val="none" w:sz="0" w:space="0" w:color="auto"/>
        <w:left w:val="none" w:sz="0" w:space="0" w:color="auto"/>
        <w:bottom w:val="none" w:sz="0" w:space="0" w:color="auto"/>
        <w:right w:val="none" w:sz="0" w:space="0" w:color="auto"/>
      </w:divBdr>
    </w:div>
    <w:div w:id="965282353">
      <w:bodyDiv w:val="1"/>
      <w:marLeft w:val="0"/>
      <w:marRight w:val="0"/>
      <w:marTop w:val="0"/>
      <w:marBottom w:val="0"/>
      <w:divBdr>
        <w:top w:val="none" w:sz="0" w:space="0" w:color="auto"/>
        <w:left w:val="none" w:sz="0" w:space="0" w:color="auto"/>
        <w:bottom w:val="none" w:sz="0" w:space="0" w:color="auto"/>
        <w:right w:val="none" w:sz="0" w:space="0" w:color="auto"/>
      </w:divBdr>
    </w:div>
    <w:div w:id="966668320">
      <w:bodyDiv w:val="1"/>
      <w:marLeft w:val="0"/>
      <w:marRight w:val="0"/>
      <w:marTop w:val="0"/>
      <w:marBottom w:val="0"/>
      <w:divBdr>
        <w:top w:val="none" w:sz="0" w:space="0" w:color="auto"/>
        <w:left w:val="none" w:sz="0" w:space="0" w:color="auto"/>
        <w:bottom w:val="none" w:sz="0" w:space="0" w:color="auto"/>
        <w:right w:val="none" w:sz="0" w:space="0" w:color="auto"/>
      </w:divBdr>
    </w:div>
    <w:div w:id="966736894">
      <w:bodyDiv w:val="1"/>
      <w:marLeft w:val="0"/>
      <w:marRight w:val="0"/>
      <w:marTop w:val="0"/>
      <w:marBottom w:val="0"/>
      <w:divBdr>
        <w:top w:val="none" w:sz="0" w:space="0" w:color="auto"/>
        <w:left w:val="none" w:sz="0" w:space="0" w:color="auto"/>
        <w:bottom w:val="none" w:sz="0" w:space="0" w:color="auto"/>
        <w:right w:val="none" w:sz="0" w:space="0" w:color="auto"/>
      </w:divBdr>
    </w:div>
    <w:div w:id="967736478">
      <w:bodyDiv w:val="1"/>
      <w:marLeft w:val="0"/>
      <w:marRight w:val="0"/>
      <w:marTop w:val="0"/>
      <w:marBottom w:val="0"/>
      <w:divBdr>
        <w:top w:val="none" w:sz="0" w:space="0" w:color="auto"/>
        <w:left w:val="none" w:sz="0" w:space="0" w:color="auto"/>
        <w:bottom w:val="none" w:sz="0" w:space="0" w:color="auto"/>
        <w:right w:val="none" w:sz="0" w:space="0" w:color="auto"/>
      </w:divBdr>
    </w:div>
    <w:div w:id="968314524">
      <w:bodyDiv w:val="1"/>
      <w:marLeft w:val="0"/>
      <w:marRight w:val="0"/>
      <w:marTop w:val="0"/>
      <w:marBottom w:val="0"/>
      <w:divBdr>
        <w:top w:val="none" w:sz="0" w:space="0" w:color="auto"/>
        <w:left w:val="none" w:sz="0" w:space="0" w:color="auto"/>
        <w:bottom w:val="none" w:sz="0" w:space="0" w:color="auto"/>
        <w:right w:val="none" w:sz="0" w:space="0" w:color="auto"/>
      </w:divBdr>
    </w:div>
    <w:div w:id="968974373">
      <w:bodyDiv w:val="1"/>
      <w:marLeft w:val="0"/>
      <w:marRight w:val="0"/>
      <w:marTop w:val="0"/>
      <w:marBottom w:val="0"/>
      <w:divBdr>
        <w:top w:val="none" w:sz="0" w:space="0" w:color="auto"/>
        <w:left w:val="none" w:sz="0" w:space="0" w:color="auto"/>
        <w:bottom w:val="none" w:sz="0" w:space="0" w:color="auto"/>
        <w:right w:val="none" w:sz="0" w:space="0" w:color="auto"/>
      </w:divBdr>
    </w:div>
    <w:div w:id="974414032">
      <w:bodyDiv w:val="1"/>
      <w:marLeft w:val="0"/>
      <w:marRight w:val="0"/>
      <w:marTop w:val="0"/>
      <w:marBottom w:val="0"/>
      <w:divBdr>
        <w:top w:val="none" w:sz="0" w:space="0" w:color="auto"/>
        <w:left w:val="none" w:sz="0" w:space="0" w:color="auto"/>
        <w:bottom w:val="none" w:sz="0" w:space="0" w:color="auto"/>
        <w:right w:val="none" w:sz="0" w:space="0" w:color="auto"/>
      </w:divBdr>
    </w:div>
    <w:div w:id="975337205">
      <w:bodyDiv w:val="1"/>
      <w:marLeft w:val="0"/>
      <w:marRight w:val="0"/>
      <w:marTop w:val="0"/>
      <w:marBottom w:val="0"/>
      <w:divBdr>
        <w:top w:val="none" w:sz="0" w:space="0" w:color="auto"/>
        <w:left w:val="none" w:sz="0" w:space="0" w:color="auto"/>
        <w:bottom w:val="none" w:sz="0" w:space="0" w:color="auto"/>
        <w:right w:val="none" w:sz="0" w:space="0" w:color="auto"/>
      </w:divBdr>
    </w:div>
    <w:div w:id="977420255">
      <w:bodyDiv w:val="1"/>
      <w:marLeft w:val="0"/>
      <w:marRight w:val="0"/>
      <w:marTop w:val="0"/>
      <w:marBottom w:val="0"/>
      <w:divBdr>
        <w:top w:val="none" w:sz="0" w:space="0" w:color="auto"/>
        <w:left w:val="none" w:sz="0" w:space="0" w:color="auto"/>
        <w:bottom w:val="none" w:sz="0" w:space="0" w:color="auto"/>
        <w:right w:val="none" w:sz="0" w:space="0" w:color="auto"/>
      </w:divBdr>
    </w:div>
    <w:div w:id="978803705">
      <w:bodyDiv w:val="1"/>
      <w:marLeft w:val="0"/>
      <w:marRight w:val="0"/>
      <w:marTop w:val="0"/>
      <w:marBottom w:val="0"/>
      <w:divBdr>
        <w:top w:val="none" w:sz="0" w:space="0" w:color="auto"/>
        <w:left w:val="none" w:sz="0" w:space="0" w:color="auto"/>
        <w:bottom w:val="none" w:sz="0" w:space="0" w:color="auto"/>
        <w:right w:val="none" w:sz="0" w:space="0" w:color="auto"/>
      </w:divBdr>
    </w:div>
    <w:div w:id="978877970">
      <w:bodyDiv w:val="1"/>
      <w:marLeft w:val="0"/>
      <w:marRight w:val="0"/>
      <w:marTop w:val="0"/>
      <w:marBottom w:val="0"/>
      <w:divBdr>
        <w:top w:val="none" w:sz="0" w:space="0" w:color="auto"/>
        <w:left w:val="none" w:sz="0" w:space="0" w:color="auto"/>
        <w:bottom w:val="none" w:sz="0" w:space="0" w:color="auto"/>
        <w:right w:val="none" w:sz="0" w:space="0" w:color="auto"/>
      </w:divBdr>
    </w:div>
    <w:div w:id="979190745">
      <w:bodyDiv w:val="1"/>
      <w:marLeft w:val="0"/>
      <w:marRight w:val="0"/>
      <w:marTop w:val="0"/>
      <w:marBottom w:val="0"/>
      <w:divBdr>
        <w:top w:val="none" w:sz="0" w:space="0" w:color="auto"/>
        <w:left w:val="none" w:sz="0" w:space="0" w:color="auto"/>
        <w:bottom w:val="none" w:sz="0" w:space="0" w:color="auto"/>
        <w:right w:val="none" w:sz="0" w:space="0" w:color="auto"/>
      </w:divBdr>
    </w:div>
    <w:div w:id="982737503">
      <w:bodyDiv w:val="1"/>
      <w:marLeft w:val="0"/>
      <w:marRight w:val="0"/>
      <w:marTop w:val="0"/>
      <w:marBottom w:val="0"/>
      <w:divBdr>
        <w:top w:val="none" w:sz="0" w:space="0" w:color="auto"/>
        <w:left w:val="none" w:sz="0" w:space="0" w:color="auto"/>
        <w:bottom w:val="none" w:sz="0" w:space="0" w:color="auto"/>
        <w:right w:val="none" w:sz="0" w:space="0" w:color="auto"/>
      </w:divBdr>
    </w:div>
    <w:div w:id="982852102">
      <w:bodyDiv w:val="1"/>
      <w:marLeft w:val="0"/>
      <w:marRight w:val="0"/>
      <w:marTop w:val="0"/>
      <w:marBottom w:val="0"/>
      <w:divBdr>
        <w:top w:val="none" w:sz="0" w:space="0" w:color="auto"/>
        <w:left w:val="none" w:sz="0" w:space="0" w:color="auto"/>
        <w:bottom w:val="none" w:sz="0" w:space="0" w:color="auto"/>
        <w:right w:val="none" w:sz="0" w:space="0" w:color="auto"/>
      </w:divBdr>
    </w:div>
    <w:div w:id="982856208">
      <w:bodyDiv w:val="1"/>
      <w:marLeft w:val="0"/>
      <w:marRight w:val="0"/>
      <w:marTop w:val="0"/>
      <w:marBottom w:val="0"/>
      <w:divBdr>
        <w:top w:val="none" w:sz="0" w:space="0" w:color="auto"/>
        <w:left w:val="none" w:sz="0" w:space="0" w:color="auto"/>
        <w:bottom w:val="none" w:sz="0" w:space="0" w:color="auto"/>
        <w:right w:val="none" w:sz="0" w:space="0" w:color="auto"/>
      </w:divBdr>
    </w:div>
    <w:div w:id="983587012">
      <w:bodyDiv w:val="1"/>
      <w:marLeft w:val="0"/>
      <w:marRight w:val="0"/>
      <w:marTop w:val="0"/>
      <w:marBottom w:val="0"/>
      <w:divBdr>
        <w:top w:val="none" w:sz="0" w:space="0" w:color="auto"/>
        <w:left w:val="none" w:sz="0" w:space="0" w:color="auto"/>
        <w:bottom w:val="none" w:sz="0" w:space="0" w:color="auto"/>
        <w:right w:val="none" w:sz="0" w:space="0" w:color="auto"/>
      </w:divBdr>
    </w:div>
    <w:div w:id="985429011">
      <w:bodyDiv w:val="1"/>
      <w:marLeft w:val="0"/>
      <w:marRight w:val="0"/>
      <w:marTop w:val="0"/>
      <w:marBottom w:val="0"/>
      <w:divBdr>
        <w:top w:val="none" w:sz="0" w:space="0" w:color="auto"/>
        <w:left w:val="none" w:sz="0" w:space="0" w:color="auto"/>
        <w:bottom w:val="none" w:sz="0" w:space="0" w:color="auto"/>
        <w:right w:val="none" w:sz="0" w:space="0" w:color="auto"/>
      </w:divBdr>
    </w:div>
    <w:div w:id="986782402">
      <w:bodyDiv w:val="1"/>
      <w:marLeft w:val="0"/>
      <w:marRight w:val="0"/>
      <w:marTop w:val="0"/>
      <w:marBottom w:val="0"/>
      <w:divBdr>
        <w:top w:val="none" w:sz="0" w:space="0" w:color="auto"/>
        <w:left w:val="none" w:sz="0" w:space="0" w:color="auto"/>
        <w:bottom w:val="none" w:sz="0" w:space="0" w:color="auto"/>
        <w:right w:val="none" w:sz="0" w:space="0" w:color="auto"/>
      </w:divBdr>
    </w:div>
    <w:div w:id="986783071">
      <w:bodyDiv w:val="1"/>
      <w:marLeft w:val="0"/>
      <w:marRight w:val="0"/>
      <w:marTop w:val="0"/>
      <w:marBottom w:val="0"/>
      <w:divBdr>
        <w:top w:val="none" w:sz="0" w:space="0" w:color="auto"/>
        <w:left w:val="none" w:sz="0" w:space="0" w:color="auto"/>
        <w:bottom w:val="none" w:sz="0" w:space="0" w:color="auto"/>
        <w:right w:val="none" w:sz="0" w:space="0" w:color="auto"/>
      </w:divBdr>
    </w:div>
    <w:div w:id="989401933">
      <w:bodyDiv w:val="1"/>
      <w:marLeft w:val="0"/>
      <w:marRight w:val="0"/>
      <w:marTop w:val="0"/>
      <w:marBottom w:val="0"/>
      <w:divBdr>
        <w:top w:val="none" w:sz="0" w:space="0" w:color="auto"/>
        <w:left w:val="none" w:sz="0" w:space="0" w:color="auto"/>
        <w:bottom w:val="none" w:sz="0" w:space="0" w:color="auto"/>
        <w:right w:val="none" w:sz="0" w:space="0" w:color="auto"/>
      </w:divBdr>
    </w:div>
    <w:div w:id="989674958">
      <w:bodyDiv w:val="1"/>
      <w:marLeft w:val="0"/>
      <w:marRight w:val="0"/>
      <w:marTop w:val="0"/>
      <w:marBottom w:val="0"/>
      <w:divBdr>
        <w:top w:val="none" w:sz="0" w:space="0" w:color="auto"/>
        <w:left w:val="none" w:sz="0" w:space="0" w:color="auto"/>
        <w:bottom w:val="none" w:sz="0" w:space="0" w:color="auto"/>
        <w:right w:val="none" w:sz="0" w:space="0" w:color="auto"/>
      </w:divBdr>
    </w:div>
    <w:div w:id="990210790">
      <w:bodyDiv w:val="1"/>
      <w:marLeft w:val="0"/>
      <w:marRight w:val="0"/>
      <w:marTop w:val="0"/>
      <w:marBottom w:val="0"/>
      <w:divBdr>
        <w:top w:val="none" w:sz="0" w:space="0" w:color="auto"/>
        <w:left w:val="none" w:sz="0" w:space="0" w:color="auto"/>
        <w:bottom w:val="none" w:sz="0" w:space="0" w:color="auto"/>
        <w:right w:val="none" w:sz="0" w:space="0" w:color="auto"/>
      </w:divBdr>
    </w:div>
    <w:div w:id="998923193">
      <w:bodyDiv w:val="1"/>
      <w:marLeft w:val="0"/>
      <w:marRight w:val="0"/>
      <w:marTop w:val="0"/>
      <w:marBottom w:val="0"/>
      <w:divBdr>
        <w:top w:val="none" w:sz="0" w:space="0" w:color="auto"/>
        <w:left w:val="none" w:sz="0" w:space="0" w:color="auto"/>
        <w:bottom w:val="none" w:sz="0" w:space="0" w:color="auto"/>
        <w:right w:val="none" w:sz="0" w:space="0" w:color="auto"/>
      </w:divBdr>
    </w:div>
    <w:div w:id="999652555">
      <w:bodyDiv w:val="1"/>
      <w:marLeft w:val="0"/>
      <w:marRight w:val="0"/>
      <w:marTop w:val="0"/>
      <w:marBottom w:val="0"/>
      <w:divBdr>
        <w:top w:val="none" w:sz="0" w:space="0" w:color="auto"/>
        <w:left w:val="none" w:sz="0" w:space="0" w:color="auto"/>
        <w:bottom w:val="none" w:sz="0" w:space="0" w:color="auto"/>
        <w:right w:val="none" w:sz="0" w:space="0" w:color="auto"/>
      </w:divBdr>
    </w:div>
    <w:div w:id="1003775757">
      <w:bodyDiv w:val="1"/>
      <w:marLeft w:val="0"/>
      <w:marRight w:val="0"/>
      <w:marTop w:val="0"/>
      <w:marBottom w:val="0"/>
      <w:divBdr>
        <w:top w:val="none" w:sz="0" w:space="0" w:color="auto"/>
        <w:left w:val="none" w:sz="0" w:space="0" w:color="auto"/>
        <w:bottom w:val="none" w:sz="0" w:space="0" w:color="auto"/>
        <w:right w:val="none" w:sz="0" w:space="0" w:color="auto"/>
      </w:divBdr>
    </w:div>
    <w:div w:id="1005128608">
      <w:bodyDiv w:val="1"/>
      <w:marLeft w:val="0"/>
      <w:marRight w:val="0"/>
      <w:marTop w:val="0"/>
      <w:marBottom w:val="0"/>
      <w:divBdr>
        <w:top w:val="none" w:sz="0" w:space="0" w:color="auto"/>
        <w:left w:val="none" w:sz="0" w:space="0" w:color="auto"/>
        <w:bottom w:val="none" w:sz="0" w:space="0" w:color="auto"/>
        <w:right w:val="none" w:sz="0" w:space="0" w:color="auto"/>
      </w:divBdr>
    </w:div>
    <w:div w:id="1005280723">
      <w:bodyDiv w:val="1"/>
      <w:marLeft w:val="0"/>
      <w:marRight w:val="0"/>
      <w:marTop w:val="0"/>
      <w:marBottom w:val="0"/>
      <w:divBdr>
        <w:top w:val="none" w:sz="0" w:space="0" w:color="auto"/>
        <w:left w:val="none" w:sz="0" w:space="0" w:color="auto"/>
        <w:bottom w:val="none" w:sz="0" w:space="0" w:color="auto"/>
        <w:right w:val="none" w:sz="0" w:space="0" w:color="auto"/>
      </w:divBdr>
    </w:div>
    <w:div w:id="1007101286">
      <w:bodyDiv w:val="1"/>
      <w:marLeft w:val="0"/>
      <w:marRight w:val="0"/>
      <w:marTop w:val="0"/>
      <w:marBottom w:val="0"/>
      <w:divBdr>
        <w:top w:val="none" w:sz="0" w:space="0" w:color="auto"/>
        <w:left w:val="none" w:sz="0" w:space="0" w:color="auto"/>
        <w:bottom w:val="none" w:sz="0" w:space="0" w:color="auto"/>
        <w:right w:val="none" w:sz="0" w:space="0" w:color="auto"/>
      </w:divBdr>
    </w:div>
    <w:div w:id="1008824238">
      <w:bodyDiv w:val="1"/>
      <w:marLeft w:val="0"/>
      <w:marRight w:val="0"/>
      <w:marTop w:val="0"/>
      <w:marBottom w:val="0"/>
      <w:divBdr>
        <w:top w:val="none" w:sz="0" w:space="0" w:color="auto"/>
        <w:left w:val="none" w:sz="0" w:space="0" w:color="auto"/>
        <w:bottom w:val="none" w:sz="0" w:space="0" w:color="auto"/>
        <w:right w:val="none" w:sz="0" w:space="0" w:color="auto"/>
      </w:divBdr>
    </w:div>
    <w:div w:id="1010718251">
      <w:bodyDiv w:val="1"/>
      <w:marLeft w:val="0"/>
      <w:marRight w:val="0"/>
      <w:marTop w:val="0"/>
      <w:marBottom w:val="0"/>
      <w:divBdr>
        <w:top w:val="none" w:sz="0" w:space="0" w:color="auto"/>
        <w:left w:val="none" w:sz="0" w:space="0" w:color="auto"/>
        <w:bottom w:val="none" w:sz="0" w:space="0" w:color="auto"/>
        <w:right w:val="none" w:sz="0" w:space="0" w:color="auto"/>
      </w:divBdr>
    </w:div>
    <w:div w:id="1010792924">
      <w:bodyDiv w:val="1"/>
      <w:marLeft w:val="0"/>
      <w:marRight w:val="0"/>
      <w:marTop w:val="0"/>
      <w:marBottom w:val="0"/>
      <w:divBdr>
        <w:top w:val="none" w:sz="0" w:space="0" w:color="auto"/>
        <w:left w:val="none" w:sz="0" w:space="0" w:color="auto"/>
        <w:bottom w:val="none" w:sz="0" w:space="0" w:color="auto"/>
        <w:right w:val="none" w:sz="0" w:space="0" w:color="auto"/>
      </w:divBdr>
    </w:div>
    <w:div w:id="1011952599">
      <w:bodyDiv w:val="1"/>
      <w:marLeft w:val="0"/>
      <w:marRight w:val="0"/>
      <w:marTop w:val="0"/>
      <w:marBottom w:val="0"/>
      <w:divBdr>
        <w:top w:val="none" w:sz="0" w:space="0" w:color="auto"/>
        <w:left w:val="none" w:sz="0" w:space="0" w:color="auto"/>
        <w:bottom w:val="none" w:sz="0" w:space="0" w:color="auto"/>
        <w:right w:val="none" w:sz="0" w:space="0" w:color="auto"/>
      </w:divBdr>
    </w:div>
    <w:div w:id="1012801803">
      <w:bodyDiv w:val="1"/>
      <w:marLeft w:val="0"/>
      <w:marRight w:val="0"/>
      <w:marTop w:val="0"/>
      <w:marBottom w:val="0"/>
      <w:divBdr>
        <w:top w:val="none" w:sz="0" w:space="0" w:color="auto"/>
        <w:left w:val="none" w:sz="0" w:space="0" w:color="auto"/>
        <w:bottom w:val="none" w:sz="0" w:space="0" w:color="auto"/>
        <w:right w:val="none" w:sz="0" w:space="0" w:color="auto"/>
      </w:divBdr>
    </w:div>
    <w:div w:id="1013411464">
      <w:bodyDiv w:val="1"/>
      <w:marLeft w:val="0"/>
      <w:marRight w:val="0"/>
      <w:marTop w:val="0"/>
      <w:marBottom w:val="0"/>
      <w:divBdr>
        <w:top w:val="none" w:sz="0" w:space="0" w:color="auto"/>
        <w:left w:val="none" w:sz="0" w:space="0" w:color="auto"/>
        <w:bottom w:val="none" w:sz="0" w:space="0" w:color="auto"/>
        <w:right w:val="none" w:sz="0" w:space="0" w:color="auto"/>
      </w:divBdr>
    </w:div>
    <w:div w:id="1017390239">
      <w:bodyDiv w:val="1"/>
      <w:marLeft w:val="0"/>
      <w:marRight w:val="0"/>
      <w:marTop w:val="0"/>
      <w:marBottom w:val="0"/>
      <w:divBdr>
        <w:top w:val="none" w:sz="0" w:space="0" w:color="auto"/>
        <w:left w:val="none" w:sz="0" w:space="0" w:color="auto"/>
        <w:bottom w:val="none" w:sz="0" w:space="0" w:color="auto"/>
        <w:right w:val="none" w:sz="0" w:space="0" w:color="auto"/>
      </w:divBdr>
    </w:div>
    <w:div w:id="1018966988">
      <w:bodyDiv w:val="1"/>
      <w:marLeft w:val="0"/>
      <w:marRight w:val="0"/>
      <w:marTop w:val="0"/>
      <w:marBottom w:val="0"/>
      <w:divBdr>
        <w:top w:val="none" w:sz="0" w:space="0" w:color="auto"/>
        <w:left w:val="none" w:sz="0" w:space="0" w:color="auto"/>
        <w:bottom w:val="none" w:sz="0" w:space="0" w:color="auto"/>
        <w:right w:val="none" w:sz="0" w:space="0" w:color="auto"/>
      </w:divBdr>
    </w:div>
    <w:div w:id="1019166433">
      <w:bodyDiv w:val="1"/>
      <w:marLeft w:val="0"/>
      <w:marRight w:val="0"/>
      <w:marTop w:val="0"/>
      <w:marBottom w:val="0"/>
      <w:divBdr>
        <w:top w:val="none" w:sz="0" w:space="0" w:color="auto"/>
        <w:left w:val="none" w:sz="0" w:space="0" w:color="auto"/>
        <w:bottom w:val="none" w:sz="0" w:space="0" w:color="auto"/>
        <w:right w:val="none" w:sz="0" w:space="0" w:color="auto"/>
      </w:divBdr>
    </w:div>
    <w:div w:id="1022169615">
      <w:bodyDiv w:val="1"/>
      <w:marLeft w:val="0"/>
      <w:marRight w:val="0"/>
      <w:marTop w:val="0"/>
      <w:marBottom w:val="0"/>
      <w:divBdr>
        <w:top w:val="none" w:sz="0" w:space="0" w:color="auto"/>
        <w:left w:val="none" w:sz="0" w:space="0" w:color="auto"/>
        <w:bottom w:val="none" w:sz="0" w:space="0" w:color="auto"/>
        <w:right w:val="none" w:sz="0" w:space="0" w:color="auto"/>
      </w:divBdr>
    </w:div>
    <w:div w:id="1022901174">
      <w:bodyDiv w:val="1"/>
      <w:marLeft w:val="0"/>
      <w:marRight w:val="0"/>
      <w:marTop w:val="0"/>
      <w:marBottom w:val="0"/>
      <w:divBdr>
        <w:top w:val="none" w:sz="0" w:space="0" w:color="auto"/>
        <w:left w:val="none" w:sz="0" w:space="0" w:color="auto"/>
        <w:bottom w:val="none" w:sz="0" w:space="0" w:color="auto"/>
        <w:right w:val="none" w:sz="0" w:space="0" w:color="auto"/>
      </w:divBdr>
    </w:div>
    <w:div w:id="1026516970">
      <w:bodyDiv w:val="1"/>
      <w:marLeft w:val="0"/>
      <w:marRight w:val="0"/>
      <w:marTop w:val="0"/>
      <w:marBottom w:val="0"/>
      <w:divBdr>
        <w:top w:val="none" w:sz="0" w:space="0" w:color="auto"/>
        <w:left w:val="none" w:sz="0" w:space="0" w:color="auto"/>
        <w:bottom w:val="none" w:sz="0" w:space="0" w:color="auto"/>
        <w:right w:val="none" w:sz="0" w:space="0" w:color="auto"/>
      </w:divBdr>
    </w:div>
    <w:div w:id="1030181936">
      <w:bodyDiv w:val="1"/>
      <w:marLeft w:val="0"/>
      <w:marRight w:val="0"/>
      <w:marTop w:val="0"/>
      <w:marBottom w:val="0"/>
      <w:divBdr>
        <w:top w:val="none" w:sz="0" w:space="0" w:color="auto"/>
        <w:left w:val="none" w:sz="0" w:space="0" w:color="auto"/>
        <w:bottom w:val="none" w:sz="0" w:space="0" w:color="auto"/>
        <w:right w:val="none" w:sz="0" w:space="0" w:color="auto"/>
      </w:divBdr>
    </w:div>
    <w:div w:id="1037435239">
      <w:bodyDiv w:val="1"/>
      <w:marLeft w:val="0"/>
      <w:marRight w:val="0"/>
      <w:marTop w:val="0"/>
      <w:marBottom w:val="0"/>
      <w:divBdr>
        <w:top w:val="none" w:sz="0" w:space="0" w:color="auto"/>
        <w:left w:val="none" w:sz="0" w:space="0" w:color="auto"/>
        <w:bottom w:val="none" w:sz="0" w:space="0" w:color="auto"/>
        <w:right w:val="none" w:sz="0" w:space="0" w:color="auto"/>
      </w:divBdr>
    </w:div>
    <w:div w:id="1038437121">
      <w:bodyDiv w:val="1"/>
      <w:marLeft w:val="0"/>
      <w:marRight w:val="0"/>
      <w:marTop w:val="0"/>
      <w:marBottom w:val="0"/>
      <w:divBdr>
        <w:top w:val="none" w:sz="0" w:space="0" w:color="auto"/>
        <w:left w:val="none" w:sz="0" w:space="0" w:color="auto"/>
        <w:bottom w:val="none" w:sz="0" w:space="0" w:color="auto"/>
        <w:right w:val="none" w:sz="0" w:space="0" w:color="auto"/>
      </w:divBdr>
    </w:div>
    <w:div w:id="1040476105">
      <w:bodyDiv w:val="1"/>
      <w:marLeft w:val="0"/>
      <w:marRight w:val="0"/>
      <w:marTop w:val="0"/>
      <w:marBottom w:val="0"/>
      <w:divBdr>
        <w:top w:val="none" w:sz="0" w:space="0" w:color="auto"/>
        <w:left w:val="none" w:sz="0" w:space="0" w:color="auto"/>
        <w:bottom w:val="none" w:sz="0" w:space="0" w:color="auto"/>
        <w:right w:val="none" w:sz="0" w:space="0" w:color="auto"/>
      </w:divBdr>
    </w:div>
    <w:div w:id="1041049191">
      <w:bodyDiv w:val="1"/>
      <w:marLeft w:val="0"/>
      <w:marRight w:val="0"/>
      <w:marTop w:val="0"/>
      <w:marBottom w:val="0"/>
      <w:divBdr>
        <w:top w:val="none" w:sz="0" w:space="0" w:color="auto"/>
        <w:left w:val="none" w:sz="0" w:space="0" w:color="auto"/>
        <w:bottom w:val="none" w:sz="0" w:space="0" w:color="auto"/>
        <w:right w:val="none" w:sz="0" w:space="0" w:color="auto"/>
      </w:divBdr>
    </w:div>
    <w:div w:id="1041705826">
      <w:bodyDiv w:val="1"/>
      <w:marLeft w:val="0"/>
      <w:marRight w:val="0"/>
      <w:marTop w:val="0"/>
      <w:marBottom w:val="0"/>
      <w:divBdr>
        <w:top w:val="none" w:sz="0" w:space="0" w:color="auto"/>
        <w:left w:val="none" w:sz="0" w:space="0" w:color="auto"/>
        <w:bottom w:val="none" w:sz="0" w:space="0" w:color="auto"/>
        <w:right w:val="none" w:sz="0" w:space="0" w:color="auto"/>
      </w:divBdr>
    </w:div>
    <w:div w:id="1041977066">
      <w:bodyDiv w:val="1"/>
      <w:marLeft w:val="0"/>
      <w:marRight w:val="0"/>
      <w:marTop w:val="0"/>
      <w:marBottom w:val="0"/>
      <w:divBdr>
        <w:top w:val="none" w:sz="0" w:space="0" w:color="auto"/>
        <w:left w:val="none" w:sz="0" w:space="0" w:color="auto"/>
        <w:bottom w:val="none" w:sz="0" w:space="0" w:color="auto"/>
        <w:right w:val="none" w:sz="0" w:space="0" w:color="auto"/>
      </w:divBdr>
    </w:div>
    <w:div w:id="1042944286">
      <w:bodyDiv w:val="1"/>
      <w:marLeft w:val="0"/>
      <w:marRight w:val="0"/>
      <w:marTop w:val="0"/>
      <w:marBottom w:val="0"/>
      <w:divBdr>
        <w:top w:val="none" w:sz="0" w:space="0" w:color="auto"/>
        <w:left w:val="none" w:sz="0" w:space="0" w:color="auto"/>
        <w:bottom w:val="none" w:sz="0" w:space="0" w:color="auto"/>
        <w:right w:val="none" w:sz="0" w:space="0" w:color="auto"/>
      </w:divBdr>
    </w:div>
    <w:div w:id="1043095476">
      <w:bodyDiv w:val="1"/>
      <w:marLeft w:val="0"/>
      <w:marRight w:val="0"/>
      <w:marTop w:val="0"/>
      <w:marBottom w:val="0"/>
      <w:divBdr>
        <w:top w:val="none" w:sz="0" w:space="0" w:color="auto"/>
        <w:left w:val="none" w:sz="0" w:space="0" w:color="auto"/>
        <w:bottom w:val="none" w:sz="0" w:space="0" w:color="auto"/>
        <w:right w:val="none" w:sz="0" w:space="0" w:color="auto"/>
      </w:divBdr>
    </w:div>
    <w:div w:id="1043410035">
      <w:bodyDiv w:val="1"/>
      <w:marLeft w:val="0"/>
      <w:marRight w:val="0"/>
      <w:marTop w:val="0"/>
      <w:marBottom w:val="0"/>
      <w:divBdr>
        <w:top w:val="none" w:sz="0" w:space="0" w:color="auto"/>
        <w:left w:val="none" w:sz="0" w:space="0" w:color="auto"/>
        <w:bottom w:val="none" w:sz="0" w:space="0" w:color="auto"/>
        <w:right w:val="none" w:sz="0" w:space="0" w:color="auto"/>
      </w:divBdr>
    </w:div>
    <w:div w:id="1043796635">
      <w:bodyDiv w:val="1"/>
      <w:marLeft w:val="0"/>
      <w:marRight w:val="0"/>
      <w:marTop w:val="0"/>
      <w:marBottom w:val="0"/>
      <w:divBdr>
        <w:top w:val="none" w:sz="0" w:space="0" w:color="auto"/>
        <w:left w:val="none" w:sz="0" w:space="0" w:color="auto"/>
        <w:bottom w:val="none" w:sz="0" w:space="0" w:color="auto"/>
        <w:right w:val="none" w:sz="0" w:space="0" w:color="auto"/>
      </w:divBdr>
    </w:div>
    <w:div w:id="1044328325">
      <w:bodyDiv w:val="1"/>
      <w:marLeft w:val="0"/>
      <w:marRight w:val="0"/>
      <w:marTop w:val="0"/>
      <w:marBottom w:val="0"/>
      <w:divBdr>
        <w:top w:val="none" w:sz="0" w:space="0" w:color="auto"/>
        <w:left w:val="none" w:sz="0" w:space="0" w:color="auto"/>
        <w:bottom w:val="none" w:sz="0" w:space="0" w:color="auto"/>
        <w:right w:val="none" w:sz="0" w:space="0" w:color="auto"/>
      </w:divBdr>
    </w:div>
    <w:div w:id="1045328234">
      <w:bodyDiv w:val="1"/>
      <w:marLeft w:val="0"/>
      <w:marRight w:val="0"/>
      <w:marTop w:val="0"/>
      <w:marBottom w:val="0"/>
      <w:divBdr>
        <w:top w:val="none" w:sz="0" w:space="0" w:color="auto"/>
        <w:left w:val="none" w:sz="0" w:space="0" w:color="auto"/>
        <w:bottom w:val="none" w:sz="0" w:space="0" w:color="auto"/>
        <w:right w:val="none" w:sz="0" w:space="0" w:color="auto"/>
      </w:divBdr>
    </w:div>
    <w:div w:id="1047804461">
      <w:bodyDiv w:val="1"/>
      <w:marLeft w:val="0"/>
      <w:marRight w:val="0"/>
      <w:marTop w:val="0"/>
      <w:marBottom w:val="0"/>
      <w:divBdr>
        <w:top w:val="none" w:sz="0" w:space="0" w:color="auto"/>
        <w:left w:val="none" w:sz="0" w:space="0" w:color="auto"/>
        <w:bottom w:val="none" w:sz="0" w:space="0" w:color="auto"/>
        <w:right w:val="none" w:sz="0" w:space="0" w:color="auto"/>
      </w:divBdr>
    </w:div>
    <w:div w:id="1048258372">
      <w:bodyDiv w:val="1"/>
      <w:marLeft w:val="0"/>
      <w:marRight w:val="0"/>
      <w:marTop w:val="0"/>
      <w:marBottom w:val="0"/>
      <w:divBdr>
        <w:top w:val="none" w:sz="0" w:space="0" w:color="auto"/>
        <w:left w:val="none" w:sz="0" w:space="0" w:color="auto"/>
        <w:bottom w:val="none" w:sz="0" w:space="0" w:color="auto"/>
        <w:right w:val="none" w:sz="0" w:space="0" w:color="auto"/>
      </w:divBdr>
    </w:div>
    <w:div w:id="1049577104">
      <w:bodyDiv w:val="1"/>
      <w:marLeft w:val="0"/>
      <w:marRight w:val="0"/>
      <w:marTop w:val="0"/>
      <w:marBottom w:val="0"/>
      <w:divBdr>
        <w:top w:val="none" w:sz="0" w:space="0" w:color="auto"/>
        <w:left w:val="none" w:sz="0" w:space="0" w:color="auto"/>
        <w:bottom w:val="none" w:sz="0" w:space="0" w:color="auto"/>
        <w:right w:val="none" w:sz="0" w:space="0" w:color="auto"/>
      </w:divBdr>
    </w:div>
    <w:div w:id="1050036143">
      <w:bodyDiv w:val="1"/>
      <w:marLeft w:val="0"/>
      <w:marRight w:val="0"/>
      <w:marTop w:val="0"/>
      <w:marBottom w:val="0"/>
      <w:divBdr>
        <w:top w:val="none" w:sz="0" w:space="0" w:color="auto"/>
        <w:left w:val="none" w:sz="0" w:space="0" w:color="auto"/>
        <w:bottom w:val="none" w:sz="0" w:space="0" w:color="auto"/>
        <w:right w:val="none" w:sz="0" w:space="0" w:color="auto"/>
      </w:divBdr>
    </w:div>
    <w:div w:id="1051535209">
      <w:bodyDiv w:val="1"/>
      <w:marLeft w:val="0"/>
      <w:marRight w:val="0"/>
      <w:marTop w:val="0"/>
      <w:marBottom w:val="0"/>
      <w:divBdr>
        <w:top w:val="none" w:sz="0" w:space="0" w:color="auto"/>
        <w:left w:val="none" w:sz="0" w:space="0" w:color="auto"/>
        <w:bottom w:val="none" w:sz="0" w:space="0" w:color="auto"/>
        <w:right w:val="none" w:sz="0" w:space="0" w:color="auto"/>
      </w:divBdr>
    </w:div>
    <w:div w:id="1051726889">
      <w:bodyDiv w:val="1"/>
      <w:marLeft w:val="0"/>
      <w:marRight w:val="0"/>
      <w:marTop w:val="0"/>
      <w:marBottom w:val="0"/>
      <w:divBdr>
        <w:top w:val="none" w:sz="0" w:space="0" w:color="auto"/>
        <w:left w:val="none" w:sz="0" w:space="0" w:color="auto"/>
        <w:bottom w:val="none" w:sz="0" w:space="0" w:color="auto"/>
        <w:right w:val="none" w:sz="0" w:space="0" w:color="auto"/>
      </w:divBdr>
    </w:div>
    <w:div w:id="1060326816">
      <w:bodyDiv w:val="1"/>
      <w:marLeft w:val="0"/>
      <w:marRight w:val="0"/>
      <w:marTop w:val="0"/>
      <w:marBottom w:val="0"/>
      <w:divBdr>
        <w:top w:val="none" w:sz="0" w:space="0" w:color="auto"/>
        <w:left w:val="none" w:sz="0" w:space="0" w:color="auto"/>
        <w:bottom w:val="none" w:sz="0" w:space="0" w:color="auto"/>
        <w:right w:val="none" w:sz="0" w:space="0" w:color="auto"/>
      </w:divBdr>
    </w:div>
    <w:div w:id="1065300665">
      <w:bodyDiv w:val="1"/>
      <w:marLeft w:val="0"/>
      <w:marRight w:val="0"/>
      <w:marTop w:val="0"/>
      <w:marBottom w:val="0"/>
      <w:divBdr>
        <w:top w:val="none" w:sz="0" w:space="0" w:color="auto"/>
        <w:left w:val="none" w:sz="0" w:space="0" w:color="auto"/>
        <w:bottom w:val="none" w:sz="0" w:space="0" w:color="auto"/>
        <w:right w:val="none" w:sz="0" w:space="0" w:color="auto"/>
      </w:divBdr>
    </w:div>
    <w:div w:id="1067921835">
      <w:bodyDiv w:val="1"/>
      <w:marLeft w:val="0"/>
      <w:marRight w:val="0"/>
      <w:marTop w:val="0"/>
      <w:marBottom w:val="0"/>
      <w:divBdr>
        <w:top w:val="none" w:sz="0" w:space="0" w:color="auto"/>
        <w:left w:val="none" w:sz="0" w:space="0" w:color="auto"/>
        <w:bottom w:val="none" w:sz="0" w:space="0" w:color="auto"/>
        <w:right w:val="none" w:sz="0" w:space="0" w:color="auto"/>
      </w:divBdr>
    </w:div>
    <w:div w:id="1074476431">
      <w:bodyDiv w:val="1"/>
      <w:marLeft w:val="0"/>
      <w:marRight w:val="0"/>
      <w:marTop w:val="0"/>
      <w:marBottom w:val="0"/>
      <w:divBdr>
        <w:top w:val="none" w:sz="0" w:space="0" w:color="auto"/>
        <w:left w:val="none" w:sz="0" w:space="0" w:color="auto"/>
        <w:bottom w:val="none" w:sz="0" w:space="0" w:color="auto"/>
        <w:right w:val="none" w:sz="0" w:space="0" w:color="auto"/>
      </w:divBdr>
    </w:div>
    <w:div w:id="1076975510">
      <w:bodyDiv w:val="1"/>
      <w:marLeft w:val="0"/>
      <w:marRight w:val="0"/>
      <w:marTop w:val="0"/>
      <w:marBottom w:val="0"/>
      <w:divBdr>
        <w:top w:val="none" w:sz="0" w:space="0" w:color="auto"/>
        <w:left w:val="none" w:sz="0" w:space="0" w:color="auto"/>
        <w:bottom w:val="none" w:sz="0" w:space="0" w:color="auto"/>
        <w:right w:val="none" w:sz="0" w:space="0" w:color="auto"/>
      </w:divBdr>
    </w:div>
    <w:div w:id="1078864778">
      <w:bodyDiv w:val="1"/>
      <w:marLeft w:val="0"/>
      <w:marRight w:val="0"/>
      <w:marTop w:val="0"/>
      <w:marBottom w:val="0"/>
      <w:divBdr>
        <w:top w:val="none" w:sz="0" w:space="0" w:color="auto"/>
        <w:left w:val="none" w:sz="0" w:space="0" w:color="auto"/>
        <w:bottom w:val="none" w:sz="0" w:space="0" w:color="auto"/>
        <w:right w:val="none" w:sz="0" w:space="0" w:color="auto"/>
      </w:divBdr>
    </w:div>
    <w:div w:id="1079060304">
      <w:bodyDiv w:val="1"/>
      <w:marLeft w:val="0"/>
      <w:marRight w:val="0"/>
      <w:marTop w:val="0"/>
      <w:marBottom w:val="0"/>
      <w:divBdr>
        <w:top w:val="none" w:sz="0" w:space="0" w:color="auto"/>
        <w:left w:val="none" w:sz="0" w:space="0" w:color="auto"/>
        <w:bottom w:val="none" w:sz="0" w:space="0" w:color="auto"/>
        <w:right w:val="none" w:sz="0" w:space="0" w:color="auto"/>
      </w:divBdr>
    </w:div>
    <w:div w:id="1079598563">
      <w:bodyDiv w:val="1"/>
      <w:marLeft w:val="0"/>
      <w:marRight w:val="0"/>
      <w:marTop w:val="0"/>
      <w:marBottom w:val="0"/>
      <w:divBdr>
        <w:top w:val="none" w:sz="0" w:space="0" w:color="auto"/>
        <w:left w:val="none" w:sz="0" w:space="0" w:color="auto"/>
        <w:bottom w:val="none" w:sz="0" w:space="0" w:color="auto"/>
        <w:right w:val="none" w:sz="0" w:space="0" w:color="auto"/>
      </w:divBdr>
    </w:div>
    <w:div w:id="1081756767">
      <w:bodyDiv w:val="1"/>
      <w:marLeft w:val="0"/>
      <w:marRight w:val="0"/>
      <w:marTop w:val="0"/>
      <w:marBottom w:val="0"/>
      <w:divBdr>
        <w:top w:val="none" w:sz="0" w:space="0" w:color="auto"/>
        <w:left w:val="none" w:sz="0" w:space="0" w:color="auto"/>
        <w:bottom w:val="none" w:sz="0" w:space="0" w:color="auto"/>
        <w:right w:val="none" w:sz="0" w:space="0" w:color="auto"/>
      </w:divBdr>
    </w:div>
    <w:div w:id="1085766942">
      <w:bodyDiv w:val="1"/>
      <w:marLeft w:val="0"/>
      <w:marRight w:val="0"/>
      <w:marTop w:val="0"/>
      <w:marBottom w:val="0"/>
      <w:divBdr>
        <w:top w:val="none" w:sz="0" w:space="0" w:color="auto"/>
        <w:left w:val="none" w:sz="0" w:space="0" w:color="auto"/>
        <w:bottom w:val="none" w:sz="0" w:space="0" w:color="auto"/>
        <w:right w:val="none" w:sz="0" w:space="0" w:color="auto"/>
      </w:divBdr>
    </w:div>
    <w:div w:id="1086195499">
      <w:bodyDiv w:val="1"/>
      <w:marLeft w:val="0"/>
      <w:marRight w:val="0"/>
      <w:marTop w:val="0"/>
      <w:marBottom w:val="0"/>
      <w:divBdr>
        <w:top w:val="none" w:sz="0" w:space="0" w:color="auto"/>
        <w:left w:val="none" w:sz="0" w:space="0" w:color="auto"/>
        <w:bottom w:val="none" w:sz="0" w:space="0" w:color="auto"/>
        <w:right w:val="none" w:sz="0" w:space="0" w:color="auto"/>
      </w:divBdr>
    </w:div>
    <w:div w:id="1089042631">
      <w:bodyDiv w:val="1"/>
      <w:marLeft w:val="0"/>
      <w:marRight w:val="0"/>
      <w:marTop w:val="0"/>
      <w:marBottom w:val="0"/>
      <w:divBdr>
        <w:top w:val="none" w:sz="0" w:space="0" w:color="auto"/>
        <w:left w:val="none" w:sz="0" w:space="0" w:color="auto"/>
        <w:bottom w:val="none" w:sz="0" w:space="0" w:color="auto"/>
        <w:right w:val="none" w:sz="0" w:space="0" w:color="auto"/>
      </w:divBdr>
    </w:div>
    <w:div w:id="1089732901">
      <w:bodyDiv w:val="1"/>
      <w:marLeft w:val="0"/>
      <w:marRight w:val="0"/>
      <w:marTop w:val="0"/>
      <w:marBottom w:val="0"/>
      <w:divBdr>
        <w:top w:val="none" w:sz="0" w:space="0" w:color="auto"/>
        <w:left w:val="none" w:sz="0" w:space="0" w:color="auto"/>
        <w:bottom w:val="none" w:sz="0" w:space="0" w:color="auto"/>
        <w:right w:val="none" w:sz="0" w:space="0" w:color="auto"/>
      </w:divBdr>
    </w:div>
    <w:div w:id="1091241543">
      <w:bodyDiv w:val="1"/>
      <w:marLeft w:val="0"/>
      <w:marRight w:val="0"/>
      <w:marTop w:val="0"/>
      <w:marBottom w:val="0"/>
      <w:divBdr>
        <w:top w:val="none" w:sz="0" w:space="0" w:color="auto"/>
        <w:left w:val="none" w:sz="0" w:space="0" w:color="auto"/>
        <w:bottom w:val="none" w:sz="0" w:space="0" w:color="auto"/>
        <w:right w:val="none" w:sz="0" w:space="0" w:color="auto"/>
      </w:divBdr>
    </w:div>
    <w:div w:id="1092706341">
      <w:bodyDiv w:val="1"/>
      <w:marLeft w:val="0"/>
      <w:marRight w:val="0"/>
      <w:marTop w:val="0"/>
      <w:marBottom w:val="0"/>
      <w:divBdr>
        <w:top w:val="none" w:sz="0" w:space="0" w:color="auto"/>
        <w:left w:val="none" w:sz="0" w:space="0" w:color="auto"/>
        <w:bottom w:val="none" w:sz="0" w:space="0" w:color="auto"/>
        <w:right w:val="none" w:sz="0" w:space="0" w:color="auto"/>
      </w:divBdr>
    </w:div>
    <w:div w:id="1094470520">
      <w:bodyDiv w:val="1"/>
      <w:marLeft w:val="0"/>
      <w:marRight w:val="0"/>
      <w:marTop w:val="0"/>
      <w:marBottom w:val="0"/>
      <w:divBdr>
        <w:top w:val="none" w:sz="0" w:space="0" w:color="auto"/>
        <w:left w:val="none" w:sz="0" w:space="0" w:color="auto"/>
        <w:bottom w:val="none" w:sz="0" w:space="0" w:color="auto"/>
        <w:right w:val="none" w:sz="0" w:space="0" w:color="auto"/>
      </w:divBdr>
    </w:div>
    <w:div w:id="1096097724">
      <w:bodyDiv w:val="1"/>
      <w:marLeft w:val="0"/>
      <w:marRight w:val="0"/>
      <w:marTop w:val="0"/>
      <w:marBottom w:val="0"/>
      <w:divBdr>
        <w:top w:val="none" w:sz="0" w:space="0" w:color="auto"/>
        <w:left w:val="none" w:sz="0" w:space="0" w:color="auto"/>
        <w:bottom w:val="none" w:sz="0" w:space="0" w:color="auto"/>
        <w:right w:val="none" w:sz="0" w:space="0" w:color="auto"/>
      </w:divBdr>
    </w:div>
    <w:div w:id="1098646410">
      <w:bodyDiv w:val="1"/>
      <w:marLeft w:val="0"/>
      <w:marRight w:val="0"/>
      <w:marTop w:val="0"/>
      <w:marBottom w:val="0"/>
      <w:divBdr>
        <w:top w:val="none" w:sz="0" w:space="0" w:color="auto"/>
        <w:left w:val="none" w:sz="0" w:space="0" w:color="auto"/>
        <w:bottom w:val="none" w:sz="0" w:space="0" w:color="auto"/>
        <w:right w:val="none" w:sz="0" w:space="0" w:color="auto"/>
      </w:divBdr>
    </w:div>
    <w:div w:id="1099957349">
      <w:bodyDiv w:val="1"/>
      <w:marLeft w:val="0"/>
      <w:marRight w:val="0"/>
      <w:marTop w:val="0"/>
      <w:marBottom w:val="0"/>
      <w:divBdr>
        <w:top w:val="none" w:sz="0" w:space="0" w:color="auto"/>
        <w:left w:val="none" w:sz="0" w:space="0" w:color="auto"/>
        <w:bottom w:val="none" w:sz="0" w:space="0" w:color="auto"/>
        <w:right w:val="none" w:sz="0" w:space="0" w:color="auto"/>
      </w:divBdr>
    </w:div>
    <w:div w:id="1106463077">
      <w:bodyDiv w:val="1"/>
      <w:marLeft w:val="0"/>
      <w:marRight w:val="0"/>
      <w:marTop w:val="0"/>
      <w:marBottom w:val="0"/>
      <w:divBdr>
        <w:top w:val="none" w:sz="0" w:space="0" w:color="auto"/>
        <w:left w:val="none" w:sz="0" w:space="0" w:color="auto"/>
        <w:bottom w:val="none" w:sz="0" w:space="0" w:color="auto"/>
        <w:right w:val="none" w:sz="0" w:space="0" w:color="auto"/>
      </w:divBdr>
    </w:div>
    <w:div w:id="1107038067">
      <w:bodyDiv w:val="1"/>
      <w:marLeft w:val="0"/>
      <w:marRight w:val="0"/>
      <w:marTop w:val="0"/>
      <w:marBottom w:val="0"/>
      <w:divBdr>
        <w:top w:val="none" w:sz="0" w:space="0" w:color="auto"/>
        <w:left w:val="none" w:sz="0" w:space="0" w:color="auto"/>
        <w:bottom w:val="none" w:sz="0" w:space="0" w:color="auto"/>
        <w:right w:val="none" w:sz="0" w:space="0" w:color="auto"/>
      </w:divBdr>
    </w:div>
    <w:div w:id="1107578408">
      <w:bodyDiv w:val="1"/>
      <w:marLeft w:val="0"/>
      <w:marRight w:val="0"/>
      <w:marTop w:val="0"/>
      <w:marBottom w:val="0"/>
      <w:divBdr>
        <w:top w:val="none" w:sz="0" w:space="0" w:color="auto"/>
        <w:left w:val="none" w:sz="0" w:space="0" w:color="auto"/>
        <w:bottom w:val="none" w:sz="0" w:space="0" w:color="auto"/>
        <w:right w:val="none" w:sz="0" w:space="0" w:color="auto"/>
      </w:divBdr>
    </w:div>
    <w:div w:id="1112167607">
      <w:bodyDiv w:val="1"/>
      <w:marLeft w:val="0"/>
      <w:marRight w:val="0"/>
      <w:marTop w:val="0"/>
      <w:marBottom w:val="0"/>
      <w:divBdr>
        <w:top w:val="none" w:sz="0" w:space="0" w:color="auto"/>
        <w:left w:val="none" w:sz="0" w:space="0" w:color="auto"/>
        <w:bottom w:val="none" w:sz="0" w:space="0" w:color="auto"/>
        <w:right w:val="none" w:sz="0" w:space="0" w:color="auto"/>
      </w:divBdr>
    </w:div>
    <w:div w:id="1115372381">
      <w:bodyDiv w:val="1"/>
      <w:marLeft w:val="0"/>
      <w:marRight w:val="0"/>
      <w:marTop w:val="0"/>
      <w:marBottom w:val="0"/>
      <w:divBdr>
        <w:top w:val="none" w:sz="0" w:space="0" w:color="auto"/>
        <w:left w:val="none" w:sz="0" w:space="0" w:color="auto"/>
        <w:bottom w:val="none" w:sz="0" w:space="0" w:color="auto"/>
        <w:right w:val="none" w:sz="0" w:space="0" w:color="auto"/>
      </w:divBdr>
    </w:div>
    <w:div w:id="1115756733">
      <w:bodyDiv w:val="1"/>
      <w:marLeft w:val="0"/>
      <w:marRight w:val="0"/>
      <w:marTop w:val="0"/>
      <w:marBottom w:val="0"/>
      <w:divBdr>
        <w:top w:val="none" w:sz="0" w:space="0" w:color="auto"/>
        <w:left w:val="none" w:sz="0" w:space="0" w:color="auto"/>
        <w:bottom w:val="none" w:sz="0" w:space="0" w:color="auto"/>
        <w:right w:val="none" w:sz="0" w:space="0" w:color="auto"/>
      </w:divBdr>
    </w:div>
    <w:div w:id="1118138028">
      <w:bodyDiv w:val="1"/>
      <w:marLeft w:val="0"/>
      <w:marRight w:val="0"/>
      <w:marTop w:val="0"/>
      <w:marBottom w:val="0"/>
      <w:divBdr>
        <w:top w:val="none" w:sz="0" w:space="0" w:color="auto"/>
        <w:left w:val="none" w:sz="0" w:space="0" w:color="auto"/>
        <w:bottom w:val="none" w:sz="0" w:space="0" w:color="auto"/>
        <w:right w:val="none" w:sz="0" w:space="0" w:color="auto"/>
      </w:divBdr>
    </w:div>
    <w:div w:id="1122112657">
      <w:bodyDiv w:val="1"/>
      <w:marLeft w:val="0"/>
      <w:marRight w:val="0"/>
      <w:marTop w:val="0"/>
      <w:marBottom w:val="0"/>
      <w:divBdr>
        <w:top w:val="none" w:sz="0" w:space="0" w:color="auto"/>
        <w:left w:val="none" w:sz="0" w:space="0" w:color="auto"/>
        <w:bottom w:val="none" w:sz="0" w:space="0" w:color="auto"/>
        <w:right w:val="none" w:sz="0" w:space="0" w:color="auto"/>
      </w:divBdr>
    </w:div>
    <w:div w:id="1125343533">
      <w:bodyDiv w:val="1"/>
      <w:marLeft w:val="0"/>
      <w:marRight w:val="0"/>
      <w:marTop w:val="0"/>
      <w:marBottom w:val="0"/>
      <w:divBdr>
        <w:top w:val="none" w:sz="0" w:space="0" w:color="auto"/>
        <w:left w:val="none" w:sz="0" w:space="0" w:color="auto"/>
        <w:bottom w:val="none" w:sz="0" w:space="0" w:color="auto"/>
        <w:right w:val="none" w:sz="0" w:space="0" w:color="auto"/>
      </w:divBdr>
    </w:div>
    <w:div w:id="1126118005">
      <w:bodyDiv w:val="1"/>
      <w:marLeft w:val="0"/>
      <w:marRight w:val="0"/>
      <w:marTop w:val="0"/>
      <w:marBottom w:val="0"/>
      <w:divBdr>
        <w:top w:val="none" w:sz="0" w:space="0" w:color="auto"/>
        <w:left w:val="none" w:sz="0" w:space="0" w:color="auto"/>
        <w:bottom w:val="none" w:sz="0" w:space="0" w:color="auto"/>
        <w:right w:val="none" w:sz="0" w:space="0" w:color="auto"/>
      </w:divBdr>
    </w:div>
    <w:div w:id="1126394554">
      <w:bodyDiv w:val="1"/>
      <w:marLeft w:val="0"/>
      <w:marRight w:val="0"/>
      <w:marTop w:val="0"/>
      <w:marBottom w:val="0"/>
      <w:divBdr>
        <w:top w:val="none" w:sz="0" w:space="0" w:color="auto"/>
        <w:left w:val="none" w:sz="0" w:space="0" w:color="auto"/>
        <w:bottom w:val="none" w:sz="0" w:space="0" w:color="auto"/>
        <w:right w:val="none" w:sz="0" w:space="0" w:color="auto"/>
      </w:divBdr>
    </w:div>
    <w:div w:id="1126435565">
      <w:bodyDiv w:val="1"/>
      <w:marLeft w:val="0"/>
      <w:marRight w:val="0"/>
      <w:marTop w:val="0"/>
      <w:marBottom w:val="0"/>
      <w:divBdr>
        <w:top w:val="none" w:sz="0" w:space="0" w:color="auto"/>
        <w:left w:val="none" w:sz="0" w:space="0" w:color="auto"/>
        <w:bottom w:val="none" w:sz="0" w:space="0" w:color="auto"/>
        <w:right w:val="none" w:sz="0" w:space="0" w:color="auto"/>
      </w:divBdr>
    </w:div>
    <w:div w:id="1127285210">
      <w:bodyDiv w:val="1"/>
      <w:marLeft w:val="0"/>
      <w:marRight w:val="0"/>
      <w:marTop w:val="0"/>
      <w:marBottom w:val="0"/>
      <w:divBdr>
        <w:top w:val="none" w:sz="0" w:space="0" w:color="auto"/>
        <w:left w:val="none" w:sz="0" w:space="0" w:color="auto"/>
        <w:bottom w:val="none" w:sz="0" w:space="0" w:color="auto"/>
        <w:right w:val="none" w:sz="0" w:space="0" w:color="auto"/>
      </w:divBdr>
    </w:div>
    <w:div w:id="1128812789">
      <w:bodyDiv w:val="1"/>
      <w:marLeft w:val="0"/>
      <w:marRight w:val="0"/>
      <w:marTop w:val="0"/>
      <w:marBottom w:val="0"/>
      <w:divBdr>
        <w:top w:val="none" w:sz="0" w:space="0" w:color="auto"/>
        <w:left w:val="none" w:sz="0" w:space="0" w:color="auto"/>
        <w:bottom w:val="none" w:sz="0" w:space="0" w:color="auto"/>
        <w:right w:val="none" w:sz="0" w:space="0" w:color="auto"/>
      </w:divBdr>
    </w:div>
    <w:div w:id="1131360548">
      <w:bodyDiv w:val="1"/>
      <w:marLeft w:val="0"/>
      <w:marRight w:val="0"/>
      <w:marTop w:val="0"/>
      <w:marBottom w:val="0"/>
      <w:divBdr>
        <w:top w:val="none" w:sz="0" w:space="0" w:color="auto"/>
        <w:left w:val="none" w:sz="0" w:space="0" w:color="auto"/>
        <w:bottom w:val="none" w:sz="0" w:space="0" w:color="auto"/>
        <w:right w:val="none" w:sz="0" w:space="0" w:color="auto"/>
      </w:divBdr>
    </w:div>
    <w:div w:id="1133251348">
      <w:bodyDiv w:val="1"/>
      <w:marLeft w:val="0"/>
      <w:marRight w:val="0"/>
      <w:marTop w:val="0"/>
      <w:marBottom w:val="0"/>
      <w:divBdr>
        <w:top w:val="none" w:sz="0" w:space="0" w:color="auto"/>
        <w:left w:val="none" w:sz="0" w:space="0" w:color="auto"/>
        <w:bottom w:val="none" w:sz="0" w:space="0" w:color="auto"/>
        <w:right w:val="none" w:sz="0" w:space="0" w:color="auto"/>
      </w:divBdr>
    </w:div>
    <w:div w:id="1135489167">
      <w:bodyDiv w:val="1"/>
      <w:marLeft w:val="0"/>
      <w:marRight w:val="0"/>
      <w:marTop w:val="0"/>
      <w:marBottom w:val="0"/>
      <w:divBdr>
        <w:top w:val="none" w:sz="0" w:space="0" w:color="auto"/>
        <w:left w:val="none" w:sz="0" w:space="0" w:color="auto"/>
        <w:bottom w:val="none" w:sz="0" w:space="0" w:color="auto"/>
        <w:right w:val="none" w:sz="0" w:space="0" w:color="auto"/>
      </w:divBdr>
    </w:div>
    <w:div w:id="1135678150">
      <w:bodyDiv w:val="1"/>
      <w:marLeft w:val="0"/>
      <w:marRight w:val="0"/>
      <w:marTop w:val="0"/>
      <w:marBottom w:val="0"/>
      <w:divBdr>
        <w:top w:val="none" w:sz="0" w:space="0" w:color="auto"/>
        <w:left w:val="none" w:sz="0" w:space="0" w:color="auto"/>
        <w:bottom w:val="none" w:sz="0" w:space="0" w:color="auto"/>
        <w:right w:val="none" w:sz="0" w:space="0" w:color="auto"/>
      </w:divBdr>
    </w:div>
    <w:div w:id="1138495132">
      <w:bodyDiv w:val="1"/>
      <w:marLeft w:val="0"/>
      <w:marRight w:val="0"/>
      <w:marTop w:val="0"/>
      <w:marBottom w:val="0"/>
      <w:divBdr>
        <w:top w:val="none" w:sz="0" w:space="0" w:color="auto"/>
        <w:left w:val="none" w:sz="0" w:space="0" w:color="auto"/>
        <w:bottom w:val="none" w:sz="0" w:space="0" w:color="auto"/>
        <w:right w:val="none" w:sz="0" w:space="0" w:color="auto"/>
      </w:divBdr>
    </w:div>
    <w:div w:id="1138837180">
      <w:bodyDiv w:val="1"/>
      <w:marLeft w:val="0"/>
      <w:marRight w:val="0"/>
      <w:marTop w:val="0"/>
      <w:marBottom w:val="0"/>
      <w:divBdr>
        <w:top w:val="none" w:sz="0" w:space="0" w:color="auto"/>
        <w:left w:val="none" w:sz="0" w:space="0" w:color="auto"/>
        <w:bottom w:val="none" w:sz="0" w:space="0" w:color="auto"/>
        <w:right w:val="none" w:sz="0" w:space="0" w:color="auto"/>
      </w:divBdr>
    </w:div>
    <w:div w:id="1141769802">
      <w:bodyDiv w:val="1"/>
      <w:marLeft w:val="0"/>
      <w:marRight w:val="0"/>
      <w:marTop w:val="0"/>
      <w:marBottom w:val="0"/>
      <w:divBdr>
        <w:top w:val="none" w:sz="0" w:space="0" w:color="auto"/>
        <w:left w:val="none" w:sz="0" w:space="0" w:color="auto"/>
        <w:bottom w:val="none" w:sz="0" w:space="0" w:color="auto"/>
        <w:right w:val="none" w:sz="0" w:space="0" w:color="auto"/>
      </w:divBdr>
    </w:div>
    <w:div w:id="1141965225">
      <w:bodyDiv w:val="1"/>
      <w:marLeft w:val="0"/>
      <w:marRight w:val="0"/>
      <w:marTop w:val="0"/>
      <w:marBottom w:val="0"/>
      <w:divBdr>
        <w:top w:val="none" w:sz="0" w:space="0" w:color="auto"/>
        <w:left w:val="none" w:sz="0" w:space="0" w:color="auto"/>
        <w:bottom w:val="none" w:sz="0" w:space="0" w:color="auto"/>
        <w:right w:val="none" w:sz="0" w:space="0" w:color="auto"/>
      </w:divBdr>
    </w:div>
    <w:div w:id="1142236589">
      <w:bodyDiv w:val="1"/>
      <w:marLeft w:val="0"/>
      <w:marRight w:val="0"/>
      <w:marTop w:val="0"/>
      <w:marBottom w:val="0"/>
      <w:divBdr>
        <w:top w:val="none" w:sz="0" w:space="0" w:color="auto"/>
        <w:left w:val="none" w:sz="0" w:space="0" w:color="auto"/>
        <w:bottom w:val="none" w:sz="0" w:space="0" w:color="auto"/>
        <w:right w:val="none" w:sz="0" w:space="0" w:color="auto"/>
      </w:divBdr>
    </w:div>
    <w:div w:id="1147431376">
      <w:bodyDiv w:val="1"/>
      <w:marLeft w:val="0"/>
      <w:marRight w:val="0"/>
      <w:marTop w:val="0"/>
      <w:marBottom w:val="0"/>
      <w:divBdr>
        <w:top w:val="none" w:sz="0" w:space="0" w:color="auto"/>
        <w:left w:val="none" w:sz="0" w:space="0" w:color="auto"/>
        <w:bottom w:val="none" w:sz="0" w:space="0" w:color="auto"/>
        <w:right w:val="none" w:sz="0" w:space="0" w:color="auto"/>
      </w:divBdr>
    </w:div>
    <w:div w:id="1147434214">
      <w:bodyDiv w:val="1"/>
      <w:marLeft w:val="0"/>
      <w:marRight w:val="0"/>
      <w:marTop w:val="0"/>
      <w:marBottom w:val="0"/>
      <w:divBdr>
        <w:top w:val="none" w:sz="0" w:space="0" w:color="auto"/>
        <w:left w:val="none" w:sz="0" w:space="0" w:color="auto"/>
        <w:bottom w:val="none" w:sz="0" w:space="0" w:color="auto"/>
        <w:right w:val="none" w:sz="0" w:space="0" w:color="auto"/>
      </w:divBdr>
    </w:div>
    <w:div w:id="1150054031">
      <w:bodyDiv w:val="1"/>
      <w:marLeft w:val="0"/>
      <w:marRight w:val="0"/>
      <w:marTop w:val="0"/>
      <w:marBottom w:val="0"/>
      <w:divBdr>
        <w:top w:val="none" w:sz="0" w:space="0" w:color="auto"/>
        <w:left w:val="none" w:sz="0" w:space="0" w:color="auto"/>
        <w:bottom w:val="none" w:sz="0" w:space="0" w:color="auto"/>
        <w:right w:val="none" w:sz="0" w:space="0" w:color="auto"/>
      </w:divBdr>
    </w:div>
    <w:div w:id="1150250778">
      <w:bodyDiv w:val="1"/>
      <w:marLeft w:val="0"/>
      <w:marRight w:val="0"/>
      <w:marTop w:val="0"/>
      <w:marBottom w:val="0"/>
      <w:divBdr>
        <w:top w:val="none" w:sz="0" w:space="0" w:color="auto"/>
        <w:left w:val="none" w:sz="0" w:space="0" w:color="auto"/>
        <w:bottom w:val="none" w:sz="0" w:space="0" w:color="auto"/>
        <w:right w:val="none" w:sz="0" w:space="0" w:color="auto"/>
      </w:divBdr>
    </w:div>
    <w:div w:id="1150639239">
      <w:bodyDiv w:val="1"/>
      <w:marLeft w:val="0"/>
      <w:marRight w:val="0"/>
      <w:marTop w:val="0"/>
      <w:marBottom w:val="0"/>
      <w:divBdr>
        <w:top w:val="none" w:sz="0" w:space="0" w:color="auto"/>
        <w:left w:val="none" w:sz="0" w:space="0" w:color="auto"/>
        <w:bottom w:val="none" w:sz="0" w:space="0" w:color="auto"/>
        <w:right w:val="none" w:sz="0" w:space="0" w:color="auto"/>
      </w:divBdr>
    </w:div>
    <w:div w:id="1150975679">
      <w:bodyDiv w:val="1"/>
      <w:marLeft w:val="0"/>
      <w:marRight w:val="0"/>
      <w:marTop w:val="0"/>
      <w:marBottom w:val="0"/>
      <w:divBdr>
        <w:top w:val="none" w:sz="0" w:space="0" w:color="auto"/>
        <w:left w:val="none" w:sz="0" w:space="0" w:color="auto"/>
        <w:bottom w:val="none" w:sz="0" w:space="0" w:color="auto"/>
        <w:right w:val="none" w:sz="0" w:space="0" w:color="auto"/>
      </w:divBdr>
    </w:div>
    <w:div w:id="1151292354">
      <w:bodyDiv w:val="1"/>
      <w:marLeft w:val="0"/>
      <w:marRight w:val="0"/>
      <w:marTop w:val="0"/>
      <w:marBottom w:val="0"/>
      <w:divBdr>
        <w:top w:val="none" w:sz="0" w:space="0" w:color="auto"/>
        <w:left w:val="none" w:sz="0" w:space="0" w:color="auto"/>
        <w:bottom w:val="none" w:sz="0" w:space="0" w:color="auto"/>
        <w:right w:val="none" w:sz="0" w:space="0" w:color="auto"/>
      </w:divBdr>
    </w:div>
    <w:div w:id="1151867134">
      <w:bodyDiv w:val="1"/>
      <w:marLeft w:val="0"/>
      <w:marRight w:val="0"/>
      <w:marTop w:val="0"/>
      <w:marBottom w:val="0"/>
      <w:divBdr>
        <w:top w:val="none" w:sz="0" w:space="0" w:color="auto"/>
        <w:left w:val="none" w:sz="0" w:space="0" w:color="auto"/>
        <w:bottom w:val="none" w:sz="0" w:space="0" w:color="auto"/>
        <w:right w:val="none" w:sz="0" w:space="0" w:color="auto"/>
      </w:divBdr>
    </w:div>
    <w:div w:id="1155411399">
      <w:bodyDiv w:val="1"/>
      <w:marLeft w:val="0"/>
      <w:marRight w:val="0"/>
      <w:marTop w:val="0"/>
      <w:marBottom w:val="0"/>
      <w:divBdr>
        <w:top w:val="none" w:sz="0" w:space="0" w:color="auto"/>
        <w:left w:val="none" w:sz="0" w:space="0" w:color="auto"/>
        <w:bottom w:val="none" w:sz="0" w:space="0" w:color="auto"/>
        <w:right w:val="none" w:sz="0" w:space="0" w:color="auto"/>
      </w:divBdr>
    </w:div>
    <w:div w:id="1156649072">
      <w:bodyDiv w:val="1"/>
      <w:marLeft w:val="0"/>
      <w:marRight w:val="0"/>
      <w:marTop w:val="0"/>
      <w:marBottom w:val="0"/>
      <w:divBdr>
        <w:top w:val="none" w:sz="0" w:space="0" w:color="auto"/>
        <w:left w:val="none" w:sz="0" w:space="0" w:color="auto"/>
        <w:bottom w:val="none" w:sz="0" w:space="0" w:color="auto"/>
        <w:right w:val="none" w:sz="0" w:space="0" w:color="auto"/>
      </w:divBdr>
    </w:div>
    <w:div w:id="1157843929">
      <w:bodyDiv w:val="1"/>
      <w:marLeft w:val="0"/>
      <w:marRight w:val="0"/>
      <w:marTop w:val="0"/>
      <w:marBottom w:val="0"/>
      <w:divBdr>
        <w:top w:val="none" w:sz="0" w:space="0" w:color="auto"/>
        <w:left w:val="none" w:sz="0" w:space="0" w:color="auto"/>
        <w:bottom w:val="none" w:sz="0" w:space="0" w:color="auto"/>
        <w:right w:val="none" w:sz="0" w:space="0" w:color="auto"/>
      </w:divBdr>
    </w:div>
    <w:div w:id="1159728328">
      <w:bodyDiv w:val="1"/>
      <w:marLeft w:val="0"/>
      <w:marRight w:val="0"/>
      <w:marTop w:val="0"/>
      <w:marBottom w:val="0"/>
      <w:divBdr>
        <w:top w:val="none" w:sz="0" w:space="0" w:color="auto"/>
        <w:left w:val="none" w:sz="0" w:space="0" w:color="auto"/>
        <w:bottom w:val="none" w:sz="0" w:space="0" w:color="auto"/>
        <w:right w:val="none" w:sz="0" w:space="0" w:color="auto"/>
      </w:divBdr>
    </w:div>
    <w:div w:id="1163816493">
      <w:bodyDiv w:val="1"/>
      <w:marLeft w:val="0"/>
      <w:marRight w:val="0"/>
      <w:marTop w:val="0"/>
      <w:marBottom w:val="0"/>
      <w:divBdr>
        <w:top w:val="none" w:sz="0" w:space="0" w:color="auto"/>
        <w:left w:val="none" w:sz="0" w:space="0" w:color="auto"/>
        <w:bottom w:val="none" w:sz="0" w:space="0" w:color="auto"/>
        <w:right w:val="none" w:sz="0" w:space="0" w:color="auto"/>
      </w:divBdr>
    </w:div>
    <w:div w:id="1165508822">
      <w:bodyDiv w:val="1"/>
      <w:marLeft w:val="0"/>
      <w:marRight w:val="0"/>
      <w:marTop w:val="0"/>
      <w:marBottom w:val="0"/>
      <w:divBdr>
        <w:top w:val="none" w:sz="0" w:space="0" w:color="auto"/>
        <w:left w:val="none" w:sz="0" w:space="0" w:color="auto"/>
        <w:bottom w:val="none" w:sz="0" w:space="0" w:color="auto"/>
        <w:right w:val="none" w:sz="0" w:space="0" w:color="auto"/>
      </w:divBdr>
    </w:div>
    <w:div w:id="1166552162">
      <w:bodyDiv w:val="1"/>
      <w:marLeft w:val="0"/>
      <w:marRight w:val="0"/>
      <w:marTop w:val="0"/>
      <w:marBottom w:val="0"/>
      <w:divBdr>
        <w:top w:val="none" w:sz="0" w:space="0" w:color="auto"/>
        <w:left w:val="none" w:sz="0" w:space="0" w:color="auto"/>
        <w:bottom w:val="none" w:sz="0" w:space="0" w:color="auto"/>
        <w:right w:val="none" w:sz="0" w:space="0" w:color="auto"/>
      </w:divBdr>
    </w:div>
    <w:div w:id="1167288736">
      <w:bodyDiv w:val="1"/>
      <w:marLeft w:val="0"/>
      <w:marRight w:val="0"/>
      <w:marTop w:val="0"/>
      <w:marBottom w:val="0"/>
      <w:divBdr>
        <w:top w:val="none" w:sz="0" w:space="0" w:color="auto"/>
        <w:left w:val="none" w:sz="0" w:space="0" w:color="auto"/>
        <w:bottom w:val="none" w:sz="0" w:space="0" w:color="auto"/>
        <w:right w:val="none" w:sz="0" w:space="0" w:color="auto"/>
      </w:divBdr>
    </w:div>
    <w:div w:id="1168013865">
      <w:bodyDiv w:val="1"/>
      <w:marLeft w:val="0"/>
      <w:marRight w:val="0"/>
      <w:marTop w:val="0"/>
      <w:marBottom w:val="0"/>
      <w:divBdr>
        <w:top w:val="none" w:sz="0" w:space="0" w:color="auto"/>
        <w:left w:val="none" w:sz="0" w:space="0" w:color="auto"/>
        <w:bottom w:val="none" w:sz="0" w:space="0" w:color="auto"/>
        <w:right w:val="none" w:sz="0" w:space="0" w:color="auto"/>
      </w:divBdr>
    </w:div>
    <w:div w:id="1168137459">
      <w:bodyDiv w:val="1"/>
      <w:marLeft w:val="0"/>
      <w:marRight w:val="0"/>
      <w:marTop w:val="0"/>
      <w:marBottom w:val="0"/>
      <w:divBdr>
        <w:top w:val="none" w:sz="0" w:space="0" w:color="auto"/>
        <w:left w:val="none" w:sz="0" w:space="0" w:color="auto"/>
        <w:bottom w:val="none" w:sz="0" w:space="0" w:color="auto"/>
        <w:right w:val="none" w:sz="0" w:space="0" w:color="auto"/>
      </w:divBdr>
    </w:div>
    <w:div w:id="1168208920">
      <w:bodyDiv w:val="1"/>
      <w:marLeft w:val="0"/>
      <w:marRight w:val="0"/>
      <w:marTop w:val="0"/>
      <w:marBottom w:val="0"/>
      <w:divBdr>
        <w:top w:val="none" w:sz="0" w:space="0" w:color="auto"/>
        <w:left w:val="none" w:sz="0" w:space="0" w:color="auto"/>
        <w:bottom w:val="none" w:sz="0" w:space="0" w:color="auto"/>
        <w:right w:val="none" w:sz="0" w:space="0" w:color="auto"/>
      </w:divBdr>
    </w:div>
    <w:div w:id="1171290711">
      <w:bodyDiv w:val="1"/>
      <w:marLeft w:val="0"/>
      <w:marRight w:val="0"/>
      <w:marTop w:val="0"/>
      <w:marBottom w:val="0"/>
      <w:divBdr>
        <w:top w:val="none" w:sz="0" w:space="0" w:color="auto"/>
        <w:left w:val="none" w:sz="0" w:space="0" w:color="auto"/>
        <w:bottom w:val="none" w:sz="0" w:space="0" w:color="auto"/>
        <w:right w:val="none" w:sz="0" w:space="0" w:color="auto"/>
      </w:divBdr>
    </w:div>
    <w:div w:id="1172648448">
      <w:bodyDiv w:val="1"/>
      <w:marLeft w:val="0"/>
      <w:marRight w:val="0"/>
      <w:marTop w:val="0"/>
      <w:marBottom w:val="0"/>
      <w:divBdr>
        <w:top w:val="none" w:sz="0" w:space="0" w:color="auto"/>
        <w:left w:val="none" w:sz="0" w:space="0" w:color="auto"/>
        <w:bottom w:val="none" w:sz="0" w:space="0" w:color="auto"/>
        <w:right w:val="none" w:sz="0" w:space="0" w:color="auto"/>
      </w:divBdr>
    </w:div>
    <w:div w:id="1173835442">
      <w:bodyDiv w:val="1"/>
      <w:marLeft w:val="0"/>
      <w:marRight w:val="0"/>
      <w:marTop w:val="0"/>
      <w:marBottom w:val="0"/>
      <w:divBdr>
        <w:top w:val="none" w:sz="0" w:space="0" w:color="auto"/>
        <w:left w:val="none" w:sz="0" w:space="0" w:color="auto"/>
        <w:bottom w:val="none" w:sz="0" w:space="0" w:color="auto"/>
        <w:right w:val="none" w:sz="0" w:space="0" w:color="auto"/>
      </w:divBdr>
    </w:div>
    <w:div w:id="1179124773">
      <w:bodyDiv w:val="1"/>
      <w:marLeft w:val="0"/>
      <w:marRight w:val="0"/>
      <w:marTop w:val="0"/>
      <w:marBottom w:val="0"/>
      <w:divBdr>
        <w:top w:val="none" w:sz="0" w:space="0" w:color="auto"/>
        <w:left w:val="none" w:sz="0" w:space="0" w:color="auto"/>
        <w:bottom w:val="none" w:sz="0" w:space="0" w:color="auto"/>
        <w:right w:val="none" w:sz="0" w:space="0" w:color="auto"/>
      </w:divBdr>
    </w:div>
    <w:div w:id="1180004995">
      <w:bodyDiv w:val="1"/>
      <w:marLeft w:val="0"/>
      <w:marRight w:val="0"/>
      <w:marTop w:val="0"/>
      <w:marBottom w:val="0"/>
      <w:divBdr>
        <w:top w:val="none" w:sz="0" w:space="0" w:color="auto"/>
        <w:left w:val="none" w:sz="0" w:space="0" w:color="auto"/>
        <w:bottom w:val="none" w:sz="0" w:space="0" w:color="auto"/>
        <w:right w:val="none" w:sz="0" w:space="0" w:color="auto"/>
      </w:divBdr>
    </w:div>
    <w:div w:id="1181580239">
      <w:bodyDiv w:val="1"/>
      <w:marLeft w:val="0"/>
      <w:marRight w:val="0"/>
      <w:marTop w:val="0"/>
      <w:marBottom w:val="0"/>
      <w:divBdr>
        <w:top w:val="none" w:sz="0" w:space="0" w:color="auto"/>
        <w:left w:val="none" w:sz="0" w:space="0" w:color="auto"/>
        <w:bottom w:val="none" w:sz="0" w:space="0" w:color="auto"/>
        <w:right w:val="none" w:sz="0" w:space="0" w:color="auto"/>
      </w:divBdr>
    </w:div>
    <w:div w:id="1182939875">
      <w:bodyDiv w:val="1"/>
      <w:marLeft w:val="0"/>
      <w:marRight w:val="0"/>
      <w:marTop w:val="0"/>
      <w:marBottom w:val="0"/>
      <w:divBdr>
        <w:top w:val="none" w:sz="0" w:space="0" w:color="auto"/>
        <w:left w:val="none" w:sz="0" w:space="0" w:color="auto"/>
        <w:bottom w:val="none" w:sz="0" w:space="0" w:color="auto"/>
        <w:right w:val="none" w:sz="0" w:space="0" w:color="auto"/>
      </w:divBdr>
    </w:div>
    <w:div w:id="1183130526">
      <w:bodyDiv w:val="1"/>
      <w:marLeft w:val="0"/>
      <w:marRight w:val="0"/>
      <w:marTop w:val="0"/>
      <w:marBottom w:val="0"/>
      <w:divBdr>
        <w:top w:val="none" w:sz="0" w:space="0" w:color="auto"/>
        <w:left w:val="none" w:sz="0" w:space="0" w:color="auto"/>
        <w:bottom w:val="none" w:sz="0" w:space="0" w:color="auto"/>
        <w:right w:val="none" w:sz="0" w:space="0" w:color="auto"/>
      </w:divBdr>
    </w:div>
    <w:div w:id="1186753632">
      <w:bodyDiv w:val="1"/>
      <w:marLeft w:val="0"/>
      <w:marRight w:val="0"/>
      <w:marTop w:val="0"/>
      <w:marBottom w:val="0"/>
      <w:divBdr>
        <w:top w:val="none" w:sz="0" w:space="0" w:color="auto"/>
        <w:left w:val="none" w:sz="0" w:space="0" w:color="auto"/>
        <w:bottom w:val="none" w:sz="0" w:space="0" w:color="auto"/>
        <w:right w:val="none" w:sz="0" w:space="0" w:color="auto"/>
      </w:divBdr>
    </w:div>
    <w:div w:id="1190026911">
      <w:bodyDiv w:val="1"/>
      <w:marLeft w:val="0"/>
      <w:marRight w:val="0"/>
      <w:marTop w:val="0"/>
      <w:marBottom w:val="0"/>
      <w:divBdr>
        <w:top w:val="none" w:sz="0" w:space="0" w:color="auto"/>
        <w:left w:val="none" w:sz="0" w:space="0" w:color="auto"/>
        <w:bottom w:val="none" w:sz="0" w:space="0" w:color="auto"/>
        <w:right w:val="none" w:sz="0" w:space="0" w:color="auto"/>
      </w:divBdr>
    </w:div>
    <w:div w:id="1190412128">
      <w:bodyDiv w:val="1"/>
      <w:marLeft w:val="0"/>
      <w:marRight w:val="0"/>
      <w:marTop w:val="0"/>
      <w:marBottom w:val="0"/>
      <w:divBdr>
        <w:top w:val="none" w:sz="0" w:space="0" w:color="auto"/>
        <w:left w:val="none" w:sz="0" w:space="0" w:color="auto"/>
        <w:bottom w:val="none" w:sz="0" w:space="0" w:color="auto"/>
        <w:right w:val="none" w:sz="0" w:space="0" w:color="auto"/>
      </w:divBdr>
    </w:div>
    <w:div w:id="1193500408">
      <w:bodyDiv w:val="1"/>
      <w:marLeft w:val="0"/>
      <w:marRight w:val="0"/>
      <w:marTop w:val="0"/>
      <w:marBottom w:val="0"/>
      <w:divBdr>
        <w:top w:val="none" w:sz="0" w:space="0" w:color="auto"/>
        <w:left w:val="none" w:sz="0" w:space="0" w:color="auto"/>
        <w:bottom w:val="none" w:sz="0" w:space="0" w:color="auto"/>
        <w:right w:val="none" w:sz="0" w:space="0" w:color="auto"/>
      </w:divBdr>
    </w:div>
    <w:div w:id="1195577530">
      <w:bodyDiv w:val="1"/>
      <w:marLeft w:val="0"/>
      <w:marRight w:val="0"/>
      <w:marTop w:val="0"/>
      <w:marBottom w:val="0"/>
      <w:divBdr>
        <w:top w:val="none" w:sz="0" w:space="0" w:color="auto"/>
        <w:left w:val="none" w:sz="0" w:space="0" w:color="auto"/>
        <w:bottom w:val="none" w:sz="0" w:space="0" w:color="auto"/>
        <w:right w:val="none" w:sz="0" w:space="0" w:color="auto"/>
      </w:divBdr>
    </w:div>
    <w:div w:id="1196194580">
      <w:bodyDiv w:val="1"/>
      <w:marLeft w:val="0"/>
      <w:marRight w:val="0"/>
      <w:marTop w:val="0"/>
      <w:marBottom w:val="0"/>
      <w:divBdr>
        <w:top w:val="none" w:sz="0" w:space="0" w:color="auto"/>
        <w:left w:val="none" w:sz="0" w:space="0" w:color="auto"/>
        <w:bottom w:val="none" w:sz="0" w:space="0" w:color="auto"/>
        <w:right w:val="none" w:sz="0" w:space="0" w:color="auto"/>
      </w:divBdr>
    </w:div>
    <w:div w:id="1198928332">
      <w:bodyDiv w:val="1"/>
      <w:marLeft w:val="0"/>
      <w:marRight w:val="0"/>
      <w:marTop w:val="0"/>
      <w:marBottom w:val="0"/>
      <w:divBdr>
        <w:top w:val="none" w:sz="0" w:space="0" w:color="auto"/>
        <w:left w:val="none" w:sz="0" w:space="0" w:color="auto"/>
        <w:bottom w:val="none" w:sz="0" w:space="0" w:color="auto"/>
        <w:right w:val="none" w:sz="0" w:space="0" w:color="auto"/>
      </w:divBdr>
    </w:div>
    <w:div w:id="1201673979">
      <w:bodyDiv w:val="1"/>
      <w:marLeft w:val="0"/>
      <w:marRight w:val="0"/>
      <w:marTop w:val="0"/>
      <w:marBottom w:val="0"/>
      <w:divBdr>
        <w:top w:val="none" w:sz="0" w:space="0" w:color="auto"/>
        <w:left w:val="none" w:sz="0" w:space="0" w:color="auto"/>
        <w:bottom w:val="none" w:sz="0" w:space="0" w:color="auto"/>
        <w:right w:val="none" w:sz="0" w:space="0" w:color="auto"/>
      </w:divBdr>
    </w:div>
    <w:div w:id="1203059710">
      <w:bodyDiv w:val="1"/>
      <w:marLeft w:val="0"/>
      <w:marRight w:val="0"/>
      <w:marTop w:val="0"/>
      <w:marBottom w:val="0"/>
      <w:divBdr>
        <w:top w:val="none" w:sz="0" w:space="0" w:color="auto"/>
        <w:left w:val="none" w:sz="0" w:space="0" w:color="auto"/>
        <w:bottom w:val="none" w:sz="0" w:space="0" w:color="auto"/>
        <w:right w:val="none" w:sz="0" w:space="0" w:color="auto"/>
      </w:divBdr>
    </w:div>
    <w:div w:id="1204174476">
      <w:bodyDiv w:val="1"/>
      <w:marLeft w:val="0"/>
      <w:marRight w:val="0"/>
      <w:marTop w:val="0"/>
      <w:marBottom w:val="0"/>
      <w:divBdr>
        <w:top w:val="none" w:sz="0" w:space="0" w:color="auto"/>
        <w:left w:val="none" w:sz="0" w:space="0" w:color="auto"/>
        <w:bottom w:val="none" w:sz="0" w:space="0" w:color="auto"/>
        <w:right w:val="none" w:sz="0" w:space="0" w:color="auto"/>
      </w:divBdr>
    </w:div>
    <w:div w:id="1205488475">
      <w:bodyDiv w:val="1"/>
      <w:marLeft w:val="0"/>
      <w:marRight w:val="0"/>
      <w:marTop w:val="0"/>
      <w:marBottom w:val="0"/>
      <w:divBdr>
        <w:top w:val="none" w:sz="0" w:space="0" w:color="auto"/>
        <w:left w:val="none" w:sz="0" w:space="0" w:color="auto"/>
        <w:bottom w:val="none" w:sz="0" w:space="0" w:color="auto"/>
        <w:right w:val="none" w:sz="0" w:space="0" w:color="auto"/>
      </w:divBdr>
    </w:div>
    <w:div w:id="1209221985">
      <w:bodyDiv w:val="1"/>
      <w:marLeft w:val="0"/>
      <w:marRight w:val="0"/>
      <w:marTop w:val="0"/>
      <w:marBottom w:val="0"/>
      <w:divBdr>
        <w:top w:val="none" w:sz="0" w:space="0" w:color="auto"/>
        <w:left w:val="none" w:sz="0" w:space="0" w:color="auto"/>
        <w:bottom w:val="none" w:sz="0" w:space="0" w:color="auto"/>
        <w:right w:val="none" w:sz="0" w:space="0" w:color="auto"/>
      </w:divBdr>
    </w:div>
    <w:div w:id="1210994105">
      <w:bodyDiv w:val="1"/>
      <w:marLeft w:val="0"/>
      <w:marRight w:val="0"/>
      <w:marTop w:val="0"/>
      <w:marBottom w:val="0"/>
      <w:divBdr>
        <w:top w:val="none" w:sz="0" w:space="0" w:color="auto"/>
        <w:left w:val="none" w:sz="0" w:space="0" w:color="auto"/>
        <w:bottom w:val="none" w:sz="0" w:space="0" w:color="auto"/>
        <w:right w:val="none" w:sz="0" w:space="0" w:color="auto"/>
      </w:divBdr>
    </w:div>
    <w:div w:id="1211456054">
      <w:bodyDiv w:val="1"/>
      <w:marLeft w:val="0"/>
      <w:marRight w:val="0"/>
      <w:marTop w:val="0"/>
      <w:marBottom w:val="0"/>
      <w:divBdr>
        <w:top w:val="none" w:sz="0" w:space="0" w:color="auto"/>
        <w:left w:val="none" w:sz="0" w:space="0" w:color="auto"/>
        <w:bottom w:val="none" w:sz="0" w:space="0" w:color="auto"/>
        <w:right w:val="none" w:sz="0" w:space="0" w:color="auto"/>
      </w:divBdr>
    </w:div>
    <w:div w:id="1212620167">
      <w:bodyDiv w:val="1"/>
      <w:marLeft w:val="0"/>
      <w:marRight w:val="0"/>
      <w:marTop w:val="0"/>
      <w:marBottom w:val="0"/>
      <w:divBdr>
        <w:top w:val="none" w:sz="0" w:space="0" w:color="auto"/>
        <w:left w:val="none" w:sz="0" w:space="0" w:color="auto"/>
        <w:bottom w:val="none" w:sz="0" w:space="0" w:color="auto"/>
        <w:right w:val="none" w:sz="0" w:space="0" w:color="auto"/>
      </w:divBdr>
    </w:div>
    <w:div w:id="1215701607">
      <w:bodyDiv w:val="1"/>
      <w:marLeft w:val="0"/>
      <w:marRight w:val="0"/>
      <w:marTop w:val="0"/>
      <w:marBottom w:val="0"/>
      <w:divBdr>
        <w:top w:val="none" w:sz="0" w:space="0" w:color="auto"/>
        <w:left w:val="none" w:sz="0" w:space="0" w:color="auto"/>
        <w:bottom w:val="none" w:sz="0" w:space="0" w:color="auto"/>
        <w:right w:val="none" w:sz="0" w:space="0" w:color="auto"/>
      </w:divBdr>
    </w:div>
    <w:div w:id="1216769586">
      <w:bodyDiv w:val="1"/>
      <w:marLeft w:val="0"/>
      <w:marRight w:val="0"/>
      <w:marTop w:val="0"/>
      <w:marBottom w:val="0"/>
      <w:divBdr>
        <w:top w:val="none" w:sz="0" w:space="0" w:color="auto"/>
        <w:left w:val="none" w:sz="0" w:space="0" w:color="auto"/>
        <w:bottom w:val="none" w:sz="0" w:space="0" w:color="auto"/>
        <w:right w:val="none" w:sz="0" w:space="0" w:color="auto"/>
      </w:divBdr>
    </w:div>
    <w:div w:id="1217814068">
      <w:bodyDiv w:val="1"/>
      <w:marLeft w:val="0"/>
      <w:marRight w:val="0"/>
      <w:marTop w:val="0"/>
      <w:marBottom w:val="0"/>
      <w:divBdr>
        <w:top w:val="none" w:sz="0" w:space="0" w:color="auto"/>
        <w:left w:val="none" w:sz="0" w:space="0" w:color="auto"/>
        <w:bottom w:val="none" w:sz="0" w:space="0" w:color="auto"/>
        <w:right w:val="none" w:sz="0" w:space="0" w:color="auto"/>
      </w:divBdr>
    </w:div>
    <w:div w:id="1219903571">
      <w:bodyDiv w:val="1"/>
      <w:marLeft w:val="0"/>
      <w:marRight w:val="0"/>
      <w:marTop w:val="0"/>
      <w:marBottom w:val="0"/>
      <w:divBdr>
        <w:top w:val="none" w:sz="0" w:space="0" w:color="auto"/>
        <w:left w:val="none" w:sz="0" w:space="0" w:color="auto"/>
        <w:bottom w:val="none" w:sz="0" w:space="0" w:color="auto"/>
        <w:right w:val="none" w:sz="0" w:space="0" w:color="auto"/>
      </w:divBdr>
    </w:div>
    <w:div w:id="1223636260">
      <w:bodyDiv w:val="1"/>
      <w:marLeft w:val="0"/>
      <w:marRight w:val="0"/>
      <w:marTop w:val="0"/>
      <w:marBottom w:val="0"/>
      <w:divBdr>
        <w:top w:val="none" w:sz="0" w:space="0" w:color="auto"/>
        <w:left w:val="none" w:sz="0" w:space="0" w:color="auto"/>
        <w:bottom w:val="none" w:sz="0" w:space="0" w:color="auto"/>
        <w:right w:val="none" w:sz="0" w:space="0" w:color="auto"/>
      </w:divBdr>
    </w:div>
    <w:div w:id="1224944287">
      <w:bodyDiv w:val="1"/>
      <w:marLeft w:val="0"/>
      <w:marRight w:val="0"/>
      <w:marTop w:val="0"/>
      <w:marBottom w:val="0"/>
      <w:divBdr>
        <w:top w:val="none" w:sz="0" w:space="0" w:color="auto"/>
        <w:left w:val="none" w:sz="0" w:space="0" w:color="auto"/>
        <w:bottom w:val="none" w:sz="0" w:space="0" w:color="auto"/>
        <w:right w:val="none" w:sz="0" w:space="0" w:color="auto"/>
      </w:divBdr>
    </w:div>
    <w:div w:id="1225919505">
      <w:bodyDiv w:val="1"/>
      <w:marLeft w:val="0"/>
      <w:marRight w:val="0"/>
      <w:marTop w:val="0"/>
      <w:marBottom w:val="0"/>
      <w:divBdr>
        <w:top w:val="none" w:sz="0" w:space="0" w:color="auto"/>
        <w:left w:val="none" w:sz="0" w:space="0" w:color="auto"/>
        <w:bottom w:val="none" w:sz="0" w:space="0" w:color="auto"/>
        <w:right w:val="none" w:sz="0" w:space="0" w:color="auto"/>
      </w:divBdr>
    </w:div>
    <w:div w:id="1226263028">
      <w:bodyDiv w:val="1"/>
      <w:marLeft w:val="0"/>
      <w:marRight w:val="0"/>
      <w:marTop w:val="0"/>
      <w:marBottom w:val="0"/>
      <w:divBdr>
        <w:top w:val="none" w:sz="0" w:space="0" w:color="auto"/>
        <w:left w:val="none" w:sz="0" w:space="0" w:color="auto"/>
        <w:bottom w:val="none" w:sz="0" w:space="0" w:color="auto"/>
        <w:right w:val="none" w:sz="0" w:space="0" w:color="auto"/>
      </w:divBdr>
    </w:div>
    <w:div w:id="1228300872">
      <w:bodyDiv w:val="1"/>
      <w:marLeft w:val="0"/>
      <w:marRight w:val="0"/>
      <w:marTop w:val="0"/>
      <w:marBottom w:val="0"/>
      <w:divBdr>
        <w:top w:val="none" w:sz="0" w:space="0" w:color="auto"/>
        <w:left w:val="none" w:sz="0" w:space="0" w:color="auto"/>
        <w:bottom w:val="none" w:sz="0" w:space="0" w:color="auto"/>
        <w:right w:val="none" w:sz="0" w:space="0" w:color="auto"/>
      </w:divBdr>
    </w:div>
    <w:div w:id="1230266055">
      <w:bodyDiv w:val="1"/>
      <w:marLeft w:val="0"/>
      <w:marRight w:val="0"/>
      <w:marTop w:val="0"/>
      <w:marBottom w:val="0"/>
      <w:divBdr>
        <w:top w:val="none" w:sz="0" w:space="0" w:color="auto"/>
        <w:left w:val="none" w:sz="0" w:space="0" w:color="auto"/>
        <w:bottom w:val="none" w:sz="0" w:space="0" w:color="auto"/>
        <w:right w:val="none" w:sz="0" w:space="0" w:color="auto"/>
      </w:divBdr>
    </w:div>
    <w:div w:id="1232082083">
      <w:bodyDiv w:val="1"/>
      <w:marLeft w:val="0"/>
      <w:marRight w:val="0"/>
      <w:marTop w:val="0"/>
      <w:marBottom w:val="0"/>
      <w:divBdr>
        <w:top w:val="none" w:sz="0" w:space="0" w:color="auto"/>
        <w:left w:val="none" w:sz="0" w:space="0" w:color="auto"/>
        <w:bottom w:val="none" w:sz="0" w:space="0" w:color="auto"/>
        <w:right w:val="none" w:sz="0" w:space="0" w:color="auto"/>
      </w:divBdr>
    </w:div>
    <w:div w:id="1233345078">
      <w:bodyDiv w:val="1"/>
      <w:marLeft w:val="0"/>
      <w:marRight w:val="0"/>
      <w:marTop w:val="0"/>
      <w:marBottom w:val="0"/>
      <w:divBdr>
        <w:top w:val="none" w:sz="0" w:space="0" w:color="auto"/>
        <w:left w:val="none" w:sz="0" w:space="0" w:color="auto"/>
        <w:bottom w:val="none" w:sz="0" w:space="0" w:color="auto"/>
        <w:right w:val="none" w:sz="0" w:space="0" w:color="auto"/>
      </w:divBdr>
    </w:div>
    <w:div w:id="1234924152">
      <w:bodyDiv w:val="1"/>
      <w:marLeft w:val="0"/>
      <w:marRight w:val="0"/>
      <w:marTop w:val="0"/>
      <w:marBottom w:val="0"/>
      <w:divBdr>
        <w:top w:val="none" w:sz="0" w:space="0" w:color="auto"/>
        <w:left w:val="none" w:sz="0" w:space="0" w:color="auto"/>
        <w:bottom w:val="none" w:sz="0" w:space="0" w:color="auto"/>
        <w:right w:val="none" w:sz="0" w:space="0" w:color="auto"/>
      </w:divBdr>
    </w:div>
    <w:div w:id="1237084559">
      <w:bodyDiv w:val="1"/>
      <w:marLeft w:val="0"/>
      <w:marRight w:val="0"/>
      <w:marTop w:val="0"/>
      <w:marBottom w:val="0"/>
      <w:divBdr>
        <w:top w:val="none" w:sz="0" w:space="0" w:color="auto"/>
        <w:left w:val="none" w:sz="0" w:space="0" w:color="auto"/>
        <w:bottom w:val="none" w:sz="0" w:space="0" w:color="auto"/>
        <w:right w:val="none" w:sz="0" w:space="0" w:color="auto"/>
      </w:divBdr>
    </w:div>
    <w:div w:id="1237282689">
      <w:bodyDiv w:val="1"/>
      <w:marLeft w:val="0"/>
      <w:marRight w:val="0"/>
      <w:marTop w:val="0"/>
      <w:marBottom w:val="0"/>
      <w:divBdr>
        <w:top w:val="none" w:sz="0" w:space="0" w:color="auto"/>
        <w:left w:val="none" w:sz="0" w:space="0" w:color="auto"/>
        <w:bottom w:val="none" w:sz="0" w:space="0" w:color="auto"/>
        <w:right w:val="none" w:sz="0" w:space="0" w:color="auto"/>
      </w:divBdr>
    </w:div>
    <w:div w:id="1239053665">
      <w:bodyDiv w:val="1"/>
      <w:marLeft w:val="0"/>
      <w:marRight w:val="0"/>
      <w:marTop w:val="0"/>
      <w:marBottom w:val="0"/>
      <w:divBdr>
        <w:top w:val="none" w:sz="0" w:space="0" w:color="auto"/>
        <w:left w:val="none" w:sz="0" w:space="0" w:color="auto"/>
        <w:bottom w:val="none" w:sz="0" w:space="0" w:color="auto"/>
        <w:right w:val="none" w:sz="0" w:space="0" w:color="auto"/>
      </w:divBdr>
    </w:div>
    <w:div w:id="1244145669">
      <w:bodyDiv w:val="1"/>
      <w:marLeft w:val="0"/>
      <w:marRight w:val="0"/>
      <w:marTop w:val="0"/>
      <w:marBottom w:val="0"/>
      <w:divBdr>
        <w:top w:val="none" w:sz="0" w:space="0" w:color="auto"/>
        <w:left w:val="none" w:sz="0" w:space="0" w:color="auto"/>
        <w:bottom w:val="none" w:sz="0" w:space="0" w:color="auto"/>
        <w:right w:val="none" w:sz="0" w:space="0" w:color="auto"/>
      </w:divBdr>
    </w:div>
    <w:div w:id="1245145986">
      <w:bodyDiv w:val="1"/>
      <w:marLeft w:val="0"/>
      <w:marRight w:val="0"/>
      <w:marTop w:val="0"/>
      <w:marBottom w:val="0"/>
      <w:divBdr>
        <w:top w:val="none" w:sz="0" w:space="0" w:color="auto"/>
        <w:left w:val="none" w:sz="0" w:space="0" w:color="auto"/>
        <w:bottom w:val="none" w:sz="0" w:space="0" w:color="auto"/>
        <w:right w:val="none" w:sz="0" w:space="0" w:color="auto"/>
      </w:divBdr>
    </w:div>
    <w:div w:id="1246649325">
      <w:bodyDiv w:val="1"/>
      <w:marLeft w:val="0"/>
      <w:marRight w:val="0"/>
      <w:marTop w:val="0"/>
      <w:marBottom w:val="0"/>
      <w:divBdr>
        <w:top w:val="none" w:sz="0" w:space="0" w:color="auto"/>
        <w:left w:val="none" w:sz="0" w:space="0" w:color="auto"/>
        <w:bottom w:val="none" w:sz="0" w:space="0" w:color="auto"/>
        <w:right w:val="none" w:sz="0" w:space="0" w:color="auto"/>
      </w:divBdr>
    </w:div>
    <w:div w:id="1247154883">
      <w:bodyDiv w:val="1"/>
      <w:marLeft w:val="0"/>
      <w:marRight w:val="0"/>
      <w:marTop w:val="0"/>
      <w:marBottom w:val="0"/>
      <w:divBdr>
        <w:top w:val="none" w:sz="0" w:space="0" w:color="auto"/>
        <w:left w:val="none" w:sz="0" w:space="0" w:color="auto"/>
        <w:bottom w:val="none" w:sz="0" w:space="0" w:color="auto"/>
        <w:right w:val="none" w:sz="0" w:space="0" w:color="auto"/>
      </w:divBdr>
    </w:div>
    <w:div w:id="1248419283">
      <w:bodyDiv w:val="1"/>
      <w:marLeft w:val="0"/>
      <w:marRight w:val="0"/>
      <w:marTop w:val="0"/>
      <w:marBottom w:val="0"/>
      <w:divBdr>
        <w:top w:val="none" w:sz="0" w:space="0" w:color="auto"/>
        <w:left w:val="none" w:sz="0" w:space="0" w:color="auto"/>
        <w:bottom w:val="none" w:sz="0" w:space="0" w:color="auto"/>
        <w:right w:val="none" w:sz="0" w:space="0" w:color="auto"/>
      </w:divBdr>
    </w:div>
    <w:div w:id="1249924924">
      <w:bodyDiv w:val="1"/>
      <w:marLeft w:val="0"/>
      <w:marRight w:val="0"/>
      <w:marTop w:val="0"/>
      <w:marBottom w:val="0"/>
      <w:divBdr>
        <w:top w:val="none" w:sz="0" w:space="0" w:color="auto"/>
        <w:left w:val="none" w:sz="0" w:space="0" w:color="auto"/>
        <w:bottom w:val="none" w:sz="0" w:space="0" w:color="auto"/>
        <w:right w:val="none" w:sz="0" w:space="0" w:color="auto"/>
      </w:divBdr>
    </w:div>
    <w:div w:id="1250312884">
      <w:bodyDiv w:val="1"/>
      <w:marLeft w:val="0"/>
      <w:marRight w:val="0"/>
      <w:marTop w:val="0"/>
      <w:marBottom w:val="0"/>
      <w:divBdr>
        <w:top w:val="none" w:sz="0" w:space="0" w:color="auto"/>
        <w:left w:val="none" w:sz="0" w:space="0" w:color="auto"/>
        <w:bottom w:val="none" w:sz="0" w:space="0" w:color="auto"/>
        <w:right w:val="none" w:sz="0" w:space="0" w:color="auto"/>
      </w:divBdr>
    </w:div>
    <w:div w:id="1253584347">
      <w:bodyDiv w:val="1"/>
      <w:marLeft w:val="0"/>
      <w:marRight w:val="0"/>
      <w:marTop w:val="0"/>
      <w:marBottom w:val="0"/>
      <w:divBdr>
        <w:top w:val="none" w:sz="0" w:space="0" w:color="auto"/>
        <w:left w:val="none" w:sz="0" w:space="0" w:color="auto"/>
        <w:bottom w:val="none" w:sz="0" w:space="0" w:color="auto"/>
        <w:right w:val="none" w:sz="0" w:space="0" w:color="auto"/>
      </w:divBdr>
    </w:div>
    <w:div w:id="1257133850">
      <w:bodyDiv w:val="1"/>
      <w:marLeft w:val="0"/>
      <w:marRight w:val="0"/>
      <w:marTop w:val="0"/>
      <w:marBottom w:val="0"/>
      <w:divBdr>
        <w:top w:val="none" w:sz="0" w:space="0" w:color="auto"/>
        <w:left w:val="none" w:sz="0" w:space="0" w:color="auto"/>
        <w:bottom w:val="none" w:sz="0" w:space="0" w:color="auto"/>
        <w:right w:val="none" w:sz="0" w:space="0" w:color="auto"/>
      </w:divBdr>
    </w:div>
    <w:div w:id="1257597055">
      <w:bodyDiv w:val="1"/>
      <w:marLeft w:val="0"/>
      <w:marRight w:val="0"/>
      <w:marTop w:val="0"/>
      <w:marBottom w:val="0"/>
      <w:divBdr>
        <w:top w:val="none" w:sz="0" w:space="0" w:color="auto"/>
        <w:left w:val="none" w:sz="0" w:space="0" w:color="auto"/>
        <w:bottom w:val="none" w:sz="0" w:space="0" w:color="auto"/>
        <w:right w:val="none" w:sz="0" w:space="0" w:color="auto"/>
      </w:divBdr>
    </w:div>
    <w:div w:id="1261448210">
      <w:bodyDiv w:val="1"/>
      <w:marLeft w:val="0"/>
      <w:marRight w:val="0"/>
      <w:marTop w:val="0"/>
      <w:marBottom w:val="0"/>
      <w:divBdr>
        <w:top w:val="none" w:sz="0" w:space="0" w:color="auto"/>
        <w:left w:val="none" w:sz="0" w:space="0" w:color="auto"/>
        <w:bottom w:val="none" w:sz="0" w:space="0" w:color="auto"/>
        <w:right w:val="none" w:sz="0" w:space="0" w:color="auto"/>
      </w:divBdr>
    </w:div>
    <w:div w:id="1263955737">
      <w:bodyDiv w:val="1"/>
      <w:marLeft w:val="0"/>
      <w:marRight w:val="0"/>
      <w:marTop w:val="0"/>
      <w:marBottom w:val="0"/>
      <w:divBdr>
        <w:top w:val="none" w:sz="0" w:space="0" w:color="auto"/>
        <w:left w:val="none" w:sz="0" w:space="0" w:color="auto"/>
        <w:bottom w:val="none" w:sz="0" w:space="0" w:color="auto"/>
        <w:right w:val="none" w:sz="0" w:space="0" w:color="auto"/>
      </w:divBdr>
    </w:div>
    <w:div w:id="1264802684">
      <w:bodyDiv w:val="1"/>
      <w:marLeft w:val="0"/>
      <w:marRight w:val="0"/>
      <w:marTop w:val="0"/>
      <w:marBottom w:val="0"/>
      <w:divBdr>
        <w:top w:val="none" w:sz="0" w:space="0" w:color="auto"/>
        <w:left w:val="none" w:sz="0" w:space="0" w:color="auto"/>
        <w:bottom w:val="none" w:sz="0" w:space="0" w:color="auto"/>
        <w:right w:val="none" w:sz="0" w:space="0" w:color="auto"/>
      </w:divBdr>
    </w:div>
    <w:div w:id="1266842132">
      <w:bodyDiv w:val="1"/>
      <w:marLeft w:val="0"/>
      <w:marRight w:val="0"/>
      <w:marTop w:val="0"/>
      <w:marBottom w:val="0"/>
      <w:divBdr>
        <w:top w:val="none" w:sz="0" w:space="0" w:color="auto"/>
        <w:left w:val="none" w:sz="0" w:space="0" w:color="auto"/>
        <w:bottom w:val="none" w:sz="0" w:space="0" w:color="auto"/>
        <w:right w:val="none" w:sz="0" w:space="0" w:color="auto"/>
      </w:divBdr>
    </w:div>
    <w:div w:id="1266883204">
      <w:bodyDiv w:val="1"/>
      <w:marLeft w:val="0"/>
      <w:marRight w:val="0"/>
      <w:marTop w:val="0"/>
      <w:marBottom w:val="0"/>
      <w:divBdr>
        <w:top w:val="none" w:sz="0" w:space="0" w:color="auto"/>
        <w:left w:val="none" w:sz="0" w:space="0" w:color="auto"/>
        <w:bottom w:val="none" w:sz="0" w:space="0" w:color="auto"/>
        <w:right w:val="none" w:sz="0" w:space="0" w:color="auto"/>
      </w:divBdr>
    </w:div>
    <w:div w:id="1268654999">
      <w:bodyDiv w:val="1"/>
      <w:marLeft w:val="0"/>
      <w:marRight w:val="0"/>
      <w:marTop w:val="0"/>
      <w:marBottom w:val="0"/>
      <w:divBdr>
        <w:top w:val="none" w:sz="0" w:space="0" w:color="auto"/>
        <w:left w:val="none" w:sz="0" w:space="0" w:color="auto"/>
        <w:bottom w:val="none" w:sz="0" w:space="0" w:color="auto"/>
        <w:right w:val="none" w:sz="0" w:space="0" w:color="auto"/>
      </w:divBdr>
    </w:div>
    <w:div w:id="1269921930">
      <w:bodyDiv w:val="1"/>
      <w:marLeft w:val="0"/>
      <w:marRight w:val="0"/>
      <w:marTop w:val="0"/>
      <w:marBottom w:val="0"/>
      <w:divBdr>
        <w:top w:val="none" w:sz="0" w:space="0" w:color="auto"/>
        <w:left w:val="none" w:sz="0" w:space="0" w:color="auto"/>
        <w:bottom w:val="none" w:sz="0" w:space="0" w:color="auto"/>
        <w:right w:val="none" w:sz="0" w:space="0" w:color="auto"/>
      </w:divBdr>
    </w:div>
    <w:div w:id="1271280337">
      <w:bodyDiv w:val="1"/>
      <w:marLeft w:val="0"/>
      <w:marRight w:val="0"/>
      <w:marTop w:val="0"/>
      <w:marBottom w:val="0"/>
      <w:divBdr>
        <w:top w:val="none" w:sz="0" w:space="0" w:color="auto"/>
        <w:left w:val="none" w:sz="0" w:space="0" w:color="auto"/>
        <w:bottom w:val="none" w:sz="0" w:space="0" w:color="auto"/>
        <w:right w:val="none" w:sz="0" w:space="0" w:color="auto"/>
      </w:divBdr>
    </w:div>
    <w:div w:id="1272930969">
      <w:bodyDiv w:val="1"/>
      <w:marLeft w:val="0"/>
      <w:marRight w:val="0"/>
      <w:marTop w:val="0"/>
      <w:marBottom w:val="0"/>
      <w:divBdr>
        <w:top w:val="none" w:sz="0" w:space="0" w:color="auto"/>
        <w:left w:val="none" w:sz="0" w:space="0" w:color="auto"/>
        <w:bottom w:val="none" w:sz="0" w:space="0" w:color="auto"/>
        <w:right w:val="none" w:sz="0" w:space="0" w:color="auto"/>
      </w:divBdr>
    </w:div>
    <w:div w:id="1273249891">
      <w:bodyDiv w:val="1"/>
      <w:marLeft w:val="0"/>
      <w:marRight w:val="0"/>
      <w:marTop w:val="0"/>
      <w:marBottom w:val="0"/>
      <w:divBdr>
        <w:top w:val="none" w:sz="0" w:space="0" w:color="auto"/>
        <w:left w:val="none" w:sz="0" w:space="0" w:color="auto"/>
        <w:bottom w:val="none" w:sz="0" w:space="0" w:color="auto"/>
        <w:right w:val="none" w:sz="0" w:space="0" w:color="auto"/>
      </w:divBdr>
    </w:div>
    <w:div w:id="1273631384">
      <w:bodyDiv w:val="1"/>
      <w:marLeft w:val="0"/>
      <w:marRight w:val="0"/>
      <w:marTop w:val="0"/>
      <w:marBottom w:val="0"/>
      <w:divBdr>
        <w:top w:val="none" w:sz="0" w:space="0" w:color="auto"/>
        <w:left w:val="none" w:sz="0" w:space="0" w:color="auto"/>
        <w:bottom w:val="none" w:sz="0" w:space="0" w:color="auto"/>
        <w:right w:val="none" w:sz="0" w:space="0" w:color="auto"/>
      </w:divBdr>
    </w:div>
    <w:div w:id="1276524200">
      <w:bodyDiv w:val="1"/>
      <w:marLeft w:val="0"/>
      <w:marRight w:val="0"/>
      <w:marTop w:val="0"/>
      <w:marBottom w:val="0"/>
      <w:divBdr>
        <w:top w:val="none" w:sz="0" w:space="0" w:color="auto"/>
        <w:left w:val="none" w:sz="0" w:space="0" w:color="auto"/>
        <w:bottom w:val="none" w:sz="0" w:space="0" w:color="auto"/>
        <w:right w:val="none" w:sz="0" w:space="0" w:color="auto"/>
      </w:divBdr>
    </w:div>
    <w:div w:id="1277055929">
      <w:bodyDiv w:val="1"/>
      <w:marLeft w:val="0"/>
      <w:marRight w:val="0"/>
      <w:marTop w:val="0"/>
      <w:marBottom w:val="0"/>
      <w:divBdr>
        <w:top w:val="none" w:sz="0" w:space="0" w:color="auto"/>
        <w:left w:val="none" w:sz="0" w:space="0" w:color="auto"/>
        <w:bottom w:val="none" w:sz="0" w:space="0" w:color="auto"/>
        <w:right w:val="none" w:sz="0" w:space="0" w:color="auto"/>
      </w:divBdr>
    </w:div>
    <w:div w:id="1278760397">
      <w:bodyDiv w:val="1"/>
      <w:marLeft w:val="0"/>
      <w:marRight w:val="0"/>
      <w:marTop w:val="0"/>
      <w:marBottom w:val="0"/>
      <w:divBdr>
        <w:top w:val="none" w:sz="0" w:space="0" w:color="auto"/>
        <w:left w:val="none" w:sz="0" w:space="0" w:color="auto"/>
        <w:bottom w:val="none" w:sz="0" w:space="0" w:color="auto"/>
        <w:right w:val="none" w:sz="0" w:space="0" w:color="auto"/>
      </w:divBdr>
    </w:div>
    <w:div w:id="1281109065">
      <w:bodyDiv w:val="1"/>
      <w:marLeft w:val="0"/>
      <w:marRight w:val="0"/>
      <w:marTop w:val="0"/>
      <w:marBottom w:val="0"/>
      <w:divBdr>
        <w:top w:val="none" w:sz="0" w:space="0" w:color="auto"/>
        <w:left w:val="none" w:sz="0" w:space="0" w:color="auto"/>
        <w:bottom w:val="none" w:sz="0" w:space="0" w:color="auto"/>
        <w:right w:val="none" w:sz="0" w:space="0" w:color="auto"/>
      </w:divBdr>
    </w:div>
    <w:div w:id="1281498527">
      <w:bodyDiv w:val="1"/>
      <w:marLeft w:val="0"/>
      <w:marRight w:val="0"/>
      <w:marTop w:val="0"/>
      <w:marBottom w:val="0"/>
      <w:divBdr>
        <w:top w:val="none" w:sz="0" w:space="0" w:color="auto"/>
        <w:left w:val="none" w:sz="0" w:space="0" w:color="auto"/>
        <w:bottom w:val="none" w:sz="0" w:space="0" w:color="auto"/>
        <w:right w:val="none" w:sz="0" w:space="0" w:color="auto"/>
      </w:divBdr>
    </w:div>
    <w:div w:id="1282609464">
      <w:bodyDiv w:val="1"/>
      <w:marLeft w:val="0"/>
      <w:marRight w:val="0"/>
      <w:marTop w:val="0"/>
      <w:marBottom w:val="0"/>
      <w:divBdr>
        <w:top w:val="none" w:sz="0" w:space="0" w:color="auto"/>
        <w:left w:val="none" w:sz="0" w:space="0" w:color="auto"/>
        <w:bottom w:val="none" w:sz="0" w:space="0" w:color="auto"/>
        <w:right w:val="none" w:sz="0" w:space="0" w:color="auto"/>
      </w:divBdr>
    </w:div>
    <w:div w:id="1284536369">
      <w:bodyDiv w:val="1"/>
      <w:marLeft w:val="0"/>
      <w:marRight w:val="0"/>
      <w:marTop w:val="0"/>
      <w:marBottom w:val="0"/>
      <w:divBdr>
        <w:top w:val="none" w:sz="0" w:space="0" w:color="auto"/>
        <w:left w:val="none" w:sz="0" w:space="0" w:color="auto"/>
        <w:bottom w:val="none" w:sz="0" w:space="0" w:color="auto"/>
        <w:right w:val="none" w:sz="0" w:space="0" w:color="auto"/>
      </w:divBdr>
    </w:div>
    <w:div w:id="1287391711">
      <w:bodyDiv w:val="1"/>
      <w:marLeft w:val="0"/>
      <w:marRight w:val="0"/>
      <w:marTop w:val="0"/>
      <w:marBottom w:val="0"/>
      <w:divBdr>
        <w:top w:val="none" w:sz="0" w:space="0" w:color="auto"/>
        <w:left w:val="none" w:sz="0" w:space="0" w:color="auto"/>
        <w:bottom w:val="none" w:sz="0" w:space="0" w:color="auto"/>
        <w:right w:val="none" w:sz="0" w:space="0" w:color="auto"/>
      </w:divBdr>
    </w:div>
    <w:div w:id="1287855932">
      <w:bodyDiv w:val="1"/>
      <w:marLeft w:val="0"/>
      <w:marRight w:val="0"/>
      <w:marTop w:val="0"/>
      <w:marBottom w:val="0"/>
      <w:divBdr>
        <w:top w:val="none" w:sz="0" w:space="0" w:color="auto"/>
        <w:left w:val="none" w:sz="0" w:space="0" w:color="auto"/>
        <w:bottom w:val="none" w:sz="0" w:space="0" w:color="auto"/>
        <w:right w:val="none" w:sz="0" w:space="0" w:color="auto"/>
      </w:divBdr>
    </w:div>
    <w:div w:id="1288051424">
      <w:bodyDiv w:val="1"/>
      <w:marLeft w:val="0"/>
      <w:marRight w:val="0"/>
      <w:marTop w:val="0"/>
      <w:marBottom w:val="0"/>
      <w:divBdr>
        <w:top w:val="none" w:sz="0" w:space="0" w:color="auto"/>
        <w:left w:val="none" w:sz="0" w:space="0" w:color="auto"/>
        <w:bottom w:val="none" w:sz="0" w:space="0" w:color="auto"/>
        <w:right w:val="none" w:sz="0" w:space="0" w:color="auto"/>
      </w:divBdr>
    </w:div>
    <w:div w:id="1289628315">
      <w:bodyDiv w:val="1"/>
      <w:marLeft w:val="0"/>
      <w:marRight w:val="0"/>
      <w:marTop w:val="0"/>
      <w:marBottom w:val="0"/>
      <w:divBdr>
        <w:top w:val="none" w:sz="0" w:space="0" w:color="auto"/>
        <w:left w:val="none" w:sz="0" w:space="0" w:color="auto"/>
        <w:bottom w:val="none" w:sz="0" w:space="0" w:color="auto"/>
        <w:right w:val="none" w:sz="0" w:space="0" w:color="auto"/>
      </w:divBdr>
    </w:div>
    <w:div w:id="1290819227">
      <w:bodyDiv w:val="1"/>
      <w:marLeft w:val="0"/>
      <w:marRight w:val="0"/>
      <w:marTop w:val="0"/>
      <w:marBottom w:val="0"/>
      <w:divBdr>
        <w:top w:val="none" w:sz="0" w:space="0" w:color="auto"/>
        <w:left w:val="none" w:sz="0" w:space="0" w:color="auto"/>
        <w:bottom w:val="none" w:sz="0" w:space="0" w:color="auto"/>
        <w:right w:val="none" w:sz="0" w:space="0" w:color="auto"/>
      </w:divBdr>
    </w:div>
    <w:div w:id="1290866145">
      <w:bodyDiv w:val="1"/>
      <w:marLeft w:val="0"/>
      <w:marRight w:val="0"/>
      <w:marTop w:val="0"/>
      <w:marBottom w:val="0"/>
      <w:divBdr>
        <w:top w:val="none" w:sz="0" w:space="0" w:color="auto"/>
        <w:left w:val="none" w:sz="0" w:space="0" w:color="auto"/>
        <w:bottom w:val="none" w:sz="0" w:space="0" w:color="auto"/>
        <w:right w:val="none" w:sz="0" w:space="0" w:color="auto"/>
      </w:divBdr>
    </w:div>
    <w:div w:id="1290893678">
      <w:bodyDiv w:val="1"/>
      <w:marLeft w:val="0"/>
      <w:marRight w:val="0"/>
      <w:marTop w:val="0"/>
      <w:marBottom w:val="0"/>
      <w:divBdr>
        <w:top w:val="none" w:sz="0" w:space="0" w:color="auto"/>
        <w:left w:val="none" w:sz="0" w:space="0" w:color="auto"/>
        <w:bottom w:val="none" w:sz="0" w:space="0" w:color="auto"/>
        <w:right w:val="none" w:sz="0" w:space="0" w:color="auto"/>
      </w:divBdr>
    </w:div>
    <w:div w:id="1291747111">
      <w:bodyDiv w:val="1"/>
      <w:marLeft w:val="0"/>
      <w:marRight w:val="0"/>
      <w:marTop w:val="0"/>
      <w:marBottom w:val="0"/>
      <w:divBdr>
        <w:top w:val="none" w:sz="0" w:space="0" w:color="auto"/>
        <w:left w:val="none" w:sz="0" w:space="0" w:color="auto"/>
        <w:bottom w:val="none" w:sz="0" w:space="0" w:color="auto"/>
        <w:right w:val="none" w:sz="0" w:space="0" w:color="auto"/>
      </w:divBdr>
    </w:div>
    <w:div w:id="1292903727">
      <w:bodyDiv w:val="1"/>
      <w:marLeft w:val="0"/>
      <w:marRight w:val="0"/>
      <w:marTop w:val="0"/>
      <w:marBottom w:val="0"/>
      <w:divBdr>
        <w:top w:val="none" w:sz="0" w:space="0" w:color="auto"/>
        <w:left w:val="none" w:sz="0" w:space="0" w:color="auto"/>
        <w:bottom w:val="none" w:sz="0" w:space="0" w:color="auto"/>
        <w:right w:val="none" w:sz="0" w:space="0" w:color="auto"/>
      </w:divBdr>
    </w:div>
    <w:div w:id="1293176435">
      <w:bodyDiv w:val="1"/>
      <w:marLeft w:val="0"/>
      <w:marRight w:val="0"/>
      <w:marTop w:val="0"/>
      <w:marBottom w:val="0"/>
      <w:divBdr>
        <w:top w:val="none" w:sz="0" w:space="0" w:color="auto"/>
        <w:left w:val="none" w:sz="0" w:space="0" w:color="auto"/>
        <w:bottom w:val="none" w:sz="0" w:space="0" w:color="auto"/>
        <w:right w:val="none" w:sz="0" w:space="0" w:color="auto"/>
      </w:divBdr>
    </w:div>
    <w:div w:id="1294628624">
      <w:bodyDiv w:val="1"/>
      <w:marLeft w:val="0"/>
      <w:marRight w:val="0"/>
      <w:marTop w:val="0"/>
      <w:marBottom w:val="0"/>
      <w:divBdr>
        <w:top w:val="none" w:sz="0" w:space="0" w:color="auto"/>
        <w:left w:val="none" w:sz="0" w:space="0" w:color="auto"/>
        <w:bottom w:val="none" w:sz="0" w:space="0" w:color="auto"/>
        <w:right w:val="none" w:sz="0" w:space="0" w:color="auto"/>
      </w:divBdr>
    </w:div>
    <w:div w:id="1295406297">
      <w:bodyDiv w:val="1"/>
      <w:marLeft w:val="0"/>
      <w:marRight w:val="0"/>
      <w:marTop w:val="0"/>
      <w:marBottom w:val="0"/>
      <w:divBdr>
        <w:top w:val="none" w:sz="0" w:space="0" w:color="auto"/>
        <w:left w:val="none" w:sz="0" w:space="0" w:color="auto"/>
        <w:bottom w:val="none" w:sz="0" w:space="0" w:color="auto"/>
        <w:right w:val="none" w:sz="0" w:space="0" w:color="auto"/>
      </w:divBdr>
    </w:div>
    <w:div w:id="1295601704">
      <w:bodyDiv w:val="1"/>
      <w:marLeft w:val="0"/>
      <w:marRight w:val="0"/>
      <w:marTop w:val="0"/>
      <w:marBottom w:val="0"/>
      <w:divBdr>
        <w:top w:val="none" w:sz="0" w:space="0" w:color="auto"/>
        <w:left w:val="none" w:sz="0" w:space="0" w:color="auto"/>
        <w:bottom w:val="none" w:sz="0" w:space="0" w:color="auto"/>
        <w:right w:val="none" w:sz="0" w:space="0" w:color="auto"/>
      </w:divBdr>
    </w:div>
    <w:div w:id="1297562119">
      <w:bodyDiv w:val="1"/>
      <w:marLeft w:val="0"/>
      <w:marRight w:val="0"/>
      <w:marTop w:val="0"/>
      <w:marBottom w:val="0"/>
      <w:divBdr>
        <w:top w:val="none" w:sz="0" w:space="0" w:color="auto"/>
        <w:left w:val="none" w:sz="0" w:space="0" w:color="auto"/>
        <w:bottom w:val="none" w:sz="0" w:space="0" w:color="auto"/>
        <w:right w:val="none" w:sz="0" w:space="0" w:color="auto"/>
      </w:divBdr>
    </w:div>
    <w:div w:id="1298609111">
      <w:bodyDiv w:val="1"/>
      <w:marLeft w:val="0"/>
      <w:marRight w:val="0"/>
      <w:marTop w:val="0"/>
      <w:marBottom w:val="0"/>
      <w:divBdr>
        <w:top w:val="none" w:sz="0" w:space="0" w:color="auto"/>
        <w:left w:val="none" w:sz="0" w:space="0" w:color="auto"/>
        <w:bottom w:val="none" w:sz="0" w:space="0" w:color="auto"/>
        <w:right w:val="none" w:sz="0" w:space="0" w:color="auto"/>
      </w:divBdr>
    </w:div>
    <w:div w:id="1299262553">
      <w:bodyDiv w:val="1"/>
      <w:marLeft w:val="0"/>
      <w:marRight w:val="0"/>
      <w:marTop w:val="0"/>
      <w:marBottom w:val="0"/>
      <w:divBdr>
        <w:top w:val="none" w:sz="0" w:space="0" w:color="auto"/>
        <w:left w:val="none" w:sz="0" w:space="0" w:color="auto"/>
        <w:bottom w:val="none" w:sz="0" w:space="0" w:color="auto"/>
        <w:right w:val="none" w:sz="0" w:space="0" w:color="auto"/>
      </w:divBdr>
    </w:div>
    <w:div w:id="1299460202">
      <w:bodyDiv w:val="1"/>
      <w:marLeft w:val="0"/>
      <w:marRight w:val="0"/>
      <w:marTop w:val="0"/>
      <w:marBottom w:val="0"/>
      <w:divBdr>
        <w:top w:val="none" w:sz="0" w:space="0" w:color="auto"/>
        <w:left w:val="none" w:sz="0" w:space="0" w:color="auto"/>
        <w:bottom w:val="none" w:sz="0" w:space="0" w:color="auto"/>
        <w:right w:val="none" w:sz="0" w:space="0" w:color="auto"/>
      </w:divBdr>
    </w:div>
    <w:div w:id="1300069120">
      <w:bodyDiv w:val="1"/>
      <w:marLeft w:val="0"/>
      <w:marRight w:val="0"/>
      <w:marTop w:val="0"/>
      <w:marBottom w:val="0"/>
      <w:divBdr>
        <w:top w:val="none" w:sz="0" w:space="0" w:color="auto"/>
        <w:left w:val="none" w:sz="0" w:space="0" w:color="auto"/>
        <w:bottom w:val="none" w:sz="0" w:space="0" w:color="auto"/>
        <w:right w:val="none" w:sz="0" w:space="0" w:color="auto"/>
      </w:divBdr>
    </w:div>
    <w:div w:id="1300188123">
      <w:bodyDiv w:val="1"/>
      <w:marLeft w:val="0"/>
      <w:marRight w:val="0"/>
      <w:marTop w:val="0"/>
      <w:marBottom w:val="0"/>
      <w:divBdr>
        <w:top w:val="none" w:sz="0" w:space="0" w:color="auto"/>
        <w:left w:val="none" w:sz="0" w:space="0" w:color="auto"/>
        <w:bottom w:val="none" w:sz="0" w:space="0" w:color="auto"/>
        <w:right w:val="none" w:sz="0" w:space="0" w:color="auto"/>
      </w:divBdr>
    </w:div>
    <w:div w:id="1300260238">
      <w:bodyDiv w:val="1"/>
      <w:marLeft w:val="0"/>
      <w:marRight w:val="0"/>
      <w:marTop w:val="0"/>
      <w:marBottom w:val="0"/>
      <w:divBdr>
        <w:top w:val="none" w:sz="0" w:space="0" w:color="auto"/>
        <w:left w:val="none" w:sz="0" w:space="0" w:color="auto"/>
        <w:bottom w:val="none" w:sz="0" w:space="0" w:color="auto"/>
        <w:right w:val="none" w:sz="0" w:space="0" w:color="auto"/>
      </w:divBdr>
    </w:div>
    <w:div w:id="1301494967">
      <w:bodyDiv w:val="1"/>
      <w:marLeft w:val="0"/>
      <w:marRight w:val="0"/>
      <w:marTop w:val="0"/>
      <w:marBottom w:val="0"/>
      <w:divBdr>
        <w:top w:val="none" w:sz="0" w:space="0" w:color="auto"/>
        <w:left w:val="none" w:sz="0" w:space="0" w:color="auto"/>
        <w:bottom w:val="none" w:sz="0" w:space="0" w:color="auto"/>
        <w:right w:val="none" w:sz="0" w:space="0" w:color="auto"/>
      </w:divBdr>
    </w:div>
    <w:div w:id="1302226893">
      <w:bodyDiv w:val="1"/>
      <w:marLeft w:val="0"/>
      <w:marRight w:val="0"/>
      <w:marTop w:val="0"/>
      <w:marBottom w:val="0"/>
      <w:divBdr>
        <w:top w:val="none" w:sz="0" w:space="0" w:color="auto"/>
        <w:left w:val="none" w:sz="0" w:space="0" w:color="auto"/>
        <w:bottom w:val="none" w:sz="0" w:space="0" w:color="auto"/>
        <w:right w:val="none" w:sz="0" w:space="0" w:color="auto"/>
      </w:divBdr>
    </w:div>
    <w:div w:id="1304889029">
      <w:bodyDiv w:val="1"/>
      <w:marLeft w:val="0"/>
      <w:marRight w:val="0"/>
      <w:marTop w:val="0"/>
      <w:marBottom w:val="0"/>
      <w:divBdr>
        <w:top w:val="none" w:sz="0" w:space="0" w:color="auto"/>
        <w:left w:val="none" w:sz="0" w:space="0" w:color="auto"/>
        <w:bottom w:val="none" w:sz="0" w:space="0" w:color="auto"/>
        <w:right w:val="none" w:sz="0" w:space="0" w:color="auto"/>
      </w:divBdr>
    </w:div>
    <w:div w:id="1306620720">
      <w:bodyDiv w:val="1"/>
      <w:marLeft w:val="0"/>
      <w:marRight w:val="0"/>
      <w:marTop w:val="0"/>
      <w:marBottom w:val="0"/>
      <w:divBdr>
        <w:top w:val="none" w:sz="0" w:space="0" w:color="auto"/>
        <w:left w:val="none" w:sz="0" w:space="0" w:color="auto"/>
        <w:bottom w:val="none" w:sz="0" w:space="0" w:color="auto"/>
        <w:right w:val="none" w:sz="0" w:space="0" w:color="auto"/>
      </w:divBdr>
    </w:div>
    <w:div w:id="1307852539">
      <w:bodyDiv w:val="1"/>
      <w:marLeft w:val="0"/>
      <w:marRight w:val="0"/>
      <w:marTop w:val="0"/>
      <w:marBottom w:val="0"/>
      <w:divBdr>
        <w:top w:val="none" w:sz="0" w:space="0" w:color="auto"/>
        <w:left w:val="none" w:sz="0" w:space="0" w:color="auto"/>
        <w:bottom w:val="none" w:sz="0" w:space="0" w:color="auto"/>
        <w:right w:val="none" w:sz="0" w:space="0" w:color="auto"/>
      </w:divBdr>
    </w:div>
    <w:div w:id="1308390313">
      <w:bodyDiv w:val="1"/>
      <w:marLeft w:val="0"/>
      <w:marRight w:val="0"/>
      <w:marTop w:val="0"/>
      <w:marBottom w:val="0"/>
      <w:divBdr>
        <w:top w:val="none" w:sz="0" w:space="0" w:color="auto"/>
        <w:left w:val="none" w:sz="0" w:space="0" w:color="auto"/>
        <w:bottom w:val="none" w:sz="0" w:space="0" w:color="auto"/>
        <w:right w:val="none" w:sz="0" w:space="0" w:color="auto"/>
      </w:divBdr>
    </w:div>
    <w:div w:id="1308558068">
      <w:bodyDiv w:val="1"/>
      <w:marLeft w:val="0"/>
      <w:marRight w:val="0"/>
      <w:marTop w:val="0"/>
      <w:marBottom w:val="0"/>
      <w:divBdr>
        <w:top w:val="none" w:sz="0" w:space="0" w:color="auto"/>
        <w:left w:val="none" w:sz="0" w:space="0" w:color="auto"/>
        <w:bottom w:val="none" w:sz="0" w:space="0" w:color="auto"/>
        <w:right w:val="none" w:sz="0" w:space="0" w:color="auto"/>
      </w:divBdr>
    </w:div>
    <w:div w:id="1311059858">
      <w:bodyDiv w:val="1"/>
      <w:marLeft w:val="0"/>
      <w:marRight w:val="0"/>
      <w:marTop w:val="0"/>
      <w:marBottom w:val="0"/>
      <w:divBdr>
        <w:top w:val="none" w:sz="0" w:space="0" w:color="auto"/>
        <w:left w:val="none" w:sz="0" w:space="0" w:color="auto"/>
        <w:bottom w:val="none" w:sz="0" w:space="0" w:color="auto"/>
        <w:right w:val="none" w:sz="0" w:space="0" w:color="auto"/>
      </w:divBdr>
    </w:div>
    <w:div w:id="1311866493">
      <w:bodyDiv w:val="1"/>
      <w:marLeft w:val="0"/>
      <w:marRight w:val="0"/>
      <w:marTop w:val="0"/>
      <w:marBottom w:val="0"/>
      <w:divBdr>
        <w:top w:val="none" w:sz="0" w:space="0" w:color="auto"/>
        <w:left w:val="none" w:sz="0" w:space="0" w:color="auto"/>
        <w:bottom w:val="none" w:sz="0" w:space="0" w:color="auto"/>
        <w:right w:val="none" w:sz="0" w:space="0" w:color="auto"/>
      </w:divBdr>
    </w:div>
    <w:div w:id="1315328814">
      <w:bodyDiv w:val="1"/>
      <w:marLeft w:val="0"/>
      <w:marRight w:val="0"/>
      <w:marTop w:val="0"/>
      <w:marBottom w:val="0"/>
      <w:divBdr>
        <w:top w:val="none" w:sz="0" w:space="0" w:color="auto"/>
        <w:left w:val="none" w:sz="0" w:space="0" w:color="auto"/>
        <w:bottom w:val="none" w:sz="0" w:space="0" w:color="auto"/>
        <w:right w:val="none" w:sz="0" w:space="0" w:color="auto"/>
      </w:divBdr>
    </w:div>
    <w:div w:id="1315722820">
      <w:bodyDiv w:val="1"/>
      <w:marLeft w:val="0"/>
      <w:marRight w:val="0"/>
      <w:marTop w:val="0"/>
      <w:marBottom w:val="0"/>
      <w:divBdr>
        <w:top w:val="none" w:sz="0" w:space="0" w:color="auto"/>
        <w:left w:val="none" w:sz="0" w:space="0" w:color="auto"/>
        <w:bottom w:val="none" w:sz="0" w:space="0" w:color="auto"/>
        <w:right w:val="none" w:sz="0" w:space="0" w:color="auto"/>
      </w:divBdr>
    </w:div>
    <w:div w:id="1316303949">
      <w:bodyDiv w:val="1"/>
      <w:marLeft w:val="0"/>
      <w:marRight w:val="0"/>
      <w:marTop w:val="0"/>
      <w:marBottom w:val="0"/>
      <w:divBdr>
        <w:top w:val="none" w:sz="0" w:space="0" w:color="auto"/>
        <w:left w:val="none" w:sz="0" w:space="0" w:color="auto"/>
        <w:bottom w:val="none" w:sz="0" w:space="0" w:color="auto"/>
        <w:right w:val="none" w:sz="0" w:space="0" w:color="auto"/>
      </w:divBdr>
    </w:div>
    <w:div w:id="1316640449">
      <w:bodyDiv w:val="1"/>
      <w:marLeft w:val="0"/>
      <w:marRight w:val="0"/>
      <w:marTop w:val="0"/>
      <w:marBottom w:val="0"/>
      <w:divBdr>
        <w:top w:val="none" w:sz="0" w:space="0" w:color="auto"/>
        <w:left w:val="none" w:sz="0" w:space="0" w:color="auto"/>
        <w:bottom w:val="none" w:sz="0" w:space="0" w:color="auto"/>
        <w:right w:val="none" w:sz="0" w:space="0" w:color="auto"/>
      </w:divBdr>
    </w:div>
    <w:div w:id="1319454757">
      <w:bodyDiv w:val="1"/>
      <w:marLeft w:val="0"/>
      <w:marRight w:val="0"/>
      <w:marTop w:val="0"/>
      <w:marBottom w:val="0"/>
      <w:divBdr>
        <w:top w:val="none" w:sz="0" w:space="0" w:color="auto"/>
        <w:left w:val="none" w:sz="0" w:space="0" w:color="auto"/>
        <w:bottom w:val="none" w:sz="0" w:space="0" w:color="auto"/>
        <w:right w:val="none" w:sz="0" w:space="0" w:color="auto"/>
      </w:divBdr>
    </w:div>
    <w:div w:id="1325743258">
      <w:bodyDiv w:val="1"/>
      <w:marLeft w:val="0"/>
      <w:marRight w:val="0"/>
      <w:marTop w:val="0"/>
      <w:marBottom w:val="0"/>
      <w:divBdr>
        <w:top w:val="none" w:sz="0" w:space="0" w:color="auto"/>
        <w:left w:val="none" w:sz="0" w:space="0" w:color="auto"/>
        <w:bottom w:val="none" w:sz="0" w:space="0" w:color="auto"/>
        <w:right w:val="none" w:sz="0" w:space="0" w:color="auto"/>
      </w:divBdr>
    </w:div>
    <w:div w:id="1327898834">
      <w:bodyDiv w:val="1"/>
      <w:marLeft w:val="0"/>
      <w:marRight w:val="0"/>
      <w:marTop w:val="0"/>
      <w:marBottom w:val="0"/>
      <w:divBdr>
        <w:top w:val="none" w:sz="0" w:space="0" w:color="auto"/>
        <w:left w:val="none" w:sz="0" w:space="0" w:color="auto"/>
        <w:bottom w:val="none" w:sz="0" w:space="0" w:color="auto"/>
        <w:right w:val="none" w:sz="0" w:space="0" w:color="auto"/>
      </w:divBdr>
    </w:div>
    <w:div w:id="1329481516">
      <w:bodyDiv w:val="1"/>
      <w:marLeft w:val="0"/>
      <w:marRight w:val="0"/>
      <w:marTop w:val="0"/>
      <w:marBottom w:val="0"/>
      <w:divBdr>
        <w:top w:val="none" w:sz="0" w:space="0" w:color="auto"/>
        <w:left w:val="none" w:sz="0" w:space="0" w:color="auto"/>
        <w:bottom w:val="none" w:sz="0" w:space="0" w:color="auto"/>
        <w:right w:val="none" w:sz="0" w:space="0" w:color="auto"/>
      </w:divBdr>
    </w:div>
    <w:div w:id="1330522286">
      <w:bodyDiv w:val="1"/>
      <w:marLeft w:val="0"/>
      <w:marRight w:val="0"/>
      <w:marTop w:val="0"/>
      <w:marBottom w:val="0"/>
      <w:divBdr>
        <w:top w:val="none" w:sz="0" w:space="0" w:color="auto"/>
        <w:left w:val="none" w:sz="0" w:space="0" w:color="auto"/>
        <w:bottom w:val="none" w:sz="0" w:space="0" w:color="auto"/>
        <w:right w:val="none" w:sz="0" w:space="0" w:color="auto"/>
      </w:divBdr>
    </w:div>
    <w:div w:id="1331133629">
      <w:bodyDiv w:val="1"/>
      <w:marLeft w:val="0"/>
      <w:marRight w:val="0"/>
      <w:marTop w:val="0"/>
      <w:marBottom w:val="0"/>
      <w:divBdr>
        <w:top w:val="none" w:sz="0" w:space="0" w:color="auto"/>
        <w:left w:val="none" w:sz="0" w:space="0" w:color="auto"/>
        <w:bottom w:val="none" w:sz="0" w:space="0" w:color="auto"/>
        <w:right w:val="none" w:sz="0" w:space="0" w:color="auto"/>
      </w:divBdr>
    </w:div>
    <w:div w:id="1338732650">
      <w:bodyDiv w:val="1"/>
      <w:marLeft w:val="0"/>
      <w:marRight w:val="0"/>
      <w:marTop w:val="0"/>
      <w:marBottom w:val="0"/>
      <w:divBdr>
        <w:top w:val="none" w:sz="0" w:space="0" w:color="auto"/>
        <w:left w:val="none" w:sz="0" w:space="0" w:color="auto"/>
        <w:bottom w:val="none" w:sz="0" w:space="0" w:color="auto"/>
        <w:right w:val="none" w:sz="0" w:space="0" w:color="auto"/>
      </w:divBdr>
    </w:div>
    <w:div w:id="1340736666">
      <w:bodyDiv w:val="1"/>
      <w:marLeft w:val="0"/>
      <w:marRight w:val="0"/>
      <w:marTop w:val="0"/>
      <w:marBottom w:val="0"/>
      <w:divBdr>
        <w:top w:val="none" w:sz="0" w:space="0" w:color="auto"/>
        <w:left w:val="none" w:sz="0" w:space="0" w:color="auto"/>
        <w:bottom w:val="none" w:sz="0" w:space="0" w:color="auto"/>
        <w:right w:val="none" w:sz="0" w:space="0" w:color="auto"/>
      </w:divBdr>
    </w:div>
    <w:div w:id="1341734999">
      <w:bodyDiv w:val="1"/>
      <w:marLeft w:val="0"/>
      <w:marRight w:val="0"/>
      <w:marTop w:val="0"/>
      <w:marBottom w:val="0"/>
      <w:divBdr>
        <w:top w:val="none" w:sz="0" w:space="0" w:color="auto"/>
        <w:left w:val="none" w:sz="0" w:space="0" w:color="auto"/>
        <w:bottom w:val="none" w:sz="0" w:space="0" w:color="auto"/>
        <w:right w:val="none" w:sz="0" w:space="0" w:color="auto"/>
      </w:divBdr>
    </w:div>
    <w:div w:id="1342076987">
      <w:bodyDiv w:val="1"/>
      <w:marLeft w:val="0"/>
      <w:marRight w:val="0"/>
      <w:marTop w:val="0"/>
      <w:marBottom w:val="0"/>
      <w:divBdr>
        <w:top w:val="none" w:sz="0" w:space="0" w:color="auto"/>
        <w:left w:val="none" w:sz="0" w:space="0" w:color="auto"/>
        <w:bottom w:val="none" w:sz="0" w:space="0" w:color="auto"/>
        <w:right w:val="none" w:sz="0" w:space="0" w:color="auto"/>
      </w:divBdr>
    </w:div>
    <w:div w:id="1342390855">
      <w:bodyDiv w:val="1"/>
      <w:marLeft w:val="0"/>
      <w:marRight w:val="0"/>
      <w:marTop w:val="0"/>
      <w:marBottom w:val="0"/>
      <w:divBdr>
        <w:top w:val="none" w:sz="0" w:space="0" w:color="auto"/>
        <w:left w:val="none" w:sz="0" w:space="0" w:color="auto"/>
        <w:bottom w:val="none" w:sz="0" w:space="0" w:color="auto"/>
        <w:right w:val="none" w:sz="0" w:space="0" w:color="auto"/>
      </w:divBdr>
    </w:div>
    <w:div w:id="1344211529">
      <w:bodyDiv w:val="1"/>
      <w:marLeft w:val="0"/>
      <w:marRight w:val="0"/>
      <w:marTop w:val="0"/>
      <w:marBottom w:val="0"/>
      <w:divBdr>
        <w:top w:val="none" w:sz="0" w:space="0" w:color="auto"/>
        <w:left w:val="none" w:sz="0" w:space="0" w:color="auto"/>
        <w:bottom w:val="none" w:sz="0" w:space="0" w:color="auto"/>
        <w:right w:val="none" w:sz="0" w:space="0" w:color="auto"/>
      </w:divBdr>
    </w:div>
    <w:div w:id="1346202358">
      <w:bodyDiv w:val="1"/>
      <w:marLeft w:val="0"/>
      <w:marRight w:val="0"/>
      <w:marTop w:val="0"/>
      <w:marBottom w:val="0"/>
      <w:divBdr>
        <w:top w:val="none" w:sz="0" w:space="0" w:color="auto"/>
        <w:left w:val="none" w:sz="0" w:space="0" w:color="auto"/>
        <w:bottom w:val="none" w:sz="0" w:space="0" w:color="auto"/>
        <w:right w:val="none" w:sz="0" w:space="0" w:color="auto"/>
      </w:divBdr>
    </w:div>
    <w:div w:id="1346833621">
      <w:bodyDiv w:val="1"/>
      <w:marLeft w:val="0"/>
      <w:marRight w:val="0"/>
      <w:marTop w:val="0"/>
      <w:marBottom w:val="0"/>
      <w:divBdr>
        <w:top w:val="none" w:sz="0" w:space="0" w:color="auto"/>
        <w:left w:val="none" w:sz="0" w:space="0" w:color="auto"/>
        <w:bottom w:val="none" w:sz="0" w:space="0" w:color="auto"/>
        <w:right w:val="none" w:sz="0" w:space="0" w:color="auto"/>
      </w:divBdr>
    </w:div>
    <w:div w:id="1349714228">
      <w:bodyDiv w:val="1"/>
      <w:marLeft w:val="0"/>
      <w:marRight w:val="0"/>
      <w:marTop w:val="0"/>
      <w:marBottom w:val="0"/>
      <w:divBdr>
        <w:top w:val="none" w:sz="0" w:space="0" w:color="auto"/>
        <w:left w:val="none" w:sz="0" w:space="0" w:color="auto"/>
        <w:bottom w:val="none" w:sz="0" w:space="0" w:color="auto"/>
        <w:right w:val="none" w:sz="0" w:space="0" w:color="auto"/>
      </w:divBdr>
    </w:div>
    <w:div w:id="1351834727">
      <w:bodyDiv w:val="1"/>
      <w:marLeft w:val="0"/>
      <w:marRight w:val="0"/>
      <w:marTop w:val="0"/>
      <w:marBottom w:val="0"/>
      <w:divBdr>
        <w:top w:val="none" w:sz="0" w:space="0" w:color="auto"/>
        <w:left w:val="none" w:sz="0" w:space="0" w:color="auto"/>
        <w:bottom w:val="none" w:sz="0" w:space="0" w:color="auto"/>
        <w:right w:val="none" w:sz="0" w:space="0" w:color="auto"/>
      </w:divBdr>
    </w:div>
    <w:div w:id="1355379808">
      <w:bodyDiv w:val="1"/>
      <w:marLeft w:val="0"/>
      <w:marRight w:val="0"/>
      <w:marTop w:val="0"/>
      <w:marBottom w:val="0"/>
      <w:divBdr>
        <w:top w:val="none" w:sz="0" w:space="0" w:color="auto"/>
        <w:left w:val="none" w:sz="0" w:space="0" w:color="auto"/>
        <w:bottom w:val="none" w:sz="0" w:space="0" w:color="auto"/>
        <w:right w:val="none" w:sz="0" w:space="0" w:color="auto"/>
      </w:divBdr>
    </w:div>
    <w:div w:id="1358195197">
      <w:bodyDiv w:val="1"/>
      <w:marLeft w:val="0"/>
      <w:marRight w:val="0"/>
      <w:marTop w:val="0"/>
      <w:marBottom w:val="0"/>
      <w:divBdr>
        <w:top w:val="none" w:sz="0" w:space="0" w:color="auto"/>
        <w:left w:val="none" w:sz="0" w:space="0" w:color="auto"/>
        <w:bottom w:val="none" w:sz="0" w:space="0" w:color="auto"/>
        <w:right w:val="none" w:sz="0" w:space="0" w:color="auto"/>
      </w:divBdr>
    </w:div>
    <w:div w:id="1359310241">
      <w:bodyDiv w:val="1"/>
      <w:marLeft w:val="0"/>
      <w:marRight w:val="0"/>
      <w:marTop w:val="0"/>
      <w:marBottom w:val="0"/>
      <w:divBdr>
        <w:top w:val="none" w:sz="0" w:space="0" w:color="auto"/>
        <w:left w:val="none" w:sz="0" w:space="0" w:color="auto"/>
        <w:bottom w:val="none" w:sz="0" w:space="0" w:color="auto"/>
        <w:right w:val="none" w:sz="0" w:space="0" w:color="auto"/>
      </w:divBdr>
    </w:div>
    <w:div w:id="1359702569">
      <w:bodyDiv w:val="1"/>
      <w:marLeft w:val="0"/>
      <w:marRight w:val="0"/>
      <w:marTop w:val="0"/>
      <w:marBottom w:val="0"/>
      <w:divBdr>
        <w:top w:val="none" w:sz="0" w:space="0" w:color="auto"/>
        <w:left w:val="none" w:sz="0" w:space="0" w:color="auto"/>
        <w:bottom w:val="none" w:sz="0" w:space="0" w:color="auto"/>
        <w:right w:val="none" w:sz="0" w:space="0" w:color="auto"/>
      </w:divBdr>
    </w:div>
    <w:div w:id="1369257752">
      <w:bodyDiv w:val="1"/>
      <w:marLeft w:val="0"/>
      <w:marRight w:val="0"/>
      <w:marTop w:val="0"/>
      <w:marBottom w:val="0"/>
      <w:divBdr>
        <w:top w:val="none" w:sz="0" w:space="0" w:color="auto"/>
        <w:left w:val="none" w:sz="0" w:space="0" w:color="auto"/>
        <w:bottom w:val="none" w:sz="0" w:space="0" w:color="auto"/>
        <w:right w:val="none" w:sz="0" w:space="0" w:color="auto"/>
      </w:divBdr>
    </w:div>
    <w:div w:id="1371953912">
      <w:bodyDiv w:val="1"/>
      <w:marLeft w:val="0"/>
      <w:marRight w:val="0"/>
      <w:marTop w:val="0"/>
      <w:marBottom w:val="0"/>
      <w:divBdr>
        <w:top w:val="none" w:sz="0" w:space="0" w:color="auto"/>
        <w:left w:val="none" w:sz="0" w:space="0" w:color="auto"/>
        <w:bottom w:val="none" w:sz="0" w:space="0" w:color="auto"/>
        <w:right w:val="none" w:sz="0" w:space="0" w:color="auto"/>
      </w:divBdr>
    </w:div>
    <w:div w:id="1373918506">
      <w:bodyDiv w:val="1"/>
      <w:marLeft w:val="0"/>
      <w:marRight w:val="0"/>
      <w:marTop w:val="0"/>
      <w:marBottom w:val="0"/>
      <w:divBdr>
        <w:top w:val="none" w:sz="0" w:space="0" w:color="auto"/>
        <w:left w:val="none" w:sz="0" w:space="0" w:color="auto"/>
        <w:bottom w:val="none" w:sz="0" w:space="0" w:color="auto"/>
        <w:right w:val="none" w:sz="0" w:space="0" w:color="auto"/>
      </w:divBdr>
    </w:div>
    <w:div w:id="1374311658">
      <w:bodyDiv w:val="1"/>
      <w:marLeft w:val="0"/>
      <w:marRight w:val="0"/>
      <w:marTop w:val="0"/>
      <w:marBottom w:val="0"/>
      <w:divBdr>
        <w:top w:val="none" w:sz="0" w:space="0" w:color="auto"/>
        <w:left w:val="none" w:sz="0" w:space="0" w:color="auto"/>
        <w:bottom w:val="none" w:sz="0" w:space="0" w:color="auto"/>
        <w:right w:val="none" w:sz="0" w:space="0" w:color="auto"/>
      </w:divBdr>
    </w:div>
    <w:div w:id="1378360301">
      <w:bodyDiv w:val="1"/>
      <w:marLeft w:val="0"/>
      <w:marRight w:val="0"/>
      <w:marTop w:val="0"/>
      <w:marBottom w:val="0"/>
      <w:divBdr>
        <w:top w:val="none" w:sz="0" w:space="0" w:color="auto"/>
        <w:left w:val="none" w:sz="0" w:space="0" w:color="auto"/>
        <w:bottom w:val="none" w:sz="0" w:space="0" w:color="auto"/>
        <w:right w:val="none" w:sz="0" w:space="0" w:color="auto"/>
      </w:divBdr>
    </w:div>
    <w:div w:id="1379016245">
      <w:bodyDiv w:val="1"/>
      <w:marLeft w:val="0"/>
      <w:marRight w:val="0"/>
      <w:marTop w:val="0"/>
      <w:marBottom w:val="0"/>
      <w:divBdr>
        <w:top w:val="none" w:sz="0" w:space="0" w:color="auto"/>
        <w:left w:val="none" w:sz="0" w:space="0" w:color="auto"/>
        <w:bottom w:val="none" w:sz="0" w:space="0" w:color="auto"/>
        <w:right w:val="none" w:sz="0" w:space="0" w:color="auto"/>
      </w:divBdr>
    </w:div>
    <w:div w:id="1382821800">
      <w:bodyDiv w:val="1"/>
      <w:marLeft w:val="0"/>
      <w:marRight w:val="0"/>
      <w:marTop w:val="0"/>
      <w:marBottom w:val="0"/>
      <w:divBdr>
        <w:top w:val="none" w:sz="0" w:space="0" w:color="auto"/>
        <w:left w:val="none" w:sz="0" w:space="0" w:color="auto"/>
        <w:bottom w:val="none" w:sz="0" w:space="0" w:color="auto"/>
        <w:right w:val="none" w:sz="0" w:space="0" w:color="auto"/>
      </w:divBdr>
    </w:div>
    <w:div w:id="1386759125">
      <w:bodyDiv w:val="1"/>
      <w:marLeft w:val="0"/>
      <w:marRight w:val="0"/>
      <w:marTop w:val="0"/>
      <w:marBottom w:val="0"/>
      <w:divBdr>
        <w:top w:val="none" w:sz="0" w:space="0" w:color="auto"/>
        <w:left w:val="none" w:sz="0" w:space="0" w:color="auto"/>
        <w:bottom w:val="none" w:sz="0" w:space="0" w:color="auto"/>
        <w:right w:val="none" w:sz="0" w:space="0" w:color="auto"/>
      </w:divBdr>
    </w:div>
    <w:div w:id="1388408669">
      <w:bodyDiv w:val="1"/>
      <w:marLeft w:val="0"/>
      <w:marRight w:val="0"/>
      <w:marTop w:val="0"/>
      <w:marBottom w:val="0"/>
      <w:divBdr>
        <w:top w:val="none" w:sz="0" w:space="0" w:color="auto"/>
        <w:left w:val="none" w:sz="0" w:space="0" w:color="auto"/>
        <w:bottom w:val="none" w:sz="0" w:space="0" w:color="auto"/>
        <w:right w:val="none" w:sz="0" w:space="0" w:color="auto"/>
      </w:divBdr>
    </w:div>
    <w:div w:id="1391226235">
      <w:bodyDiv w:val="1"/>
      <w:marLeft w:val="0"/>
      <w:marRight w:val="0"/>
      <w:marTop w:val="0"/>
      <w:marBottom w:val="0"/>
      <w:divBdr>
        <w:top w:val="none" w:sz="0" w:space="0" w:color="auto"/>
        <w:left w:val="none" w:sz="0" w:space="0" w:color="auto"/>
        <w:bottom w:val="none" w:sz="0" w:space="0" w:color="auto"/>
        <w:right w:val="none" w:sz="0" w:space="0" w:color="auto"/>
      </w:divBdr>
    </w:div>
    <w:div w:id="1392466461">
      <w:bodyDiv w:val="1"/>
      <w:marLeft w:val="0"/>
      <w:marRight w:val="0"/>
      <w:marTop w:val="0"/>
      <w:marBottom w:val="0"/>
      <w:divBdr>
        <w:top w:val="none" w:sz="0" w:space="0" w:color="auto"/>
        <w:left w:val="none" w:sz="0" w:space="0" w:color="auto"/>
        <w:bottom w:val="none" w:sz="0" w:space="0" w:color="auto"/>
        <w:right w:val="none" w:sz="0" w:space="0" w:color="auto"/>
      </w:divBdr>
    </w:div>
    <w:div w:id="1392541410">
      <w:bodyDiv w:val="1"/>
      <w:marLeft w:val="0"/>
      <w:marRight w:val="0"/>
      <w:marTop w:val="0"/>
      <w:marBottom w:val="0"/>
      <w:divBdr>
        <w:top w:val="none" w:sz="0" w:space="0" w:color="auto"/>
        <w:left w:val="none" w:sz="0" w:space="0" w:color="auto"/>
        <w:bottom w:val="none" w:sz="0" w:space="0" w:color="auto"/>
        <w:right w:val="none" w:sz="0" w:space="0" w:color="auto"/>
      </w:divBdr>
    </w:div>
    <w:div w:id="1393239629">
      <w:bodyDiv w:val="1"/>
      <w:marLeft w:val="0"/>
      <w:marRight w:val="0"/>
      <w:marTop w:val="0"/>
      <w:marBottom w:val="0"/>
      <w:divBdr>
        <w:top w:val="none" w:sz="0" w:space="0" w:color="auto"/>
        <w:left w:val="none" w:sz="0" w:space="0" w:color="auto"/>
        <w:bottom w:val="none" w:sz="0" w:space="0" w:color="auto"/>
        <w:right w:val="none" w:sz="0" w:space="0" w:color="auto"/>
      </w:divBdr>
    </w:div>
    <w:div w:id="1395470112">
      <w:bodyDiv w:val="1"/>
      <w:marLeft w:val="0"/>
      <w:marRight w:val="0"/>
      <w:marTop w:val="0"/>
      <w:marBottom w:val="0"/>
      <w:divBdr>
        <w:top w:val="none" w:sz="0" w:space="0" w:color="auto"/>
        <w:left w:val="none" w:sz="0" w:space="0" w:color="auto"/>
        <w:bottom w:val="none" w:sz="0" w:space="0" w:color="auto"/>
        <w:right w:val="none" w:sz="0" w:space="0" w:color="auto"/>
      </w:divBdr>
    </w:div>
    <w:div w:id="1396006722">
      <w:bodyDiv w:val="1"/>
      <w:marLeft w:val="0"/>
      <w:marRight w:val="0"/>
      <w:marTop w:val="0"/>
      <w:marBottom w:val="0"/>
      <w:divBdr>
        <w:top w:val="none" w:sz="0" w:space="0" w:color="auto"/>
        <w:left w:val="none" w:sz="0" w:space="0" w:color="auto"/>
        <w:bottom w:val="none" w:sz="0" w:space="0" w:color="auto"/>
        <w:right w:val="none" w:sz="0" w:space="0" w:color="auto"/>
      </w:divBdr>
    </w:div>
    <w:div w:id="1396391551">
      <w:bodyDiv w:val="1"/>
      <w:marLeft w:val="0"/>
      <w:marRight w:val="0"/>
      <w:marTop w:val="0"/>
      <w:marBottom w:val="0"/>
      <w:divBdr>
        <w:top w:val="none" w:sz="0" w:space="0" w:color="auto"/>
        <w:left w:val="none" w:sz="0" w:space="0" w:color="auto"/>
        <w:bottom w:val="none" w:sz="0" w:space="0" w:color="auto"/>
        <w:right w:val="none" w:sz="0" w:space="0" w:color="auto"/>
      </w:divBdr>
    </w:div>
    <w:div w:id="1396511469">
      <w:bodyDiv w:val="1"/>
      <w:marLeft w:val="0"/>
      <w:marRight w:val="0"/>
      <w:marTop w:val="0"/>
      <w:marBottom w:val="0"/>
      <w:divBdr>
        <w:top w:val="none" w:sz="0" w:space="0" w:color="auto"/>
        <w:left w:val="none" w:sz="0" w:space="0" w:color="auto"/>
        <w:bottom w:val="none" w:sz="0" w:space="0" w:color="auto"/>
        <w:right w:val="none" w:sz="0" w:space="0" w:color="auto"/>
      </w:divBdr>
    </w:div>
    <w:div w:id="1396782956">
      <w:bodyDiv w:val="1"/>
      <w:marLeft w:val="0"/>
      <w:marRight w:val="0"/>
      <w:marTop w:val="0"/>
      <w:marBottom w:val="0"/>
      <w:divBdr>
        <w:top w:val="none" w:sz="0" w:space="0" w:color="auto"/>
        <w:left w:val="none" w:sz="0" w:space="0" w:color="auto"/>
        <w:bottom w:val="none" w:sz="0" w:space="0" w:color="auto"/>
        <w:right w:val="none" w:sz="0" w:space="0" w:color="auto"/>
      </w:divBdr>
    </w:div>
    <w:div w:id="1398093371">
      <w:bodyDiv w:val="1"/>
      <w:marLeft w:val="0"/>
      <w:marRight w:val="0"/>
      <w:marTop w:val="0"/>
      <w:marBottom w:val="0"/>
      <w:divBdr>
        <w:top w:val="none" w:sz="0" w:space="0" w:color="auto"/>
        <w:left w:val="none" w:sz="0" w:space="0" w:color="auto"/>
        <w:bottom w:val="none" w:sz="0" w:space="0" w:color="auto"/>
        <w:right w:val="none" w:sz="0" w:space="0" w:color="auto"/>
      </w:divBdr>
    </w:div>
    <w:div w:id="1398742440">
      <w:bodyDiv w:val="1"/>
      <w:marLeft w:val="0"/>
      <w:marRight w:val="0"/>
      <w:marTop w:val="0"/>
      <w:marBottom w:val="0"/>
      <w:divBdr>
        <w:top w:val="none" w:sz="0" w:space="0" w:color="auto"/>
        <w:left w:val="none" w:sz="0" w:space="0" w:color="auto"/>
        <w:bottom w:val="none" w:sz="0" w:space="0" w:color="auto"/>
        <w:right w:val="none" w:sz="0" w:space="0" w:color="auto"/>
      </w:divBdr>
    </w:div>
    <w:div w:id="1399477058">
      <w:bodyDiv w:val="1"/>
      <w:marLeft w:val="0"/>
      <w:marRight w:val="0"/>
      <w:marTop w:val="0"/>
      <w:marBottom w:val="0"/>
      <w:divBdr>
        <w:top w:val="none" w:sz="0" w:space="0" w:color="auto"/>
        <w:left w:val="none" w:sz="0" w:space="0" w:color="auto"/>
        <w:bottom w:val="none" w:sz="0" w:space="0" w:color="auto"/>
        <w:right w:val="none" w:sz="0" w:space="0" w:color="auto"/>
      </w:divBdr>
    </w:div>
    <w:div w:id="1401950892">
      <w:bodyDiv w:val="1"/>
      <w:marLeft w:val="0"/>
      <w:marRight w:val="0"/>
      <w:marTop w:val="0"/>
      <w:marBottom w:val="0"/>
      <w:divBdr>
        <w:top w:val="none" w:sz="0" w:space="0" w:color="auto"/>
        <w:left w:val="none" w:sz="0" w:space="0" w:color="auto"/>
        <w:bottom w:val="none" w:sz="0" w:space="0" w:color="auto"/>
        <w:right w:val="none" w:sz="0" w:space="0" w:color="auto"/>
      </w:divBdr>
    </w:div>
    <w:div w:id="1405492641">
      <w:bodyDiv w:val="1"/>
      <w:marLeft w:val="0"/>
      <w:marRight w:val="0"/>
      <w:marTop w:val="0"/>
      <w:marBottom w:val="0"/>
      <w:divBdr>
        <w:top w:val="none" w:sz="0" w:space="0" w:color="auto"/>
        <w:left w:val="none" w:sz="0" w:space="0" w:color="auto"/>
        <w:bottom w:val="none" w:sz="0" w:space="0" w:color="auto"/>
        <w:right w:val="none" w:sz="0" w:space="0" w:color="auto"/>
      </w:divBdr>
    </w:div>
    <w:div w:id="1409618275">
      <w:bodyDiv w:val="1"/>
      <w:marLeft w:val="0"/>
      <w:marRight w:val="0"/>
      <w:marTop w:val="0"/>
      <w:marBottom w:val="0"/>
      <w:divBdr>
        <w:top w:val="none" w:sz="0" w:space="0" w:color="auto"/>
        <w:left w:val="none" w:sz="0" w:space="0" w:color="auto"/>
        <w:bottom w:val="none" w:sz="0" w:space="0" w:color="auto"/>
        <w:right w:val="none" w:sz="0" w:space="0" w:color="auto"/>
      </w:divBdr>
    </w:div>
    <w:div w:id="1413240332">
      <w:bodyDiv w:val="1"/>
      <w:marLeft w:val="0"/>
      <w:marRight w:val="0"/>
      <w:marTop w:val="0"/>
      <w:marBottom w:val="0"/>
      <w:divBdr>
        <w:top w:val="none" w:sz="0" w:space="0" w:color="auto"/>
        <w:left w:val="none" w:sz="0" w:space="0" w:color="auto"/>
        <w:bottom w:val="none" w:sz="0" w:space="0" w:color="auto"/>
        <w:right w:val="none" w:sz="0" w:space="0" w:color="auto"/>
      </w:divBdr>
    </w:div>
    <w:div w:id="1414084057">
      <w:bodyDiv w:val="1"/>
      <w:marLeft w:val="0"/>
      <w:marRight w:val="0"/>
      <w:marTop w:val="0"/>
      <w:marBottom w:val="0"/>
      <w:divBdr>
        <w:top w:val="none" w:sz="0" w:space="0" w:color="auto"/>
        <w:left w:val="none" w:sz="0" w:space="0" w:color="auto"/>
        <w:bottom w:val="none" w:sz="0" w:space="0" w:color="auto"/>
        <w:right w:val="none" w:sz="0" w:space="0" w:color="auto"/>
      </w:divBdr>
    </w:div>
    <w:div w:id="1414863391">
      <w:bodyDiv w:val="1"/>
      <w:marLeft w:val="0"/>
      <w:marRight w:val="0"/>
      <w:marTop w:val="0"/>
      <w:marBottom w:val="0"/>
      <w:divBdr>
        <w:top w:val="none" w:sz="0" w:space="0" w:color="auto"/>
        <w:left w:val="none" w:sz="0" w:space="0" w:color="auto"/>
        <w:bottom w:val="none" w:sz="0" w:space="0" w:color="auto"/>
        <w:right w:val="none" w:sz="0" w:space="0" w:color="auto"/>
      </w:divBdr>
    </w:div>
    <w:div w:id="1415395646">
      <w:bodyDiv w:val="1"/>
      <w:marLeft w:val="0"/>
      <w:marRight w:val="0"/>
      <w:marTop w:val="0"/>
      <w:marBottom w:val="0"/>
      <w:divBdr>
        <w:top w:val="none" w:sz="0" w:space="0" w:color="auto"/>
        <w:left w:val="none" w:sz="0" w:space="0" w:color="auto"/>
        <w:bottom w:val="none" w:sz="0" w:space="0" w:color="auto"/>
        <w:right w:val="none" w:sz="0" w:space="0" w:color="auto"/>
      </w:divBdr>
    </w:div>
    <w:div w:id="1418557184">
      <w:bodyDiv w:val="1"/>
      <w:marLeft w:val="0"/>
      <w:marRight w:val="0"/>
      <w:marTop w:val="0"/>
      <w:marBottom w:val="0"/>
      <w:divBdr>
        <w:top w:val="none" w:sz="0" w:space="0" w:color="auto"/>
        <w:left w:val="none" w:sz="0" w:space="0" w:color="auto"/>
        <w:bottom w:val="none" w:sz="0" w:space="0" w:color="auto"/>
        <w:right w:val="none" w:sz="0" w:space="0" w:color="auto"/>
      </w:divBdr>
    </w:div>
    <w:div w:id="1418869504">
      <w:bodyDiv w:val="1"/>
      <w:marLeft w:val="0"/>
      <w:marRight w:val="0"/>
      <w:marTop w:val="0"/>
      <w:marBottom w:val="0"/>
      <w:divBdr>
        <w:top w:val="none" w:sz="0" w:space="0" w:color="auto"/>
        <w:left w:val="none" w:sz="0" w:space="0" w:color="auto"/>
        <w:bottom w:val="none" w:sz="0" w:space="0" w:color="auto"/>
        <w:right w:val="none" w:sz="0" w:space="0" w:color="auto"/>
      </w:divBdr>
    </w:div>
    <w:div w:id="1419600898">
      <w:bodyDiv w:val="1"/>
      <w:marLeft w:val="0"/>
      <w:marRight w:val="0"/>
      <w:marTop w:val="0"/>
      <w:marBottom w:val="0"/>
      <w:divBdr>
        <w:top w:val="none" w:sz="0" w:space="0" w:color="auto"/>
        <w:left w:val="none" w:sz="0" w:space="0" w:color="auto"/>
        <w:bottom w:val="none" w:sz="0" w:space="0" w:color="auto"/>
        <w:right w:val="none" w:sz="0" w:space="0" w:color="auto"/>
      </w:divBdr>
    </w:div>
    <w:div w:id="1427381611">
      <w:bodyDiv w:val="1"/>
      <w:marLeft w:val="0"/>
      <w:marRight w:val="0"/>
      <w:marTop w:val="0"/>
      <w:marBottom w:val="0"/>
      <w:divBdr>
        <w:top w:val="none" w:sz="0" w:space="0" w:color="auto"/>
        <w:left w:val="none" w:sz="0" w:space="0" w:color="auto"/>
        <w:bottom w:val="none" w:sz="0" w:space="0" w:color="auto"/>
        <w:right w:val="none" w:sz="0" w:space="0" w:color="auto"/>
      </w:divBdr>
    </w:div>
    <w:div w:id="1433041896">
      <w:bodyDiv w:val="1"/>
      <w:marLeft w:val="0"/>
      <w:marRight w:val="0"/>
      <w:marTop w:val="0"/>
      <w:marBottom w:val="0"/>
      <w:divBdr>
        <w:top w:val="none" w:sz="0" w:space="0" w:color="auto"/>
        <w:left w:val="none" w:sz="0" w:space="0" w:color="auto"/>
        <w:bottom w:val="none" w:sz="0" w:space="0" w:color="auto"/>
        <w:right w:val="none" w:sz="0" w:space="0" w:color="auto"/>
      </w:divBdr>
    </w:div>
    <w:div w:id="1433665649">
      <w:bodyDiv w:val="1"/>
      <w:marLeft w:val="0"/>
      <w:marRight w:val="0"/>
      <w:marTop w:val="0"/>
      <w:marBottom w:val="0"/>
      <w:divBdr>
        <w:top w:val="none" w:sz="0" w:space="0" w:color="auto"/>
        <w:left w:val="none" w:sz="0" w:space="0" w:color="auto"/>
        <w:bottom w:val="none" w:sz="0" w:space="0" w:color="auto"/>
        <w:right w:val="none" w:sz="0" w:space="0" w:color="auto"/>
      </w:divBdr>
    </w:div>
    <w:div w:id="1434549932">
      <w:bodyDiv w:val="1"/>
      <w:marLeft w:val="0"/>
      <w:marRight w:val="0"/>
      <w:marTop w:val="0"/>
      <w:marBottom w:val="0"/>
      <w:divBdr>
        <w:top w:val="none" w:sz="0" w:space="0" w:color="auto"/>
        <w:left w:val="none" w:sz="0" w:space="0" w:color="auto"/>
        <w:bottom w:val="none" w:sz="0" w:space="0" w:color="auto"/>
        <w:right w:val="none" w:sz="0" w:space="0" w:color="auto"/>
      </w:divBdr>
    </w:div>
    <w:div w:id="1437821842">
      <w:bodyDiv w:val="1"/>
      <w:marLeft w:val="0"/>
      <w:marRight w:val="0"/>
      <w:marTop w:val="0"/>
      <w:marBottom w:val="0"/>
      <w:divBdr>
        <w:top w:val="none" w:sz="0" w:space="0" w:color="auto"/>
        <w:left w:val="none" w:sz="0" w:space="0" w:color="auto"/>
        <w:bottom w:val="none" w:sz="0" w:space="0" w:color="auto"/>
        <w:right w:val="none" w:sz="0" w:space="0" w:color="auto"/>
      </w:divBdr>
    </w:div>
    <w:div w:id="1443376838">
      <w:bodyDiv w:val="1"/>
      <w:marLeft w:val="0"/>
      <w:marRight w:val="0"/>
      <w:marTop w:val="0"/>
      <w:marBottom w:val="0"/>
      <w:divBdr>
        <w:top w:val="none" w:sz="0" w:space="0" w:color="auto"/>
        <w:left w:val="none" w:sz="0" w:space="0" w:color="auto"/>
        <w:bottom w:val="none" w:sz="0" w:space="0" w:color="auto"/>
        <w:right w:val="none" w:sz="0" w:space="0" w:color="auto"/>
      </w:divBdr>
    </w:div>
    <w:div w:id="1443381394">
      <w:bodyDiv w:val="1"/>
      <w:marLeft w:val="0"/>
      <w:marRight w:val="0"/>
      <w:marTop w:val="0"/>
      <w:marBottom w:val="0"/>
      <w:divBdr>
        <w:top w:val="none" w:sz="0" w:space="0" w:color="auto"/>
        <w:left w:val="none" w:sz="0" w:space="0" w:color="auto"/>
        <w:bottom w:val="none" w:sz="0" w:space="0" w:color="auto"/>
        <w:right w:val="none" w:sz="0" w:space="0" w:color="auto"/>
      </w:divBdr>
    </w:div>
    <w:div w:id="1444302041">
      <w:bodyDiv w:val="1"/>
      <w:marLeft w:val="0"/>
      <w:marRight w:val="0"/>
      <w:marTop w:val="0"/>
      <w:marBottom w:val="0"/>
      <w:divBdr>
        <w:top w:val="none" w:sz="0" w:space="0" w:color="auto"/>
        <w:left w:val="none" w:sz="0" w:space="0" w:color="auto"/>
        <w:bottom w:val="none" w:sz="0" w:space="0" w:color="auto"/>
        <w:right w:val="none" w:sz="0" w:space="0" w:color="auto"/>
      </w:divBdr>
    </w:div>
    <w:div w:id="1444954313">
      <w:bodyDiv w:val="1"/>
      <w:marLeft w:val="0"/>
      <w:marRight w:val="0"/>
      <w:marTop w:val="0"/>
      <w:marBottom w:val="0"/>
      <w:divBdr>
        <w:top w:val="none" w:sz="0" w:space="0" w:color="auto"/>
        <w:left w:val="none" w:sz="0" w:space="0" w:color="auto"/>
        <w:bottom w:val="none" w:sz="0" w:space="0" w:color="auto"/>
        <w:right w:val="none" w:sz="0" w:space="0" w:color="auto"/>
      </w:divBdr>
    </w:div>
    <w:div w:id="1445005564">
      <w:bodyDiv w:val="1"/>
      <w:marLeft w:val="0"/>
      <w:marRight w:val="0"/>
      <w:marTop w:val="0"/>
      <w:marBottom w:val="0"/>
      <w:divBdr>
        <w:top w:val="none" w:sz="0" w:space="0" w:color="auto"/>
        <w:left w:val="none" w:sz="0" w:space="0" w:color="auto"/>
        <w:bottom w:val="none" w:sz="0" w:space="0" w:color="auto"/>
        <w:right w:val="none" w:sz="0" w:space="0" w:color="auto"/>
      </w:divBdr>
    </w:div>
    <w:div w:id="1445034685">
      <w:bodyDiv w:val="1"/>
      <w:marLeft w:val="0"/>
      <w:marRight w:val="0"/>
      <w:marTop w:val="0"/>
      <w:marBottom w:val="0"/>
      <w:divBdr>
        <w:top w:val="none" w:sz="0" w:space="0" w:color="auto"/>
        <w:left w:val="none" w:sz="0" w:space="0" w:color="auto"/>
        <w:bottom w:val="none" w:sz="0" w:space="0" w:color="auto"/>
        <w:right w:val="none" w:sz="0" w:space="0" w:color="auto"/>
      </w:divBdr>
    </w:div>
    <w:div w:id="1445424918">
      <w:bodyDiv w:val="1"/>
      <w:marLeft w:val="0"/>
      <w:marRight w:val="0"/>
      <w:marTop w:val="0"/>
      <w:marBottom w:val="0"/>
      <w:divBdr>
        <w:top w:val="none" w:sz="0" w:space="0" w:color="auto"/>
        <w:left w:val="none" w:sz="0" w:space="0" w:color="auto"/>
        <w:bottom w:val="none" w:sz="0" w:space="0" w:color="auto"/>
        <w:right w:val="none" w:sz="0" w:space="0" w:color="auto"/>
      </w:divBdr>
    </w:div>
    <w:div w:id="1446458240">
      <w:bodyDiv w:val="1"/>
      <w:marLeft w:val="0"/>
      <w:marRight w:val="0"/>
      <w:marTop w:val="0"/>
      <w:marBottom w:val="0"/>
      <w:divBdr>
        <w:top w:val="none" w:sz="0" w:space="0" w:color="auto"/>
        <w:left w:val="none" w:sz="0" w:space="0" w:color="auto"/>
        <w:bottom w:val="none" w:sz="0" w:space="0" w:color="auto"/>
        <w:right w:val="none" w:sz="0" w:space="0" w:color="auto"/>
      </w:divBdr>
    </w:div>
    <w:div w:id="1451053766">
      <w:bodyDiv w:val="1"/>
      <w:marLeft w:val="0"/>
      <w:marRight w:val="0"/>
      <w:marTop w:val="0"/>
      <w:marBottom w:val="0"/>
      <w:divBdr>
        <w:top w:val="none" w:sz="0" w:space="0" w:color="auto"/>
        <w:left w:val="none" w:sz="0" w:space="0" w:color="auto"/>
        <w:bottom w:val="none" w:sz="0" w:space="0" w:color="auto"/>
        <w:right w:val="none" w:sz="0" w:space="0" w:color="auto"/>
      </w:divBdr>
    </w:div>
    <w:div w:id="1453136077">
      <w:bodyDiv w:val="1"/>
      <w:marLeft w:val="0"/>
      <w:marRight w:val="0"/>
      <w:marTop w:val="0"/>
      <w:marBottom w:val="0"/>
      <w:divBdr>
        <w:top w:val="none" w:sz="0" w:space="0" w:color="auto"/>
        <w:left w:val="none" w:sz="0" w:space="0" w:color="auto"/>
        <w:bottom w:val="none" w:sz="0" w:space="0" w:color="auto"/>
        <w:right w:val="none" w:sz="0" w:space="0" w:color="auto"/>
      </w:divBdr>
    </w:div>
    <w:div w:id="1456438154">
      <w:bodyDiv w:val="1"/>
      <w:marLeft w:val="0"/>
      <w:marRight w:val="0"/>
      <w:marTop w:val="0"/>
      <w:marBottom w:val="0"/>
      <w:divBdr>
        <w:top w:val="none" w:sz="0" w:space="0" w:color="auto"/>
        <w:left w:val="none" w:sz="0" w:space="0" w:color="auto"/>
        <w:bottom w:val="none" w:sz="0" w:space="0" w:color="auto"/>
        <w:right w:val="none" w:sz="0" w:space="0" w:color="auto"/>
      </w:divBdr>
    </w:div>
    <w:div w:id="1460144900">
      <w:bodyDiv w:val="1"/>
      <w:marLeft w:val="0"/>
      <w:marRight w:val="0"/>
      <w:marTop w:val="0"/>
      <w:marBottom w:val="0"/>
      <w:divBdr>
        <w:top w:val="none" w:sz="0" w:space="0" w:color="auto"/>
        <w:left w:val="none" w:sz="0" w:space="0" w:color="auto"/>
        <w:bottom w:val="none" w:sz="0" w:space="0" w:color="auto"/>
        <w:right w:val="none" w:sz="0" w:space="0" w:color="auto"/>
      </w:divBdr>
    </w:div>
    <w:div w:id="1461070730">
      <w:bodyDiv w:val="1"/>
      <w:marLeft w:val="0"/>
      <w:marRight w:val="0"/>
      <w:marTop w:val="0"/>
      <w:marBottom w:val="0"/>
      <w:divBdr>
        <w:top w:val="none" w:sz="0" w:space="0" w:color="auto"/>
        <w:left w:val="none" w:sz="0" w:space="0" w:color="auto"/>
        <w:bottom w:val="none" w:sz="0" w:space="0" w:color="auto"/>
        <w:right w:val="none" w:sz="0" w:space="0" w:color="auto"/>
      </w:divBdr>
    </w:div>
    <w:div w:id="1461537525">
      <w:bodyDiv w:val="1"/>
      <w:marLeft w:val="0"/>
      <w:marRight w:val="0"/>
      <w:marTop w:val="0"/>
      <w:marBottom w:val="0"/>
      <w:divBdr>
        <w:top w:val="none" w:sz="0" w:space="0" w:color="auto"/>
        <w:left w:val="none" w:sz="0" w:space="0" w:color="auto"/>
        <w:bottom w:val="none" w:sz="0" w:space="0" w:color="auto"/>
        <w:right w:val="none" w:sz="0" w:space="0" w:color="auto"/>
      </w:divBdr>
    </w:div>
    <w:div w:id="1462721746">
      <w:bodyDiv w:val="1"/>
      <w:marLeft w:val="0"/>
      <w:marRight w:val="0"/>
      <w:marTop w:val="0"/>
      <w:marBottom w:val="0"/>
      <w:divBdr>
        <w:top w:val="none" w:sz="0" w:space="0" w:color="auto"/>
        <w:left w:val="none" w:sz="0" w:space="0" w:color="auto"/>
        <w:bottom w:val="none" w:sz="0" w:space="0" w:color="auto"/>
        <w:right w:val="none" w:sz="0" w:space="0" w:color="auto"/>
      </w:divBdr>
    </w:div>
    <w:div w:id="1466312964">
      <w:bodyDiv w:val="1"/>
      <w:marLeft w:val="0"/>
      <w:marRight w:val="0"/>
      <w:marTop w:val="0"/>
      <w:marBottom w:val="0"/>
      <w:divBdr>
        <w:top w:val="none" w:sz="0" w:space="0" w:color="auto"/>
        <w:left w:val="none" w:sz="0" w:space="0" w:color="auto"/>
        <w:bottom w:val="none" w:sz="0" w:space="0" w:color="auto"/>
        <w:right w:val="none" w:sz="0" w:space="0" w:color="auto"/>
      </w:divBdr>
    </w:div>
    <w:div w:id="1467310547">
      <w:bodyDiv w:val="1"/>
      <w:marLeft w:val="0"/>
      <w:marRight w:val="0"/>
      <w:marTop w:val="0"/>
      <w:marBottom w:val="0"/>
      <w:divBdr>
        <w:top w:val="none" w:sz="0" w:space="0" w:color="auto"/>
        <w:left w:val="none" w:sz="0" w:space="0" w:color="auto"/>
        <w:bottom w:val="none" w:sz="0" w:space="0" w:color="auto"/>
        <w:right w:val="none" w:sz="0" w:space="0" w:color="auto"/>
      </w:divBdr>
    </w:div>
    <w:div w:id="1467889975">
      <w:bodyDiv w:val="1"/>
      <w:marLeft w:val="0"/>
      <w:marRight w:val="0"/>
      <w:marTop w:val="0"/>
      <w:marBottom w:val="0"/>
      <w:divBdr>
        <w:top w:val="none" w:sz="0" w:space="0" w:color="auto"/>
        <w:left w:val="none" w:sz="0" w:space="0" w:color="auto"/>
        <w:bottom w:val="none" w:sz="0" w:space="0" w:color="auto"/>
        <w:right w:val="none" w:sz="0" w:space="0" w:color="auto"/>
      </w:divBdr>
    </w:div>
    <w:div w:id="1467896226">
      <w:bodyDiv w:val="1"/>
      <w:marLeft w:val="0"/>
      <w:marRight w:val="0"/>
      <w:marTop w:val="0"/>
      <w:marBottom w:val="0"/>
      <w:divBdr>
        <w:top w:val="none" w:sz="0" w:space="0" w:color="auto"/>
        <w:left w:val="none" w:sz="0" w:space="0" w:color="auto"/>
        <w:bottom w:val="none" w:sz="0" w:space="0" w:color="auto"/>
        <w:right w:val="none" w:sz="0" w:space="0" w:color="auto"/>
      </w:divBdr>
    </w:div>
    <w:div w:id="1468161001">
      <w:bodyDiv w:val="1"/>
      <w:marLeft w:val="0"/>
      <w:marRight w:val="0"/>
      <w:marTop w:val="0"/>
      <w:marBottom w:val="0"/>
      <w:divBdr>
        <w:top w:val="none" w:sz="0" w:space="0" w:color="auto"/>
        <w:left w:val="none" w:sz="0" w:space="0" w:color="auto"/>
        <w:bottom w:val="none" w:sz="0" w:space="0" w:color="auto"/>
        <w:right w:val="none" w:sz="0" w:space="0" w:color="auto"/>
      </w:divBdr>
    </w:div>
    <w:div w:id="1469201276">
      <w:bodyDiv w:val="1"/>
      <w:marLeft w:val="0"/>
      <w:marRight w:val="0"/>
      <w:marTop w:val="0"/>
      <w:marBottom w:val="0"/>
      <w:divBdr>
        <w:top w:val="none" w:sz="0" w:space="0" w:color="auto"/>
        <w:left w:val="none" w:sz="0" w:space="0" w:color="auto"/>
        <w:bottom w:val="none" w:sz="0" w:space="0" w:color="auto"/>
        <w:right w:val="none" w:sz="0" w:space="0" w:color="auto"/>
      </w:divBdr>
    </w:div>
    <w:div w:id="1469858552">
      <w:bodyDiv w:val="1"/>
      <w:marLeft w:val="0"/>
      <w:marRight w:val="0"/>
      <w:marTop w:val="0"/>
      <w:marBottom w:val="0"/>
      <w:divBdr>
        <w:top w:val="none" w:sz="0" w:space="0" w:color="auto"/>
        <w:left w:val="none" w:sz="0" w:space="0" w:color="auto"/>
        <w:bottom w:val="none" w:sz="0" w:space="0" w:color="auto"/>
        <w:right w:val="none" w:sz="0" w:space="0" w:color="auto"/>
      </w:divBdr>
    </w:div>
    <w:div w:id="1470197992">
      <w:bodyDiv w:val="1"/>
      <w:marLeft w:val="0"/>
      <w:marRight w:val="0"/>
      <w:marTop w:val="0"/>
      <w:marBottom w:val="0"/>
      <w:divBdr>
        <w:top w:val="none" w:sz="0" w:space="0" w:color="auto"/>
        <w:left w:val="none" w:sz="0" w:space="0" w:color="auto"/>
        <w:bottom w:val="none" w:sz="0" w:space="0" w:color="auto"/>
        <w:right w:val="none" w:sz="0" w:space="0" w:color="auto"/>
      </w:divBdr>
    </w:div>
    <w:div w:id="1472864824">
      <w:bodyDiv w:val="1"/>
      <w:marLeft w:val="0"/>
      <w:marRight w:val="0"/>
      <w:marTop w:val="0"/>
      <w:marBottom w:val="0"/>
      <w:divBdr>
        <w:top w:val="none" w:sz="0" w:space="0" w:color="auto"/>
        <w:left w:val="none" w:sz="0" w:space="0" w:color="auto"/>
        <w:bottom w:val="none" w:sz="0" w:space="0" w:color="auto"/>
        <w:right w:val="none" w:sz="0" w:space="0" w:color="auto"/>
      </w:divBdr>
    </w:div>
    <w:div w:id="1473130829">
      <w:bodyDiv w:val="1"/>
      <w:marLeft w:val="0"/>
      <w:marRight w:val="0"/>
      <w:marTop w:val="0"/>
      <w:marBottom w:val="0"/>
      <w:divBdr>
        <w:top w:val="none" w:sz="0" w:space="0" w:color="auto"/>
        <w:left w:val="none" w:sz="0" w:space="0" w:color="auto"/>
        <w:bottom w:val="none" w:sz="0" w:space="0" w:color="auto"/>
        <w:right w:val="none" w:sz="0" w:space="0" w:color="auto"/>
      </w:divBdr>
    </w:div>
    <w:div w:id="1474131047">
      <w:bodyDiv w:val="1"/>
      <w:marLeft w:val="0"/>
      <w:marRight w:val="0"/>
      <w:marTop w:val="0"/>
      <w:marBottom w:val="0"/>
      <w:divBdr>
        <w:top w:val="none" w:sz="0" w:space="0" w:color="auto"/>
        <w:left w:val="none" w:sz="0" w:space="0" w:color="auto"/>
        <w:bottom w:val="none" w:sz="0" w:space="0" w:color="auto"/>
        <w:right w:val="none" w:sz="0" w:space="0" w:color="auto"/>
      </w:divBdr>
    </w:div>
    <w:div w:id="1474254016">
      <w:bodyDiv w:val="1"/>
      <w:marLeft w:val="0"/>
      <w:marRight w:val="0"/>
      <w:marTop w:val="0"/>
      <w:marBottom w:val="0"/>
      <w:divBdr>
        <w:top w:val="none" w:sz="0" w:space="0" w:color="auto"/>
        <w:left w:val="none" w:sz="0" w:space="0" w:color="auto"/>
        <w:bottom w:val="none" w:sz="0" w:space="0" w:color="auto"/>
        <w:right w:val="none" w:sz="0" w:space="0" w:color="auto"/>
      </w:divBdr>
    </w:div>
    <w:div w:id="1474441132">
      <w:bodyDiv w:val="1"/>
      <w:marLeft w:val="0"/>
      <w:marRight w:val="0"/>
      <w:marTop w:val="0"/>
      <w:marBottom w:val="0"/>
      <w:divBdr>
        <w:top w:val="none" w:sz="0" w:space="0" w:color="auto"/>
        <w:left w:val="none" w:sz="0" w:space="0" w:color="auto"/>
        <w:bottom w:val="none" w:sz="0" w:space="0" w:color="auto"/>
        <w:right w:val="none" w:sz="0" w:space="0" w:color="auto"/>
      </w:divBdr>
    </w:div>
    <w:div w:id="1476993613">
      <w:bodyDiv w:val="1"/>
      <w:marLeft w:val="0"/>
      <w:marRight w:val="0"/>
      <w:marTop w:val="0"/>
      <w:marBottom w:val="0"/>
      <w:divBdr>
        <w:top w:val="none" w:sz="0" w:space="0" w:color="auto"/>
        <w:left w:val="none" w:sz="0" w:space="0" w:color="auto"/>
        <w:bottom w:val="none" w:sz="0" w:space="0" w:color="auto"/>
        <w:right w:val="none" w:sz="0" w:space="0" w:color="auto"/>
      </w:divBdr>
    </w:div>
    <w:div w:id="1477643176">
      <w:bodyDiv w:val="1"/>
      <w:marLeft w:val="0"/>
      <w:marRight w:val="0"/>
      <w:marTop w:val="0"/>
      <w:marBottom w:val="0"/>
      <w:divBdr>
        <w:top w:val="none" w:sz="0" w:space="0" w:color="auto"/>
        <w:left w:val="none" w:sz="0" w:space="0" w:color="auto"/>
        <w:bottom w:val="none" w:sz="0" w:space="0" w:color="auto"/>
        <w:right w:val="none" w:sz="0" w:space="0" w:color="auto"/>
      </w:divBdr>
    </w:div>
    <w:div w:id="1479033521">
      <w:bodyDiv w:val="1"/>
      <w:marLeft w:val="0"/>
      <w:marRight w:val="0"/>
      <w:marTop w:val="0"/>
      <w:marBottom w:val="0"/>
      <w:divBdr>
        <w:top w:val="none" w:sz="0" w:space="0" w:color="auto"/>
        <w:left w:val="none" w:sz="0" w:space="0" w:color="auto"/>
        <w:bottom w:val="none" w:sz="0" w:space="0" w:color="auto"/>
        <w:right w:val="none" w:sz="0" w:space="0" w:color="auto"/>
      </w:divBdr>
    </w:div>
    <w:div w:id="1479615348">
      <w:bodyDiv w:val="1"/>
      <w:marLeft w:val="0"/>
      <w:marRight w:val="0"/>
      <w:marTop w:val="0"/>
      <w:marBottom w:val="0"/>
      <w:divBdr>
        <w:top w:val="none" w:sz="0" w:space="0" w:color="auto"/>
        <w:left w:val="none" w:sz="0" w:space="0" w:color="auto"/>
        <w:bottom w:val="none" w:sz="0" w:space="0" w:color="auto"/>
        <w:right w:val="none" w:sz="0" w:space="0" w:color="auto"/>
      </w:divBdr>
    </w:div>
    <w:div w:id="1483890700">
      <w:bodyDiv w:val="1"/>
      <w:marLeft w:val="0"/>
      <w:marRight w:val="0"/>
      <w:marTop w:val="0"/>
      <w:marBottom w:val="0"/>
      <w:divBdr>
        <w:top w:val="none" w:sz="0" w:space="0" w:color="auto"/>
        <w:left w:val="none" w:sz="0" w:space="0" w:color="auto"/>
        <w:bottom w:val="none" w:sz="0" w:space="0" w:color="auto"/>
        <w:right w:val="none" w:sz="0" w:space="0" w:color="auto"/>
      </w:divBdr>
    </w:div>
    <w:div w:id="1487473675">
      <w:bodyDiv w:val="1"/>
      <w:marLeft w:val="0"/>
      <w:marRight w:val="0"/>
      <w:marTop w:val="0"/>
      <w:marBottom w:val="0"/>
      <w:divBdr>
        <w:top w:val="none" w:sz="0" w:space="0" w:color="auto"/>
        <w:left w:val="none" w:sz="0" w:space="0" w:color="auto"/>
        <w:bottom w:val="none" w:sz="0" w:space="0" w:color="auto"/>
        <w:right w:val="none" w:sz="0" w:space="0" w:color="auto"/>
      </w:divBdr>
    </w:div>
    <w:div w:id="1487933607">
      <w:bodyDiv w:val="1"/>
      <w:marLeft w:val="0"/>
      <w:marRight w:val="0"/>
      <w:marTop w:val="0"/>
      <w:marBottom w:val="0"/>
      <w:divBdr>
        <w:top w:val="none" w:sz="0" w:space="0" w:color="auto"/>
        <w:left w:val="none" w:sz="0" w:space="0" w:color="auto"/>
        <w:bottom w:val="none" w:sz="0" w:space="0" w:color="auto"/>
        <w:right w:val="none" w:sz="0" w:space="0" w:color="auto"/>
      </w:divBdr>
    </w:div>
    <w:div w:id="1492216621">
      <w:bodyDiv w:val="1"/>
      <w:marLeft w:val="0"/>
      <w:marRight w:val="0"/>
      <w:marTop w:val="0"/>
      <w:marBottom w:val="0"/>
      <w:divBdr>
        <w:top w:val="none" w:sz="0" w:space="0" w:color="auto"/>
        <w:left w:val="none" w:sz="0" w:space="0" w:color="auto"/>
        <w:bottom w:val="none" w:sz="0" w:space="0" w:color="auto"/>
        <w:right w:val="none" w:sz="0" w:space="0" w:color="auto"/>
      </w:divBdr>
    </w:div>
    <w:div w:id="1492258060">
      <w:bodyDiv w:val="1"/>
      <w:marLeft w:val="0"/>
      <w:marRight w:val="0"/>
      <w:marTop w:val="0"/>
      <w:marBottom w:val="0"/>
      <w:divBdr>
        <w:top w:val="none" w:sz="0" w:space="0" w:color="auto"/>
        <w:left w:val="none" w:sz="0" w:space="0" w:color="auto"/>
        <w:bottom w:val="none" w:sz="0" w:space="0" w:color="auto"/>
        <w:right w:val="none" w:sz="0" w:space="0" w:color="auto"/>
      </w:divBdr>
    </w:div>
    <w:div w:id="1495998056">
      <w:bodyDiv w:val="1"/>
      <w:marLeft w:val="0"/>
      <w:marRight w:val="0"/>
      <w:marTop w:val="0"/>
      <w:marBottom w:val="0"/>
      <w:divBdr>
        <w:top w:val="none" w:sz="0" w:space="0" w:color="auto"/>
        <w:left w:val="none" w:sz="0" w:space="0" w:color="auto"/>
        <w:bottom w:val="none" w:sz="0" w:space="0" w:color="auto"/>
        <w:right w:val="none" w:sz="0" w:space="0" w:color="auto"/>
      </w:divBdr>
    </w:div>
    <w:div w:id="1498836558">
      <w:bodyDiv w:val="1"/>
      <w:marLeft w:val="0"/>
      <w:marRight w:val="0"/>
      <w:marTop w:val="0"/>
      <w:marBottom w:val="0"/>
      <w:divBdr>
        <w:top w:val="none" w:sz="0" w:space="0" w:color="auto"/>
        <w:left w:val="none" w:sz="0" w:space="0" w:color="auto"/>
        <w:bottom w:val="none" w:sz="0" w:space="0" w:color="auto"/>
        <w:right w:val="none" w:sz="0" w:space="0" w:color="auto"/>
      </w:divBdr>
    </w:div>
    <w:div w:id="1500582529">
      <w:bodyDiv w:val="1"/>
      <w:marLeft w:val="0"/>
      <w:marRight w:val="0"/>
      <w:marTop w:val="0"/>
      <w:marBottom w:val="0"/>
      <w:divBdr>
        <w:top w:val="none" w:sz="0" w:space="0" w:color="auto"/>
        <w:left w:val="none" w:sz="0" w:space="0" w:color="auto"/>
        <w:bottom w:val="none" w:sz="0" w:space="0" w:color="auto"/>
        <w:right w:val="none" w:sz="0" w:space="0" w:color="auto"/>
      </w:divBdr>
    </w:div>
    <w:div w:id="1500778608">
      <w:bodyDiv w:val="1"/>
      <w:marLeft w:val="0"/>
      <w:marRight w:val="0"/>
      <w:marTop w:val="0"/>
      <w:marBottom w:val="0"/>
      <w:divBdr>
        <w:top w:val="none" w:sz="0" w:space="0" w:color="auto"/>
        <w:left w:val="none" w:sz="0" w:space="0" w:color="auto"/>
        <w:bottom w:val="none" w:sz="0" w:space="0" w:color="auto"/>
        <w:right w:val="none" w:sz="0" w:space="0" w:color="auto"/>
      </w:divBdr>
    </w:div>
    <w:div w:id="1503935741">
      <w:bodyDiv w:val="1"/>
      <w:marLeft w:val="0"/>
      <w:marRight w:val="0"/>
      <w:marTop w:val="0"/>
      <w:marBottom w:val="0"/>
      <w:divBdr>
        <w:top w:val="none" w:sz="0" w:space="0" w:color="auto"/>
        <w:left w:val="none" w:sz="0" w:space="0" w:color="auto"/>
        <w:bottom w:val="none" w:sz="0" w:space="0" w:color="auto"/>
        <w:right w:val="none" w:sz="0" w:space="0" w:color="auto"/>
      </w:divBdr>
    </w:div>
    <w:div w:id="1505971943">
      <w:bodyDiv w:val="1"/>
      <w:marLeft w:val="0"/>
      <w:marRight w:val="0"/>
      <w:marTop w:val="0"/>
      <w:marBottom w:val="0"/>
      <w:divBdr>
        <w:top w:val="none" w:sz="0" w:space="0" w:color="auto"/>
        <w:left w:val="none" w:sz="0" w:space="0" w:color="auto"/>
        <w:bottom w:val="none" w:sz="0" w:space="0" w:color="auto"/>
        <w:right w:val="none" w:sz="0" w:space="0" w:color="auto"/>
      </w:divBdr>
    </w:div>
    <w:div w:id="1506438415">
      <w:bodyDiv w:val="1"/>
      <w:marLeft w:val="0"/>
      <w:marRight w:val="0"/>
      <w:marTop w:val="0"/>
      <w:marBottom w:val="0"/>
      <w:divBdr>
        <w:top w:val="none" w:sz="0" w:space="0" w:color="auto"/>
        <w:left w:val="none" w:sz="0" w:space="0" w:color="auto"/>
        <w:bottom w:val="none" w:sz="0" w:space="0" w:color="auto"/>
        <w:right w:val="none" w:sz="0" w:space="0" w:color="auto"/>
      </w:divBdr>
    </w:div>
    <w:div w:id="1509558086">
      <w:bodyDiv w:val="1"/>
      <w:marLeft w:val="0"/>
      <w:marRight w:val="0"/>
      <w:marTop w:val="0"/>
      <w:marBottom w:val="0"/>
      <w:divBdr>
        <w:top w:val="none" w:sz="0" w:space="0" w:color="auto"/>
        <w:left w:val="none" w:sz="0" w:space="0" w:color="auto"/>
        <w:bottom w:val="none" w:sz="0" w:space="0" w:color="auto"/>
        <w:right w:val="none" w:sz="0" w:space="0" w:color="auto"/>
      </w:divBdr>
    </w:div>
    <w:div w:id="1511489443">
      <w:bodyDiv w:val="1"/>
      <w:marLeft w:val="0"/>
      <w:marRight w:val="0"/>
      <w:marTop w:val="0"/>
      <w:marBottom w:val="0"/>
      <w:divBdr>
        <w:top w:val="none" w:sz="0" w:space="0" w:color="auto"/>
        <w:left w:val="none" w:sz="0" w:space="0" w:color="auto"/>
        <w:bottom w:val="none" w:sz="0" w:space="0" w:color="auto"/>
        <w:right w:val="none" w:sz="0" w:space="0" w:color="auto"/>
      </w:divBdr>
    </w:div>
    <w:div w:id="1511723167">
      <w:bodyDiv w:val="1"/>
      <w:marLeft w:val="0"/>
      <w:marRight w:val="0"/>
      <w:marTop w:val="0"/>
      <w:marBottom w:val="0"/>
      <w:divBdr>
        <w:top w:val="none" w:sz="0" w:space="0" w:color="auto"/>
        <w:left w:val="none" w:sz="0" w:space="0" w:color="auto"/>
        <w:bottom w:val="none" w:sz="0" w:space="0" w:color="auto"/>
        <w:right w:val="none" w:sz="0" w:space="0" w:color="auto"/>
      </w:divBdr>
    </w:div>
    <w:div w:id="1513371054">
      <w:bodyDiv w:val="1"/>
      <w:marLeft w:val="0"/>
      <w:marRight w:val="0"/>
      <w:marTop w:val="0"/>
      <w:marBottom w:val="0"/>
      <w:divBdr>
        <w:top w:val="none" w:sz="0" w:space="0" w:color="auto"/>
        <w:left w:val="none" w:sz="0" w:space="0" w:color="auto"/>
        <w:bottom w:val="none" w:sz="0" w:space="0" w:color="auto"/>
        <w:right w:val="none" w:sz="0" w:space="0" w:color="auto"/>
      </w:divBdr>
    </w:div>
    <w:div w:id="1514106347">
      <w:bodyDiv w:val="1"/>
      <w:marLeft w:val="0"/>
      <w:marRight w:val="0"/>
      <w:marTop w:val="0"/>
      <w:marBottom w:val="0"/>
      <w:divBdr>
        <w:top w:val="none" w:sz="0" w:space="0" w:color="auto"/>
        <w:left w:val="none" w:sz="0" w:space="0" w:color="auto"/>
        <w:bottom w:val="none" w:sz="0" w:space="0" w:color="auto"/>
        <w:right w:val="none" w:sz="0" w:space="0" w:color="auto"/>
      </w:divBdr>
    </w:div>
    <w:div w:id="1514687717">
      <w:bodyDiv w:val="1"/>
      <w:marLeft w:val="0"/>
      <w:marRight w:val="0"/>
      <w:marTop w:val="0"/>
      <w:marBottom w:val="0"/>
      <w:divBdr>
        <w:top w:val="none" w:sz="0" w:space="0" w:color="auto"/>
        <w:left w:val="none" w:sz="0" w:space="0" w:color="auto"/>
        <w:bottom w:val="none" w:sz="0" w:space="0" w:color="auto"/>
        <w:right w:val="none" w:sz="0" w:space="0" w:color="auto"/>
      </w:divBdr>
    </w:div>
    <w:div w:id="1515067762">
      <w:bodyDiv w:val="1"/>
      <w:marLeft w:val="0"/>
      <w:marRight w:val="0"/>
      <w:marTop w:val="0"/>
      <w:marBottom w:val="0"/>
      <w:divBdr>
        <w:top w:val="none" w:sz="0" w:space="0" w:color="auto"/>
        <w:left w:val="none" w:sz="0" w:space="0" w:color="auto"/>
        <w:bottom w:val="none" w:sz="0" w:space="0" w:color="auto"/>
        <w:right w:val="none" w:sz="0" w:space="0" w:color="auto"/>
      </w:divBdr>
    </w:div>
    <w:div w:id="1517426788">
      <w:bodyDiv w:val="1"/>
      <w:marLeft w:val="0"/>
      <w:marRight w:val="0"/>
      <w:marTop w:val="0"/>
      <w:marBottom w:val="0"/>
      <w:divBdr>
        <w:top w:val="none" w:sz="0" w:space="0" w:color="auto"/>
        <w:left w:val="none" w:sz="0" w:space="0" w:color="auto"/>
        <w:bottom w:val="none" w:sz="0" w:space="0" w:color="auto"/>
        <w:right w:val="none" w:sz="0" w:space="0" w:color="auto"/>
      </w:divBdr>
    </w:div>
    <w:div w:id="1518539607">
      <w:bodyDiv w:val="1"/>
      <w:marLeft w:val="0"/>
      <w:marRight w:val="0"/>
      <w:marTop w:val="0"/>
      <w:marBottom w:val="0"/>
      <w:divBdr>
        <w:top w:val="none" w:sz="0" w:space="0" w:color="auto"/>
        <w:left w:val="none" w:sz="0" w:space="0" w:color="auto"/>
        <w:bottom w:val="none" w:sz="0" w:space="0" w:color="auto"/>
        <w:right w:val="none" w:sz="0" w:space="0" w:color="auto"/>
      </w:divBdr>
    </w:div>
    <w:div w:id="1522236866">
      <w:bodyDiv w:val="1"/>
      <w:marLeft w:val="0"/>
      <w:marRight w:val="0"/>
      <w:marTop w:val="0"/>
      <w:marBottom w:val="0"/>
      <w:divBdr>
        <w:top w:val="none" w:sz="0" w:space="0" w:color="auto"/>
        <w:left w:val="none" w:sz="0" w:space="0" w:color="auto"/>
        <w:bottom w:val="none" w:sz="0" w:space="0" w:color="auto"/>
        <w:right w:val="none" w:sz="0" w:space="0" w:color="auto"/>
      </w:divBdr>
    </w:div>
    <w:div w:id="1522475892">
      <w:bodyDiv w:val="1"/>
      <w:marLeft w:val="0"/>
      <w:marRight w:val="0"/>
      <w:marTop w:val="0"/>
      <w:marBottom w:val="0"/>
      <w:divBdr>
        <w:top w:val="none" w:sz="0" w:space="0" w:color="auto"/>
        <w:left w:val="none" w:sz="0" w:space="0" w:color="auto"/>
        <w:bottom w:val="none" w:sz="0" w:space="0" w:color="auto"/>
        <w:right w:val="none" w:sz="0" w:space="0" w:color="auto"/>
      </w:divBdr>
    </w:div>
    <w:div w:id="1522545452">
      <w:bodyDiv w:val="1"/>
      <w:marLeft w:val="0"/>
      <w:marRight w:val="0"/>
      <w:marTop w:val="0"/>
      <w:marBottom w:val="0"/>
      <w:divBdr>
        <w:top w:val="none" w:sz="0" w:space="0" w:color="auto"/>
        <w:left w:val="none" w:sz="0" w:space="0" w:color="auto"/>
        <w:bottom w:val="none" w:sz="0" w:space="0" w:color="auto"/>
        <w:right w:val="none" w:sz="0" w:space="0" w:color="auto"/>
      </w:divBdr>
    </w:div>
    <w:div w:id="1522739017">
      <w:bodyDiv w:val="1"/>
      <w:marLeft w:val="0"/>
      <w:marRight w:val="0"/>
      <w:marTop w:val="0"/>
      <w:marBottom w:val="0"/>
      <w:divBdr>
        <w:top w:val="none" w:sz="0" w:space="0" w:color="auto"/>
        <w:left w:val="none" w:sz="0" w:space="0" w:color="auto"/>
        <w:bottom w:val="none" w:sz="0" w:space="0" w:color="auto"/>
        <w:right w:val="none" w:sz="0" w:space="0" w:color="auto"/>
      </w:divBdr>
    </w:div>
    <w:div w:id="1524634214">
      <w:bodyDiv w:val="1"/>
      <w:marLeft w:val="0"/>
      <w:marRight w:val="0"/>
      <w:marTop w:val="0"/>
      <w:marBottom w:val="0"/>
      <w:divBdr>
        <w:top w:val="none" w:sz="0" w:space="0" w:color="auto"/>
        <w:left w:val="none" w:sz="0" w:space="0" w:color="auto"/>
        <w:bottom w:val="none" w:sz="0" w:space="0" w:color="auto"/>
        <w:right w:val="none" w:sz="0" w:space="0" w:color="auto"/>
      </w:divBdr>
    </w:div>
    <w:div w:id="1525636774">
      <w:bodyDiv w:val="1"/>
      <w:marLeft w:val="0"/>
      <w:marRight w:val="0"/>
      <w:marTop w:val="0"/>
      <w:marBottom w:val="0"/>
      <w:divBdr>
        <w:top w:val="none" w:sz="0" w:space="0" w:color="auto"/>
        <w:left w:val="none" w:sz="0" w:space="0" w:color="auto"/>
        <w:bottom w:val="none" w:sz="0" w:space="0" w:color="auto"/>
        <w:right w:val="none" w:sz="0" w:space="0" w:color="auto"/>
      </w:divBdr>
    </w:div>
    <w:div w:id="1527518621">
      <w:bodyDiv w:val="1"/>
      <w:marLeft w:val="0"/>
      <w:marRight w:val="0"/>
      <w:marTop w:val="0"/>
      <w:marBottom w:val="0"/>
      <w:divBdr>
        <w:top w:val="none" w:sz="0" w:space="0" w:color="auto"/>
        <w:left w:val="none" w:sz="0" w:space="0" w:color="auto"/>
        <w:bottom w:val="none" w:sz="0" w:space="0" w:color="auto"/>
        <w:right w:val="none" w:sz="0" w:space="0" w:color="auto"/>
      </w:divBdr>
    </w:div>
    <w:div w:id="1531070153">
      <w:bodyDiv w:val="1"/>
      <w:marLeft w:val="0"/>
      <w:marRight w:val="0"/>
      <w:marTop w:val="0"/>
      <w:marBottom w:val="0"/>
      <w:divBdr>
        <w:top w:val="none" w:sz="0" w:space="0" w:color="auto"/>
        <w:left w:val="none" w:sz="0" w:space="0" w:color="auto"/>
        <w:bottom w:val="none" w:sz="0" w:space="0" w:color="auto"/>
        <w:right w:val="none" w:sz="0" w:space="0" w:color="auto"/>
      </w:divBdr>
    </w:div>
    <w:div w:id="1531144303">
      <w:bodyDiv w:val="1"/>
      <w:marLeft w:val="0"/>
      <w:marRight w:val="0"/>
      <w:marTop w:val="0"/>
      <w:marBottom w:val="0"/>
      <w:divBdr>
        <w:top w:val="none" w:sz="0" w:space="0" w:color="auto"/>
        <w:left w:val="none" w:sz="0" w:space="0" w:color="auto"/>
        <w:bottom w:val="none" w:sz="0" w:space="0" w:color="auto"/>
        <w:right w:val="none" w:sz="0" w:space="0" w:color="auto"/>
      </w:divBdr>
    </w:div>
    <w:div w:id="1533571640">
      <w:bodyDiv w:val="1"/>
      <w:marLeft w:val="0"/>
      <w:marRight w:val="0"/>
      <w:marTop w:val="0"/>
      <w:marBottom w:val="0"/>
      <w:divBdr>
        <w:top w:val="none" w:sz="0" w:space="0" w:color="auto"/>
        <w:left w:val="none" w:sz="0" w:space="0" w:color="auto"/>
        <w:bottom w:val="none" w:sz="0" w:space="0" w:color="auto"/>
        <w:right w:val="none" w:sz="0" w:space="0" w:color="auto"/>
      </w:divBdr>
    </w:div>
    <w:div w:id="1535117949">
      <w:bodyDiv w:val="1"/>
      <w:marLeft w:val="0"/>
      <w:marRight w:val="0"/>
      <w:marTop w:val="0"/>
      <w:marBottom w:val="0"/>
      <w:divBdr>
        <w:top w:val="none" w:sz="0" w:space="0" w:color="auto"/>
        <w:left w:val="none" w:sz="0" w:space="0" w:color="auto"/>
        <w:bottom w:val="none" w:sz="0" w:space="0" w:color="auto"/>
        <w:right w:val="none" w:sz="0" w:space="0" w:color="auto"/>
      </w:divBdr>
    </w:div>
    <w:div w:id="1535774749">
      <w:bodyDiv w:val="1"/>
      <w:marLeft w:val="0"/>
      <w:marRight w:val="0"/>
      <w:marTop w:val="0"/>
      <w:marBottom w:val="0"/>
      <w:divBdr>
        <w:top w:val="none" w:sz="0" w:space="0" w:color="auto"/>
        <w:left w:val="none" w:sz="0" w:space="0" w:color="auto"/>
        <w:bottom w:val="none" w:sz="0" w:space="0" w:color="auto"/>
        <w:right w:val="none" w:sz="0" w:space="0" w:color="auto"/>
      </w:divBdr>
    </w:div>
    <w:div w:id="1538195741">
      <w:bodyDiv w:val="1"/>
      <w:marLeft w:val="0"/>
      <w:marRight w:val="0"/>
      <w:marTop w:val="0"/>
      <w:marBottom w:val="0"/>
      <w:divBdr>
        <w:top w:val="none" w:sz="0" w:space="0" w:color="auto"/>
        <w:left w:val="none" w:sz="0" w:space="0" w:color="auto"/>
        <w:bottom w:val="none" w:sz="0" w:space="0" w:color="auto"/>
        <w:right w:val="none" w:sz="0" w:space="0" w:color="auto"/>
      </w:divBdr>
    </w:div>
    <w:div w:id="1539389824">
      <w:bodyDiv w:val="1"/>
      <w:marLeft w:val="0"/>
      <w:marRight w:val="0"/>
      <w:marTop w:val="0"/>
      <w:marBottom w:val="0"/>
      <w:divBdr>
        <w:top w:val="none" w:sz="0" w:space="0" w:color="auto"/>
        <w:left w:val="none" w:sz="0" w:space="0" w:color="auto"/>
        <w:bottom w:val="none" w:sz="0" w:space="0" w:color="auto"/>
        <w:right w:val="none" w:sz="0" w:space="0" w:color="auto"/>
      </w:divBdr>
    </w:div>
    <w:div w:id="1540582216">
      <w:bodyDiv w:val="1"/>
      <w:marLeft w:val="0"/>
      <w:marRight w:val="0"/>
      <w:marTop w:val="0"/>
      <w:marBottom w:val="0"/>
      <w:divBdr>
        <w:top w:val="none" w:sz="0" w:space="0" w:color="auto"/>
        <w:left w:val="none" w:sz="0" w:space="0" w:color="auto"/>
        <w:bottom w:val="none" w:sz="0" w:space="0" w:color="auto"/>
        <w:right w:val="none" w:sz="0" w:space="0" w:color="auto"/>
      </w:divBdr>
    </w:div>
    <w:div w:id="1543131026">
      <w:bodyDiv w:val="1"/>
      <w:marLeft w:val="0"/>
      <w:marRight w:val="0"/>
      <w:marTop w:val="0"/>
      <w:marBottom w:val="0"/>
      <w:divBdr>
        <w:top w:val="none" w:sz="0" w:space="0" w:color="auto"/>
        <w:left w:val="none" w:sz="0" w:space="0" w:color="auto"/>
        <w:bottom w:val="none" w:sz="0" w:space="0" w:color="auto"/>
        <w:right w:val="none" w:sz="0" w:space="0" w:color="auto"/>
      </w:divBdr>
    </w:div>
    <w:div w:id="1545412173">
      <w:bodyDiv w:val="1"/>
      <w:marLeft w:val="0"/>
      <w:marRight w:val="0"/>
      <w:marTop w:val="0"/>
      <w:marBottom w:val="0"/>
      <w:divBdr>
        <w:top w:val="none" w:sz="0" w:space="0" w:color="auto"/>
        <w:left w:val="none" w:sz="0" w:space="0" w:color="auto"/>
        <w:bottom w:val="none" w:sz="0" w:space="0" w:color="auto"/>
        <w:right w:val="none" w:sz="0" w:space="0" w:color="auto"/>
      </w:divBdr>
    </w:div>
    <w:div w:id="1549493814">
      <w:bodyDiv w:val="1"/>
      <w:marLeft w:val="0"/>
      <w:marRight w:val="0"/>
      <w:marTop w:val="0"/>
      <w:marBottom w:val="0"/>
      <w:divBdr>
        <w:top w:val="none" w:sz="0" w:space="0" w:color="auto"/>
        <w:left w:val="none" w:sz="0" w:space="0" w:color="auto"/>
        <w:bottom w:val="none" w:sz="0" w:space="0" w:color="auto"/>
        <w:right w:val="none" w:sz="0" w:space="0" w:color="auto"/>
      </w:divBdr>
    </w:div>
    <w:div w:id="1550801570">
      <w:bodyDiv w:val="1"/>
      <w:marLeft w:val="0"/>
      <w:marRight w:val="0"/>
      <w:marTop w:val="0"/>
      <w:marBottom w:val="0"/>
      <w:divBdr>
        <w:top w:val="none" w:sz="0" w:space="0" w:color="auto"/>
        <w:left w:val="none" w:sz="0" w:space="0" w:color="auto"/>
        <w:bottom w:val="none" w:sz="0" w:space="0" w:color="auto"/>
        <w:right w:val="none" w:sz="0" w:space="0" w:color="auto"/>
      </w:divBdr>
    </w:div>
    <w:div w:id="1550923390">
      <w:bodyDiv w:val="1"/>
      <w:marLeft w:val="0"/>
      <w:marRight w:val="0"/>
      <w:marTop w:val="0"/>
      <w:marBottom w:val="0"/>
      <w:divBdr>
        <w:top w:val="none" w:sz="0" w:space="0" w:color="auto"/>
        <w:left w:val="none" w:sz="0" w:space="0" w:color="auto"/>
        <w:bottom w:val="none" w:sz="0" w:space="0" w:color="auto"/>
        <w:right w:val="none" w:sz="0" w:space="0" w:color="auto"/>
      </w:divBdr>
    </w:div>
    <w:div w:id="1552229291">
      <w:bodyDiv w:val="1"/>
      <w:marLeft w:val="0"/>
      <w:marRight w:val="0"/>
      <w:marTop w:val="0"/>
      <w:marBottom w:val="0"/>
      <w:divBdr>
        <w:top w:val="none" w:sz="0" w:space="0" w:color="auto"/>
        <w:left w:val="none" w:sz="0" w:space="0" w:color="auto"/>
        <w:bottom w:val="none" w:sz="0" w:space="0" w:color="auto"/>
        <w:right w:val="none" w:sz="0" w:space="0" w:color="auto"/>
      </w:divBdr>
    </w:div>
    <w:div w:id="1552232354">
      <w:bodyDiv w:val="1"/>
      <w:marLeft w:val="0"/>
      <w:marRight w:val="0"/>
      <w:marTop w:val="0"/>
      <w:marBottom w:val="0"/>
      <w:divBdr>
        <w:top w:val="none" w:sz="0" w:space="0" w:color="auto"/>
        <w:left w:val="none" w:sz="0" w:space="0" w:color="auto"/>
        <w:bottom w:val="none" w:sz="0" w:space="0" w:color="auto"/>
        <w:right w:val="none" w:sz="0" w:space="0" w:color="auto"/>
      </w:divBdr>
    </w:div>
    <w:div w:id="1553887055">
      <w:bodyDiv w:val="1"/>
      <w:marLeft w:val="0"/>
      <w:marRight w:val="0"/>
      <w:marTop w:val="0"/>
      <w:marBottom w:val="0"/>
      <w:divBdr>
        <w:top w:val="none" w:sz="0" w:space="0" w:color="auto"/>
        <w:left w:val="none" w:sz="0" w:space="0" w:color="auto"/>
        <w:bottom w:val="none" w:sz="0" w:space="0" w:color="auto"/>
        <w:right w:val="none" w:sz="0" w:space="0" w:color="auto"/>
      </w:divBdr>
    </w:div>
    <w:div w:id="1555042194">
      <w:bodyDiv w:val="1"/>
      <w:marLeft w:val="0"/>
      <w:marRight w:val="0"/>
      <w:marTop w:val="0"/>
      <w:marBottom w:val="0"/>
      <w:divBdr>
        <w:top w:val="none" w:sz="0" w:space="0" w:color="auto"/>
        <w:left w:val="none" w:sz="0" w:space="0" w:color="auto"/>
        <w:bottom w:val="none" w:sz="0" w:space="0" w:color="auto"/>
        <w:right w:val="none" w:sz="0" w:space="0" w:color="auto"/>
      </w:divBdr>
    </w:div>
    <w:div w:id="1555894135">
      <w:bodyDiv w:val="1"/>
      <w:marLeft w:val="0"/>
      <w:marRight w:val="0"/>
      <w:marTop w:val="0"/>
      <w:marBottom w:val="0"/>
      <w:divBdr>
        <w:top w:val="none" w:sz="0" w:space="0" w:color="auto"/>
        <w:left w:val="none" w:sz="0" w:space="0" w:color="auto"/>
        <w:bottom w:val="none" w:sz="0" w:space="0" w:color="auto"/>
        <w:right w:val="none" w:sz="0" w:space="0" w:color="auto"/>
      </w:divBdr>
    </w:div>
    <w:div w:id="1556237098">
      <w:bodyDiv w:val="1"/>
      <w:marLeft w:val="0"/>
      <w:marRight w:val="0"/>
      <w:marTop w:val="0"/>
      <w:marBottom w:val="0"/>
      <w:divBdr>
        <w:top w:val="none" w:sz="0" w:space="0" w:color="auto"/>
        <w:left w:val="none" w:sz="0" w:space="0" w:color="auto"/>
        <w:bottom w:val="none" w:sz="0" w:space="0" w:color="auto"/>
        <w:right w:val="none" w:sz="0" w:space="0" w:color="auto"/>
      </w:divBdr>
    </w:div>
    <w:div w:id="1559439228">
      <w:bodyDiv w:val="1"/>
      <w:marLeft w:val="0"/>
      <w:marRight w:val="0"/>
      <w:marTop w:val="0"/>
      <w:marBottom w:val="0"/>
      <w:divBdr>
        <w:top w:val="none" w:sz="0" w:space="0" w:color="auto"/>
        <w:left w:val="none" w:sz="0" w:space="0" w:color="auto"/>
        <w:bottom w:val="none" w:sz="0" w:space="0" w:color="auto"/>
        <w:right w:val="none" w:sz="0" w:space="0" w:color="auto"/>
      </w:divBdr>
    </w:div>
    <w:div w:id="1560482172">
      <w:bodyDiv w:val="1"/>
      <w:marLeft w:val="0"/>
      <w:marRight w:val="0"/>
      <w:marTop w:val="0"/>
      <w:marBottom w:val="0"/>
      <w:divBdr>
        <w:top w:val="none" w:sz="0" w:space="0" w:color="auto"/>
        <w:left w:val="none" w:sz="0" w:space="0" w:color="auto"/>
        <w:bottom w:val="none" w:sz="0" w:space="0" w:color="auto"/>
        <w:right w:val="none" w:sz="0" w:space="0" w:color="auto"/>
      </w:divBdr>
    </w:div>
    <w:div w:id="1563640477">
      <w:bodyDiv w:val="1"/>
      <w:marLeft w:val="0"/>
      <w:marRight w:val="0"/>
      <w:marTop w:val="0"/>
      <w:marBottom w:val="0"/>
      <w:divBdr>
        <w:top w:val="none" w:sz="0" w:space="0" w:color="auto"/>
        <w:left w:val="none" w:sz="0" w:space="0" w:color="auto"/>
        <w:bottom w:val="none" w:sz="0" w:space="0" w:color="auto"/>
        <w:right w:val="none" w:sz="0" w:space="0" w:color="auto"/>
      </w:divBdr>
    </w:div>
    <w:div w:id="1563711779">
      <w:bodyDiv w:val="1"/>
      <w:marLeft w:val="0"/>
      <w:marRight w:val="0"/>
      <w:marTop w:val="0"/>
      <w:marBottom w:val="0"/>
      <w:divBdr>
        <w:top w:val="none" w:sz="0" w:space="0" w:color="auto"/>
        <w:left w:val="none" w:sz="0" w:space="0" w:color="auto"/>
        <w:bottom w:val="none" w:sz="0" w:space="0" w:color="auto"/>
        <w:right w:val="none" w:sz="0" w:space="0" w:color="auto"/>
      </w:divBdr>
    </w:div>
    <w:div w:id="1565068282">
      <w:bodyDiv w:val="1"/>
      <w:marLeft w:val="0"/>
      <w:marRight w:val="0"/>
      <w:marTop w:val="0"/>
      <w:marBottom w:val="0"/>
      <w:divBdr>
        <w:top w:val="none" w:sz="0" w:space="0" w:color="auto"/>
        <w:left w:val="none" w:sz="0" w:space="0" w:color="auto"/>
        <w:bottom w:val="none" w:sz="0" w:space="0" w:color="auto"/>
        <w:right w:val="none" w:sz="0" w:space="0" w:color="auto"/>
      </w:divBdr>
    </w:div>
    <w:div w:id="1565603413">
      <w:bodyDiv w:val="1"/>
      <w:marLeft w:val="0"/>
      <w:marRight w:val="0"/>
      <w:marTop w:val="0"/>
      <w:marBottom w:val="0"/>
      <w:divBdr>
        <w:top w:val="none" w:sz="0" w:space="0" w:color="auto"/>
        <w:left w:val="none" w:sz="0" w:space="0" w:color="auto"/>
        <w:bottom w:val="none" w:sz="0" w:space="0" w:color="auto"/>
        <w:right w:val="none" w:sz="0" w:space="0" w:color="auto"/>
      </w:divBdr>
    </w:div>
    <w:div w:id="1568565703">
      <w:bodyDiv w:val="1"/>
      <w:marLeft w:val="0"/>
      <w:marRight w:val="0"/>
      <w:marTop w:val="0"/>
      <w:marBottom w:val="0"/>
      <w:divBdr>
        <w:top w:val="none" w:sz="0" w:space="0" w:color="auto"/>
        <w:left w:val="none" w:sz="0" w:space="0" w:color="auto"/>
        <w:bottom w:val="none" w:sz="0" w:space="0" w:color="auto"/>
        <w:right w:val="none" w:sz="0" w:space="0" w:color="auto"/>
      </w:divBdr>
    </w:div>
    <w:div w:id="1569612722">
      <w:bodyDiv w:val="1"/>
      <w:marLeft w:val="0"/>
      <w:marRight w:val="0"/>
      <w:marTop w:val="0"/>
      <w:marBottom w:val="0"/>
      <w:divBdr>
        <w:top w:val="none" w:sz="0" w:space="0" w:color="auto"/>
        <w:left w:val="none" w:sz="0" w:space="0" w:color="auto"/>
        <w:bottom w:val="none" w:sz="0" w:space="0" w:color="auto"/>
        <w:right w:val="none" w:sz="0" w:space="0" w:color="auto"/>
      </w:divBdr>
    </w:div>
    <w:div w:id="1569614348">
      <w:bodyDiv w:val="1"/>
      <w:marLeft w:val="0"/>
      <w:marRight w:val="0"/>
      <w:marTop w:val="0"/>
      <w:marBottom w:val="0"/>
      <w:divBdr>
        <w:top w:val="none" w:sz="0" w:space="0" w:color="auto"/>
        <w:left w:val="none" w:sz="0" w:space="0" w:color="auto"/>
        <w:bottom w:val="none" w:sz="0" w:space="0" w:color="auto"/>
        <w:right w:val="none" w:sz="0" w:space="0" w:color="auto"/>
      </w:divBdr>
    </w:div>
    <w:div w:id="1570577821">
      <w:bodyDiv w:val="1"/>
      <w:marLeft w:val="0"/>
      <w:marRight w:val="0"/>
      <w:marTop w:val="0"/>
      <w:marBottom w:val="0"/>
      <w:divBdr>
        <w:top w:val="none" w:sz="0" w:space="0" w:color="auto"/>
        <w:left w:val="none" w:sz="0" w:space="0" w:color="auto"/>
        <w:bottom w:val="none" w:sz="0" w:space="0" w:color="auto"/>
        <w:right w:val="none" w:sz="0" w:space="0" w:color="auto"/>
      </w:divBdr>
    </w:div>
    <w:div w:id="1571888808">
      <w:bodyDiv w:val="1"/>
      <w:marLeft w:val="0"/>
      <w:marRight w:val="0"/>
      <w:marTop w:val="0"/>
      <w:marBottom w:val="0"/>
      <w:divBdr>
        <w:top w:val="none" w:sz="0" w:space="0" w:color="auto"/>
        <w:left w:val="none" w:sz="0" w:space="0" w:color="auto"/>
        <w:bottom w:val="none" w:sz="0" w:space="0" w:color="auto"/>
        <w:right w:val="none" w:sz="0" w:space="0" w:color="auto"/>
      </w:divBdr>
    </w:div>
    <w:div w:id="1573930508">
      <w:bodyDiv w:val="1"/>
      <w:marLeft w:val="0"/>
      <w:marRight w:val="0"/>
      <w:marTop w:val="0"/>
      <w:marBottom w:val="0"/>
      <w:divBdr>
        <w:top w:val="none" w:sz="0" w:space="0" w:color="auto"/>
        <w:left w:val="none" w:sz="0" w:space="0" w:color="auto"/>
        <w:bottom w:val="none" w:sz="0" w:space="0" w:color="auto"/>
        <w:right w:val="none" w:sz="0" w:space="0" w:color="auto"/>
      </w:divBdr>
    </w:div>
    <w:div w:id="1574125355">
      <w:bodyDiv w:val="1"/>
      <w:marLeft w:val="0"/>
      <w:marRight w:val="0"/>
      <w:marTop w:val="0"/>
      <w:marBottom w:val="0"/>
      <w:divBdr>
        <w:top w:val="none" w:sz="0" w:space="0" w:color="auto"/>
        <w:left w:val="none" w:sz="0" w:space="0" w:color="auto"/>
        <w:bottom w:val="none" w:sz="0" w:space="0" w:color="auto"/>
        <w:right w:val="none" w:sz="0" w:space="0" w:color="auto"/>
      </w:divBdr>
    </w:div>
    <w:div w:id="1577058946">
      <w:bodyDiv w:val="1"/>
      <w:marLeft w:val="0"/>
      <w:marRight w:val="0"/>
      <w:marTop w:val="0"/>
      <w:marBottom w:val="0"/>
      <w:divBdr>
        <w:top w:val="none" w:sz="0" w:space="0" w:color="auto"/>
        <w:left w:val="none" w:sz="0" w:space="0" w:color="auto"/>
        <w:bottom w:val="none" w:sz="0" w:space="0" w:color="auto"/>
        <w:right w:val="none" w:sz="0" w:space="0" w:color="auto"/>
      </w:divBdr>
    </w:div>
    <w:div w:id="1579098598">
      <w:bodyDiv w:val="1"/>
      <w:marLeft w:val="0"/>
      <w:marRight w:val="0"/>
      <w:marTop w:val="0"/>
      <w:marBottom w:val="0"/>
      <w:divBdr>
        <w:top w:val="none" w:sz="0" w:space="0" w:color="auto"/>
        <w:left w:val="none" w:sz="0" w:space="0" w:color="auto"/>
        <w:bottom w:val="none" w:sz="0" w:space="0" w:color="auto"/>
        <w:right w:val="none" w:sz="0" w:space="0" w:color="auto"/>
      </w:divBdr>
    </w:div>
    <w:div w:id="1580099259">
      <w:bodyDiv w:val="1"/>
      <w:marLeft w:val="0"/>
      <w:marRight w:val="0"/>
      <w:marTop w:val="0"/>
      <w:marBottom w:val="0"/>
      <w:divBdr>
        <w:top w:val="none" w:sz="0" w:space="0" w:color="auto"/>
        <w:left w:val="none" w:sz="0" w:space="0" w:color="auto"/>
        <w:bottom w:val="none" w:sz="0" w:space="0" w:color="auto"/>
        <w:right w:val="none" w:sz="0" w:space="0" w:color="auto"/>
      </w:divBdr>
    </w:div>
    <w:div w:id="1583642641">
      <w:bodyDiv w:val="1"/>
      <w:marLeft w:val="0"/>
      <w:marRight w:val="0"/>
      <w:marTop w:val="0"/>
      <w:marBottom w:val="0"/>
      <w:divBdr>
        <w:top w:val="none" w:sz="0" w:space="0" w:color="auto"/>
        <w:left w:val="none" w:sz="0" w:space="0" w:color="auto"/>
        <w:bottom w:val="none" w:sz="0" w:space="0" w:color="auto"/>
        <w:right w:val="none" w:sz="0" w:space="0" w:color="auto"/>
      </w:divBdr>
    </w:div>
    <w:div w:id="1585143291">
      <w:bodyDiv w:val="1"/>
      <w:marLeft w:val="0"/>
      <w:marRight w:val="0"/>
      <w:marTop w:val="0"/>
      <w:marBottom w:val="0"/>
      <w:divBdr>
        <w:top w:val="none" w:sz="0" w:space="0" w:color="auto"/>
        <w:left w:val="none" w:sz="0" w:space="0" w:color="auto"/>
        <w:bottom w:val="none" w:sz="0" w:space="0" w:color="auto"/>
        <w:right w:val="none" w:sz="0" w:space="0" w:color="auto"/>
      </w:divBdr>
    </w:div>
    <w:div w:id="1586383250">
      <w:bodyDiv w:val="1"/>
      <w:marLeft w:val="0"/>
      <w:marRight w:val="0"/>
      <w:marTop w:val="0"/>
      <w:marBottom w:val="0"/>
      <w:divBdr>
        <w:top w:val="none" w:sz="0" w:space="0" w:color="auto"/>
        <w:left w:val="none" w:sz="0" w:space="0" w:color="auto"/>
        <w:bottom w:val="none" w:sz="0" w:space="0" w:color="auto"/>
        <w:right w:val="none" w:sz="0" w:space="0" w:color="auto"/>
      </w:divBdr>
    </w:div>
    <w:div w:id="1588349021">
      <w:bodyDiv w:val="1"/>
      <w:marLeft w:val="0"/>
      <w:marRight w:val="0"/>
      <w:marTop w:val="0"/>
      <w:marBottom w:val="0"/>
      <w:divBdr>
        <w:top w:val="none" w:sz="0" w:space="0" w:color="auto"/>
        <w:left w:val="none" w:sz="0" w:space="0" w:color="auto"/>
        <w:bottom w:val="none" w:sz="0" w:space="0" w:color="auto"/>
        <w:right w:val="none" w:sz="0" w:space="0" w:color="auto"/>
      </w:divBdr>
    </w:div>
    <w:div w:id="1590311128">
      <w:bodyDiv w:val="1"/>
      <w:marLeft w:val="0"/>
      <w:marRight w:val="0"/>
      <w:marTop w:val="0"/>
      <w:marBottom w:val="0"/>
      <w:divBdr>
        <w:top w:val="none" w:sz="0" w:space="0" w:color="auto"/>
        <w:left w:val="none" w:sz="0" w:space="0" w:color="auto"/>
        <w:bottom w:val="none" w:sz="0" w:space="0" w:color="auto"/>
        <w:right w:val="none" w:sz="0" w:space="0" w:color="auto"/>
      </w:divBdr>
    </w:div>
    <w:div w:id="1590458268">
      <w:bodyDiv w:val="1"/>
      <w:marLeft w:val="0"/>
      <w:marRight w:val="0"/>
      <w:marTop w:val="0"/>
      <w:marBottom w:val="0"/>
      <w:divBdr>
        <w:top w:val="none" w:sz="0" w:space="0" w:color="auto"/>
        <w:left w:val="none" w:sz="0" w:space="0" w:color="auto"/>
        <w:bottom w:val="none" w:sz="0" w:space="0" w:color="auto"/>
        <w:right w:val="none" w:sz="0" w:space="0" w:color="auto"/>
      </w:divBdr>
    </w:div>
    <w:div w:id="1591891473">
      <w:bodyDiv w:val="1"/>
      <w:marLeft w:val="0"/>
      <w:marRight w:val="0"/>
      <w:marTop w:val="0"/>
      <w:marBottom w:val="0"/>
      <w:divBdr>
        <w:top w:val="none" w:sz="0" w:space="0" w:color="auto"/>
        <w:left w:val="none" w:sz="0" w:space="0" w:color="auto"/>
        <w:bottom w:val="none" w:sz="0" w:space="0" w:color="auto"/>
        <w:right w:val="none" w:sz="0" w:space="0" w:color="auto"/>
      </w:divBdr>
    </w:div>
    <w:div w:id="1592810029">
      <w:bodyDiv w:val="1"/>
      <w:marLeft w:val="0"/>
      <w:marRight w:val="0"/>
      <w:marTop w:val="0"/>
      <w:marBottom w:val="0"/>
      <w:divBdr>
        <w:top w:val="none" w:sz="0" w:space="0" w:color="auto"/>
        <w:left w:val="none" w:sz="0" w:space="0" w:color="auto"/>
        <w:bottom w:val="none" w:sz="0" w:space="0" w:color="auto"/>
        <w:right w:val="none" w:sz="0" w:space="0" w:color="auto"/>
      </w:divBdr>
    </w:div>
    <w:div w:id="1593973917">
      <w:bodyDiv w:val="1"/>
      <w:marLeft w:val="0"/>
      <w:marRight w:val="0"/>
      <w:marTop w:val="0"/>
      <w:marBottom w:val="0"/>
      <w:divBdr>
        <w:top w:val="none" w:sz="0" w:space="0" w:color="auto"/>
        <w:left w:val="none" w:sz="0" w:space="0" w:color="auto"/>
        <w:bottom w:val="none" w:sz="0" w:space="0" w:color="auto"/>
        <w:right w:val="none" w:sz="0" w:space="0" w:color="auto"/>
      </w:divBdr>
    </w:div>
    <w:div w:id="1595017720">
      <w:bodyDiv w:val="1"/>
      <w:marLeft w:val="0"/>
      <w:marRight w:val="0"/>
      <w:marTop w:val="0"/>
      <w:marBottom w:val="0"/>
      <w:divBdr>
        <w:top w:val="none" w:sz="0" w:space="0" w:color="auto"/>
        <w:left w:val="none" w:sz="0" w:space="0" w:color="auto"/>
        <w:bottom w:val="none" w:sz="0" w:space="0" w:color="auto"/>
        <w:right w:val="none" w:sz="0" w:space="0" w:color="auto"/>
      </w:divBdr>
    </w:div>
    <w:div w:id="1597514634">
      <w:bodyDiv w:val="1"/>
      <w:marLeft w:val="0"/>
      <w:marRight w:val="0"/>
      <w:marTop w:val="0"/>
      <w:marBottom w:val="0"/>
      <w:divBdr>
        <w:top w:val="none" w:sz="0" w:space="0" w:color="auto"/>
        <w:left w:val="none" w:sz="0" w:space="0" w:color="auto"/>
        <w:bottom w:val="none" w:sz="0" w:space="0" w:color="auto"/>
        <w:right w:val="none" w:sz="0" w:space="0" w:color="auto"/>
      </w:divBdr>
    </w:div>
    <w:div w:id="1598294566">
      <w:bodyDiv w:val="1"/>
      <w:marLeft w:val="0"/>
      <w:marRight w:val="0"/>
      <w:marTop w:val="0"/>
      <w:marBottom w:val="0"/>
      <w:divBdr>
        <w:top w:val="none" w:sz="0" w:space="0" w:color="auto"/>
        <w:left w:val="none" w:sz="0" w:space="0" w:color="auto"/>
        <w:bottom w:val="none" w:sz="0" w:space="0" w:color="auto"/>
        <w:right w:val="none" w:sz="0" w:space="0" w:color="auto"/>
      </w:divBdr>
    </w:div>
    <w:div w:id="1599676104">
      <w:bodyDiv w:val="1"/>
      <w:marLeft w:val="0"/>
      <w:marRight w:val="0"/>
      <w:marTop w:val="0"/>
      <w:marBottom w:val="0"/>
      <w:divBdr>
        <w:top w:val="none" w:sz="0" w:space="0" w:color="auto"/>
        <w:left w:val="none" w:sz="0" w:space="0" w:color="auto"/>
        <w:bottom w:val="none" w:sz="0" w:space="0" w:color="auto"/>
        <w:right w:val="none" w:sz="0" w:space="0" w:color="auto"/>
      </w:divBdr>
    </w:div>
    <w:div w:id="1601570748">
      <w:bodyDiv w:val="1"/>
      <w:marLeft w:val="0"/>
      <w:marRight w:val="0"/>
      <w:marTop w:val="0"/>
      <w:marBottom w:val="0"/>
      <w:divBdr>
        <w:top w:val="none" w:sz="0" w:space="0" w:color="auto"/>
        <w:left w:val="none" w:sz="0" w:space="0" w:color="auto"/>
        <w:bottom w:val="none" w:sz="0" w:space="0" w:color="auto"/>
        <w:right w:val="none" w:sz="0" w:space="0" w:color="auto"/>
      </w:divBdr>
    </w:div>
    <w:div w:id="1602646003">
      <w:bodyDiv w:val="1"/>
      <w:marLeft w:val="0"/>
      <w:marRight w:val="0"/>
      <w:marTop w:val="0"/>
      <w:marBottom w:val="0"/>
      <w:divBdr>
        <w:top w:val="none" w:sz="0" w:space="0" w:color="auto"/>
        <w:left w:val="none" w:sz="0" w:space="0" w:color="auto"/>
        <w:bottom w:val="none" w:sz="0" w:space="0" w:color="auto"/>
        <w:right w:val="none" w:sz="0" w:space="0" w:color="auto"/>
      </w:divBdr>
    </w:div>
    <w:div w:id="1603343999">
      <w:bodyDiv w:val="1"/>
      <w:marLeft w:val="0"/>
      <w:marRight w:val="0"/>
      <w:marTop w:val="0"/>
      <w:marBottom w:val="0"/>
      <w:divBdr>
        <w:top w:val="none" w:sz="0" w:space="0" w:color="auto"/>
        <w:left w:val="none" w:sz="0" w:space="0" w:color="auto"/>
        <w:bottom w:val="none" w:sz="0" w:space="0" w:color="auto"/>
        <w:right w:val="none" w:sz="0" w:space="0" w:color="auto"/>
      </w:divBdr>
    </w:div>
    <w:div w:id="1604535320">
      <w:bodyDiv w:val="1"/>
      <w:marLeft w:val="0"/>
      <w:marRight w:val="0"/>
      <w:marTop w:val="0"/>
      <w:marBottom w:val="0"/>
      <w:divBdr>
        <w:top w:val="none" w:sz="0" w:space="0" w:color="auto"/>
        <w:left w:val="none" w:sz="0" w:space="0" w:color="auto"/>
        <w:bottom w:val="none" w:sz="0" w:space="0" w:color="auto"/>
        <w:right w:val="none" w:sz="0" w:space="0" w:color="auto"/>
      </w:divBdr>
    </w:div>
    <w:div w:id="1606381221">
      <w:bodyDiv w:val="1"/>
      <w:marLeft w:val="0"/>
      <w:marRight w:val="0"/>
      <w:marTop w:val="0"/>
      <w:marBottom w:val="0"/>
      <w:divBdr>
        <w:top w:val="none" w:sz="0" w:space="0" w:color="auto"/>
        <w:left w:val="none" w:sz="0" w:space="0" w:color="auto"/>
        <w:bottom w:val="none" w:sz="0" w:space="0" w:color="auto"/>
        <w:right w:val="none" w:sz="0" w:space="0" w:color="auto"/>
      </w:divBdr>
    </w:div>
    <w:div w:id="1606963940">
      <w:bodyDiv w:val="1"/>
      <w:marLeft w:val="0"/>
      <w:marRight w:val="0"/>
      <w:marTop w:val="0"/>
      <w:marBottom w:val="0"/>
      <w:divBdr>
        <w:top w:val="none" w:sz="0" w:space="0" w:color="auto"/>
        <w:left w:val="none" w:sz="0" w:space="0" w:color="auto"/>
        <w:bottom w:val="none" w:sz="0" w:space="0" w:color="auto"/>
        <w:right w:val="none" w:sz="0" w:space="0" w:color="auto"/>
      </w:divBdr>
    </w:div>
    <w:div w:id="1608582902">
      <w:bodyDiv w:val="1"/>
      <w:marLeft w:val="0"/>
      <w:marRight w:val="0"/>
      <w:marTop w:val="0"/>
      <w:marBottom w:val="0"/>
      <w:divBdr>
        <w:top w:val="none" w:sz="0" w:space="0" w:color="auto"/>
        <w:left w:val="none" w:sz="0" w:space="0" w:color="auto"/>
        <w:bottom w:val="none" w:sz="0" w:space="0" w:color="auto"/>
        <w:right w:val="none" w:sz="0" w:space="0" w:color="auto"/>
      </w:divBdr>
    </w:div>
    <w:div w:id="1610776122">
      <w:bodyDiv w:val="1"/>
      <w:marLeft w:val="0"/>
      <w:marRight w:val="0"/>
      <w:marTop w:val="0"/>
      <w:marBottom w:val="0"/>
      <w:divBdr>
        <w:top w:val="none" w:sz="0" w:space="0" w:color="auto"/>
        <w:left w:val="none" w:sz="0" w:space="0" w:color="auto"/>
        <w:bottom w:val="none" w:sz="0" w:space="0" w:color="auto"/>
        <w:right w:val="none" w:sz="0" w:space="0" w:color="auto"/>
      </w:divBdr>
    </w:div>
    <w:div w:id="1611399502">
      <w:bodyDiv w:val="1"/>
      <w:marLeft w:val="0"/>
      <w:marRight w:val="0"/>
      <w:marTop w:val="0"/>
      <w:marBottom w:val="0"/>
      <w:divBdr>
        <w:top w:val="none" w:sz="0" w:space="0" w:color="auto"/>
        <w:left w:val="none" w:sz="0" w:space="0" w:color="auto"/>
        <w:bottom w:val="none" w:sz="0" w:space="0" w:color="auto"/>
        <w:right w:val="none" w:sz="0" w:space="0" w:color="auto"/>
      </w:divBdr>
    </w:div>
    <w:div w:id="1612782443">
      <w:bodyDiv w:val="1"/>
      <w:marLeft w:val="0"/>
      <w:marRight w:val="0"/>
      <w:marTop w:val="0"/>
      <w:marBottom w:val="0"/>
      <w:divBdr>
        <w:top w:val="none" w:sz="0" w:space="0" w:color="auto"/>
        <w:left w:val="none" w:sz="0" w:space="0" w:color="auto"/>
        <w:bottom w:val="none" w:sz="0" w:space="0" w:color="auto"/>
        <w:right w:val="none" w:sz="0" w:space="0" w:color="auto"/>
      </w:divBdr>
    </w:div>
    <w:div w:id="1613397690">
      <w:bodyDiv w:val="1"/>
      <w:marLeft w:val="0"/>
      <w:marRight w:val="0"/>
      <w:marTop w:val="0"/>
      <w:marBottom w:val="0"/>
      <w:divBdr>
        <w:top w:val="none" w:sz="0" w:space="0" w:color="auto"/>
        <w:left w:val="none" w:sz="0" w:space="0" w:color="auto"/>
        <w:bottom w:val="none" w:sz="0" w:space="0" w:color="auto"/>
        <w:right w:val="none" w:sz="0" w:space="0" w:color="auto"/>
      </w:divBdr>
    </w:div>
    <w:div w:id="1615283129">
      <w:bodyDiv w:val="1"/>
      <w:marLeft w:val="0"/>
      <w:marRight w:val="0"/>
      <w:marTop w:val="0"/>
      <w:marBottom w:val="0"/>
      <w:divBdr>
        <w:top w:val="none" w:sz="0" w:space="0" w:color="auto"/>
        <w:left w:val="none" w:sz="0" w:space="0" w:color="auto"/>
        <w:bottom w:val="none" w:sz="0" w:space="0" w:color="auto"/>
        <w:right w:val="none" w:sz="0" w:space="0" w:color="auto"/>
      </w:divBdr>
    </w:div>
    <w:div w:id="1615867574">
      <w:bodyDiv w:val="1"/>
      <w:marLeft w:val="0"/>
      <w:marRight w:val="0"/>
      <w:marTop w:val="0"/>
      <w:marBottom w:val="0"/>
      <w:divBdr>
        <w:top w:val="none" w:sz="0" w:space="0" w:color="auto"/>
        <w:left w:val="none" w:sz="0" w:space="0" w:color="auto"/>
        <w:bottom w:val="none" w:sz="0" w:space="0" w:color="auto"/>
        <w:right w:val="none" w:sz="0" w:space="0" w:color="auto"/>
      </w:divBdr>
    </w:div>
    <w:div w:id="1621689912">
      <w:bodyDiv w:val="1"/>
      <w:marLeft w:val="0"/>
      <w:marRight w:val="0"/>
      <w:marTop w:val="0"/>
      <w:marBottom w:val="0"/>
      <w:divBdr>
        <w:top w:val="none" w:sz="0" w:space="0" w:color="auto"/>
        <w:left w:val="none" w:sz="0" w:space="0" w:color="auto"/>
        <w:bottom w:val="none" w:sz="0" w:space="0" w:color="auto"/>
        <w:right w:val="none" w:sz="0" w:space="0" w:color="auto"/>
      </w:divBdr>
    </w:div>
    <w:div w:id="1623417042">
      <w:bodyDiv w:val="1"/>
      <w:marLeft w:val="0"/>
      <w:marRight w:val="0"/>
      <w:marTop w:val="0"/>
      <w:marBottom w:val="0"/>
      <w:divBdr>
        <w:top w:val="none" w:sz="0" w:space="0" w:color="auto"/>
        <w:left w:val="none" w:sz="0" w:space="0" w:color="auto"/>
        <w:bottom w:val="none" w:sz="0" w:space="0" w:color="auto"/>
        <w:right w:val="none" w:sz="0" w:space="0" w:color="auto"/>
      </w:divBdr>
    </w:div>
    <w:div w:id="1624799251">
      <w:bodyDiv w:val="1"/>
      <w:marLeft w:val="0"/>
      <w:marRight w:val="0"/>
      <w:marTop w:val="0"/>
      <w:marBottom w:val="0"/>
      <w:divBdr>
        <w:top w:val="none" w:sz="0" w:space="0" w:color="auto"/>
        <w:left w:val="none" w:sz="0" w:space="0" w:color="auto"/>
        <w:bottom w:val="none" w:sz="0" w:space="0" w:color="auto"/>
        <w:right w:val="none" w:sz="0" w:space="0" w:color="auto"/>
      </w:divBdr>
    </w:div>
    <w:div w:id="1628470184">
      <w:bodyDiv w:val="1"/>
      <w:marLeft w:val="0"/>
      <w:marRight w:val="0"/>
      <w:marTop w:val="0"/>
      <w:marBottom w:val="0"/>
      <w:divBdr>
        <w:top w:val="none" w:sz="0" w:space="0" w:color="auto"/>
        <w:left w:val="none" w:sz="0" w:space="0" w:color="auto"/>
        <w:bottom w:val="none" w:sz="0" w:space="0" w:color="auto"/>
        <w:right w:val="none" w:sz="0" w:space="0" w:color="auto"/>
      </w:divBdr>
    </w:div>
    <w:div w:id="1629387021">
      <w:bodyDiv w:val="1"/>
      <w:marLeft w:val="0"/>
      <w:marRight w:val="0"/>
      <w:marTop w:val="0"/>
      <w:marBottom w:val="0"/>
      <w:divBdr>
        <w:top w:val="none" w:sz="0" w:space="0" w:color="auto"/>
        <w:left w:val="none" w:sz="0" w:space="0" w:color="auto"/>
        <w:bottom w:val="none" w:sz="0" w:space="0" w:color="auto"/>
        <w:right w:val="none" w:sz="0" w:space="0" w:color="auto"/>
      </w:divBdr>
    </w:div>
    <w:div w:id="1631402358">
      <w:bodyDiv w:val="1"/>
      <w:marLeft w:val="0"/>
      <w:marRight w:val="0"/>
      <w:marTop w:val="0"/>
      <w:marBottom w:val="0"/>
      <w:divBdr>
        <w:top w:val="none" w:sz="0" w:space="0" w:color="auto"/>
        <w:left w:val="none" w:sz="0" w:space="0" w:color="auto"/>
        <w:bottom w:val="none" w:sz="0" w:space="0" w:color="auto"/>
        <w:right w:val="none" w:sz="0" w:space="0" w:color="auto"/>
      </w:divBdr>
    </w:div>
    <w:div w:id="1632401319">
      <w:bodyDiv w:val="1"/>
      <w:marLeft w:val="0"/>
      <w:marRight w:val="0"/>
      <w:marTop w:val="0"/>
      <w:marBottom w:val="0"/>
      <w:divBdr>
        <w:top w:val="none" w:sz="0" w:space="0" w:color="auto"/>
        <w:left w:val="none" w:sz="0" w:space="0" w:color="auto"/>
        <w:bottom w:val="none" w:sz="0" w:space="0" w:color="auto"/>
        <w:right w:val="none" w:sz="0" w:space="0" w:color="auto"/>
      </w:divBdr>
    </w:div>
    <w:div w:id="1632635408">
      <w:bodyDiv w:val="1"/>
      <w:marLeft w:val="0"/>
      <w:marRight w:val="0"/>
      <w:marTop w:val="0"/>
      <w:marBottom w:val="0"/>
      <w:divBdr>
        <w:top w:val="none" w:sz="0" w:space="0" w:color="auto"/>
        <w:left w:val="none" w:sz="0" w:space="0" w:color="auto"/>
        <w:bottom w:val="none" w:sz="0" w:space="0" w:color="auto"/>
        <w:right w:val="none" w:sz="0" w:space="0" w:color="auto"/>
      </w:divBdr>
    </w:div>
    <w:div w:id="1634367334">
      <w:bodyDiv w:val="1"/>
      <w:marLeft w:val="0"/>
      <w:marRight w:val="0"/>
      <w:marTop w:val="0"/>
      <w:marBottom w:val="0"/>
      <w:divBdr>
        <w:top w:val="none" w:sz="0" w:space="0" w:color="auto"/>
        <w:left w:val="none" w:sz="0" w:space="0" w:color="auto"/>
        <w:bottom w:val="none" w:sz="0" w:space="0" w:color="auto"/>
        <w:right w:val="none" w:sz="0" w:space="0" w:color="auto"/>
      </w:divBdr>
    </w:div>
    <w:div w:id="1636063455">
      <w:bodyDiv w:val="1"/>
      <w:marLeft w:val="0"/>
      <w:marRight w:val="0"/>
      <w:marTop w:val="0"/>
      <w:marBottom w:val="0"/>
      <w:divBdr>
        <w:top w:val="none" w:sz="0" w:space="0" w:color="auto"/>
        <w:left w:val="none" w:sz="0" w:space="0" w:color="auto"/>
        <w:bottom w:val="none" w:sz="0" w:space="0" w:color="auto"/>
        <w:right w:val="none" w:sz="0" w:space="0" w:color="auto"/>
      </w:divBdr>
    </w:div>
    <w:div w:id="1636715994">
      <w:bodyDiv w:val="1"/>
      <w:marLeft w:val="0"/>
      <w:marRight w:val="0"/>
      <w:marTop w:val="0"/>
      <w:marBottom w:val="0"/>
      <w:divBdr>
        <w:top w:val="none" w:sz="0" w:space="0" w:color="auto"/>
        <w:left w:val="none" w:sz="0" w:space="0" w:color="auto"/>
        <w:bottom w:val="none" w:sz="0" w:space="0" w:color="auto"/>
        <w:right w:val="none" w:sz="0" w:space="0" w:color="auto"/>
      </w:divBdr>
    </w:div>
    <w:div w:id="1636906204">
      <w:bodyDiv w:val="1"/>
      <w:marLeft w:val="0"/>
      <w:marRight w:val="0"/>
      <w:marTop w:val="0"/>
      <w:marBottom w:val="0"/>
      <w:divBdr>
        <w:top w:val="none" w:sz="0" w:space="0" w:color="auto"/>
        <w:left w:val="none" w:sz="0" w:space="0" w:color="auto"/>
        <w:bottom w:val="none" w:sz="0" w:space="0" w:color="auto"/>
        <w:right w:val="none" w:sz="0" w:space="0" w:color="auto"/>
      </w:divBdr>
    </w:div>
    <w:div w:id="1639529285">
      <w:bodyDiv w:val="1"/>
      <w:marLeft w:val="0"/>
      <w:marRight w:val="0"/>
      <w:marTop w:val="0"/>
      <w:marBottom w:val="0"/>
      <w:divBdr>
        <w:top w:val="none" w:sz="0" w:space="0" w:color="auto"/>
        <w:left w:val="none" w:sz="0" w:space="0" w:color="auto"/>
        <w:bottom w:val="none" w:sz="0" w:space="0" w:color="auto"/>
        <w:right w:val="none" w:sz="0" w:space="0" w:color="auto"/>
      </w:divBdr>
    </w:div>
    <w:div w:id="1641350536">
      <w:bodyDiv w:val="1"/>
      <w:marLeft w:val="0"/>
      <w:marRight w:val="0"/>
      <w:marTop w:val="0"/>
      <w:marBottom w:val="0"/>
      <w:divBdr>
        <w:top w:val="none" w:sz="0" w:space="0" w:color="auto"/>
        <w:left w:val="none" w:sz="0" w:space="0" w:color="auto"/>
        <w:bottom w:val="none" w:sz="0" w:space="0" w:color="auto"/>
        <w:right w:val="none" w:sz="0" w:space="0" w:color="auto"/>
      </w:divBdr>
    </w:div>
    <w:div w:id="1642466037">
      <w:bodyDiv w:val="1"/>
      <w:marLeft w:val="0"/>
      <w:marRight w:val="0"/>
      <w:marTop w:val="0"/>
      <w:marBottom w:val="0"/>
      <w:divBdr>
        <w:top w:val="none" w:sz="0" w:space="0" w:color="auto"/>
        <w:left w:val="none" w:sz="0" w:space="0" w:color="auto"/>
        <w:bottom w:val="none" w:sz="0" w:space="0" w:color="auto"/>
        <w:right w:val="none" w:sz="0" w:space="0" w:color="auto"/>
      </w:divBdr>
    </w:div>
    <w:div w:id="1643071290">
      <w:bodyDiv w:val="1"/>
      <w:marLeft w:val="0"/>
      <w:marRight w:val="0"/>
      <w:marTop w:val="0"/>
      <w:marBottom w:val="0"/>
      <w:divBdr>
        <w:top w:val="none" w:sz="0" w:space="0" w:color="auto"/>
        <w:left w:val="none" w:sz="0" w:space="0" w:color="auto"/>
        <w:bottom w:val="none" w:sz="0" w:space="0" w:color="auto"/>
        <w:right w:val="none" w:sz="0" w:space="0" w:color="auto"/>
      </w:divBdr>
    </w:div>
    <w:div w:id="1644460944">
      <w:bodyDiv w:val="1"/>
      <w:marLeft w:val="0"/>
      <w:marRight w:val="0"/>
      <w:marTop w:val="0"/>
      <w:marBottom w:val="0"/>
      <w:divBdr>
        <w:top w:val="none" w:sz="0" w:space="0" w:color="auto"/>
        <w:left w:val="none" w:sz="0" w:space="0" w:color="auto"/>
        <w:bottom w:val="none" w:sz="0" w:space="0" w:color="auto"/>
        <w:right w:val="none" w:sz="0" w:space="0" w:color="auto"/>
      </w:divBdr>
    </w:div>
    <w:div w:id="1646277001">
      <w:bodyDiv w:val="1"/>
      <w:marLeft w:val="0"/>
      <w:marRight w:val="0"/>
      <w:marTop w:val="0"/>
      <w:marBottom w:val="0"/>
      <w:divBdr>
        <w:top w:val="none" w:sz="0" w:space="0" w:color="auto"/>
        <w:left w:val="none" w:sz="0" w:space="0" w:color="auto"/>
        <w:bottom w:val="none" w:sz="0" w:space="0" w:color="auto"/>
        <w:right w:val="none" w:sz="0" w:space="0" w:color="auto"/>
      </w:divBdr>
    </w:div>
    <w:div w:id="1646542024">
      <w:bodyDiv w:val="1"/>
      <w:marLeft w:val="0"/>
      <w:marRight w:val="0"/>
      <w:marTop w:val="0"/>
      <w:marBottom w:val="0"/>
      <w:divBdr>
        <w:top w:val="none" w:sz="0" w:space="0" w:color="auto"/>
        <w:left w:val="none" w:sz="0" w:space="0" w:color="auto"/>
        <w:bottom w:val="none" w:sz="0" w:space="0" w:color="auto"/>
        <w:right w:val="none" w:sz="0" w:space="0" w:color="auto"/>
      </w:divBdr>
    </w:div>
    <w:div w:id="1659457641">
      <w:bodyDiv w:val="1"/>
      <w:marLeft w:val="0"/>
      <w:marRight w:val="0"/>
      <w:marTop w:val="0"/>
      <w:marBottom w:val="0"/>
      <w:divBdr>
        <w:top w:val="none" w:sz="0" w:space="0" w:color="auto"/>
        <w:left w:val="none" w:sz="0" w:space="0" w:color="auto"/>
        <w:bottom w:val="none" w:sz="0" w:space="0" w:color="auto"/>
        <w:right w:val="none" w:sz="0" w:space="0" w:color="auto"/>
      </w:divBdr>
    </w:div>
    <w:div w:id="1666132479">
      <w:bodyDiv w:val="1"/>
      <w:marLeft w:val="0"/>
      <w:marRight w:val="0"/>
      <w:marTop w:val="0"/>
      <w:marBottom w:val="0"/>
      <w:divBdr>
        <w:top w:val="none" w:sz="0" w:space="0" w:color="auto"/>
        <w:left w:val="none" w:sz="0" w:space="0" w:color="auto"/>
        <w:bottom w:val="none" w:sz="0" w:space="0" w:color="auto"/>
        <w:right w:val="none" w:sz="0" w:space="0" w:color="auto"/>
      </w:divBdr>
    </w:div>
    <w:div w:id="1667323463">
      <w:bodyDiv w:val="1"/>
      <w:marLeft w:val="0"/>
      <w:marRight w:val="0"/>
      <w:marTop w:val="0"/>
      <w:marBottom w:val="0"/>
      <w:divBdr>
        <w:top w:val="none" w:sz="0" w:space="0" w:color="auto"/>
        <w:left w:val="none" w:sz="0" w:space="0" w:color="auto"/>
        <w:bottom w:val="none" w:sz="0" w:space="0" w:color="auto"/>
        <w:right w:val="none" w:sz="0" w:space="0" w:color="auto"/>
      </w:divBdr>
    </w:div>
    <w:div w:id="1668048420">
      <w:bodyDiv w:val="1"/>
      <w:marLeft w:val="0"/>
      <w:marRight w:val="0"/>
      <w:marTop w:val="0"/>
      <w:marBottom w:val="0"/>
      <w:divBdr>
        <w:top w:val="none" w:sz="0" w:space="0" w:color="auto"/>
        <w:left w:val="none" w:sz="0" w:space="0" w:color="auto"/>
        <w:bottom w:val="none" w:sz="0" w:space="0" w:color="auto"/>
        <w:right w:val="none" w:sz="0" w:space="0" w:color="auto"/>
      </w:divBdr>
    </w:div>
    <w:div w:id="1671253600">
      <w:bodyDiv w:val="1"/>
      <w:marLeft w:val="0"/>
      <w:marRight w:val="0"/>
      <w:marTop w:val="0"/>
      <w:marBottom w:val="0"/>
      <w:divBdr>
        <w:top w:val="none" w:sz="0" w:space="0" w:color="auto"/>
        <w:left w:val="none" w:sz="0" w:space="0" w:color="auto"/>
        <w:bottom w:val="none" w:sz="0" w:space="0" w:color="auto"/>
        <w:right w:val="none" w:sz="0" w:space="0" w:color="auto"/>
      </w:divBdr>
    </w:div>
    <w:div w:id="1673754991">
      <w:bodyDiv w:val="1"/>
      <w:marLeft w:val="0"/>
      <w:marRight w:val="0"/>
      <w:marTop w:val="0"/>
      <w:marBottom w:val="0"/>
      <w:divBdr>
        <w:top w:val="none" w:sz="0" w:space="0" w:color="auto"/>
        <w:left w:val="none" w:sz="0" w:space="0" w:color="auto"/>
        <w:bottom w:val="none" w:sz="0" w:space="0" w:color="auto"/>
        <w:right w:val="none" w:sz="0" w:space="0" w:color="auto"/>
      </w:divBdr>
    </w:div>
    <w:div w:id="1674183318">
      <w:bodyDiv w:val="1"/>
      <w:marLeft w:val="0"/>
      <w:marRight w:val="0"/>
      <w:marTop w:val="0"/>
      <w:marBottom w:val="0"/>
      <w:divBdr>
        <w:top w:val="none" w:sz="0" w:space="0" w:color="auto"/>
        <w:left w:val="none" w:sz="0" w:space="0" w:color="auto"/>
        <w:bottom w:val="none" w:sz="0" w:space="0" w:color="auto"/>
        <w:right w:val="none" w:sz="0" w:space="0" w:color="auto"/>
      </w:divBdr>
    </w:div>
    <w:div w:id="1676112456">
      <w:bodyDiv w:val="1"/>
      <w:marLeft w:val="0"/>
      <w:marRight w:val="0"/>
      <w:marTop w:val="0"/>
      <w:marBottom w:val="0"/>
      <w:divBdr>
        <w:top w:val="none" w:sz="0" w:space="0" w:color="auto"/>
        <w:left w:val="none" w:sz="0" w:space="0" w:color="auto"/>
        <w:bottom w:val="none" w:sz="0" w:space="0" w:color="auto"/>
        <w:right w:val="none" w:sz="0" w:space="0" w:color="auto"/>
      </w:divBdr>
    </w:div>
    <w:div w:id="1680425674">
      <w:bodyDiv w:val="1"/>
      <w:marLeft w:val="0"/>
      <w:marRight w:val="0"/>
      <w:marTop w:val="0"/>
      <w:marBottom w:val="0"/>
      <w:divBdr>
        <w:top w:val="none" w:sz="0" w:space="0" w:color="auto"/>
        <w:left w:val="none" w:sz="0" w:space="0" w:color="auto"/>
        <w:bottom w:val="none" w:sz="0" w:space="0" w:color="auto"/>
        <w:right w:val="none" w:sz="0" w:space="0" w:color="auto"/>
      </w:divBdr>
    </w:div>
    <w:div w:id="1681931340">
      <w:bodyDiv w:val="1"/>
      <w:marLeft w:val="0"/>
      <w:marRight w:val="0"/>
      <w:marTop w:val="0"/>
      <w:marBottom w:val="0"/>
      <w:divBdr>
        <w:top w:val="none" w:sz="0" w:space="0" w:color="auto"/>
        <w:left w:val="none" w:sz="0" w:space="0" w:color="auto"/>
        <w:bottom w:val="none" w:sz="0" w:space="0" w:color="auto"/>
        <w:right w:val="none" w:sz="0" w:space="0" w:color="auto"/>
      </w:divBdr>
    </w:div>
    <w:div w:id="1682659492">
      <w:bodyDiv w:val="1"/>
      <w:marLeft w:val="0"/>
      <w:marRight w:val="0"/>
      <w:marTop w:val="0"/>
      <w:marBottom w:val="0"/>
      <w:divBdr>
        <w:top w:val="none" w:sz="0" w:space="0" w:color="auto"/>
        <w:left w:val="none" w:sz="0" w:space="0" w:color="auto"/>
        <w:bottom w:val="none" w:sz="0" w:space="0" w:color="auto"/>
        <w:right w:val="none" w:sz="0" w:space="0" w:color="auto"/>
      </w:divBdr>
    </w:div>
    <w:div w:id="1683120840">
      <w:bodyDiv w:val="1"/>
      <w:marLeft w:val="0"/>
      <w:marRight w:val="0"/>
      <w:marTop w:val="0"/>
      <w:marBottom w:val="0"/>
      <w:divBdr>
        <w:top w:val="none" w:sz="0" w:space="0" w:color="auto"/>
        <w:left w:val="none" w:sz="0" w:space="0" w:color="auto"/>
        <w:bottom w:val="none" w:sz="0" w:space="0" w:color="auto"/>
        <w:right w:val="none" w:sz="0" w:space="0" w:color="auto"/>
      </w:divBdr>
    </w:div>
    <w:div w:id="1684824005">
      <w:bodyDiv w:val="1"/>
      <w:marLeft w:val="0"/>
      <w:marRight w:val="0"/>
      <w:marTop w:val="0"/>
      <w:marBottom w:val="0"/>
      <w:divBdr>
        <w:top w:val="none" w:sz="0" w:space="0" w:color="auto"/>
        <w:left w:val="none" w:sz="0" w:space="0" w:color="auto"/>
        <w:bottom w:val="none" w:sz="0" w:space="0" w:color="auto"/>
        <w:right w:val="none" w:sz="0" w:space="0" w:color="auto"/>
      </w:divBdr>
    </w:div>
    <w:div w:id="1686201702">
      <w:bodyDiv w:val="1"/>
      <w:marLeft w:val="0"/>
      <w:marRight w:val="0"/>
      <w:marTop w:val="0"/>
      <w:marBottom w:val="0"/>
      <w:divBdr>
        <w:top w:val="none" w:sz="0" w:space="0" w:color="auto"/>
        <w:left w:val="none" w:sz="0" w:space="0" w:color="auto"/>
        <w:bottom w:val="none" w:sz="0" w:space="0" w:color="auto"/>
        <w:right w:val="none" w:sz="0" w:space="0" w:color="auto"/>
      </w:divBdr>
    </w:div>
    <w:div w:id="1687176269">
      <w:bodyDiv w:val="1"/>
      <w:marLeft w:val="0"/>
      <w:marRight w:val="0"/>
      <w:marTop w:val="0"/>
      <w:marBottom w:val="0"/>
      <w:divBdr>
        <w:top w:val="none" w:sz="0" w:space="0" w:color="auto"/>
        <w:left w:val="none" w:sz="0" w:space="0" w:color="auto"/>
        <w:bottom w:val="none" w:sz="0" w:space="0" w:color="auto"/>
        <w:right w:val="none" w:sz="0" w:space="0" w:color="auto"/>
      </w:divBdr>
    </w:div>
    <w:div w:id="1687950023">
      <w:bodyDiv w:val="1"/>
      <w:marLeft w:val="0"/>
      <w:marRight w:val="0"/>
      <w:marTop w:val="0"/>
      <w:marBottom w:val="0"/>
      <w:divBdr>
        <w:top w:val="none" w:sz="0" w:space="0" w:color="auto"/>
        <w:left w:val="none" w:sz="0" w:space="0" w:color="auto"/>
        <w:bottom w:val="none" w:sz="0" w:space="0" w:color="auto"/>
        <w:right w:val="none" w:sz="0" w:space="0" w:color="auto"/>
      </w:divBdr>
    </w:div>
    <w:div w:id="1689602255">
      <w:bodyDiv w:val="1"/>
      <w:marLeft w:val="0"/>
      <w:marRight w:val="0"/>
      <w:marTop w:val="0"/>
      <w:marBottom w:val="0"/>
      <w:divBdr>
        <w:top w:val="none" w:sz="0" w:space="0" w:color="auto"/>
        <w:left w:val="none" w:sz="0" w:space="0" w:color="auto"/>
        <w:bottom w:val="none" w:sz="0" w:space="0" w:color="auto"/>
        <w:right w:val="none" w:sz="0" w:space="0" w:color="auto"/>
      </w:divBdr>
    </w:div>
    <w:div w:id="1689716475">
      <w:bodyDiv w:val="1"/>
      <w:marLeft w:val="0"/>
      <w:marRight w:val="0"/>
      <w:marTop w:val="0"/>
      <w:marBottom w:val="0"/>
      <w:divBdr>
        <w:top w:val="none" w:sz="0" w:space="0" w:color="auto"/>
        <w:left w:val="none" w:sz="0" w:space="0" w:color="auto"/>
        <w:bottom w:val="none" w:sz="0" w:space="0" w:color="auto"/>
        <w:right w:val="none" w:sz="0" w:space="0" w:color="auto"/>
      </w:divBdr>
    </w:div>
    <w:div w:id="1698045826">
      <w:bodyDiv w:val="1"/>
      <w:marLeft w:val="0"/>
      <w:marRight w:val="0"/>
      <w:marTop w:val="0"/>
      <w:marBottom w:val="0"/>
      <w:divBdr>
        <w:top w:val="none" w:sz="0" w:space="0" w:color="auto"/>
        <w:left w:val="none" w:sz="0" w:space="0" w:color="auto"/>
        <w:bottom w:val="none" w:sz="0" w:space="0" w:color="auto"/>
        <w:right w:val="none" w:sz="0" w:space="0" w:color="auto"/>
      </w:divBdr>
    </w:div>
    <w:div w:id="1699506908">
      <w:bodyDiv w:val="1"/>
      <w:marLeft w:val="0"/>
      <w:marRight w:val="0"/>
      <w:marTop w:val="0"/>
      <w:marBottom w:val="0"/>
      <w:divBdr>
        <w:top w:val="none" w:sz="0" w:space="0" w:color="auto"/>
        <w:left w:val="none" w:sz="0" w:space="0" w:color="auto"/>
        <w:bottom w:val="none" w:sz="0" w:space="0" w:color="auto"/>
        <w:right w:val="none" w:sz="0" w:space="0" w:color="auto"/>
      </w:divBdr>
    </w:div>
    <w:div w:id="1700743401">
      <w:bodyDiv w:val="1"/>
      <w:marLeft w:val="0"/>
      <w:marRight w:val="0"/>
      <w:marTop w:val="0"/>
      <w:marBottom w:val="0"/>
      <w:divBdr>
        <w:top w:val="none" w:sz="0" w:space="0" w:color="auto"/>
        <w:left w:val="none" w:sz="0" w:space="0" w:color="auto"/>
        <w:bottom w:val="none" w:sz="0" w:space="0" w:color="auto"/>
        <w:right w:val="none" w:sz="0" w:space="0" w:color="auto"/>
      </w:divBdr>
    </w:div>
    <w:div w:id="1700859806">
      <w:bodyDiv w:val="1"/>
      <w:marLeft w:val="0"/>
      <w:marRight w:val="0"/>
      <w:marTop w:val="0"/>
      <w:marBottom w:val="0"/>
      <w:divBdr>
        <w:top w:val="none" w:sz="0" w:space="0" w:color="auto"/>
        <w:left w:val="none" w:sz="0" w:space="0" w:color="auto"/>
        <w:bottom w:val="none" w:sz="0" w:space="0" w:color="auto"/>
        <w:right w:val="none" w:sz="0" w:space="0" w:color="auto"/>
      </w:divBdr>
    </w:div>
    <w:div w:id="1701201626">
      <w:bodyDiv w:val="1"/>
      <w:marLeft w:val="0"/>
      <w:marRight w:val="0"/>
      <w:marTop w:val="0"/>
      <w:marBottom w:val="0"/>
      <w:divBdr>
        <w:top w:val="none" w:sz="0" w:space="0" w:color="auto"/>
        <w:left w:val="none" w:sz="0" w:space="0" w:color="auto"/>
        <w:bottom w:val="none" w:sz="0" w:space="0" w:color="auto"/>
        <w:right w:val="none" w:sz="0" w:space="0" w:color="auto"/>
      </w:divBdr>
    </w:div>
    <w:div w:id="1702634775">
      <w:bodyDiv w:val="1"/>
      <w:marLeft w:val="0"/>
      <w:marRight w:val="0"/>
      <w:marTop w:val="0"/>
      <w:marBottom w:val="0"/>
      <w:divBdr>
        <w:top w:val="none" w:sz="0" w:space="0" w:color="auto"/>
        <w:left w:val="none" w:sz="0" w:space="0" w:color="auto"/>
        <w:bottom w:val="none" w:sz="0" w:space="0" w:color="auto"/>
        <w:right w:val="none" w:sz="0" w:space="0" w:color="auto"/>
      </w:divBdr>
    </w:div>
    <w:div w:id="1702706002">
      <w:bodyDiv w:val="1"/>
      <w:marLeft w:val="0"/>
      <w:marRight w:val="0"/>
      <w:marTop w:val="0"/>
      <w:marBottom w:val="0"/>
      <w:divBdr>
        <w:top w:val="none" w:sz="0" w:space="0" w:color="auto"/>
        <w:left w:val="none" w:sz="0" w:space="0" w:color="auto"/>
        <w:bottom w:val="none" w:sz="0" w:space="0" w:color="auto"/>
        <w:right w:val="none" w:sz="0" w:space="0" w:color="auto"/>
      </w:divBdr>
    </w:div>
    <w:div w:id="1705861219">
      <w:bodyDiv w:val="1"/>
      <w:marLeft w:val="0"/>
      <w:marRight w:val="0"/>
      <w:marTop w:val="0"/>
      <w:marBottom w:val="0"/>
      <w:divBdr>
        <w:top w:val="none" w:sz="0" w:space="0" w:color="auto"/>
        <w:left w:val="none" w:sz="0" w:space="0" w:color="auto"/>
        <w:bottom w:val="none" w:sz="0" w:space="0" w:color="auto"/>
        <w:right w:val="none" w:sz="0" w:space="0" w:color="auto"/>
      </w:divBdr>
    </w:div>
    <w:div w:id="1705903072">
      <w:bodyDiv w:val="1"/>
      <w:marLeft w:val="0"/>
      <w:marRight w:val="0"/>
      <w:marTop w:val="0"/>
      <w:marBottom w:val="0"/>
      <w:divBdr>
        <w:top w:val="none" w:sz="0" w:space="0" w:color="auto"/>
        <w:left w:val="none" w:sz="0" w:space="0" w:color="auto"/>
        <w:bottom w:val="none" w:sz="0" w:space="0" w:color="auto"/>
        <w:right w:val="none" w:sz="0" w:space="0" w:color="auto"/>
      </w:divBdr>
    </w:div>
    <w:div w:id="1707099425">
      <w:bodyDiv w:val="1"/>
      <w:marLeft w:val="0"/>
      <w:marRight w:val="0"/>
      <w:marTop w:val="0"/>
      <w:marBottom w:val="0"/>
      <w:divBdr>
        <w:top w:val="none" w:sz="0" w:space="0" w:color="auto"/>
        <w:left w:val="none" w:sz="0" w:space="0" w:color="auto"/>
        <w:bottom w:val="none" w:sz="0" w:space="0" w:color="auto"/>
        <w:right w:val="none" w:sz="0" w:space="0" w:color="auto"/>
      </w:divBdr>
    </w:div>
    <w:div w:id="1708796793">
      <w:bodyDiv w:val="1"/>
      <w:marLeft w:val="0"/>
      <w:marRight w:val="0"/>
      <w:marTop w:val="0"/>
      <w:marBottom w:val="0"/>
      <w:divBdr>
        <w:top w:val="none" w:sz="0" w:space="0" w:color="auto"/>
        <w:left w:val="none" w:sz="0" w:space="0" w:color="auto"/>
        <w:bottom w:val="none" w:sz="0" w:space="0" w:color="auto"/>
        <w:right w:val="none" w:sz="0" w:space="0" w:color="auto"/>
      </w:divBdr>
    </w:div>
    <w:div w:id="1709135799">
      <w:bodyDiv w:val="1"/>
      <w:marLeft w:val="0"/>
      <w:marRight w:val="0"/>
      <w:marTop w:val="0"/>
      <w:marBottom w:val="0"/>
      <w:divBdr>
        <w:top w:val="none" w:sz="0" w:space="0" w:color="auto"/>
        <w:left w:val="none" w:sz="0" w:space="0" w:color="auto"/>
        <w:bottom w:val="none" w:sz="0" w:space="0" w:color="auto"/>
        <w:right w:val="none" w:sz="0" w:space="0" w:color="auto"/>
      </w:divBdr>
    </w:div>
    <w:div w:id="1709332411">
      <w:bodyDiv w:val="1"/>
      <w:marLeft w:val="0"/>
      <w:marRight w:val="0"/>
      <w:marTop w:val="0"/>
      <w:marBottom w:val="0"/>
      <w:divBdr>
        <w:top w:val="none" w:sz="0" w:space="0" w:color="auto"/>
        <w:left w:val="none" w:sz="0" w:space="0" w:color="auto"/>
        <w:bottom w:val="none" w:sz="0" w:space="0" w:color="auto"/>
        <w:right w:val="none" w:sz="0" w:space="0" w:color="auto"/>
      </w:divBdr>
    </w:div>
    <w:div w:id="1710643093">
      <w:bodyDiv w:val="1"/>
      <w:marLeft w:val="0"/>
      <w:marRight w:val="0"/>
      <w:marTop w:val="0"/>
      <w:marBottom w:val="0"/>
      <w:divBdr>
        <w:top w:val="none" w:sz="0" w:space="0" w:color="auto"/>
        <w:left w:val="none" w:sz="0" w:space="0" w:color="auto"/>
        <w:bottom w:val="none" w:sz="0" w:space="0" w:color="auto"/>
        <w:right w:val="none" w:sz="0" w:space="0" w:color="auto"/>
      </w:divBdr>
    </w:div>
    <w:div w:id="1711301776">
      <w:bodyDiv w:val="1"/>
      <w:marLeft w:val="0"/>
      <w:marRight w:val="0"/>
      <w:marTop w:val="0"/>
      <w:marBottom w:val="0"/>
      <w:divBdr>
        <w:top w:val="none" w:sz="0" w:space="0" w:color="auto"/>
        <w:left w:val="none" w:sz="0" w:space="0" w:color="auto"/>
        <w:bottom w:val="none" w:sz="0" w:space="0" w:color="auto"/>
        <w:right w:val="none" w:sz="0" w:space="0" w:color="auto"/>
      </w:divBdr>
    </w:div>
    <w:div w:id="1711488471">
      <w:bodyDiv w:val="1"/>
      <w:marLeft w:val="0"/>
      <w:marRight w:val="0"/>
      <w:marTop w:val="0"/>
      <w:marBottom w:val="0"/>
      <w:divBdr>
        <w:top w:val="none" w:sz="0" w:space="0" w:color="auto"/>
        <w:left w:val="none" w:sz="0" w:space="0" w:color="auto"/>
        <w:bottom w:val="none" w:sz="0" w:space="0" w:color="auto"/>
        <w:right w:val="none" w:sz="0" w:space="0" w:color="auto"/>
      </w:divBdr>
    </w:div>
    <w:div w:id="1712072732">
      <w:bodyDiv w:val="1"/>
      <w:marLeft w:val="0"/>
      <w:marRight w:val="0"/>
      <w:marTop w:val="0"/>
      <w:marBottom w:val="0"/>
      <w:divBdr>
        <w:top w:val="none" w:sz="0" w:space="0" w:color="auto"/>
        <w:left w:val="none" w:sz="0" w:space="0" w:color="auto"/>
        <w:bottom w:val="none" w:sz="0" w:space="0" w:color="auto"/>
        <w:right w:val="none" w:sz="0" w:space="0" w:color="auto"/>
      </w:divBdr>
    </w:div>
    <w:div w:id="1712419017">
      <w:bodyDiv w:val="1"/>
      <w:marLeft w:val="0"/>
      <w:marRight w:val="0"/>
      <w:marTop w:val="0"/>
      <w:marBottom w:val="0"/>
      <w:divBdr>
        <w:top w:val="none" w:sz="0" w:space="0" w:color="auto"/>
        <w:left w:val="none" w:sz="0" w:space="0" w:color="auto"/>
        <w:bottom w:val="none" w:sz="0" w:space="0" w:color="auto"/>
        <w:right w:val="none" w:sz="0" w:space="0" w:color="auto"/>
      </w:divBdr>
    </w:div>
    <w:div w:id="1713504702">
      <w:bodyDiv w:val="1"/>
      <w:marLeft w:val="0"/>
      <w:marRight w:val="0"/>
      <w:marTop w:val="0"/>
      <w:marBottom w:val="0"/>
      <w:divBdr>
        <w:top w:val="none" w:sz="0" w:space="0" w:color="auto"/>
        <w:left w:val="none" w:sz="0" w:space="0" w:color="auto"/>
        <w:bottom w:val="none" w:sz="0" w:space="0" w:color="auto"/>
        <w:right w:val="none" w:sz="0" w:space="0" w:color="auto"/>
      </w:divBdr>
    </w:div>
    <w:div w:id="1715812713">
      <w:bodyDiv w:val="1"/>
      <w:marLeft w:val="0"/>
      <w:marRight w:val="0"/>
      <w:marTop w:val="0"/>
      <w:marBottom w:val="0"/>
      <w:divBdr>
        <w:top w:val="none" w:sz="0" w:space="0" w:color="auto"/>
        <w:left w:val="none" w:sz="0" w:space="0" w:color="auto"/>
        <w:bottom w:val="none" w:sz="0" w:space="0" w:color="auto"/>
        <w:right w:val="none" w:sz="0" w:space="0" w:color="auto"/>
      </w:divBdr>
    </w:div>
    <w:div w:id="1717776548">
      <w:bodyDiv w:val="1"/>
      <w:marLeft w:val="0"/>
      <w:marRight w:val="0"/>
      <w:marTop w:val="0"/>
      <w:marBottom w:val="0"/>
      <w:divBdr>
        <w:top w:val="none" w:sz="0" w:space="0" w:color="auto"/>
        <w:left w:val="none" w:sz="0" w:space="0" w:color="auto"/>
        <w:bottom w:val="none" w:sz="0" w:space="0" w:color="auto"/>
        <w:right w:val="none" w:sz="0" w:space="0" w:color="auto"/>
      </w:divBdr>
    </w:div>
    <w:div w:id="1718775641">
      <w:bodyDiv w:val="1"/>
      <w:marLeft w:val="0"/>
      <w:marRight w:val="0"/>
      <w:marTop w:val="0"/>
      <w:marBottom w:val="0"/>
      <w:divBdr>
        <w:top w:val="none" w:sz="0" w:space="0" w:color="auto"/>
        <w:left w:val="none" w:sz="0" w:space="0" w:color="auto"/>
        <w:bottom w:val="none" w:sz="0" w:space="0" w:color="auto"/>
        <w:right w:val="none" w:sz="0" w:space="0" w:color="auto"/>
      </w:divBdr>
    </w:div>
    <w:div w:id="1720547135">
      <w:bodyDiv w:val="1"/>
      <w:marLeft w:val="0"/>
      <w:marRight w:val="0"/>
      <w:marTop w:val="0"/>
      <w:marBottom w:val="0"/>
      <w:divBdr>
        <w:top w:val="none" w:sz="0" w:space="0" w:color="auto"/>
        <w:left w:val="none" w:sz="0" w:space="0" w:color="auto"/>
        <w:bottom w:val="none" w:sz="0" w:space="0" w:color="auto"/>
        <w:right w:val="none" w:sz="0" w:space="0" w:color="auto"/>
      </w:divBdr>
    </w:div>
    <w:div w:id="1721325545">
      <w:bodyDiv w:val="1"/>
      <w:marLeft w:val="0"/>
      <w:marRight w:val="0"/>
      <w:marTop w:val="0"/>
      <w:marBottom w:val="0"/>
      <w:divBdr>
        <w:top w:val="none" w:sz="0" w:space="0" w:color="auto"/>
        <w:left w:val="none" w:sz="0" w:space="0" w:color="auto"/>
        <w:bottom w:val="none" w:sz="0" w:space="0" w:color="auto"/>
        <w:right w:val="none" w:sz="0" w:space="0" w:color="auto"/>
      </w:divBdr>
    </w:div>
    <w:div w:id="1725568608">
      <w:bodyDiv w:val="1"/>
      <w:marLeft w:val="0"/>
      <w:marRight w:val="0"/>
      <w:marTop w:val="0"/>
      <w:marBottom w:val="0"/>
      <w:divBdr>
        <w:top w:val="none" w:sz="0" w:space="0" w:color="auto"/>
        <w:left w:val="none" w:sz="0" w:space="0" w:color="auto"/>
        <w:bottom w:val="none" w:sz="0" w:space="0" w:color="auto"/>
        <w:right w:val="none" w:sz="0" w:space="0" w:color="auto"/>
      </w:divBdr>
    </w:div>
    <w:div w:id="1729109415">
      <w:bodyDiv w:val="1"/>
      <w:marLeft w:val="0"/>
      <w:marRight w:val="0"/>
      <w:marTop w:val="0"/>
      <w:marBottom w:val="0"/>
      <w:divBdr>
        <w:top w:val="none" w:sz="0" w:space="0" w:color="auto"/>
        <w:left w:val="none" w:sz="0" w:space="0" w:color="auto"/>
        <w:bottom w:val="none" w:sz="0" w:space="0" w:color="auto"/>
        <w:right w:val="none" w:sz="0" w:space="0" w:color="auto"/>
      </w:divBdr>
    </w:div>
    <w:div w:id="1735737896">
      <w:bodyDiv w:val="1"/>
      <w:marLeft w:val="0"/>
      <w:marRight w:val="0"/>
      <w:marTop w:val="0"/>
      <w:marBottom w:val="0"/>
      <w:divBdr>
        <w:top w:val="none" w:sz="0" w:space="0" w:color="auto"/>
        <w:left w:val="none" w:sz="0" w:space="0" w:color="auto"/>
        <w:bottom w:val="none" w:sz="0" w:space="0" w:color="auto"/>
        <w:right w:val="none" w:sz="0" w:space="0" w:color="auto"/>
      </w:divBdr>
    </w:div>
    <w:div w:id="1736048884">
      <w:bodyDiv w:val="1"/>
      <w:marLeft w:val="0"/>
      <w:marRight w:val="0"/>
      <w:marTop w:val="0"/>
      <w:marBottom w:val="0"/>
      <w:divBdr>
        <w:top w:val="none" w:sz="0" w:space="0" w:color="auto"/>
        <w:left w:val="none" w:sz="0" w:space="0" w:color="auto"/>
        <w:bottom w:val="none" w:sz="0" w:space="0" w:color="auto"/>
        <w:right w:val="none" w:sz="0" w:space="0" w:color="auto"/>
      </w:divBdr>
    </w:div>
    <w:div w:id="1738547055">
      <w:bodyDiv w:val="1"/>
      <w:marLeft w:val="0"/>
      <w:marRight w:val="0"/>
      <w:marTop w:val="0"/>
      <w:marBottom w:val="0"/>
      <w:divBdr>
        <w:top w:val="none" w:sz="0" w:space="0" w:color="auto"/>
        <w:left w:val="none" w:sz="0" w:space="0" w:color="auto"/>
        <w:bottom w:val="none" w:sz="0" w:space="0" w:color="auto"/>
        <w:right w:val="none" w:sz="0" w:space="0" w:color="auto"/>
      </w:divBdr>
    </w:div>
    <w:div w:id="1739550780">
      <w:bodyDiv w:val="1"/>
      <w:marLeft w:val="0"/>
      <w:marRight w:val="0"/>
      <w:marTop w:val="0"/>
      <w:marBottom w:val="0"/>
      <w:divBdr>
        <w:top w:val="none" w:sz="0" w:space="0" w:color="auto"/>
        <w:left w:val="none" w:sz="0" w:space="0" w:color="auto"/>
        <w:bottom w:val="none" w:sz="0" w:space="0" w:color="auto"/>
        <w:right w:val="none" w:sz="0" w:space="0" w:color="auto"/>
      </w:divBdr>
    </w:div>
    <w:div w:id="1743021166">
      <w:bodyDiv w:val="1"/>
      <w:marLeft w:val="0"/>
      <w:marRight w:val="0"/>
      <w:marTop w:val="0"/>
      <w:marBottom w:val="0"/>
      <w:divBdr>
        <w:top w:val="none" w:sz="0" w:space="0" w:color="auto"/>
        <w:left w:val="none" w:sz="0" w:space="0" w:color="auto"/>
        <w:bottom w:val="none" w:sz="0" w:space="0" w:color="auto"/>
        <w:right w:val="none" w:sz="0" w:space="0" w:color="auto"/>
      </w:divBdr>
    </w:div>
    <w:div w:id="1743526611">
      <w:bodyDiv w:val="1"/>
      <w:marLeft w:val="0"/>
      <w:marRight w:val="0"/>
      <w:marTop w:val="0"/>
      <w:marBottom w:val="0"/>
      <w:divBdr>
        <w:top w:val="none" w:sz="0" w:space="0" w:color="auto"/>
        <w:left w:val="none" w:sz="0" w:space="0" w:color="auto"/>
        <w:bottom w:val="none" w:sz="0" w:space="0" w:color="auto"/>
        <w:right w:val="none" w:sz="0" w:space="0" w:color="auto"/>
      </w:divBdr>
    </w:div>
    <w:div w:id="1745251849">
      <w:bodyDiv w:val="1"/>
      <w:marLeft w:val="0"/>
      <w:marRight w:val="0"/>
      <w:marTop w:val="0"/>
      <w:marBottom w:val="0"/>
      <w:divBdr>
        <w:top w:val="none" w:sz="0" w:space="0" w:color="auto"/>
        <w:left w:val="none" w:sz="0" w:space="0" w:color="auto"/>
        <w:bottom w:val="none" w:sz="0" w:space="0" w:color="auto"/>
        <w:right w:val="none" w:sz="0" w:space="0" w:color="auto"/>
      </w:divBdr>
    </w:div>
    <w:div w:id="1748189787">
      <w:bodyDiv w:val="1"/>
      <w:marLeft w:val="0"/>
      <w:marRight w:val="0"/>
      <w:marTop w:val="0"/>
      <w:marBottom w:val="0"/>
      <w:divBdr>
        <w:top w:val="none" w:sz="0" w:space="0" w:color="auto"/>
        <w:left w:val="none" w:sz="0" w:space="0" w:color="auto"/>
        <w:bottom w:val="none" w:sz="0" w:space="0" w:color="auto"/>
        <w:right w:val="none" w:sz="0" w:space="0" w:color="auto"/>
      </w:divBdr>
    </w:div>
    <w:div w:id="1750496589">
      <w:bodyDiv w:val="1"/>
      <w:marLeft w:val="0"/>
      <w:marRight w:val="0"/>
      <w:marTop w:val="0"/>
      <w:marBottom w:val="0"/>
      <w:divBdr>
        <w:top w:val="none" w:sz="0" w:space="0" w:color="auto"/>
        <w:left w:val="none" w:sz="0" w:space="0" w:color="auto"/>
        <w:bottom w:val="none" w:sz="0" w:space="0" w:color="auto"/>
        <w:right w:val="none" w:sz="0" w:space="0" w:color="auto"/>
      </w:divBdr>
    </w:div>
    <w:div w:id="1751006222">
      <w:bodyDiv w:val="1"/>
      <w:marLeft w:val="0"/>
      <w:marRight w:val="0"/>
      <w:marTop w:val="0"/>
      <w:marBottom w:val="0"/>
      <w:divBdr>
        <w:top w:val="none" w:sz="0" w:space="0" w:color="auto"/>
        <w:left w:val="none" w:sz="0" w:space="0" w:color="auto"/>
        <w:bottom w:val="none" w:sz="0" w:space="0" w:color="auto"/>
        <w:right w:val="none" w:sz="0" w:space="0" w:color="auto"/>
      </w:divBdr>
    </w:div>
    <w:div w:id="1751586303">
      <w:bodyDiv w:val="1"/>
      <w:marLeft w:val="0"/>
      <w:marRight w:val="0"/>
      <w:marTop w:val="0"/>
      <w:marBottom w:val="0"/>
      <w:divBdr>
        <w:top w:val="none" w:sz="0" w:space="0" w:color="auto"/>
        <w:left w:val="none" w:sz="0" w:space="0" w:color="auto"/>
        <w:bottom w:val="none" w:sz="0" w:space="0" w:color="auto"/>
        <w:right w:val="none" w:sz="0" w:space="0" w:color="auto"/>
      </w:divBdr>
    </w:div>
    <w:div w:id="1756509553">
      <w:bodyDiv w:val="1"/>
      <w:marLeft w:val="0"/>
      <w:marRight w:val="0"/>
      <w:marTop w:val="0"/>
      <w:marBottom w:val="0"/>
      <w:divBdr>
        <w:top w:val="none" w:sz="0" w:space="0" w:color="auto"/>
        <w:left w:val="none" w:sz="0" w:space="0" w:color="auto"/>
        <w:bottom w:val="none" w:sz="0" w:space="0" w:color="auto"/>
        <w:right w:val="none" w:sz="0" w:space="0" w:color="auto"/>
      </w:divBdr>
    </w:div>
    <w:div w:id="1758207010">
      <w:bodyDiv w:val="1"/>
      <w:marLeft w:val="0"/>
      <w:marRight w:val="0"/>
      <w:marTop w:val="0"/>
      <w:marBottom w:val="0"/>
      <w:divBdr>
        <w:top w:val="none" w:sz="0" w:space="0" w:color="auto"/>
        <w:left w:val="none" w:sz="0" w:space="0" w:color="auto"/>
        <w:bottom w:val="none" w:sz="0" w:space="0" w:color="auto"/>
        <w:right w:val="none" w:sz="0" w:space="0" w:color="auto"/>
      </w:divBdr>
    </w:div>
    <w:div w:id="1759399064">
      <w:bodyDiv w:val="1"/>
      <w:marLeft w:val="0"/>
      <w:marRight w:val="0"/>
      <w:marTop w:val="0"/>
      <w:marBottom w:val="0"/>
      <w:divBdr>
        <w:top w:val="none" w:sz="0" w:space="0" w:color="auto"/>
        <w:left w:val="none" w:sz="0" w:space="0" w:color="auto"/>
        <w:bottom w:val="none" w:sz="0" w:space="0" w:color="auto"/>
        <w:right w:val="none" w:sz="0" w:space="0" w:color="auto"/>
      </w:divBdr>
    </w:div>
    <w:div w:id="1763641323">
      <w:bodyDiv w:val="1"/>
      <w:marLeft w:val="0"/>
      <w:marRight w:val="0"/>
      <w:marTop w:val="0"/>
      <w:marBottom w:val="0"/>
      <w:divBdr>
        <w:top w:val="none" w:sz="0" w:space="0" w:color="auto"/>
        <w:left w:val="none" w:sz="0" w:space="0" w:color="auto"/>
        <w:bottom w:val="none" w:sz="0" w:space="0" w:color="auto"/>
        <w:right w:val="none" w:sz="0" w:space="0" w:color="auto"/>
      </w:divBdr>
    </w:div>
    <w:div w:id="1764690405">
      <w:bodyDiv w:val="1"/>
      <w:marLeft w:val="0"/>
      <w:marRight w:val="0"/>
      <w:marTop w:val="0"/>
      <w:marBottom w:val="0"/>
      <w:divBdr>
        <w:top w:val="none" w:sz="0" w:space="0" w:color="auto"/>
        <w:left w:val="none" w:sz="0" w:space="0" w:color="auto"/>
        <w:bottom w:val="none" w:sz="0" w:space="0" w:color="auto"/>
        <w:right w:val="none" w:sz="0" w:space="0" w:color="auto"/>
      </w:divBdr>
    </w:div>
    <w:div w:id="1764841994">
      <w:bodyDiv w:val="1"/>
      <w:marLeft w:val="0"/>
      <w:marRight w:val="0"/>
      <w:marTop w:val="0"/>
      <w:marBottom w:val="0"/>
      <w:divBdr>
        <w:top w:val="none" w:sz="0" w:space="0" w:color="auto"/>
        <w:left w:val="none" w:sz="0" w:space="0" w:color="auto"/>
        <w:bottom w:val="none" w:sz="0" w:space="0" w:color="auto"/>
        <w:right w:val="none" w:sz="0" w:space="0" w:color="auto"/>
      </w:divBdr>
    </w:div>
    <w:div w:id="1765763651">
      <w:bodyDiv w:val="1"/>
      <w:marLeft w:val="0"/>
      <w:marRight w:val="0"/>
      <w:marTop w:val="0"/>
      <w:marBottom w:val="0"/>
      <w:divBdr>
        <w:top w:val="none" w:sz="0" w:space="0" w:color="auto"/>
        <w:left w:val="none" w:sz="0" w:space="0" w:color="auto"/>
        <w:bottom w:val="none" w:sz="0" w:space="0" w:color="auto"/>
        <w:right w:val="none" w:sz="0" w:space="0" w:color="auto"/>
      </w:divBdr>
    </w:div>
    <w:div w:id="1767732035">
      <w:bodyDiv w:val="1"/>
      <w:marLeft w:val="0"/>
      <w:marRight w:val="0"/>
      <w:marTop w:val="0"/>
      <w:marBottom w:val="0"/>
      <w:divBdr>
        <w:top w:val="none" w:sz="0" w:space="0" w:color="auto"/>
        <w:left w:val="none" w:sz="0" w:space="0" w:color="auto"/>
        <w:bottom w:val="none" w:sz="0" w:space="0" w:color="auto"/>
        <w:right w:val="none" w:sz="0" w:space="0" w:color="auto"/>
      </w:divBdr>
    </w:div>
    <w:div w:id="1772310120">
      <w:bodyDiv w:val="1"/>
      <w:marLeft w:val="0"/>
      <w:marRight w:val="0"/>
      <w:marTop w:val="0"/>
      <w:marBottom w:val="0"/>
      <w:divBdr>
        <w:top w:val="none" w:sz="0" w:space="0" w:color="auto"/>
        <w:left w:val="none" w:sz="0" w:space="0" w:color="auto"/>
        <w:bottom w:val="none" w:sz="0" w:space="0" w:color="auto"/>
        <w:right w:val="none" w:sz="0" w:space="0" w:color="auto"/>
      </w:divBdr>
    </w:div>
    <w:div w:id="1775245041">
      <w:bodyDiv w:val="1"/>
      <w:marLeft w:val="0"/>
      <w:marRight w:val="0"/>
      <w:marTop w:val="0"/>
      <w:marBottom w:val="0"/>
      <w:divBdr>
        <w:top w:val="none" w:sz="0" w:space="0" w:color="auto"/>
        <w:left w:val="none" w:sz="0" w:space="0" w:color="auto"/>
        <w:bottom w:val="none" w:sz="0" w:space="0" w:color="auto"/>
        <w:right w:val="none" w:sz="0" w:space="0" w:color="auto"/>
      </w:divBdr>
    </w:div>
    <w:div w:id="1775443566">
      <w:bodyDiv w:val="1"/>
      <w:marLeft w:val="0"/>
      <w:marRight w:val="0"/>
      <w:marTop w:val="0"/>
      <w:marBottom w:val="0"/>
      <w:divBdr>
        <w:top w:val="none" w:sz="0" w:space="0" w:color="auto"/>
        <w:left w:val="none" w:sz="0" w:space="0" w:color="auto"/>
        <w:bottom w:val="none" w:sz="0" w:space="0" w:color="auto"/>
        <w:right w:val="none" w:sz="0" w:space="0" w:color="auto"/>
      </w:divBdr>
    </w:div>
    <w:div w:id="1777599943">
      <w:bodyDiv w:val="1"/>
      <w:marLeft w:val="0"/>
      <w:marRight w:val="0"/>
      <w:marTop w:val="0"/>
      <w:marBottom w:val="0"/>
      <w:divBdr>
        <w:top w:val="none" w:sz="0" w:space="0" w:color="auto"/>
        <w:left w:val="none" w:sz="0" w:space="0" w:color="auto"/>
        <w:bottom w:val="none" w:sz="0" w:space="0" w:color="auto"/>
        <w:right w:val="none" w:sz="0" w:space="0" w:color="auto"/>
      </w:divBdr>
    </w:div>
    <w:div w:id="1781490883">
      <w:bodyDiv w:val="1"/>
      <w:marLeft w:val="0"/>
      <w:marRight w:val="0"/>
      <w:marTop w:val="0"/>
      <w:marBottom w:val="0"/>
      <w:divBdr>
        <w:top w:val="none" w:sz="0" w:space="0" w:color="auto"/>
        <w:left w:val="none" w:sz="0" w:space="0" w:color="auto"/>
        <w:bottom w:val="none" w:sz="0" w:space="0" w:color="auto"/>
        <w:right w:val="none" w:sz="0" w:space="0" w:color="auto"/>
      </w:divBdr>
    </w:div>
    <w:div w:id="1782796770">
      <w:bodyDiv w:val="1"/>
      <w:marLeft w:val="0"/>
      <w:marRight w:val="0"/>
      <w:marTop w:val="0"/>
      <w:marBottom w:val="0"/>
      <w:divBdr>
        <w:top w:val="none" w:sz="0" w:space="0" w:color="auto"/>
        <w:left w:val="none" w:sz="0" w:space="0" w:color="auto"/>
        <w:bottom w:val="none" w:sz="0" w:space="0" w:color="auto"/>
        <w:right w:val="none" w:sz="0" w:space="0" w:color="auto"/>
      </w:divBdr>
    </w:div>
    <w:div w:id="1786463328">
      <w:bodyDiv w:val="1"/>
      <w:marLeft w:val="0"/>
      <w:marRight w:val="0"/>
      <w:marTop w:val="0"/>
      <w:marBottom w:val="0"/>
      <w:divBdr>
        <w:top w:val="none" w:sz="0" w:space="0" w:color="auto"/>
        <w:left w:val="none" w:sz="0" w:space="0" w:color="auto"/>
        <w:bottom w:val="none" w:sz="0" w:space="0" w:color="auto"/>
        <w:right w:val="none" w:sz="0" w:space="0" w:color="auto"/>
      </w:divBdr>
    </w:div>
    <w:div w:id="1787002020">
      <w:bodyDiv w:val="1"/>
      <w:marLeft w:val="0"/>
      <w:marRight w:val="0"/>
      <w:marTop w:val="0"/>
      <w:marBottom w:val="0"/>
      <w:divBdr>
        <w:top w:val="none" w:sz="0" w:space="0" w:color="auto"/>
        <w:left w:val="none" w:sz="0" w:space="0" w:color="auto"/>
        <w:bottom w:val="none" w:sz="0" w:space="0" w:color="auto"/>
        <w:right w:val="none" w:sz="0" w:space="0" w:color="auto"/>
      </w:divBdr>
    </w:div>
    <w:div w:id="1787962335">
      <w:bodyDiv w:val="1"/>
      <w:marLeft w:val="0"/>
      <w:marRight w:val="0"/>
      <w:marTop w:val="0"/>
      <w:marBottom w:val="0"/>
      <w:divBdr>
        <w:top w:val="none" w:sz="0" w:space="0" w:color="auto"/>
        <w:left w:val="none" w:sz="0" w:space="0" w:color="auto"/>
        <w:bottom w:val="none" w:sz="0" w:space="0" w:color="auto"/>
        <w:right w:val="none" w:sz="0" w:space="0" w:color="auto"/>
      </w:divBdr>
    </w:div>
    <w:div w:id="1793133622">
      <w:bodyDiv w:val="1"/>
      <w:marLeft w:val="0"/>
      <w:marRight w:val="0"/>
      <w:marTop w:val="0"/>
      <w:marBottom w:val="0"/>
      <w:divBdr>
        <w:top w:val="none" w:sz="0" w:space="0" w:color="auto"/>
        <w:left w:val="none" w:sz="0" w:space="0" w:color="auto"/>
        <w:bottom w:val="none" w:sz="0" w:space="0" w:color="auto"/>
        <w:right w:val="none" w:sz="0" w:space="0" w:color="auto"/>
      </w:divBdr>
    </w:div>
    <w:div w:id="1793163146">
      <w:bodyDiv w:val="1"/>
      <w:marLeft w:val="0"/>
      <w:marRight w:val="0"/>
      <w:marTop w:val="0"/>
      <w:marBottom w:val="0"/>
      <w:divBdr>
        <w:top w:val="none" w:sz="0" w:space="0" w:color="auto"/>
        <w:left w:val="none" w:sz="0" w:space="0" w:color="auto"/>
        <w:bottom w:val="none" w:sz="0" w:space="0" w:color="auto"/>
        <w:right w:val="none" w:sz="0" w:space="0" w:color="auto"/>
      </w:divBdr>
    </w:div>
    <w:div w:id="1793400120">
      <w:bodyDiv w:val="1"/>
      <w:marLeft w:val="0"/>
      <w:marRight w:val="0"/>
      <w:marTop w:val="0"/>
      <w:marBottom w:val="0"/>
      <w:divBdr>
        <w:top w:val="none" w:sz="0" w:space="0" w:color="auto"/>
        <w:left w:val="none" w:sz="0" w:space="0" w:color="auto"/>
        <w:bottom w:val="none" w:sz="0" w:space="0" w:color="auto"/>
        <w:right w:val="none" w:sz="0" w:space="0" w:color="auto"/>
      </w:divBdr>
    </w:div>
    <w:div w:id="1793792569">
      <w:bodyDiv w:val="1"/>
      <w:marLeft w:val="0"/>
      <w:marRight w:val="0"/>
      <w:marTop w:val="0"/>
      <w:marBottom w:val="0"/>
      <w:divBdr>
        <w:top w:val="none" w:sz="0" w:space="0" w:color="auto"/>
        <w:left w:val="none" w:sz="0" w:space="0" w:color="auto"/>
        <w:bottom w:val="none" w:sz="0" w:space="0" w:color="auto"/>
        <w:right w:val="none" w:sz="0" w:space="0" w:color="auto"/>
      </w:divBdr>
    </w:div>
    <w:div w:id="1795631870">
      <w:bodyDiv w:val="1"/>
      <w:marLeft w:val="0"/>
      <w:marRight w:val="0"/>
      <w:marTop w:val="0"/>
      <w:marBottom w:val="0"/>
      <w:divBdr>
        <w:top w:val="none" w:sz="0" w:space="0" w:color="auto"/>
        <w:left w:val="none" w:sz="0" w:space="0" w:color="auto"/>
        <w:bottom w:val="none" w:sz="0" w:space="0" w:color="auto"/>
        <w:right w:val="none" w:sz="0" w:space="0" w:color="auto"/>
      </w:divBdr>
    </w:div>
    <w:div w:id="1800610517">
      <w:bodyDiv w:val="1"/>
      <w:marLeft w:val="0"/>
      <w:marRight w:val="0"/>
      <w:marTop w:val="0"/>
      <w:marBottom w:val="0"/>
      <w:divBdr>
        <w:top w:val="none" w:sz="0" w:space="0" w:color="auto"/>
        <w:left w:val="none" w:sz="0" w:space="0" w:color="auto"/>
        <w:bottom w:val="none" w:sz="0" w:space="0" w:color="auto"/>
        <w:right w:val="none" w:sz="0" w:space="0" w:color="auto"/>
      </w:divBdr>
    </w:div>
    <w:div w:id="1801067093">
      <w:bodyDiv w:val="1"/>
      <w:marLeft w:val="0"/>
      <w:marRight w:val="0"/>
      <w:marTop w:val="0"/>
      <w:marBottom w:val="0"/>
      <w:divBdr>
        <w:top w:val="none" w:sz="0" w:space="0" w:color="auto"/>
        <w:left w:val="none" w:sz="0" w:space="0" w:color="auto"/>
        <w:bottom w:val="none" w:sz="0" w:space="0" w:color="auto"/>
        <w:right w:val="none" w:sz="0" w:space="0" w:color="auto"/>
      </w:divBdr>
    </w:div>
    <w:div w:id="1801992717">
      <w:bodyDiv w:val="1"/>
      <w:marLeft w:val="0"/>
      <w:marRight w:val="0"/>
      <w:marTop w:val="0"/>
      <w:marBottom w:val="0"/>
      <w:divBdr>
        <w:top w:val="none" w:sz="0" w:space="0" w:color="auto"/>
        <w:left w:val="none" w:sz="0" w:space="0" w:color="auto"/>
        <w:bottom w:val="none" w:sz="0" w:space="0" w:color="auto"/>
        <w:right w:val="none" w:sz="0" w:space="0" w:color="auto"/>
      </w:divBdr>
    </w:div>
    <w:div w:id="1802654230">
      <w:bodyDiv w:val="1"/>
      <w:marLeft w:val="0"/>
      <w:marRight w:val="0"/>
      <w:marTop w:val="0"/>
      <w:marBottom w:val="0"/>
      <w:divBdr>
        <w:top w:val="none" w:sz="0" w:space="0" w:color="auto"/>
        <w:left w:val="none" w:sz="0" w:space="0" w:color="auto"/>
        <w:bottom w:val="none" w:sz="0" w:space="0" w:color="auto"/>
        <w:right w:val="none" w:sz="0" w:space="0" w:color="auto"/>
      </w:divBdr>
    </w:div>
    <w:div w:id="1802769384">
      <w:bodyDiv w:val="1"/>
      <w:marLeft w:val="0"/>
      <w:marRight w:val="0"/>
      <w:marTop w:val="0"/>
      <w:marBottom w:val="0"/>
      <w:divBdr>
        <w:top w:val="none" w:sz="0" w:space="0" w:color="auto"/>
        <w:left w:val="none" w:sz="0" w:space="0" w:color="auto"/>
        <w:bottom w:val="none" w:sz="0" w:space="0" w:color="auto"/>
        <w:right w:val="none" w:sz="0" w:space="0" w:color="auto"/>
      </w:divBdr>
    </w:div>
    <w:div w:id="1804958454">
      <w:bodyDiv w:val="1"/>
      <w:marLeft w:val="0"/>
      <w:marRight w:val="0"/>
      <w:marTop w:val="0"/>
      <w:marBottom w:val="0"/>
      <w:divBdr>
        <w:top w:val="none" w:sz="0" w:space="0" w:color="auto"/>
        <w:left w:val="none" w:sz="0" w:space="0" w:color="auto"/>
        <w:bottom w:val="none" w:sz="0" w:space="0" w:color="auto"/>
        <w:right w:val="none" w:sz="0" w:space="0" w:color="auto"/>
      </w:divBdr>
    </w:div>
    <w:div w:id="1806509556">
      <w:bodyDiv w:val="1"/>
      <w:marLeft w:val="0"/>
      <w:marRight w:val="0"/>
      <w:marTop w:val="0"/>
      <w:marBottom w:val="0"/>
      <w:divBdr>
        <w:top w:val="none" w:sz="0" w:space="0" w:color="auto"/>
        <w:left w:val="none" w:sz="0" w:space="0" w:color="auto"/>
        <w:bottom w:val="none" w:sz="0" w:space="0" w:color="auto"/>
        <w:right w:val="none" w:sz="0" w:space="0" w:color="auto"/>
      </w:divBdr>
    </w:div>
    <w:div w:id="1810899108">
      <w:bodyDiv w:val="1"/>
      <w:marLeft w:val="0"/>
      <w:marRight w:val="0"/>
      <w:marTop w:val="0"/>
      <w:marBottom w:val="0"/>
      <w:divBdr>
        <w:top w:val="none" w:sz="0" w:space="0" w:color="auto"/>
        <w:left w:val="none" w:sz="0" w:space="0" w:color="auto"/>
        <w:bottom w:val="none" w:sz="0" w:space="0" w:color="auto"/>
        <w:right w:val="none" w:sz="0" w:space="0" w:color="auto"/>
      </w:divBdr>
    </w:div>
    <w:div w:id="1811052339">
      <w:bodyDiv w:val="1"/>
      <w:marLeft w:val="0"/>
      <w:marRight w:val="0"/>
      <w:marTop w:val="0"/>
      <w:marBottom w:val="0"/>
      <w:divBdr>
        <w:top w:val="none" w:sz="0" w:space="0" w:color="auto"/>
        <w:left w:val="none" w:sz="0" w:space="0" w:color="auto"/>
        <w:bottom w:val="none" w:sz="0" w:space="0" w:color="auto"/>
        <w:right w:val="none" w:sz="0" w:space="0" w:color="auto"/>
      </w:divBdr>
    </w:div>
    <w:div w:id="1814711785">
      <w:bodyDiv w:val="1"/>
      <w:marLeft w:val="0"/>
      <w:marRight w:val="0"/>
      <w:marTop w:val="0"/>
      <w:marBottom w:val="0"/>
      <w:divBdr>
        <w:top w:val="none" w:sz="0" w:space="0" w:color="auto"/>
        <w:left w:val="none" w:sz="0" w:space="0" w:color="auto"/>
        <w:bottom w:val="none" w:sz="0" w:space="0" w:color="auto"/>
        <w:right w:val="none" w:sz="0" w:space="0" w:color="auto"/>
      </w:divBdr>
    </w:div>
    <w:div w:id="1816142750">
      <w:bodyDiv w:val="1"/>
      <w:marLeft w:val="0"/>
      <w:marRight w:val="0"/>
      <w:marTop w:val="0"/>
      <w:marBottom w:val="0"/>
      <w:divBdr>
        <w:top w:val="none" w:sz="0" w:space="0" w:color="auto"/>
        <w:left w:val="none" w:sz="0" w:space="0" w:color="auto"/>
        <w:bottom w:val="none" w:sz="0" w:space="0" w:color="auto"/>
        <w:right w:val="none" w:sz="0" w:space="0" w:color="auto"/>
      </w:divBdr>
    </w:div>
    <w:div w:id="1816875001">
      <w:bodyDiv w:val="1"/>
      <w:marLeft w:val="0"/>
      <w:marRight w:val="0"/>
      <w:marTop w:val="0"/>
      <w:marBottom w:val="0"/>
      <w:divBdr>
        <w:top w:val="none" w:sz="0" w:space="0" w:color="auto"/>
        <w:left w:val="none" w:sz="0" w:space="0" w:color="auto"/>
        <w:bottom w:val="none" w:sz="0" w:space="0" w:color="auto"/>
        <w:right w:val="none" w:sz="0" w:space="0" w:color="auto"/>
      </w:divBdr>
    </w:div>
    <w:div w:id="1816986235">
      <w:bodyDiv w:val="1"/>
      <w:marLeft w:val="0"/>
      <w:marRight w:val="0"/>
      <w:marTop w:val="0"/>
      <w:marBottom w:val="0"/>
      <w:divBdr>
        <w:top w:val="none" w:sz="0" w:space="0" w:color="auto"/>
        <w:left w:val="none" w:sz="0" w:space="0" w:color="auto"/>
        <w:bottom w:val="none" w:sz="0" w:space="0" w:color="auto"/>
        <w:right w:val="none" w:sz="0" w:space="0" w:color="auto"/>
      </w:divBdr>
    </w:div>
    <w:div w:id="1817600559">
      <w:bodyDiv w:val="1"/>
      <w:marLeft w:val="0"/>
      <w:marRight w:val="0"/>
      <w:marTop w:val="0"/>
      <w:marBottom w:val="0"/>
      <w:divBdr>
        <w:top w:val="none" w:sz="0" w:space="0" w:color="auto"/>
        <w:left w:val="none" w:sz="0" w:space="0" w:color="auto"/>
        <w:bottom w:val="none" w:sz="0" w:space="0" w:color="auto"/>
        <w:right w:val="none" w:sz="0" w:space="0" w:color="auto"/>
      </w:divBdr>
    </w:div>
    <w:div w:id="1817646432">
      <w:bodyDiv w:val="1"/>
      <w:marLeft w:val="0"/>
      <w:marRight w:val="0"/>
      <w:marTop w:val="0"/>
      <w:marBottom w:val="0"/>
      <w:divBdr>
        <w:top w:val="none" w:sz="0" w:space="0" w:color="auto"/>
        <w:left w:val="none" w:sz="0" w:space="0" w:color="auto"/>
        <w:bottom w:val="none" w:sz="0" w:space="0" w:color="auto"/>
        <w:right w:val="none" w:sz="0" w:space="0" w:color="auto"/>
      </w:divBdr>
    </w:div>
    <w:div w:id="1818182674">
      <w:bodyDiv w:val="1"/>
      <w:marLeft w:val="0"/>
      <w:marRight w:val="0"/>
      <w:marTop w:val="0"/>
      <w:marBottom w:val="0"/>
      <w:divBdr>
        <w:top w:val="none" w:sz="0" w:space="0" w:color="auto"/>
        <w:left w:val="none" w:sz="0" w:space="0" w:color="auto"/>
        <w:bottom w:val="none" w:sz="0" w:space="0" w:color="auto"/>
        <w:right w:val="none" w:sz="0" w:space="0" w:color="auto"/>
      </w:divBdr>
    </w:div>
    <w:div w:id="1820727330">
      <w:bodyDiv w:val="1"/>
      <w:marLeft w:val="0"/>
      <w:marRight w:val="0"/>
      <w:marTop w:val="0"/>
      <w:marBottom w:val="0"/>
      <w:divBdr>
        <w:top w:val="none" w:sz="0" w:space="0" w:color="auto"/>
        <w:left w:val="none" w:sz="0" w:space="0" w:color="auto"/>
        <w:bottom w:val="none" w:sz="0" w:space="0" w:color="auto"/>
        <w:right w:val="none" w:sz="0" w:space="0" w:color="auto"/>
      </w:divBdr>
    </w:div>
    <w:div w:id="1822040291">
      <w:bodyDiv w:val="1"/>
      <w:marLeft w:val="0"/>
      <w:marRight w:val="0"/>
      <w:marTop w:val="0"/>
      <w:marBottom w:val="0"/>
      <w:divBdr>
        <w:top w:val="none" w:sz="0" w:space="0" w:color="auto"/>
        <w:left w:val="none" w:sz="0" w:space="0" w:color="auto"/>
        <w:bottom w:val="none" w:sz="0" w:space="0" w:color="auto"/>
        <w:right w:val="none" w:sz="0" w:space="0" w:color="auto"/>
      </w:divBdr>
    </w:div>
    <w:div w:id="1822454683">
      <w:bodyDiv w:val="1"/>
      <w:marLeft w:val="0"/>
      <w:marRight w:val="0"/>
      <w:marTop w:val="0"/>
      <w:marBottom w:val="0"/>
      <w:divBdr>
        <w:top w:val="none" w:sz="0" w:space="0" w:color="auto"/>
        <w:left w:val="none" w:sz="0" w:space="0" w:color="auto"/>
        <w:bottom w:val="none" w:sz="0" w:space="0" w:color="auto"/>
        <w:right w:val="none" w:sz="0" w:space="0" w:color="auto"/>
      </w:divBdr>
    </w:div>
    <w:div w:id="1822766559">
      <w:bodyDiv w:val="1"/>
      <w:marLeft w:val="0"/>
      <w:marRight w:val="0"/>
      <w:marTop w:val="0"/>
      <w:marBottom w:val="0"/>
      <w:divBdr>
        <w:top w:val="none" w:sz="0" w:space="0" w:color="auto"/>
        <w:left w:val="none" w:sz="0" w:space="0" w:color="auto"/>
        <w:bottom w:val="none" w:sz="0" w:space="0" w:color="auto"/>
        <w:right w:val="none" w:sz="0" w:space="0" w:color="auto"/>
      </w:divBdr>
    </w:div>
    <w:div w:id="1823308293">
      <w:bodyDiv w:val="1"/>
      <w:marLeft w:val="0"/>
      <w:marRight w:val="0"/>
      <w:marTop w:val="0"/>
      <w:marBottom w:val="0"/>
      <w:divBdr>
        <w:top w:val="none" w:sz="0" w:space="0" w:color="auto"/>
        <w:left w:val="none" w:sz="0" w:space="0" w:color="auto"/>
        <w:bottom w:val="none" w:sz="0" w:space="0" w:color="auto"/>
        <w:right w:val="none" w:sz="0" w:space="0" w:color="auto"/>
      </w:divBdr>
    </w:div>
    <w:div w:id="1823424572">
      <w:bodyDiv w:val="1"/>
      <w:marLeft w:val="0"/>
      <w:marRight w:val="0"/>
      <w:marTop w:val="0"/>
      <w:marBottom w:val="0"/>
      <w:divBdr>
        <w:top w:val="none" w:sz="0" w:space="0" w:color="auto"/>
        <w:left w:val="none" w:sz="0" w:space="0" w:color="auto"/>
        <w:bottom w:val="none" w:sz="0" w:space="0" w:color="auto"/>
        <w:right w:val="none" w:sz="0" w:space="0" w:color="auto"/>
      </w:divBdr>
    </w:div>
    <w:div w:id="1823426324">
      <w:bodyDiv w:val="1"/>
      <w:marLeft w:val="0"/>
      <w:marRight w:val="0"/>
      <w:marTop w:val="0"/>
      <w:marBottom w:val="0"/>
      <w:divBdr>
        <w:top w:val="none" w:sz="0" w:space="0" w:color="auto"/>
        <w:left w:val="none" w:sz="0" w:space="0" w:color="auto"/>
        <w:bottom w:val="none" w:sz="0" w:space="0" w:color="auto"/>
        <w:right w:val="none" w:sz="0" w:space="0" w:color="auto"/>
      </w:divBdr>
    </w:div>
    <w:div w:id="1825659282">
      <w:bodyDiv w:val="1"/>
      <w:marLeft w:val="0"/>
      <w:marRight w:val="0"/>
      <w:marTop w:val="0"/>
      <w:marBottom w:val="0"/>
      <w:divBdr>
        <w:top w:val="none" w:sz="0" w:space="0" w:color="auto"/>
        <w:left w:val="none" w:sz="0" w:space="0" w:color="auto"/>
        <w:bottom w:val="none" w:sz="0" w:space="0" w:color="auto"/>
        <w:right w:val="none" w:sz="0" w:space="0" w:color="auto"/>
      </w:divBdr>
    </w:div>
    <w:div w:id="1829711730">
      <w:bodyDiv w:val="1"/>
      <w:marLeft w:val="0"/>
      <w:marRight w:val="0"/>
      <w:marTop w:val="0"/>
      <w:marBottom w:val="0"/>
      <w:divBdr>
        <w:top w:val="none" w:sz="0" w:space="0" w:color="auto"/>
        <w:left w:val="none" w:sz="0" w:space="0" w:color="auto"/>
        <w:bottom w:val="none" w:sz="0" w:space="0" w:color="auto"/>
        <w:right w:val="none" w:sz="0" w:space="0" w:color="auto"/>
      </w:divBdr>
    </w:div>
    <w:div w:id="1830712891">
      <w:bodyDiv w:val="1"/>
      <w:marLeft w:val="0"/>
      <w:marRight w:val="0"/>
      <w:marTop w:val="0"/>
      <w:marBottom w:val="0"/>
      <w:divBdr>
        <w:top w:val="none" w:sz="0" w:space="0" w:color="auto"/>
        <w:left w:val="none" w:sz="0" w:space="0" w:color="auto"/>
        <w:bottom w:val="none" w:sz="0" w:space="0" w:color="auto"/>
        <w:right w:val="none" w:sz="0" w:space="0" w:color="auto"/>
      </w:divBdr>
    </w:div>
    <w:div w:id="1831016060">
      <w:bodyDiv w:val="1"/>
      <w:marLeft w:val="0"/>
      <w:marRight w:val="0"/>
      <w:marTop w:val="0"/>
      <w:marBottom w:val="0"/>
      <w:divBdr>
        <w:top w:val="none" w:sz="0" w:space="0" w:color="auto"/>
        <w:left w:val="none" w:sz="0" w:space="0" w:color="auto"/>
        <w:bottom w:val="none" w:sz="0" w:space="0" w:color="auto"/>
        <w:right w:val="none" w:sz="0" w:space="0" w:color="auto"/>
      </w:divBdr>
    </w:div>
    <w:div w:id="1832942505">
      <w:bodyDiv w:val="1"/>
      <w:marLeft w:val="0"/>
      <w:marRight w:val="0"/>
      <w:marTop w:val="0"/>
      <w:marBottom w:val="0"/>
      <w:divBdr>
        <w:top w:val="none" w:sz="0" w:space="0" w:color="auto"/>
        <w:left w:val="none" w:sz="0" w:space="0" w:color="auto"/>
        <w:bottom w:val="none" w:sz="0" w:space="0" w:color="auto"/>
        <w:right w:val="none" w:sz="0" w:space="0" w:color="auto"/>
      </w:divBdr>
    </w:div>
    <w:div w:id="1834031803">
      <w:bodyDiv w:val="1"/>
      <w:marLeft w:val="0"/>
      <w:marRight w:val="0"/>
      <w:marTop w:val="0"/>
      <w:marBottom w:val="0"/>
      <w:divBdr>
        <w:top w:val="none" w:sz="0" w:space="0" w:color="auto"/>
        <w:left w:val="none" w:sz="0" w:space="0" w:color="auto"/>
        <w:bottom w:val="none" w:sz="0" w:space="0" w:color="auto"/>
        <w:right w:val="none" w:sz="0" w:space="0" w:color="auto"/>
      </w:divBdr>
    </w:div>
    <w:div w:id="1834829284">
      <w:bodyDiv w:val="1"/>
      <w:marLeft w:val="0"/>
      <w:marRight w:val="0"/>
      <w:marTop w:val="0"/>
      <w:marBottom w:val="0"/>
      <w:divBdr>
        <w:top w:val="none" w:sz="0" w:space="0" w:color="auto"/>
        <w:left w:val="none" w:sz="0" w:space="0" w:color="auto"/>
        <w:bottom w:val="none" w:sz="0" w:space="0" w:color="auto"/>
        <w:right w:val="none" w:sz="0" w:space="0" w:color="auto"/>
      </w:divBdr>
    </w:div>
    <w:div w:id="1834877140">
      <w:bodyDiv w:val="1"/>
      <w:marLeft w:val="0"/>
      <w:marRight w:val="0"/>
      <w:marTop w:val="0"/>
      <w:marBottom w:val="0"/>
      <w:divBdr>
        <w:top w:val="none" w:sz="0" w:space="0" w:color="auto"/>
        <w:left w:val="none" w:sz="0" w:space="0" w:color="auto"/>
        <w:bottom w:val="none" w:sz="0" w:space="0" w:color="auto"/>
        <w:right w:val="none" w:sz="0" w:space="0" w:color="auto"/>
      </w:divBdr>
    </w:div>
    <w:div w:id="1835027657">
      <w:bodyDiv w:val="1"/>
      <w:marLeft w:val="0"/>
      <w:marRight w:val="0"/>
      <w:marTop w:val="0"/>
      <w:marBottom w:val="0"/>
      <w:divBdr>
        <w:top w:val="none" w:sz="0" w:space="0" w:color="auto"/>
        <w:left w:val="none" w:sz="0" w:space="0" w:color="auto"/>
        <w:bottom w:val="none" w:sz="0" w:space="0" w:color="auto"/>
        <w:right w:val="none" w:sz="0" w:space="0" w:color="auto"/>
      </w:divBdr>
    </w:div>
    <w:div w:id="1835799731">
      <w:bodyDiv w:val="1"/>
      <w:marLeft w:val="0"/>
      <w:marRight w:val="0"/>
      <w:marTop w:val="0"/>
      <w:marBottom w:val="0"/>
      <w:divBdr>
        <w:top w:val="none" w:sz="0" w:space="0" w:color="auto"/>
        <w:left w:val="none" w:sz="0" w:space="0" w:color="auto"/>
        <w:bottom w:val="none" w:sz="0" w:space="0" w:color="auto"/>
        <w:right w:val="none" w:sz="0" w:space="0" w:color="auto"/>
      </w:divBdr>
    </w:div>
    <w:div w:id="1836455669">
      <w:bodyDiv w:val="1"/>
      <w:marLeft w:val="0"/>
      <w:marRight w:val="0"/>
      <w:marTop w:val="0"/>
      <w:marBottom w:val="0"/>
      <w:divBdr>
        <w:top w:val="none" w:sz="0" w:space="0" w:color="auto"/>
        <w:left w:val="none" w:sz="0" w:space="0" w:color="auto"/>
        <w:bottom w:val="none" w:sz="0" w:space="0" w:color="auto"/>
        <w:right w:val="none" w:sz="0" w:space="0" w:color="auto"/>
      </w:divBdr>
    </w:div>
    <w:div w:id="1836653506">
      <w:bodyDiv w:val="1"/>
      <w:marLeft w:val="0"/>
      <w:marRight w:val="0"/>
      <w:marTop w:val="0"/>
      <w:marBottom w:val="0"/>
      <w:divBdr>
        <w:top w:val="none" w:sz="0" w:space="0" w:color="auto"/>
        <w:left w:val="none" w:sz="0" w:space="0" w:color="auto"/>
        <w:bottom w:val="none" w:sz="0" w:space="0" w:color="auto"/>
        <w:right w:val="none" w:sz="0" w:space="0" w:color="auto"/>
      </w:divBdr>
    </w:div>
    <w:div w:id="1840386401">
      <w:bodyDiv w:val="1"/>
      <w:marLeft w:val="0"/>
      <w:marRight w:val="0"/>
      <w:marTop w:val="0"/>
      <w:marBottom w:val="0"/>
      <w:divBdr>
        <w:top w:val="none" w:sz="0" w:space="0" w:color="auto"/>
        <w:left w:val="none" w:sz="0" w:space="0" w:color="auto"/>
        <w:bottom w:val="none" w:sz="0" w:space="0" w:color="auto"/>
        <w:right w:val="none" w:sz="0" w:space="0" w:color="auto"/>
      </w:divBdr>
    </w:div>
    <w:div w:id="1840807037">
      <w:bodyDiv w:val="1"/>
      <w:marLeft w:val="0"/>
      <w:marRight w:val="0"/>
      <w:marTop w:val="0"/>
      <w:marBottom w:val="0"/>
      <w:divBdr>
        <w:top w:val="none" w:sz="0" w:space="0" w:color="auto"/>
        <w:left w:val="none" w:sz="0" w:space="0" w:color="auto"/>
        <w:bottom w:val="none" w:sz="0" w:space="0" w:color="auto"/>
        <w:right w:val="none" w:sz="0" w:space="0" w:color="auto"/>
      </w:divBdr>
    </w:div>
    <w:div w:id="1842887829">
      <w:bodyDiv w:val="1"/>
      <w:marLeft w:val="0"/>
      <w:marRight w:val="0"/>
      <w:marTop w:val="0"/>
      <w:marBottom w:val="0"/>
      <w:divBdr>
        <w:top w:val="none" w:sz="0" w:space="0" w:color="auto"/>
        <w:left w:val="none" w:sz="0" w:space="0" w:color="auto"/>
        <w:bottom w:val="none" w:sz="0" w:space="0" w:color="auto"/>
        <w:right w:val="none" w:sz="0" w:space="0" w:color="auto"/>
      </w:divBdr>
    </w:div>
    <w:div w:id="1843006389">
      <w:bodyDiv w:val="1"/>
      <w:marLeft w:val="0"/>
      <w:marRight w:val="0"/>
      <w:marTop w:val="0"/>
      <w:marBottom w:val="0"/>
      <w:divBdr>
        <w:top w:val="none" w:sz="0" w:space="0" w:color="auto"/>
        <w:left w:val="none" w:sz="0" w:space="0" w:color="auto"/>
        <w:bottom w:val="none" w:sz="0" w:space="0" w:color="auto"/>
        <w:right w:val="none" w:sz="0" w:space="0" w:color="auto"/>
      </w:divBdr>
    </w:div>
    <w:div w:id="1844323321">
      <w:bodyDiv w:val="1"/>
      <w:marLeft w:val="0"/>
      <w:marRight w:val="0"/>
      <w:marTop w:val="0"/>
      <w:marBottom w:val="0"/>
      <w:divBdr>
        <w:top w:val="none" w:sz="0" w:space="0" w:color="auto"/>
        <w:left w:val="none" w:sz="0" w:space="0" w:color="auto"/>
        <w:bottom w:val="none" w:sz="0" w:space="0" w:color="auto"/>
        <w:right w:val="none" w:sz="0" w:space="0" w:color="auto"/>
      </w:divBdr>
    </w:div>
    <w:div w:id="1846360690">
      <w:bodyDiv w:val="1"/>
      <w:marLeft w:val="0"/>
      <w:marRight w:val="0"/>
      <w:marTop w:val="0"/>
      <w:marBottom w:val="0"/>
      <w:divBdr>
        <w:top w:val="none" w:sz="0" w:space="0" w:color="auto"/>
        <w:left w:val="none" w:sz="0" w:space="0" w:color="auto"/>
        <w:bottom w:val="none" w:sz="0" w:space="0" w:color="auto"/>
        <w:right w:val="none" w:sz="0" w:space="0" w:color="auto"/>
      </w:divBdr>
    </w:div>
    <w:div w:id="1848128311">
      <w:bodyDiv w:val="1"/>
      <w:marLeft w:val="0"/>
      <w:marRight w:val="0"/>
      <w:marTop w:val="0"/>
      <w:marBottom w:val="0"/>
      <w:divBdr>
        <w:top w:val="none" w:sz="0" w:space="0" w:color="auto"/>
        <w:left w:val="none" w:sz="0" w:space="0" w:color="auto"/>
        <w:bottom w:val="none" w:sz="0" w:space="0" w:color="auto"/>
        <w:right w:val="none" w:sz="0" w:space="0" w:color="auto"/>
      </w:divBdr>
    </w:div>
    <w:div w:id="1849441120">
      <w:bodyDiv w:val="1"/>
      <w:marLeft w:val="0"/>
      <w:marRight w:val="0"/>
      <w:marTop w:val="0"/>
      <w:marBottom w:val="0"/>
      <w:divBdr>
        <w:top w:val="none" w:sz="0" w:space="0" w:color="auto"/>
        <w:left w:val="none" w:sz="0" w:space="0" w:color="auto"/>
        <w:bottom w:val="none" w:sz="0" w:space="0" w:color="auto"/>
        <w:right w:val="none" w:sz="0" w:space="0" w:color="auto"/>
      </w:divBdr>
    </w:div>
    <w:div w:id="1849707014">
      <w:bodyDiv w:val="1"/>
      <w:marLeft w:val="0"/>
      <w:marRight w:val="0"/>
      <w:marTop w:val="0"/>
      <w:marBottom w:val="0"/>
      <w:divBdr>
        <w:top w:val="none" w:sz="0" w:space="0" w:color="auto"/>
        <w:left w:val="none" w:sz="0" w:space="0" w:color="auto"/>
        <w:bottom w:val="none" w:sz="0" w:space="0" w:color="auto"/>
        <w:right w:val="none" w:sz="0" w:space="0" w:color="auto"/>
      </w:divBdr>
    </w:div>
    <w:div w:id="1849979143">
      <w:bodyDiv w:val="1"/>
      <w:marLeft w:val="0"/>
      <w:marRight w:val="0"/>
      <w:marTop w:val="0"/>
      <w:marBottom w:val="0"/>
      <w:divBdr>
        <w:top w:val="none" w:sz="0" w:space="0" w:color="auto"/>
        <w:left w:val="none" w:sz="0" w:space="0" w:color="auto"/>
        <w:bottom w:val="none" w:sz="0" w:space="0" w:color="auto"/>
        <w:right w:val="none" w:sz="0" w:space="0" w:color="auto"/>
      </w:divBdr>
    </w:div>
    <w:div w:id="1851944000">
      <w:bodyDiv w:val="1"/>
      <w:marLeft w:val="0"/>
      <w:marRight w:val="0"/>
      <w:marTop w:val="0"/>
      <w:marBottom w:val="0"/>
      <w:divBdr>
        <w:top w:val="none" w:sz="0" w:space="0" w:color="auto"/>
        <w:left w:val="none" w:sz="0" w:space="0" w:color="auto"/>
        <w:bottom w:val="none" w:sz="0" w:space="0" w:color="auto"/>
        <w:right w:val="none" w:sz="0" w:space="0" w:color="auto"/>
      </w:divBdr>
    </w:div>
    <w:div w:id="1852985354">
      <w:bodyDiv w:val="1"/>
      <w:marLeft w:val="0"/>
      <w:marRight w:val="0"/>
      <w:marTop w:val="0"/>
      <w:marBottom w:val="0"/>
      <w:divBdr>
        <w:top w:val="none" w:sz="0" w:space="0" w:color="auto"/>
        <w:left w:val="none" w:sz="0" w:space="0" w:color="auto"/>
        <w:bottom w:val="none" w:sz="0" w:space="0" w:color="auto"/>
        <w:right w:val="none" w:sz="0" w:space="0" w:color="auto"/>
      </w:divBdr>
    </w:div>
    <w:div w:id="1855461132">
      <w:bodyDiv w:val="1"/>
      <w:marLeft w:val="0"/>
      <w:marRight w:val="0"/>
      <w:marTop w:val="0"/>
      <w:marBottom w:val="0"/>
      <w:divBdr>
        <w:top w:val="none" w:sz="0" w:space="0" w:color="auto"/>
        <w:left w:val="none" w:sz="0" w:space="0" w:color="auto"/>
        <w:bottom w:val="none" w:sz="0" w:space="0" w:color="auto"/>
        <w:right w:val="none" w:sz="0" w:space="0" w:color="auto"/>
      </w:divBdr>
    </w:div>
    <w:div w:id="1858737646">
      <w:bodyDiv w:val="1"/>
      <w:marLeft w:val="0"/>
      <w:marRight w:val="0"/>
      <w:marTop w:val="0"/>
      <w:marBottom w:val="0"/>
      <w:divBdr>
        <w:top w:val="none" w:sz="0" w:space="0" w:color="auto"/>
        <w:left w:val="none" w:sz="0" w:space="0" w:color="auto"/>
        <w:bottom w:val="none" w:sz="0" w:space="0" w:color="auto"/>
        <w:right w:val="none" w:sz="0" w:space="0" w:color="auto"/>
      </w:divBdr>
    </w:div>
    <w:div w:id="1858882653">
      <w:bodyDiv w:val="1"/>
      <w:marLeft w:val="0"/>
      <w:marRight w:val="0"/>
      <w:marTop w:val="0"/>
      <w:marBottom w:val="0"/>
      <w:divBdr>
        <w:top w:val="none" w:sz="0" w:space="0" w:color="auto"/>
        <w:left w:val="none" w:sz="0" w:space="0" w:color="auto"/>
        <w:bottom w:val="none" w:sz="0" w:space="0" w:color="auto"/>
        <w:right w:val="none" w:sz="0" w:space="0" w:color="auto"/>
      </w:divBdr>
    </w:div>
    <w:div w:id="1860773512">
      <w:bodyDiv w:val="1"/>
      <w:marLeft w:val="0"/>
      <w:marRight w:val="0"/>
      <w:marTop w:val="0"/>
      <w:marBottom w:val="0"/>
      <w:divBdr>
        <w:top w:val="none" w:sz="0" w:space="0" w:color="auto"/>
        <w:left w:val="none" w:sz="0" w:space="0" w:color="auto"/>
        <w:bottom w:val="none" w:sz="0" w:space="0" w:color="auto"/>
        <w:right w:val="none" w:sz="0" w:space="0" w:color="auto"/>
      </w:divBdr>
    </w:div>
    <w:div w:id="1863740290">
      <w:bodyDiv w:val="1"/>
      <w:marLeft w:val="0"/>
      <w:marRight w:val="0"/>
      <w:marTop w:val="0"/>
      <w:marBottom w:val="0"/>
      <w:divBdr>
        <w:top w:val="none" w:sz="0" w:space="0" w:color="auto"/>
        <w:left w:val="none" w:sz="0" w:space="0" w:color="auto"/>
        <w:bottom w:val="none" w:sz="0" w:space="0" w:color="auto"/>
        <w:right w:val="none" w:sz="0" w:space="0" w:color="auto"/>
      </w:divBdr>
    </w:div>
    <w:div w:id="1866673153">
      <w:bodyDiv w:val="1"/>
      <w:marLeft w:val="0"/>
      <w:marRight w:val="0"/>
      <w:marTop w:val="0"/>
      <w:marBottom w:val="0"/>
      <w:divBdr>
        <w:top w:val="none" w:sz="0" w:space="0" w:color="auto"/>
        <w:left w:val="none" w:sz="0" w:space="0" w:color="auto"/>
        <w:bottom w:val="none" w:sz="0" w:space="0" w:color="auto"/>
        <w:right w:val="none" w:sz="0" w:space="0" w:color="auto"/>
      </w:divBdr>
    </w:div>
    <w:div w:id="1866863362">
      <w:bodyDiv w:val="1"/>
      <w:marLeft w:val="0"/>
      <w:marRight w:val="0"/>
      <w:marTop w:val="0"/>
      <w:marBottom w:val="0"/>
      <w:divBdr>
        <w:top w:val="none" w:sz="0" w:space="0" w:color="auto"/>
        <w:left w:val="none" w:sz="0" w:space="0" w:color="auto"/>
        <w:bottom w:val="none" w:sz="0" w:space="0" w:color="auto"/>
        <w:right w:val="none" w:sz="0" w:space="0" w:color="auto"/>
      </w:divBdr>
    </w:div>
    <w:div w:id="1867595517">
      <w:bodyDiv w:val="1"/>
      <w:marLeft w:val="0"/>
      <w:marRight w:val="0"/>
      <w:marTop w:val="0"/>
      <w:marBottom w:val="0"/>
      <w:divBdr>
        <w:top w:val="none" w:sz="0" w:space="0" w:color="auto"/>
        <w:left w:val="none" w:sz="0" w:space="0" w:color="auto"/>
        <w:bottom w:val="none" w:sz="0" w:space="0" w:color="auto"/>
        <w:right w:val="none" w:sz="0" w:space="0" w:color="auto"/>
      </w:divBdr>
    </w:div>
    <w:div w:id="1872104903">
      <w:bodyDiv w:val="1"/>
      <w:marLeft w:val="0"/>
      <w:marRight w:val="0"/>
      <w:marTop w:val="0"/>
      <w:marBottom w:val="0"/>
      <w:divBdr>
        <w:top w:val="none" w:sz="0" w:space="0" w:color="auto"/>
        <w:left w:val="none" w:sz="0" w:space="0" w:color="auto"/>
        <w:bottom w:val="none" w:sz="0" w:space="0" w:color="auto"/>
        <w:right w:val="none" w:sz="0" w:space="0" w:color="auto"/>
      </w:divBdr>
    </w:div>
    <w:div w:id="1872718737">
      <w:bodyDiv w:val="1"/>
      <w:marLeft w:val="0"/>
      <w:marRight w:val="0"/>
      <w:marTop w:val="0"/>
      <w:marBottom w:val="0"/>
      <w:divBdr>
        <w:top w:val="none" w:sz="0" w:space="0" w:color="auto"/>
        <w:left w:val="none" w:sz="0" w:space="0" w:color="auto"/>
        <w:bottom w:val="none" w:sz="0" w:space="0" w:color="auto"/>
        <w:right w:val="none" w:sz="0" w:space="0" w:color="auto"/>
      </w:divBdr>
    </w:div>
    <w:div w:id="1873575003">
      <w:bodyDiv w:val="1"/>
      <w:marLeft w:val="0"/>
      <w:marRight w:val="0"/>
      <w:marTop w:val="0"/>
      <w:marBottom w:val="0"/>
      <w:divBdr>
        <w:top w:val="none" w:sz="0" w:space="0" w:color="auto"/>
        <w:left w:val="none" w:sz="0" w:space="0" w:color="auto"/>
        <w:bottom w:val="none" w:sz="0" w:space="0" w:color="auto"/>
        <w:right w:val="none" w:sz="0" w:space="0" w:color="auto"/>
      </w:divBdr>
    </w:div>
    <w:div w:id="1876380309">
      <w:bodyDiv w:val="1"/>
      <w:marLeft w:val="0"/>
      <w:marRight w:val="0"/>
      <w:marTop w:val="0"/>
      <w:marBottom w:val="0"/>
      <w:divBdr>
        <w:top w:val="none" w:sz="0" w:space="0" w:color="auto"/>
        <w:left w:val="none" w:sz="0" w:space="0" w:color="auto"/>
        <w:bottom w:val="none" w:sz="0" w:space="0" w:color="auto"/>
        <w:right w:val="none" w:sz="0" w:space="0" w:color="auto"/>
      </w:divBdr>
    </w:div>
    <w:div w:id="1877037120">
      <w:bodyDiv w:val="1"/>
      <w:marLeft w:val="0"/>
      <w:marRight w:val="0"/>
      <w:marTop w:val="0"/>
      <w:marBottom w:val="0"/>
      <w:divBdr>
        <w:top w:val="none" w:sz="0" w:space="0" w:color="auto"/>
        <w:left w:val="none" w:sz="0" w:space="0" w:color="auto"/>
        <w:bottom w:val="none" w:sz="0" w:space="0" w:color="auto"/>
        <w:right w:val="none" w:sz="0" w:space="0" w:color="auto"/>
      </w:divBdr>
    </w:div>
    <w:div w:id="1878347426">
      <w:bodyDiv w:val="1"/>
      <w:marLeft w:val="0"/>
      <w:marRight w:val="0"/>
      <w:marTop w:val="0"/>
      <w:marBottom w:val="0"/>
      <w:divBdr>
        <w:top w:val="none" w:sz="0" w:space="0" w:color="auto"/>
        <w:left w:val="none" w:sz="0" w:space="0" w:color="auto"/>
        <w:bottom w:val="none" w:sz="0" w:space="0" w:color="auto"/>
        <w:right w:val="none" w:sz="0" w:space="0" w:color="auto"/>
      </w:divBdr>
    </w:div>
    <w:div w:id="1880164463">
      <w:bodyDiv w:val="1"/>
      <w:marLeft w:val="0"/>
      <w:marRight w:val="0"/>
      <w:marTop w:val="0"/>
      <w:marBottom w:val="0"/>
      <w:divBdr>
        <w:top w:val="none" w:sz="0" w:space="0" w:color="auto"/>
        <w:left w:val="none" w:sz="0" w:space="0" w:color="auto"/>
        <w:bottom w:val="none" w:sz="0" w:space="0" w:color="auto"/>
        <w:right w:val="none" w:sz="0" w:space="0" w:color="auto"/>
      </w:divBdr>
    </w:div>
    <w:div w:id="1881017245">
      <w:bodyDiv w:val="1"/>
      <w:marLeft w:val="0"/>
      <w:marRight w:val="0"/>
      <w:marTop w:val="0"/>
      <w:marBottom w:val="0"/>
      <w:divBdr>
        <w:top w:val="none" w:sz="0" w:space="0" w:color="auto"/>
        <w:left w:val="none" w:sz="0" w:space="0" w:color="auto"/>
        <w:bottom w:val="none" w:sz="0" w:space="0" w:color="auto"/>
        <w:right w:val="none" w:sz="0" w:space="0" w:color="auto"/>
      </w:divBdr>
    </w:div>
    <w:div w:id="1881088648">
      <w:bodyDiv w:val="1"/>
      <w:marLeft w:val="0"/>
      <w:marRight w:val="0"/>
      <w:marTop w:val="0"/>
      <w:marBottom w:val="0"/>
      <w:divBdr>
        <w:top w:val="none" w:sz="0" w:space="0" w:color="auto"/>
        <w:left w:val="none" w:sz="0" w:space="0" w:color="auto"/>
        <w:bottom w:val="none" w:sz="0" w:space="0" w:color="auto"/>
        <w:right w:val="none" w:sz="0" w:space="0" w:color="auto"/>
      </w:divBdr>
    </w:div>
    <w:div w:id="1885560044">
      <w:bodyDiv w:val="1"/>
      <w:marLeft w:val="0"/>
      <w:marRight w:val="0"/>
      <w:marTop w:val="0"/>
      <w:marBottom w:val="0"/>
      <w:divBdr>
        <w:top w:val="none" w:sz="0" w:space="0" w:color="auto"/>
        <w:left w:val="none" w:sz="0" w:space="0" w:color="auto"/>
        <w:bottom w:val="none" w:sz="0" w:space="0" w:color="auto"/>
        <w:right w:val="none" w:sz="0" w:space="0" w:color="auto"/>
      </w:divBdr>
    </w:div>
    <w:div w:id="1887059090">
      <w:bodyDiv w:val="1"/>
      <w:marLeft w:val="0"/>
      <w:marRight w:val="0"/>
      <w:marTop w:val="0"/>
      <w:marBottom w:val="0"/>
      <w:divBdr>
        <w:top w:val="none" w:sz="0" w:space="0" w:color="auto"/>
        <w:left w:val="none" w:sz="0" w:space="0" w:color="auto"/>
        <w:bottom w:val="none" w:sz="0" w:space="0" w:color="auto"/>
        <w:right w:val="none" w:sz="0" w:space="0" w:color="auto"/>
      </w:divBdr>
    </w:div>
    <w:div w:id="1891305927">
      <w:bodyDiv w:val="1"/>
      <w:marLeft w:val="0"/>
      <w:marRight w:val="0"/>
      <w:marTop w:val="0"/>
      <w:marBottom w:val="0"/>
      <w:divBdr>
        <w:top w:val="none" w:sz="0" w:space="0" w:color="auto"/>
        <w:left w:val="none" w:sz="0" w:space="0" w:color="auto"/>
        <w:bottom w:val="none" w:sz="0" w:space="0" w:color="auto"/>
        <w:right w:val="none" w:sz="0" w:space="0" w:color="auto"/>
      </w:divBdr>
    </w:div>
    <w:div w:id="1891962339">
      <w:bodyDiv w:val="1"/>
      <w:marLeft w:val="0"/>
      <w:marRight w:val="0"/>
      <w:marTop w:val="0"/>
      <w:marBottom w:val="0"/>
      <w:divBdr>
        <w:top w:val="none" w:sz="0" w:space="0" w:color="auto"/>
        <w:left w:val="none" w:sz="0" w:space="0" w:color="auto"/>
        <w:bottom w:val="none" w:sz="0" w:space="0" w:color="auto"/>
        <w:right w:val="none" w:sz="0" w:space="0" w:color="auto"/>
      </w:divBdr>
    </w:div>
    <w:div w:id="1892306423">
      <w:bodyDiv w:val="1"/>
      <w:marLeft w:val="0"/>
      <w:marRight w:val="0"/>
      <w:marTop w:val="0"/>
      <w:marBottom w:val="0"/>
      <w:divBdr>
        <w:top w:val="none" w:sz="0" w:space="0" w:color="auto"/>
        <w:left w:val="none" w:sz="0" w:space="0" w:color="auto"/>
        <w:bottom w:val="none" w:sz="0" w:space="0" w:color="auto"/>
        <w:right w:val="none" w:sz="0" w:space="0" w:color="auto"/>
      </w:divBdr>
    </w:div>
    <w:div w:id="1893154866">
      <w:bodyDiv w:val="1"/>
      <w:marLeft w:val="0"/>
      <w:marRight w:val="0"/>
      <w:marTop w:val="0"/>
      <w:marBottom w:val="0"/>
      <w:divBdr>
        <w:top w:val="none" w:sz="0" w:space="0" w:color="auto"/>
        <w:left w:val="none" w:sz="0" w:space="0" w:color="auto"/>
        <w:bottom w:val="none" w:sz="0" w:space="0" w:color="auto"/>
        <w:right w:val="none" w:sz="0" w:space="0" w:color="auto"/>
      </w:divBdr>
    </w:div>
    <w:div w:id="1895196733">
      <w:bodyDiv w:val="1"/>
      <w:marLeft w:val="0"/>
      <w:marRight w:val="0"/>
      <w:marTop w:val="0"/>
      <w:marBottom w:val="0"/>
      <w:divBdr>
        <w:top w:val="none" w:sz="0" w:space="0" w:color="auto"/>
        <w:left w:val="none" w:sz="0" w:space="0" w:color="auto"/>
        <w:bottom w:val="none" w:sz="0" w:space="0" w:color="auto"/>
        <w:right w:val="none" w:sz="0" w:space="0" w:color="auto"/>
      </w:divBdr>
    </w:div>
    <w:div w:id="1895851747">
      <w:bodyDiv w:val="1"/>
      <w:marLeft w:val="0"/>
      <w:marRight w:val="0"/>
      <w:marTop w:val="0"/>
      <w:marBottom w:val="0"/>
      <w:divBdr>
        <w:top w:val="none" w:sz="0" w:space="0" w:color="auto"/>
        <w:left w:val="none" w:sz="0" w:space="0" w:color="auto"/>
        <w:bottom w:val="none" w:sz="0" w:space="0" w:color="auto"/>
        <w:right w:val="none" w:sz="0" w:space="0" w:color="auto"/>
      </w:divBdr>
    </w:div>
    <w:div w:id="1896968596">
      <w:bodyDiv w:val="1"/>
      <w:marLeft w:val="0"/>
      <w:marRight w:val="0"/>
      <w:marTop w:val="0"/>
      <w:marBottom w:val="0"/>
      <w:divBdr>
        <w:top w:val="none" w:sz="0" w:space="0" w:color="auto"/>
        <w:left w:val="none" w:sz="0" w:space="0" w:color="auto"/>
        <w:bottom w:val="none" w:sz="0" w:space="0" w:color="auto"/>
        <w:right w:val="none" w:sz="0" w:space="0" w:color="auto"/>
      </w:divBdr>
    </w:div>
    <w:div w:id="1899394241">
      <w:bodyDiv w:val="1"/>
      <w:marLeft w:val="0"/>
      <w:marRight w:val="0"/>
      <w:marTop w:val="0"/>
      <w:marBottom w:val="0"/>
      <w:divBdr>
        <w:top w:val="none" w:sz="0" w:space="0" w:color="auto"/>
        <w:left w:val="none" w:sz="0" w:space="0" w:color="auto"/>
        <w:bottom w:val="none" w:sz="0" w:space="0" w:color="auto"/>
        <w:right w:val="none" w:sz="0" w:space="0" w:color="auto"/>
      </w:divBdr>
    </w:div>
    <w:div w:id="1899586869">
      <w:bodyDiv w:val="1"/>
      <w:marLeft w:val="0"/>
      <w:marRight w:val="0"/>
      <w:marTop w:val="0"/>
      <w:marBottom w:val="0"/>
      <w:divBdr>
        <w:top w:val="none" w:sz="0" w:space="0" w:color="auto"/>
        <w:left w:val="none" w:sz="0" w:space="0" w:color="auto"/>
        <w:bottom w:val="none" w:sz="0" w:space="0" w:color="auto"/>
        <w:right w:val="none" w:sz="0" w:space="0" w:color="auto"/>
      </w:divBdr>
    </w:div>
    <w:div w:id="1899897230">
      <w:bodyDiv w:val="1"/>
      <w:marLeft w:val="0"/>
      <w:marRight w:val="0"/>
      <w:marTop w:val="0"/>
      <w:marBottom w:val="0"/>
      <w:divBdr>
        <w:top w:val="none" w:sz="0" w:space="0" w:color="auto"/>
        <w:left w:val="none" w:sz="0" w:space="0" w:color="auto"/>
        <w:bottom w:val="none" w:sz="0" w:space="0" w:color="auto"/>
        <w:right w:val="none" w:sz="0" w:space="0" w:color="auto"/>
      </w:divBdr>
    </w:div>
    <w:div w:id="1901669868">
      <w:bodyDiv w:val="1"/>
      <w:marLeft w:val="0"/>
      <w:marRight w:val="0"/>
      <w:marTop w:val="0"/>
      <w:marBottom w:val="0"/>
      <w:divBdr>
        <w:top w:val="none" w:sz="0" w:space="0" w:color="auto"/>
        <w:left w:val="none" w:sz="0" w:space="0" w:color="auto"/>
        <w:bottom w:val="none" w:sz="0" w:space="0" w:color="auto"/>
        <w:right w:val="none" w:sz="0" w:space="0" w:color="auto"/>
      </w:divBdr>
    </w:div>
    <w:div w:id="1902324777">
      <w:bodyDiv w:val="1"/>
      <w:marLeft w:val="0"/>
      <w:marRight w:val="0"/>
      <w:marTop w:val="0"/>
      <w:marBottom w:val="0"/>
      <w:divBdr>
        <w:top w:val="none" w:sz="0" w:space="0" w:color="auto"/>
        <w:left w:val="none" w:sz="0" w:space="0" w:color="auto"/>
        <w:bottom w:val="none" w:sz="0" w:space="0" w:color="auto"/>
        <w:right w:val="none" w:sz="0" w:space="0" w:color="auto"/>
      </w:divBdr>
    </w:div>
    <w:div w:id="1906180268">
      <w:bodyDiv w:val="1"/>
      <w:marLeft w:val="0"/>
      <w:marRight w:val="0"/>
      <w:marTop w:val="0"/>
      <w:marBottom w:val="0"/>
      <w:divBdr>
        <w:top w:val="none" w:sz="0" w:space="0" w:color="auto"/>
        <w:left w:val="none" w:sz="0" w:space="0" w:color="auto"/>
        <w:bottom w:val="none" w:sz="0" w:space="0" w:color="auto"/>
        <w:right w:val="none" w:sz="0" w:space="0" w:color="auto"/>
      </w:divBdr>
    </w:div>
    <w:div w:id="1906642302">
      <w:bodyDiv w:val="1"/>
      <w:marLeft w:val="0"/>
      <w:marRight w:val="0"/>
      <w:marTop w:val="0"/>
      <w:marBottom w:val="0"/>
      <w:divBdr>
        <w:top w:val="none" w:sz="0" w:space="0" w:color="auto"/>
        <w:left w:val="none" w:sz="0" w:space="0" w:color="auto"/>
        <w:bottom w:val="none" w:sz="0" w:space="0" w:color="auto"/>
        <w:right w:val="none" w:sz="0" w:space="0" w:color="auto"/>
      </w:divBdr>
    </w:div>
    <w:div w:id="1911036040">
      <w:bodyDiv w:val="1"/>
      <w:marLeft w:val="0"/>
      <w:marRight w:val="0"/>
      <w:marTop w:val="0"/>
      <w:marBottom w:val="0"/>
      <w:divBdr>
        <w:top w:val="none" w:sz="0" w:space="0" w:color="auto"/>
        <w:left w:val="none" w:sz="0" w:space="0" w:color="auto"/>
        <w:bottom w:val="none" w:sz="0" w:space="0" w:color="auto"/>
        <w:right w:val="none" w:sz="0" w:space="0" w:color="auto"/>
      </w:divBdr>
    </w:div>
    <w:div w:id="1911887924">
      <w:bodyDiv w:val="1"/>
      <w:marLeft w:val="0"/>
      <w:marRight w:val="0"/>
      <w:marTop w:val="0"/>
      <w:marBottom w:val="0"/>
      <w:divBdr>
        <w:top w:val="none" w:sz="0" w:space="0" w:color="auto"/>
        <w:left w:val="none" w:sz="0" w:space="0" w:color="auto"/>
        <w:bottom w:val="none" w:sz="0" w:space="0" w:color="auto"/>
        <w:right w:val="none" w:sz="0" w:space="0" w:color="auto"/>
      </w:divBdr>
    </w:div>
    <w:div w:id="1912108287">
      <w:bodyDiv w:val="1"/>
      <w:marLeft w:val="0"/>
      <w:marRight w:val="0"/>
      <w:marTop w:val="0"/>
      <w:marBottom w:val="0"/>
      <w:divBdr>
        <w:top w:val="none" w:sz="0" w:space="0" w:color="auto"/>
        <w:left w:val="none" w:sz="0" w:space="0" w:color="auto"/>
        <w:bottom w:val="none" w:sz="0" w:space="0" w:color="auto"/>
        <w:right w:val="none" w:sz="0" w:space="0" w:color="auto"/>
      </w:divBdr>
    </w:div>
    <w:div w:id="1913078385">
      <w:bodyDiv w:val="1"/>
      <w:marLeft w:val="0"/>
      <w:marRight w:val="0"/>
      <w:marTop w:val="0"/>
      <w:marBottom w:val="0"/>
      <w:divBdr>
        <w:top w:val="none" w:sz="0" w:space="0" w:color="auto"/>
        <w:left w:val="none" w:sz="0" w:space="0" w:color="auto"/>
        <w:bottom w:val="none" w:sz="0" w:space="0" w:color="auto"/>
        <w:right w:val="none" w:sz="0" w:space="0" w:color="auto"/>
      </w:divBdr>
    </w:div>
    <w:div w:id="1914000748">
      <w:bodyDiv w:val="1"/>
      <w:marLeft w:val="0"/>
      <w:marRight w:val="0"/>
      <w:marTop w:val="0"/>
      <w:marBottom w:val="0"/>
      <w:divBdr>
        <w:top w:val="none" w:sz="0" w:space="0" w:color="auto"/>
        <w:left w:val="none" w:sz="0" w:space="0" w:color="auto"/>
        <w:bottom w:val="none" w:sz="0" w:space="0" w:color="auto"/>
        <w:right w:val="none" w:sz="0" w:space="0" w:color="auto"/>
      </w:divBdr>
    </w:div>
    <w:div w:id="1914504193">
      <w:bodyDiv w:val="1"/>
      <w:marLeft w:val="0"/>
      <w:marRight w:val="0"/>
      <w:marTop w:val="0"/>
      <w:marBottom w:val="0"/>
      <w:divBdr>
        <w:top w:val="none" w:sz="0" w:space="0" w:color="auto"/>
        <w:left w:val="none" w:sz="0" w:space="0" w:color="auto"/>
        <w:bottom w:val="none" w:sz="0" w:space="0" w:color="auto"/>
        <w:right w:val="none" w:sz="0" w:space="0" w:color="auto"/>
      </w:divBdr>
    </w:div>
    <w:div w:id="1917475468">
      <w:bodyDiv w:val="1"/>
      <w:marLeft w:val="0"/>
      <w:marRight w:val="0"/>
      <w:marTop w:val="0"/>
      <w:marBottom w:val="0"/>
      <w:divBdr>
        <w:top w:val="none" w:sz="0" w:space="0" w:color="auto"/>
        <w:left w:val="none" w:sz="0" w:space="0" w:color="auto"/>
        <w:bottom w:val="none" w:sz="0" w:space="0" w:color="auto"/>
        <w:right w:val="none" w:sz="0" w:space="0" w:color="auto"/>
      </w:divBdr>
    </w:div>
    <w:div w:id="1918125512">
      <w:bodyDiv w:val="1"/>
      <w:marLeft w:val="0"/>
      <w:marRight w:val="0"/>
      <w:marTop w:val="0"/>
      <w:marBottom w:val="0"/>
      <w:divBdr>
        <w:top w:val="none" w:sz="0" w:space="0" w:color="auto"/>
        <w:left w:val="none" w:sz="0" w:space="0" w:color="auto"/>
        <w:bottom w:val="none" w:sz="0" w:space="0" w:color="auto"/>
        <w:right w:val="none" w:sz="0" w:space="0" w:color="auto"/>
      </w:divBdr>
    </w:div>
    <w:div w:id="1921791683">
      <w:bodyDiv w:val="1"/>
      <w:marLeft w:val="0"/>
      <w:marRight w:val="0"/>
      <w:marTop w:val="0"/>
      <w:marBottom w:val="0"/>
      <w:divBdr>
        <w:top w:val="none" w:sz="0" w:space="0" w:color="auto"/>
        <w:left w:val="none" w:sz="0" w:space="0" w:color="auto"/>
        <w:bottom w:val="none" w:sz="0" w:space="0" w:color="auto"/>
        <w:right w:val="none" w:sz="0" w:space="0" w:color="auto"/>
      </w:divBdr>
    </w:div>
    <w:div w:id="1924142252">
      <w:bodyDiv w:val="1"/>
      <w:marLeft w:val="0"/>
      <w:marRight w:val="0"/>
      <w:marTop w:val="0"/>
      <w:marBottom w:val="0"/>
      <w:divBdr>
        <w:top w:val="none" w:sz="0" w:space="0" w:color="auto"/>
        <w:left w:val="none" w:sz="0" w:space="0" w:color="auto"/>
        <w:bottom w:val="none" w:sz="0" w:space="0" w:color="auto"/>
        <w:right w:val="none" w:sz="0" w:space="0" w:color="auto"/>
      </w:divBdr>
    </w:div>
    <w:div w:id="1924754859">
      <w:bodyDiv w:val="1"/>
      <w:marLeft w:val="0"/>
      <w:marRight w:val="0"/>
      <w:marTop w:val="0"/>
      <w:marBottom w:val="0"/>
      <w:divBdr>
        <w:top w:val="none" w:sz="0" w:space="0" w:color="auto"/>
        <w:left w:val="none" w:sz="0" w:space="0" w:color="auto"/>
        <w:bottom w:val="none" w:sz="0" w:space="0" w:color="auto"/>
        <w:right w:val="none" w:sz="0" w:space="0" w:color="auto"/>
      </w:divBdr>
    </w:div>
    <w:div w:id="1924877302">
      <w:bodyDiv w:val="1"/>
      <w:marLeft w:val="0"/>
      <w:marRight w:val="0"/>
      <w:marTop w:val="0"/>
      <w:marBottom w:val="0"/>
      <w:divBdr>
        <w:top w:val="none" w:sz="0" w:space="0" w:color="auto"/>
        <w:left w:val="none" w:sz="0" w:space="0" w:color="auto"/>
        <w:bottom w:val="none" w:sz="0" w:space="0" w:color="auto"/>
        <w:right w:val="none" w:sz="0" w:space="0" w:color="auto"/>
      </w:divBdr>
    </w:div>
    <w:div w:id="1926263735">
      <w:bodyDiv w:val="1"/>
      <w:marLeft w:val="0"/>
      <w:marRight w:val="0"/>
      <w:marTop w:val="0"/>
      <w:marBottom w:val="0"/>
      <w:divBdr>
        <w:top w:val="none" w:sz="0" w:space="0" w:color="auto"/>
        <w:left w:val="none" w:sz="0" w:space="0" w:color="auto"/>
        <w:bottom w:val="none" w:sz="0" w:space="0" w:color="auto"/>
        <w:right w:val="none" w:sz="0" w:space="0" w:color="auto"/>
      </w:divBdr>
    </w:div>
    <w:div w:id="1929075095">
      <w:bodyDiv w:val="1"/>
      <w:marLeft w:val="0"/>
      <w:marRight w:val="0"/>
      <w:marTop w:val="0"/>
      <w:marBottom w:val="0"/>
      <w:divBdr>
        <w:top w:val="none" w:sz="0" w:space="0" w:color="auto"/>
        <w:left w:val="none" w:sz="0" w:space="0" w:color="auto"/>
        <w:bottom w:val="none" w:sz="0" w:space="0" w:color="auto"/>
        <w:right w:val="none" w:sz="0" w:space="0" w:color="auto"/>
      </w:divBdr>
    </w:div>
    <w:div w:id="1929338750">
      <w:bodyDiv w:val="1"/>
      <w:marLeft w:val="0"/>
      <w:marRight w:val="0"/>
      <w:marTop w:val="0"/>
      <w:marBottom w:val="0"/>
      <w:divBdr>
        <w:top w:val="none" w:sz="0" w:space="0" w:color="auto"/>
        <w:left w:val="none" w:sz="0" w:space="0" w:color="auto"/>
        <w:bottom w:val="none" w:sz="0" w:space="0" w:color="auto"/>
        <w:right w:val="none" w:sz="0" w:space="0" w:color="auto"/>
      </w:divBdr>
    </w:div>
    <w:div w:id="1930844517">
      <w:bodyDiv w:val="1"/>
      <w:marLeft w:val="0"/>
      <w:marRight w:val="0"/>
      <w:marTop w:val="0"/>
      <w:marBottom w:val="0"/>
      <w:divBdr>
        <w:top w:val="none" w:sz="0" w:space="0" w:color="auto"/>
        <w:left w:val="none" w:sz="0" w:space="0" w:color="auto"/>
        <w:bottom w:val="none" w:sz="0" w:space="0" w:color="auto"/>
        <w:right w:val="none" w:sz="0" w:space="0" w:color="auto"/>
      </w:divBdr>
    </w:div>
    <w:div w:id="1932159244">
      <w:bodyDiv w:val="1"/>
      <w:marLeft w:val="0"/>
      <w:marRight w:val="0"/>
      <w:marTop w:val="0"/>
      <w:marBottom w:val="0"/>
      <w:divBdr>
        <w:top w:val="none" w:sz="0" w:space="0" w:color="auto"/>
        <w:left w:val="none" w:sz="0" w:space="0" w:color="auto"/>
        <w:bottom w:val="none" w:sz="0" w:space="0" w:color="auto"/>
        <w:right w:val="none" w:sz="0" w:space="0" w:color="auto"/>
      </w:divBdr>
    </w:div>
    <w:div w:id="1932808456">
      <w:bodyDiv w:val="1"/>
      <w:marLeft w:val="0"/>
      <w:marRight w:val="0"/>
      <w:marTop w:val="0"/>
      <w:marBottom w:val="0"/>
      <w:divBdr>
        <w:top w:val="none" w:sz="0" w:space="0" w:color="auto"/>
        <w:left w:val="none" w:sz="0" w:space="0" w:color="auto"/>
        <w:bottom w:val="none" w:sz="0" w:space="0" w:color="auto"/>
        <w:right w:val="none" w:sz="0" w:space="0" w:color="auto"/>
      </w:divBdr>
    </w:div>
    <w:div w:id="1934362371">
      <w:bodyDiv w:val="1"/>
      <w:marLeft w:val="0"/>
      <w:marRight w:val="0"/>
      <w:marTop w:val="0"/>
      <w:marBottom w:val="0"/>
      <w:divBdr>
        <w:top w:val="none" w:sz="0" w:space="0" w:color="auto"/>
        <w:left w:val="none" w:sz="0" w:space="0" w:color="auto"/>
        <w:bottom w:val="none" w:sz="0" w:space="0" w:color="auto"/>
        <w:right w:val="none" w:sz="0" w:space="0" w:color="auto"/>
      </w:divBdr>
    </w:div>
    <w:div w:id="1934509656">
      <w:bodyDiv w:val="1"/>
      <w:marLeft w:val="0"/>
      <w:marRight w:val="0"/>
      <w:marTop w:val="0"/>
      <w:marBottom w:val="0"/>
      <w:divBdr>
        <w:top w:val="none" w:sz="0" w:space="0" w:color="auto"/>
        <w:left w:val="none" w:sz="0" w:space="0" w:color="auto"/>
        <w:bottom w:val="none" w:sz="0" w:space="0" w:color="auto"/>
        <w:right w:val="none" w:sz="0" w:space="0" w:color="auto"/>
      </w:divBdr>
    </w:div>
    <w:div w:id="1935896914">
      <w:bodyDiv w:val="1"/>
      <w:marLeft w:val="0"/>
      <w:marRight w:val="0"/>
      <w:marTop w:val="0"/>
      <w:marBottom w:val="0"/>
      <w:divBdr>
        <w:top w:val="none" w:sz="0" w:space="0" w:color="auto"/>
        <w:left w:val="none" w:sz="0" w:space="0" w:color="auto"/>
        <w:bottom w:val="none" w:sz="0" w:space="0" w:color="auto"/>
        <w:right w:val="none" w:sz="0" w:space="0" w:color="auto"/>
      </w:divBdr>
    </w:div>
    <w:div w:id="1936398579">
      <w:bodyDiv w:val="1"/>
      <w:marLeft w:val="0"/>
      <w:marRight w:val="0"/>
      <w:marTop w:val="0"/>
      <w:marBottom w:val="0"/>
      <w:divBdr>
        <w:top w:val="none" w:sz="0" w:space="0" w:color="auto"/>
        <w:left w:val="none" w:sz="0" w:space="0" w:color="auto"/>
        <w:bottom w:val="none" w:sz="0" w:space="0" w:color="auto"/>
        <w:right w:val="none" w:sz="0" w:space="0" w:color="auto"/>
      </w:divBdr>
    </w:div>
    <w:div w:id="1937245080">
      <w:bodyDiv w:val="1"/>
      <w:marLeft w:val="0"/>
      <w:marRight w:val="0"/>
      <w:marTop w:val="0"/>
      <w:marBottom w:val="0"/>
      <w:divBdr>
        <w:top w:val="none" w:sz="0" w:space="0" w:color="auto"/>
        <w:left w:val="none" w:sz="0" w:space="0" w:color="auto"/>
        <w:bottom w:val="none" w:sz="0" w:space="0" w:color="auto"/>
        <w:right w:val="none" w:sz="0" w:space="0" w:color="auto"/>
      </w:divBdr>
    </w:div>
    <w:div w:id="1939364846">
      <w:bodyDiv w:val="1"/>
      <w:marLeft w:val="0"/>
      <w:marRight w:val="0"/>
      <w:marTop w:val="0"/>
      <w:marBottom w:val="0"/>
      <w:divBdr>
        <w:top w:val="none" w:sz="0" w:space="0" w:color="auto"/>
        <w:left w:val="none" w:sz="0" w:space="0" w:color="auto"/>
        <w:bottom w:val="none" w:sz="0" w:space="0" w:color="auto"/>
        <w:right w:val="none" w:sz="0" w:space="0" w:color="auto"/>
      </w:divBdr>
    </w:div>
    <w:div w:id="1940798121">
      <w:bodyDiv w:val="1"/>
      <w:marLeft w:val="0"/>
      <w:marRight w:val="0"/>
      <w:marTop w:val="0"/>
      <w:marBottom w:val="0"/>
      <w:divBdr>
        <w:top w:val="none" w:sz="0" w:space="0" w:color="auto"/>
        <w:left w:val="none" w:sz="0" w:space="0" w:color="auto"/>
        <w:bottom w:val="none" w:sz="0" w:space="0" w:color="auto"/>
        <w:right w:val="none" w:sz="0" w:space="0" w:color="auto"/>
      </w:divBdr>
    </w:div>
    <w:div w:id="1940915722">
      <w:bodyDiv w:val="1"/>
      <w:marLeft w:val="0"/>
      <w:marRight w:val="0"/>
      <w:marTop w:val="0"/>
      <w:marBottom w:val="0"/>
      <w:divBdr>
        <w:top w:val="none" w:sz="0" w:space="0" w:color="auto"/>
        <w:left w:val="none" w:sz="0" w:space="0" w:color="auto"/>
        <w:bottom w:val="none" w:sz="0" w:space="0" w:color="auto"/>
        <w:right w:val="none" w:sz="0" w:space="0" w:color="auto"/>
      </w:divBdr>
    </w:div>
    <w:div w:id="1941791252">
      <w:bodyDiv w:val="1"/>
      <w:marLeft w:val="0"/>
      <w:marRight w:val="0"/>
      <w:marTop w:val="0"/>
      <w:marBottom w:val="0"/>
      <w:divBdr>
        <w:top w:val="none" w:sz="0" w:space="0" w:color="auto"/>
        <w:left w:val="none" w:sz="0" w:space="0" w:color="auto"/>
        <w:bottom w:val="none" w:sz="0" w:space="0" w:color="auto"/>
        <w:right w:val="none" w:sz="0" w:space="0" w:color="auto"/>
      </w:divBdr>
    </w:div>
    <w:div w:id="1942948852">
      <w:bodyDiv w:val="1"/>
      <w:marLeft w:val="0"/>
      <w:marRight w:val="0"/>
      <w:marTop w:val="0"/>
      <w:marBottom w:val="0"/>
      <w:divBdr>
        <w:top w:val="none" w:sz="0" w:space="0" w:color="auto"/>
        <w:left w:val="none" w:sz="0" w:space="0" w:color="auto"/>
        <w:bottom w:val="none" w:sz="0" w:space="0" w:color="auto"/>
        <w:right w:val="none" w:sz="0" w:space="0" w:color="auto"/>
      </w:divBdr>
    </w:div>
    <w:div w:id="1943562598">
      <w:bodyDiv w:val="1"/>
      <w:marLeft w:val="0"/>
      <w:marRight w:val="0"/>
      <w:marTop w:val="0"/>
      <w:marBottom w:val="0"/>
      <w:divBdr>
        <w:top w:val="none" w:sz="0" w:space="0" w:color="auto"/>
        <w:left w:val="none" w:sz="0" w:space="0" w:color="auto"/>
        <w:bottom w:val="none" w:sz="0" w:space="0" w:color="auto"/>
        <w:right w:val="none" w:sz="0" w:space="0" w:color="auto"/>
      </w:divBdr>
    </w:div>
    <w:div w:id="1944074464">
      <w:bodyDiv w:val="1"/>
      <w:marLeft w:val="0"/>
      <w:marRight w:val="0"/>
      <w:marTop w:val="0"/>
      <w:marBottom w:val="0"/>
      <w:divBdr>
        <w:top w:val="none" w:sz="0" w:space="0" w:color="auto"/>
        <w:left w:val="none" w:sz="0" w:space="0" w:color="auto"/>
        <w:bottom w:val="none" w:sz="0" w:space="0" w:color="auto"/>
        <w:right w:val="none" w:sz="0" w:space="0" w:color="auto"/>
      </w:divBdr>
    </w:div>
    <w:div w:id="1944334444">
      <w:bodyDiv w:val="1"/>
      <w:marLeft w:val="0"/>
      <w:marRight w:val="0"/>
      <w:marTop w:val="0"/>
      <w:marBottom w:val="0"/>
      <w:divBdr>
        <w:top w:val="none" w:sz="0" w:space="0" w:color="auto"/>
        <w:left w:val="none" w:sz="0" w:space="0" w:color="auto"/>
        <w:bottom w:val="none" w:sz="0" w:space="0" w:color="auto"/>
        <w:right w:val="none" w:sz="0" w:space="0" w:color="auto"/>
      </w:divBdr>
    </w:div>
    <w:div w:id="1945573582">
      <w:bodyDiv w:val="1"/>
      <w:marLeft w:val="0"/>
      <w:marRight w:val="0"/>
      <w:marTop w:val="0"/>
      <w:marBottom w:val="0"/>
      <w:divBdr>
        <w:top w:val="none" w:sz="0" w:space="0" w:color="auto"/>
        <w:left w:val="none" w:sz="0" w:space="0" w:color="auto"/>
        <w:bottom w:val="none" w:sz="0" w:space="0" w:color="auto"/>
        <w:right w:val="none" w:sz="0" w:space="0" w:color="auto"/>
      </w:divBdr>
    </w:div>
    <w:div w:id="1947152246">
      <w:bodyDiv w:val="1"/>
      <w:marLeft w:val="0"/>
      <w:marRight w:val="0"/>
      <w:marTop w:val="0"/>
      <w:marBottom w:val="0"/>
      <w:divBdr>
        <w:top w:val="none" w:sz="0" w:space="0" w:color="auto"/>
        <w:left w:val="none" w:sz="0" w:space="0" w:color="auto"/>
        <w:bottom w:val="none" w:sz="0" w:space="0" w:color="auto"/>
        <w:right w:val="none" w:sz="0" w:space="0" w:color="auto"/>
      </w:divBdr>
    </w:div>
    <w:div w:id="1947809785">
      <w:bodyDiv w:val="1"/>
      <w:marLeft w:val="0"/>
      <w:marRight w:val="0"/>
      <w:marTop w:val="0"/>
      <w:marBottom w:val="0"/>
      <w:divBdr>
        <w:top w:val="none" w:sz="0" w:space="0" w:color="auto"/>
        <w:left w:val="none" w:sz="0" w:space="0" w:color="auto"/>
        <w:bottom w:val="none" w:sz="0" w:space="0" w:color="auto"/>
        <w:right w:val="none" w:sz="0" w:space="0" w:color="auto"/>
      </w:divBdr>
    </w:div>
    <w:div w:id="1951280537">
      <w:bodyDiv w:val="1"/>
      <w:marLeft w:val="0"/>
      <w:marRight w:val="0"/>
      <w:marTop w:val="0"/>
      <w:marBottom w:val="0"/>
      <w:divBdr>
        <w:top w:val="none" w:sz="0" w:space="0" w:color="auto"/>
        <w:left w:val="none" w:sz="0" w:space="0" w:color="auto"/>
        <w:bottom w:val="none" w:sz="0" w:space="0" w:color="auto"/>
        <w:right w:val="none" w:sz="0" w:space="0" w:color="auto"/>
      </w:divBdr>
    </w:div>
    <w:div w:id="1952197490">
      <w:bodyDiv w:val="1"/>
      <w:marLeft w:val="0"/>
      <w:marRight w:val="0"/>
      <w:marTop w:val="0"/>
      <w:marBottom w:val="0"/>
      <w:divBdr>
        <w:top w:val="none" w:sz="0" w:space="0" w:color="auto"/>
        <w:left w:val="none" w:sz="0" w:space="0" w:color="auto"/>
        <w:bottom w:val="none" w:sz="0" w:space="0" w:color="auto"/>
        <w:right w:val="none" w:sz="0" w:space="0" w:color="auto"/>
      </w:divBdr>
    </w:div>
    <w:div w:id="1953247051">
      <w:bodyDiv w:val="1"/>
      <w:marLeft w:val="0"/>
      <w:marRight w:val="0"/>
      <w:marTop w:val="0"/>
      <w:marBottom w:val="0"/>
      <w:divBdr>
        <w:top w:val="none" w:sz="0" w:space="0" w:color="auto"/>
        <w:left w:val="none" w:sz="0" w:space="0" w:color="auto"/>
        <w:bottom w:val="none" w:sz="0" w:space="0" w:color="auto"/>
        <w:right w:val="none" w:sz="0" w:space="0" w:color="auto"/>
      </w:divBdr>
    </w:div>
    <w:div w:id="1953590677">
      <w:bodyDiv w:val="1"/>
      <w:marLeft w:val="0"/>
      <w:marRight w:val="0"/>
      <w:marTop w:val="0"/>
      <w:marBottom w:val="0"/>
      <w:divBdr>
        <w:top w:val="none" w:sz="0" w:space="0" w:color="auto"/>
        <w:left w:val="none" w:sz="0" w:space="0" w:color="auto"/>
        <w:bottom w:val="none" w:sz="0" w:space="0" w:color="auto"/>
        <w:right w:val="none" w:sz="0" w:space="0" w:color="auto"/>
      </w:divBdr>
    </w:div>
    <w:div w:id="1954241661">
      <w:bodyDiv w:val="1"/>
      <w:marLeft w:val="0"/>
      <w:marRight w:val="0"/>
      <w:marTop w:val="0"/>
      <w:marBottom w:val="0"/>
      <w:divBdr>
        <w:top w:val="none" w:sz="0" w:space="0" w:color="auto"/>
        <w:left w:val="none" w:sz="0" w:space="0" w:color="auto"/>
        <w:bottom w:val="none" w:sz="0" w:space="0" w:color="auto"/>
        <w:right w:val="none" w:sz="0" w:space="0" w:color="auto"/>
      </w:divBdr>
    </w:div>
    <w:div w:id="1954630258">
      <w:bodyDiv w:val="1"/>
      <w:marLeft w:val="0"/>
      <w:marRight w:val="0"/>
      <w:marTop w:val="0"/>
      <w:marBottom w:val="0"/>
      <w:divBdr>
        <w:top w:val="none" w:sz="0" w:space="0" w:color="auto"/>
        <w:left w:val="none" w:sz="0" w:space="0" w:color="auto"/>
        <w:bottom w:val="none" w:sz="0" w:space="0" w:color="auto"/>
        <w:right w:val="none" w:sz="0" w:space="0" w:color="auto"/>
      </w:divBdr>
    </w:div>
    <w:div w:id="1956254649">
      <w:bodyDiv w:val="1"/>
      <w:marLeft w:val="0"/>
      <w:marRight w:val="0"/>
      <w:marTop w:val="0"/>
      <w:marBottom w:val="0"/>
      <w:divBdr>
        <w:top w:val="none" w:sz="0" w:space="0" w:color="auto"/>
        <w:left w:val="none" w:sz="0" w:space="0" w:color="auto"/>
        <w:bottom w:val="none" w:sz="0" w:space="0" w:color="auto"/>
        <w:right w:val="none" w:sz="0" w:space="0" w:color="auto"/>
      </w:divBdr>
    </w:div>
    <w:div w:id="1958442972">
      <w:bodyDiv w:val="1"/>
      <w:marLeft w:val="0"/>
      <w:marRight w:val="0"/>
      <w:marTop w:val="0"/>
      <w:marBottom w:val="0"/>
      <w:divBdr>
        <w:top w:val="none" w:sz="0" w:space="0" w:color="auto"/>
        <w:left w:val="none" w:sz="0" w:space="0" w:color="auto"/>
        <w:bottom w:val="none" w:sz="0" w:space="0" w:color="auto"/>
        <w:right w:val="none" w:sz="0" w:space="0" w:color="auto"/>
      </w:divBdr>
    </w:div>
    <w:div w:id="1960330835">
      <w:bodyDiv w:val="1"/>
      <w:marLeft w:val="0"/>
      <w:marRight w:val="0"/>
      <w:marTop w:val="0"/>
      <w:marBottom w:val="0"/>
      <w:divBdr>
        <w:top w:val="none" w:sz="0" w:space="0" w:color="auto"/>
        <w:left w:val="none" w:sz="0" w:space="0" w:color="auto"/>
        <w:bottom w:val="none" w:sz="0" w:space="0" w:color="auto"/>
        <w:right w:val="none" w:sz="0" w:space="0" w:color="auto"/>
      </w:divBdr>
    </w:div>
    <w:div w:id="1960800110">
      <w:bodyDiv w:val="1"/>
      <w:marLeft w:val="0"/>
      <w:marRight w:val="0"/>
      <w:marTop w:val="0"/>
      <w:marBottom w:val="0"/>
      <w:divBdr>
        <w:top w:val="none" w:sz="0" w:space="0" w:color="auto"/>
        <w:left w:val="none" w:sz="0" w:space="0" w:color="auto"/>
        <w:bottom w:val="none" w:sz="0" w:space="0" w:color="auto"/>
        <w:right w:val="none" w:sz="0" w:space="0" w:color="auto"/>
      </w:divBdr>
    </w:div>
    <w:div w:id="1964191167">
      <w:bodyDiv w:val="1"/>
      <w:marLeft w:val="0"/>
      <w:marRight w:val="0"/>
      <w:marTop w:val="0"/>
      <w:marBottom w:val="0"/>
      <w:divBdr>
        <w:top w:val="none" w:sz="0" w:space="0" w:color="auto"/>
        <w:left w:val="none" w:sz="0" w:space="0" w:color="auto"/>
        <w:bottom w:val="none" w:sz="0" w:space="0" w:color="auto"/>
        <w:right w:val="none" w:sz="0" w:space="0" w:color="auto"/>
      </w:divBdr>
    </w:div>
    <w:div w:id="1964535241">
      <w:bodyDiv w:val="1"/>
      <w:marLeft w:val="0"/>
      <w:marRight w:val="0"/>
      <w:marTop w:val="0"/>
      <w:marBottom w:val="0"/>
      <w:divBdr>
        <w:top w:val="none" w:sz="0" w:space="0" w:color="auto"/>
        <w:left w:val="none" w:sz="0" w:space="0" w:color="auto"/>
        <w:bottom w:val="none" w:sz="0" w:space="0" w:color="auto"/>
        <w:right w:val="none" w:sz="0" w:space="0" w:color="auto"/>
      </w:divBdr>
    </w:div>
    <w:div w:id="1971667492">
      <w:bodyDiv w:val="1"/>
      <w:marLeft w:val="0"/>
      <w:marRight w:val="0"/>
      <w:marTop w:val="0"/>
      <w:marBottom w:val="0"/>
      <w:divBdr>
        <w:top w:val="none" w:sz="0" w:space="0" w:color="auto"/>
        <w:left w:val="none" w:sz="0" w:space="0" w:color="auto"/>
        <w:bottom w:val="none" w:sz="0" w:space="0" w:color="auto"/>
        <w:right w:val="none" w:sz="0" w:space="0" w:color="auto"/>
      </w:divBdr>
    </w:div>
    <w:div w:id="1972056655">
      <w:bodyDiv w:val="1"/>
      <w:marLeft w:val="0"/>
      <w:marRight w:val="0"/>
      <w:marTop w:val="0"/>
      <w:marBottom w:val="0"/>
      <w:divBdr>
        <w:top w:val="none" w:sz="0" w:space="0" w:color="auto"/>
        <w:left w:val="none" w:sz="0" w:space="0" w:color="auto"/>
        <w:bottom w:val="none" w:sz="0" w:space="0" w:color="auto"/>
        <w:right w:val="none" w:sz="0" w:space="0" w:color="auto"/>
      </w:divBdr>
    </w:div>
    <w:div w:id="1972780008">
      <w:bodyDiv w:val="1"/>
      <w:marLeft w:val="0"/>
      <w:marRight w:val="0"/>
      <w:marTop w:val="0"/>
      <w:marBottom w:val="0"/>
      <w:divBdr>
        <w:top w:val="none" w:sz="0" w:space="0" w:color="auto"/>
        <w:left w:val="none" w:sz="0" w:space="0" w:color="auto"/>
        <w:bottom w:val="none" w:sz="0" w:space="0" w:color="auto"/>
        <w:right w:val="none" w:sz="0" w:space="0" w:color="auto"/>
      </w:divBdr>
    </w:div>
    <w:div w:id="1974828017">
      <w:bodyDiv w:val="1"/>
      <w:marLeft w:val="0"/>
      <w:marRight w:val="0"/>
      <w:marTop w:val="0"/>
      <w:marBottom w:val="0"/>
      <w:divBdr>
        <w:top w:val="none" w:sz="0" w:space="0" w:color="auto"/>
        <w:left w:val="none" w:sz="0" w:space="0" w:color="auto"/>
        <w:bottom w:val="none" w:sz="0" w:space="0" w:color="auto"/>
        <w:right w:val="none" w:sz="0" w:space="0" w:color="auto"/>
      </w:divBdr>
    </w:div>
    <w:div w:id="1978217329">
      <w:bodyDiv w:val="1"/>
      <w:marLeft w:val="0"/>
      <w:marRight w:val="0"/>
      <w:marTop w:val="0"/>
      <w:marBottom w:val="0"/>
      <w:divBdr>
        <w:top w:val="none" w:sz="0" w:space="0" w:color="auto"/>
        <w:left w:val="none" w:sz="0" w:space="0" w:color="auto"/>
        <w:bottom w:val="none" w:sz="0" w:space="0" w:color="auto"/>
        <w:right w:val="none" w:sz="0" w:space="0" w:color="auto"/>
      </w:divBdr>
    </w:div>
    <w:div w:id="1978795003">
      <w:bodyDiv w:val="1"/>
      <w:marLeft w:val="0"/>
      <w:marRight w:val="0"/>
      <w:marTop w:val="0"/>
      <w:marBottom w:val="0"/>
      <w:divBdr>
        <w:top w:val="none" w:sz="0" w:space="0" w:color="auto"/>
        <w:left w:val="none" w:sz="0" w:space="0" w:color="auto"/>
        <w:bottom w:val="none" w:sz="0" w:space="0" w:color="auto"/>
        <w:right w:val="none" w:sz="0" w:space="0" w:color="auto"/>
      </w:divBdr>
    </w:div>
    <w:div w:id="1981836165">
      <w:bodyDiv w:val="1"/>
      <w:marLeft w:val="0"/>
      <w:marRight w:val="0"/>
      <w:marTop w:val="0"/>
      <w:marBottom w:val="0"/>
      <w:divBdr>
        <w:top w:val="none" w:sz="0" w:space="0" w:color="auto"/>
        <w:left w:val="none" w:sz="0" w:space="0" w:color="auto"/>
        <w:bottom w:val="none" w:sz="0" w:space="0" w:color="auto"/>
        <w:right w:val="none" w:sz="0" w:space="0" w:color="auto"/>
      </w:divBdr>
    </w:div>
    <w:div w:id="1983460572">
      <w:bodyDiv w:val="1"/>
      <w:marLeft w:val="0"/>
      <w:marRight w:val="0"/>
      <w:marTop w:val="0"/>
      <w:marBottom w:val="0"/>
      <w:divBdr>
        <w:top w:val="none" w:sz="0" w:space="0" w:color="auto"/>
        <w:left w:val="none" w:sz="0" w:space="0" w:color="auto"/>
        <w:bottom w:val="none" w:sz="0" w:space="0" w:color="auto"/>
        <w:right w:val="none" w:sz="0" w:space="0" w:color="auto"/>
      </w:divBdr>
    </w:div>
    <w:div w:id="1983999910">
      <w:bodyDiv w:val="1"/>
      <w:marLeft w:val="0"/>
      <w:marRight w:val="0"/>
      <w:marTop w:val="0"/>
      <w:marBottom w:val="0"/>
      <w:divBdr>
        <w:top w:val="none" w:sz="0" w:space="0" w:color="auto"/>
        <w:left w:val="none" w:sz="0" w:space="0" w:color="auto"/>
        <w:bottom w:val="none" w:sz="0" w:space="0" w:color="auto"/>
        <w:right w:val="none" w:sz="0" w:space="0" w:color="auto"/>
      </w:divBdr>
    </w:div>
    <w:div w:id="1985309510">
      <w:bodyDiv w:val="1"/>
      <w:marLeft w:val="0"/>
      <w:marRight w:val="0"/>
      <w:marTop w:val="0"/>
      <w:marBottom w:val="0"/>
      <w:divBdr>
        <w:top w:val="none" w:sz="0" w:space="0" w:color="auto"/>
        <w:left w:val="none" w:sz="0" w:space="0" w:color="auto"/>
        <w:bottom w:val="none" w:sz="0" w:space="0" w:color="auto"/>
        <w:right w:val="none" w:sz="0" w:space="0" w:color="auto"/>
      </w:divBdr>
    </w:div>
    <w:div w:id="1987584230">
      <w:bodyDiv w:val="1"/>
      <w:marLeft w:val="0"/>
      <w:marRight w:val="0"/>
      <w:marTop w:val="0"/>
      <w:marBottom w:val="0"/>
      <w:divBdr>
        <w:top w:val="none" w:sz="0" w:space="0" w:color="auto"/>
        <w:left w:val="none" w:sz="0" w:space="0" w:color="auto"/>
        <w:bottom w:val="none" w:sz="0" w:space="0" w:color="auto"/>
        <w:right w:val="none" w:sz="0" w:space="0" w:color="auto"/>
      </w:divBdr>
    </w:div>
    <w:div w:id="1991327267">
      <w:bodyDiv w:val="1"/>
      <w:marLeft w:val="0"/>
      <w:marRight w:val="0"/>
      <w:marTop w:val="0"/>
      <w:marBottom w:val="0"/>
      <w:divBdr>
        <w:top w:val="none" w:sz="0" w:space="0" w:color="auto"/>
        <w:left w:val="none" w:sz="0" w:space="0" w:color="auto"/>
        <w:bottom w:val="none" w:sz="0" w:space="0" w:color="auto"/>
        <w:right w:val="none" w:sz="0" w:space="0" w:color="auto"/>
      </w:divBdr>
    </w:div>
    <w:div w:id="1993483130">
      <w:bodyDiv w:val="1"/>
      <w:marLeft w:val="0"/>
      <w:marRight w:val="0"/>
      <w:marTop w:val="0"/>
      <w:marBottom w:val="0"/>
      <w:divBdr>
        <w:top w:val="none" w:sz="0" w:space="0" w:color="auto"/>
        <w:left w:val="none" w:sz="0" w:space="0" w:color="auto"/>
        <w:bottom w:val="none" w:sz="0" w:space="0" w:color="auto"/>
        <w:right w:val="none" w:sz="0" w:space="0" w:color="auto"/>
      </w:divBdr>
    </w:div>
    <w:div w:id="1994016773">
      <w:bodyDiv w:val="1"/>
      <w:marLeft w:val="0"/>
      <w:marRight w:val="0"/>
      <w:marTop w:val="0"/>
      <w:marBottom w:val="0"/>
      <w:divBdr>
        <w:top w:val="none" w:sz="0" w:space="0" w:color="auto"/>
        <w:left w:val="none" w:sz="0" w:space="0" w:color="auto"/>
        <w:bottom w:val="none" w:sz="0" w:space="0" w:color="auto"/>
        <w:right w:val="none" w:sz="0" w:space="0" w:color="auto"/>
      </w:divBdr>
    </w:div>
    <w:div w:id="1995406815">
      <w:bodyDiv w:val="1"/>
      <w:marLeft w:val="0"/>
      <w:marRight w:val="0"/>
      <w:marTop w:val="0"/>
      <w:marBottom w:val="0"/>
      <w:divBdr>
        <w:top w:val="none" w:sz="0" w:space="0" w:color="auto"/>
        <w:left w:val="none" w:sz="0" w:space="0" w:color="auto"/>
        <w:bottom w:val="none" w:sz="0" w:space="0" w:color="auto"/>
        <w:right w:val="none" w:sz="0" w:space="0" w:color="auto"/>
      </w:divBdr>
    </w:div>
    <w:div w:id="1996450059">
      <w:bodyDiv w:val="1"/>
      <w:marLeft w:val="0"/>
      <w:marRight w:val="0"/>
      <w:marTop w:val="0"/>
      <w:marBottom w:val="0"/>
      <w:divBdr>
        <w:top w:val="none" w:sz="0" w:space="0" w:color="auto"/>
        <w:left w:val="none" w:sz="0" w:space="0" w:color="auto"/>
        <w:bottom w:val="none" w:sz="0" w:space="0" w:color="auto"/>
        <w:right w:val="none" w:sz="0" w:space="0" w:color="auto"/>
      </w:divBdr>
    </w:div>
    <w:div w:id="1996492347">
      <w:bodyDiv w:val="1"/>
      <w:marLeft w:val="0"/>
      <w:marRight w:val="0"/>
      <w:marTop w:val="0"/>
      <w:marBottom w:val="0"/>
      <w:divBdr>
        <w:top w:val="none" w:sz="0" w:space="0" w:color="auto"/>
        <w:left w:val="none" w:sz="0" w:space="0" w:color="auto"/>
        <w:bottom w:val="none" w:sz="0" w:space="0" w:color="auto"/>
        <w:right w:val="none" w:sz="0" w:space="0" w:color="auto"/>
      </w:divBdr>
    </w:div>
    <w:div w:id="1997345442">
      <w:bodyDiv w:val="1"/>
      <w:marLeft w:val="0"/>
      <w:marRight w:val="0"/>
      <w:marTop w:val="0"/>
      <w:marBottom w:val="0"/>
      <w:divBdr>
        <w:top w:val="none" w:sz="0" w:space="0" w:color="auto"/>
        <w:left w:val="none" w:sz="0" w:space="0" w:color="auto"/>
        <w:bottom w:val="none" w:sz="0" w:space="0" w:color="auto"/>
        <w:right w:val="none" w:sz="0" w:space="0" w:color="auto"/>
      </w:divBdr>
    </w:div>
    <w:div w:id="2001687097">
      <w:bodyDiv w:val="1"/>
      <w:marLeft w:val="0"/>
      <w:marRight w:val="0"/>
      <w:marTop w:val="0"/>
      <w:marBottom w:val="0"/>
      <w:divBdr>
        <w:top w:val="none" w:sz="0" w:space="0" w:color="auto"/>
        <w:left w:val="none" w:sz="0" w:space="0" w:color="auto"/>
        <w:bottom w:val="none" w:sz="0" w:space="0" w:color="auto"/>
        <w:right w:val="none" w:sz="0" w:space="0" w:color="auto"/>
      </w:divBdr>
    </w:div>
    <w:div w:id="2002198016">
      <w:bodyDiv w:val="1"/>
      <w:marLeft w:val="0"/>
      <w:marRight w:val="0"/>
      <w:marTop w:val="0"/>
      <w:marBottom w:val="0"/>
      <w:divBdr>
        <w:top w:val="none" w:sz="0" w:space="0" w:color="auto"/>
        <w:left w:val="none" w:sz="0" w:space="0" w:color="auto"/>
        <w:bottom w:val="none" w:sz="0" w:space="0" w:color="auto"/>
        <w:right w:val="none" w:sz="0" w:space="0" w:color="auto"/>
      </w:divBdr>
    </w:div>
    <w:div w:id="2002924500">
      <w:bodyDiv w:val="1"/>
      <w:marLeft w:val="0"/>
      <w:marRight w:val="0"/>
      <w:marTop w:val="0"/>
      <w:marBottom w:val="0"/>
      <w:divBdr>
        <w:top w:val="none" w:sz="0" w:space="0" w:color="auto"/>
        <w:left w:val="none" w:sz="0" w:space="0" w:color="auto"/>
        <w:bottom w:val="none" w:sz="0" w:space="0" w:color="auto"/>
        <w:right w:val="none" w:sz="0" w:space="0" w:color="auto"/>
      </w:divBdr>
    </w:div>
    <w:div w:id="2004435303">
      <w:bodyDiv w:val="1"/>
      <w:marLeft w:val="0"/>
      <w:marRight w:val="0"/>
      <w:marTop w:val="0"/>
      <w:marBottom w:val="0"/>
      <w:divBdr>
        <w:top w:val="none" w:sz="0" w:space="0" w:color="auto"/>
        <w:left w:val="none" w:sz="0" w:space="0" w:color="auto"/>
        <w:bottom w:val="none" w:sz="0" w:space="0" w:color="auto"/>
        <w:right w:val="none" w:sz="0" w:space="0" w:color="auto"/>
      </w:divBdr>
    </w:div>
    <w:div w:id="2005276727">
      <w:bodyDiv w:val="1"/>
      <w:marLeft w:val="0"/>
      <w:marRight w:val="0"/>
      <w:marTop w:val="0"/>
      <w:marBottom w:val="0"/>
      <w:divBdr>
        <w:top w:val="none" w:sz="0" w:space="0" w:color="auto"/>
        <w:left w:val="none" w:sz="0" w:space="0" w:color="auto"/>
        <w:bottom w:val="none" w:sz="0" w:space="0" w:color="auto"/>
        <w:right w:val="none" w:sz="0" w:space="0" w:color="auto"/>
      </w:divBdr>
    </w:div>
    <w:div w:id="2008945668">
      <w:bodyDiv w:val="1"/>
      <w:marLeft w:val="0"/>
      <w:marRight w:val="0"/>
      <w:marTop w:val="0"/>
      <w:marBottom w:val="0"/>
      <w:divBdr>
        <w:top w:val="none" w:sz="0" w:space="0" w:color="auto"/>
        <w:left w:val="none" w:sz="0" w:space="0" w:color="auto"/>
        <w:bottom w:val="none" w:sz="0" w:space="0" w:color="auto"/>
        <w:right w:val="none" w:sz="0" w:space="0" w:color="auto"/>
      </w:divBdr>
    </w:div>
    <w:div w:id="2009014773">
      <w:bodyDiv w:val="1"/>
      <w:marLeft w:val="0"/>
      <w:marRight w:val="0"/>
      <w:marTop w:val="0"/>
      <w:marBottom w:val="0"/>
      <w:divBdr>
        <w:top w:val="none" w:sz="0" w:space="0" w:color="auto"/>
        <w:left w:val="none" w:sz="0" w:space="0" w:color="auto"/>
        <w:bottom w:val="none" w:sz="0" w:space="0" w:color="auto"/>
        <w:right w:val="none" w:sz="0" w:space="0" w:color="auto"/>
      </w:divBdr>
    </w:div>
    <w:div w:id="2010014607">
      <w:bodyDiv w:val="1"/>
      <w:marLeft w:val="0"/>
      <w:marRight w:val="0"/>
      <w:marTop w:val="0"/>
      <w:marBottom w:val="0"/>
      <w:divBdr>
        <w:top w:val="none" w:sz="0" w:space="0" w:color="auto"/>
        <w:left w:val="none" w:sz="0" w:space="0" w:color="auto"/>
        <w:bottom w:val="none" w:sz="0" w:space="0" w:color="auto"/>
        <w:right w:val="none" w:sz="0" w:space="0" w:color="auto"/>
      </w:divBdr>
    </w:div>
    <w:div w:id="2013406533">
      <w:bodyDiv w:val="1"/>
      <w:marLeft w:val="0"/>
      <w:marRight w:val="0"/>
      <w:marTop w:val="0"/>
      <w:marBottom w:val="0"/>
      <w:divBdr>
        <w:top w:val="none" w:sz="0" w:space="0" w:color="auto"/>
        <w:left w:val="none" w:sz="0" w:space="0" w:color="auto"/>
        <w:bottom w:val="none" w:sz="0" w:space="0" w:color="auto"/>
        <w:right w:val="none" w:sz="0" w:space="0" w:color="auto"/>
      </w:divBdr>
    </w:div>
    <w:div w:id="2013877444">
      <w:bodyDiv w:val="1"/>
      <w:marLeft w:val="0"/>
      <w:marRight w:val="0"/>
      <w:marTop w:val="0"/>
      <w:marBottom w:val="0"/>
      <w:divBdr>
        <w:top w:val="none" w:sz="0" w:space="0" w:color="auto"/>
        <w:left w:val="none" w:sz="0" w:space="0" w:color="auto"/>
        <w:bottom w:val="none" w:sz="0" w:space="0" w:color="auto"/>
        <w:right w:val="none" w:sz="0" w:space="0" w:color="auto"/>
      </w:divBdr>
    </w:div>
    <w:div w:id="2015066668">
      <w:bodyDiv w:val="1"/>
      <w:marLeft w:val="0"/>
      <w:marRight w:val="0"/>
      <w:marTop w:val="0"/>
      <w:marBottom w:val="0"/>
      <w:divBdr>
        <w:top w:val="none" w:sz="0" w:space="0" w:color="auto"/>
        <w:left w:val="none" w:sz="0" w:space="0" w:color="auto"/>
        <w:bottom w:val="none" w:sz="0" w:space="0" w:color="auto"/>
        <w:right w:val="none" w:sz="0" w:space="0" w:color="auto"/>
      </w:divBdr>
    </w:div>
    <w:div w:id="2015452248">
      <w:bodyDiv w:val="1"/>
      <w:marLeft w:val="0"/>
      <w:marRight w:val="0"/>
      <w:marTop w:val="0"/>
      <w:marBottom w:val="0"/>
      <w:divBdr>
        <w:top w:val="none" w:sz="0" w:space="0" w:color="auto"/>
        <w:left w:val="none" w:sz="0" w:space="0" w:color="auto"/>
        <w:bottom w:val="none" w:sz="0" w:space="0" w:color="auto"/>
        <w:right w:val="none" w:sz="0" w:space="0" w:color="auto"/>
      </w:divBdr>
    </w:div>
    <w:div w:id="2015842158">
      <w:bodyDiv w:val="1"/>
      <w:marLeft w:val="0"/>
      <w:marRight w:val="0"/>
      <w:marTop w:val="0"/>
      <w:marBottom w:val="0"/>
      <w:divBdr>
        <w:top w:val="none" w:sz="0" w:space="0" w:color="auto"/>
        <w:left w:val="none" w:sz="0" w:space="0" w:color="auto"/>
        <w:bottom w:val="none" w:sz="0" w:space="0" w:color="auto"/>
        <w:right w:val="none" w:sz="0" w:space="0" w:color="auto"/>
      </w:divBdr>
    </w:div>
    <w:div w:id="2015958945">
      <w:bodyDiv w:val="1"/>
      <w:marLeft w:val="0"/>
      <w:marRight w:val="0"/>
      <w:marTop w:val="0"/>
      <w:marBottom w:val="0"/>
      <w:divBdr>
        <w:top w:val="none" w:sz="0" w:space="0" w:color="auto"/>
        <w:left w:val="none" w:sz="0" w:space="0" w:color="auto"/>
        <w:bottom w:val="none" w:sz="0" w:space="0" w:color="auto"/>
        <w:right w:val="none" w:sz="0" w:space="0" w:color="auto"/>
      </w:divBdr>
    </w:div>
    <w:div w:id="2019231314">
      <w:bodyDiv w:val="1"/>
      <w:marLeft w:val="0"/>
      <w:marRight w:val="0"/>
      <w:marTop w:val="0"/>
      <w:marBottom w:val="0"/>
      <w:divBdr>
        <w:top w:val="none" w:sz="0" w:space="0" w:color="auto"/>
        <w:left w:val="none" w:sz="0" w:space="0" w:color="auto"/>
        <w:bottom w:val="none" w:sz="0" w:space="0" w:color="auto"/>
        <w:right w:val="none" w:sz="0" w:space="0" w:color="auto"/>
      </w:divBdr>
    </w:div>
    <w:div w:id="2020236327">
      <w:bodyDiv w:val="1"/>
      <w:marLeft w:val="0"/>
      <w:marRight w:val="0"/>
      <w:marTop w:val="0"/>
      <w:marBottom w:val="0"/>
      <w:divBdr>
        <w:top w:val="none" w:sz="0" w:space="0" w:color="auto"/>
        <w:left w:val="none" w:sz="0" w:space="0" w:color="auto"/>
        <w:bottom w:val="none" w:sz="0" w:space="0" w:color="auto"/>
        <w:right w:val="none" w:sz="0" w:space="0" w:color="auto"/>
      </w:divBdr>
    </w:div>
    <w:div w:id="2020422698">
      <w:bodyDiv w:val="1"/>
      <w:marLeft w:val="0"/>
      <w:marRight w:val="0"/>
      <w:marTop w:val="0"/>
      <w:marBottom w:val="0"/>
      <w:divBdr>
        <w:top w:val="none" w:sz="0" w:space="0" w:color="auto"/>
        <w:left w:val="none" w:sz="0" w:space="0" w:color="auto"/>
        <w:bottom w:val="none" w:sz="0" w:space="0" w:color="auto"/>
        <w:right w:val="none" w:sz="0" w:space="0" w:color="auto"/>
      </w:divBdr>
    </w:div>
    <w:div w:id="2023702473">
      <w:bodyDiv w:val="1"/>
      <w:marLeft w:val="0"/>
      <w:marRight w:val="0"/>
      <w:marTop w:val="0"/>
      <w:marBottom w:val="0"/>
      <w:divBdr>
        <w:top w:val="none" w:sz="0" w:space="0" w:color="auto"/>
        <w:left w:val="none" w:sz="0" w:space="0" w:color="auto"/>
        <w:bottom w:val="none" w:sz="0" w:space="0" w:color="auto"/>
        <w:right w:val="none" w:sz="0" w:space="0" w:color="auto"/>
      </w:divBdr>
    </w:div>
    <w:div w:id="2025789263">
      <w:bodyDiv w:val="1"/>
      <w:marLeft w:val="0"/>
      <w:marRight w:val="0"/>
      <w:marTop w:val="0"/>
      <w:marBottom w:val="0"/>
      <w:divBdr>
        <w:top w:val="none" w:sz="0" w:space="0" w:color="auto"/>
        <w:left w:val="none" w:sz="0" w:space="0" w:color="auto"/>
        <w:bottom w:val="none" w:sz="0" w:space="0" w:color="auto"/>
        <w:right w:val="none" w:sz="0" w:space="0" w:color="auto"/>
      </w:divBdr>
    </w:div>
    <w:div w:id="2026516541">
      <w:bodyDiv w:val="1"/>
      <w:marLeft w:val="0"/>
      <w:marRight w:val="0"/>
      <w:marTop w:val="0"/>
      <w:marBottom w:val="0"/>
      <w:divBdr>
        <w:top w:val="none" w:sz="0" w:space="0" w:color="auto"/>
        <w:left w:val="none" w:sz="0" w:space="0" w:color="auto"/>
        <w:bottom w:val="none" w:sz="0" w:space="0" w:color="auto"/>
        <w:right w:val="none" w:sz="0" w:space="0" w:color="auto"/>
      </w:divBdr>
    </w:div>
    <w:div w:id="2027518152">
      <w:bodyDiv w:val="1"/>
      <w:marLeft w:val="0"/>
      <w:marRight w:val="0"/>
      <w:marTop w:val="0"/>
      <w:marBottom w:val="0"/>
      <w:divBdr>
        <w:top w:val="none" w:sz="0" w:space="0" w:color="auto"/>
        <w:left w:val="none" w:sz="0" w:space="0" w:color="auto"/>
        <w:bottom w:val="none" w:sz="0" w:space="0" w:color="auto"/>
        <w:right w:val="none" w:sz="0" w:space="0" w:color="auto"/>
      </w:divBdr>
    </w:div>
    <w:div w:id="2030400555">
      <w:bodyDiv w:val="1"/>
      <w:marLeft w:val="0"/>
      <w:marRight w:val="0"/>
      <w:marTop w:val="0"/>
      <w:marBottom w:val="0"/>
      <w:divBdr>
        <w:top w:val="none" w:sz="0" w:space="0" w:color="auto"/>
        <w:left w:val="none" w:sz="0" w:space="0" w:color="auto"/>
        <w:bottom w:val="none" w:sz="0" w:space="0" w:color="auto"/>
        <w:right w:val="none" w:sz="0" w:space="0" w:color="auto"/>
      </w:divBdr>
    </w:div>
    <w:div w:id="2031564448">
      <w:bodyDiv w:val="1"/>
      <w:marLeft w:val="0"/>
      <w:marRight w:val="0"/>
      <w:marTop w:val="0"/>
      <w:marBottom w:val="0"/>
      <w:divBdr>
        <w:top w:val="none" w:sz="0" w:space="0" w:color="auto"/>
        <w:left w:val="none" w:sz="0" w:space="0" w:color="auto"/>
        <w:bottom w:val="none" w:sz="0" w:space="0" w:color="auto"/>
        <w:right w:val="none" w:sz="0" w:space="0" w:color="auto"/>
      </w:divBdr>
    </w:div>
    <w:div w:id="2032031928">
      <w:bodyDiv w:val="1"/>
      <w:marLeft w:val="0"/>
      <w:marRight w:val="0"/>
      <w:marTop w:val="0"/>
      <w:marBottom w:val="0"/>
      <w:divBdr>
        <w:top w:val="none" w:sz="0" w:space="0" w:color="auto"/>
        <w:left w:val="none" w:sz="0" w:space="0" w:color="auto"/>
        <w:bottom w:val="none" w:sz="0" w:space="0" w:color="auto"/>
        <w:right w:val="none" w:sz="0" w:space="0" w:color="auto"/>
      </w:divBdr>
    </w:div>
    <w:div w:id="2036342063">
      <w:bodyDiv w:val="1"/>
      <w:marLeft w:val="0"/>
      <w:marRight w:val="0"/>
      <w:marTop w:val="0"/>
      <w:marBottom w:val="0"/>
      <w:divBdr>
        <w:top w:val="none" w:sz="0" w:space="0" w:color="auto"/>
        <w:left w:val="none" w:sz="0" w:space="0" w:color="auto"/>
        <w:bottom w:val="none" w:sz="0" w:space="0" w:color="auto"/>
        <w:right w:val="none" w:sz="0" w:space="0" w:color="auto"/>
      </w:divBdr>
    </w:div>
    <w:div w:id="2036611363">
      <w:bodyDiv w:val="1"/>
      <w:marLeft w:val="0"/>
      <w:marRight w:val="0"/>
      <w:marTop w:val="0"/>
      <w:marBottom w:val="0"/>
      <w:divBdr>
        <w:top w:val="none" w:sz="0" w:space="0" w:color="auto"/>
        <w:left w:val="none" w:sz="0" w:space="0" w:color="auto"/>
        <w:bottom w:val="none" w:sz="0" w:space="0" w:color="auto"/>
        <w:right w:val="none" w:sz="0" w:space="0" w:color="auto"/>
      </w:divBdr>
    </w:div>
    <w:div w:id="2037268742">
      <w:bodyDiv w:val="1"/>
      <w:marLeft w:val="0"/>
      <w:marRight w:val="0"/>
      <w:marTop w:val="0"/>
      <w:marBottom w:val="0"/>
      <w:divBdr>
        <w:top w:val="none" w:sz="0" w:space="0" w:color="auto"/>
        <w:left w:val="none" w:sz="0" w:space="0" w:color="auto"/>
        <w:bottom w:val="none" w:sz="0" w:space="0" w:color="auto"/>
        <w:right w:val="none" w:sz="0" w:space="0" w:color="auto"/>
      </w:divBdr>
    </w:div>
    <w:div w:id="2038113737">
      <w:bodyDiv w:val="1"/>
      <w:marLeft w:val="0"/>
      <w:marRight w:val="0"/>
      <w:marTop w:val="0"/>
      <w:marBottom w:val="0"/>
      <w:divBdr>
        <w:top w:val="none" w:sz="0" w:space="0" w:color="auto"/>
        <w:left w:val="none" w:sz="0" w:space="0" w:color="auto"/>
        <w:bottom w:val="none" w:sz="0" w:space="0" w:color="auto"/>
        <w:right w:val="none" w:sz="0" w:space="0" w:color="auto"/>
      </w:divBdr>
    </w:div>
    <w:div w:id="2039620664">
      <w:bodyDiv w:val="1"/>
      <w:marLeft w:val="0"/>
      <w:marRight w:val="0"/>
      <w:marTop w:val="0"/>
      <w:marBottom w:val="0"/>
      <w:divBdr>
        <w:top w:val="none" w:sz="0" w:space="0" w:color="auto"/>
        <w:left w:val="none" w:sz="0" w:space="0" w:color="auto"/>
        <w:bottom w:val="none" w:sz="0" w:space="0" w:color="auto"/>
        <w:right w:val="none" w:sz="0" w:space="0" w:color="auto"/>
      </w:divBdr>
    </w:div>
    <w:div w:id="2039890447">
      <w:bodyDiv w:val="1"/>
      <w:marLeft w:val="0"/>
      <w:marRight w:val="0"/>
      <w:marTop w:val="0"/>
      <w:marBottom w:val="0"/>
      <w:divBdr>
        <w:top w:val="none" w:sz="0" w:space="0" w:color="auto"/>
        <w:left w:val="none" w:sz="0" w:space="0" w:color="auto"/>
        <w:bottom w:val="none" w:sz="0" w:space="0" w:color="auto"/>
        <w:right w:val="none" w:sz="0" w:space="0" w:color="auto"/>
      </w:divBdr>
    </w:div>
    <w:div w:id="2040932718">
      <w:bodyDiv w:val="1"/>
      <w:marLeft w:val="0"/>
      <w:marRight w:val="0"/>
      <w:marTop w:val="0"/>
      <w:marBottom w:val="0"/>
      <w:divBdr>
        <w:top w:val="none" w:sz="0" w:space="0" w:color="auto"/>
        <w:left w:val="none" w:sz="0" w:space="0" w:color="auto"/>
        <w:bottom w:val="none" w:sz="0" w:space="0" w:color="auto"/>
        <w:right w:val="none" w:sz="0" w:space="0" w:color="auto"/>
      </w:divBdr>
    </w:div>
    <w:div w:id="2043356804">
      <w:bodyDiv w:val="1"/>
      <w:marLeft w:val="0"/>
      <w:marRight w:val="0"/>
      <w:marTop w:val="0"/>
      <w:marBottom w:val="0"/>
      <w:divBdr>
        <w:top w:val="none" w:sz="0" w:space="0" w:color="auto"/>
        <w:left w:val="none" w:sz="0" w:space="0" w:color="auto"/>
        <w:bottom w:val="none" w:sz="0" w:space="0" w:color="auto"/>
        <w:right w:val="none" w:sz="0" w:space="0" w:color="auto"/>
      </w:divBdr>
    </w:div>
    <w:div w:id="2043624395">
      <w:bodyDiv w:val="1"/>
      <w:marLeft w:val="0"/>
      <w:marRight w:val="0"/>
      <w:marTop w:val="0"/>
      <w:marBottom w:val="0"/>
      <w:divBdr>
        <w:top w:val="none" w:sz="0" w:space="0" w:color="auto"/>
        <w:left w:val="none" w:sz="0" w:space="0" w:color="auto"/>
        <w:bottom w:val="none" w:sz="0" w:space="0" w:color="auto"/>
        <w:right w:val="none" w:sz="0" w:space="0" w:color="auto"/>
      </w:divBdr>
    </w:div>
    <w:div w:id="2045060431">
      <w:bodyDiv w:val="1"/>
      <w:marLeft w:val="0"/>
      <w:marRight w:val="0"/>
      <w:marTop w:val="0"/>
      <w:marBottom w:val="0"/>
      <w:divBdr>
        <w:top w:val="none" w:sz="0" w:space="0" w:color="auto"/>
        <w:left w:val="none" w:sz="0" w:space="0" w:color="auto"/>
        <w:bottom w:val="none" w:sz="0" w:space="0" w:color="auto"/>
        <w:right w:val="none" w:sz="0" w:space="0" w:color="auto"/>
      </w:divBdr>
    </w:div>
    <w:div w:id="2045135269">
      <w:bodyDiv w:val="1"/>
      <w:marLeft w:val="0"/>
      <w:marRight w:val="0"/>
      <w:marTop w:val="0"/>
      <w:marBottom w:val="0"/>
      <w:divBdr>
        <w:top w:val="none" w:sz="0" w:space="0" w:color="auto"/>
        <w:left w:val="none" w:sz="0" w:space="0" w:color="auto"/>
        <w:bottom w:val="none" w:sz="0" w:space="0" w:color="auto"/>
        <w:right w:val="none" w:sz="0" w:space="0" w:color="auto"/>
      </w:divBdr>
    </w:div>
    <w:div w:id="2045207190">
      <w:bodyDiv w:val="1"/>
      <w:marLeft w:val="0"/>
      <w:marRight w:val="0"/>
      <w:marTop w:val="0"/>
      <w:marBottom w:val="0"/>
      <w:divBdr>
        <w:top w:val="none" w:sz="0" w:space="0" w:color="auto"/>
        <w:left w:val="none" w:sz="0" w:space="0" w:color="auto"/>
        <w:bottom w:val="none" w:sz="0" w:space="0" w:color="auto"/>
        <w:right w:val="none" w:sz="0" w:space="0" w:color="auto"/>
      </w:divBdr>
    </w:div>
    <w:div w:id="2045207276">
      <w:bodyDiv w:val="1"/>
      <w:marLeft w:val="0"/>
      <w:marRight w:val="0"/>
      <w:marTop w:val="0"/>
      <w:marBottom w:val="0"/>
      <w:divBdr>
        <w:top w:val="none" w:sz="0" w:space="0" w:color="auto"/>
        <w:left w:val="none" w:sz="0" w:space="0" w:color="auto"/>
        <w:bottom w:val="none" w:sz="0" w:space="0" w:color="auto"/>
        <w:right w:val="none" w:sz="0" w:space="0" w:color="auto"/>
      </w:divBdr>
    </w:div>
    <w:div w:id="2049138970">
      <w:bodyDiv w:val="1"/>
      <w:marLeft w:val="0"/>
      <w:marRight w:val="0"/>
      <w:marTop w:val="0"/>
      <w:marBottom w:val="0"/>
      <w:divBdr>
        <w:top w:val="none" w:sz="0" w:space="0" w:color="auto"/>
        <w:left w:val="none" w:sz="0" w:space="0" w:color="auto"/>
        <w:bottom w:val="none" w:sz="0" w:space="0" w:color="auto"/>
        <w:right w:val="none" w:sz="0" w:space="0" w:color="auto"/>
      </w:divBdr>
    </w:div>
    <w:div w:id="2051761211">
      <w:bodyDiv w:val="1"/>
      <w:marLeft w:val="0"/>
      <w:marRight w:val="0"/>
      <w:marTop w:val="0"/>
      <w:marBottom w:val="0"/>
      <w:divBdr>
        <w:top w:val="none" w:sz="0" w:space="0" w:color="auto"/>
        <w:left w:val="none" w:sz="0" w:space="0" w:color="auto"/>
        <w:bottom w:val="none" w:sz="0" w:space="0" w:color="auto"/>
        <w:right w:val="none" w:sz="0" w:space="0" w:color="auto"/>
      </w:divBdr>
    </w:div>
    <w:div w:id="2052076697">
      <w:bodyDiv w:val="1"/>
      <w:marLeft w:val="0"/>
      <w:marRight w:val="0"/>
      <w:marTop w:val="0"/>
      <w:marBottom w:val="0"/>
      <w:divBdr>
        <w:top w:val="none" w:sz="0" w:space="0" w:color="auto"/>
        <w:left w:val="none" w:sz="0" w:space="0" w:color="auto"/>
        <w:bottom w:val="none" w:sz="0" w:space="0" w:color="auto"/>
        <w:right w:val="none" w:sz="0" w:space="0" w:color="auto"/>
      </w:divBdr>
    </w:div>
    <w:div w:id="2052684567">
      <w:bodyDiv w:val="1"/>
      <w:marLeft w:val="0"/>
      <w:marRight w:val="0"/>
      <w:marTop w:val="0"/>
      <w:marBottom w:val="0"/>
      <w:divBdr>
        <w:top w:val="none" w:sz="0" w:space="0" w:color="auto"/>
        <w:left w:val="none" w:sz="0" w:space="0" w:color="auto"/>
        <w:bottom w:val="none" w:sz="0" w:space="0" w:color="auto"/>
        <w:right w:val="none" w:sz="0" w:space="0" w:color="auto"/>
      </w:divBdr>
    </w:div>
    <w:div w:id="2057504975">
      <w:bodyDiv w:val="1"/>
      <w:marLeft w:val="0"/>
      <w:marRight w:val="0"/>
      <w:marTop w:val="0"/>
      <w:marBottom w:val="0"/>
      <w:divBdr>
        <w:top w:val="none" w:sz="0" w:space="0" w:color="auto"/>
        <w:left w:val="none" w:sz="0" w:space="0" w:color="auto"/>
        <w:bottom w:val="none" w:sz="0" w:space="0" w:color="auto"/>
        <w:right w:val="none" w:sz="0" w:space="0" w:color="auto"/>
      </w:divBdr>
    </w:div>
    <w:div w:id="2058123022">
      <w:bodyDiv w:val="1"/>
      <w:marLeft w:val="0"/>
      <w:marRight w:val="0"/>
      <w:marTop w:val="0"/>
      <w:marBottom w:val="0"/>
      <w:divBdr>
        <w:top w:val="none" w:sz="0" w:space="0" w:color="auto"/>
        <w:left w:val="none" w:sz="0" w:space="0" w:color="auto"/>
        <w:bottom w:val="none" w:sz="0" w:space="0" w:color="auto"/>
        <w:right w:val="none" w:sz="0" w:space="0" w:color="auto"/>
      </w:divBdr>
    </w:div>
    <w:div w:id="2063286952">
      <w:bodyDiv w:val="1"/>
      <w:marLeft w:val="0"/>
      <w:marRight w:val="0"/>
      <w:marTop w:val="0"/>
      <w:marBottom w:val="0"/>
      <w:divBdr>
        <w:top w:val="none" w:sz="0" w:space="0" w:color="auto"/>
        <w:left w:val="none" w:sz="0" w:space="0" w:color="auto"/>
        <w:bottom w:val="none" w:sz="0" w:space="0" w:color="auto"/>
        <w:right w:val="none" w:sz="0" w:space="0" w:color="auto"/>
      </w:divBdr>
    </w:div>
    <w:div w:id="2064794225">
      <w:bodyDiv w:val="1"/>
      <w:marLeft w:val="0"/>
      <w:marRight w:val="0"/>
      <w:marTop w:val="0"/>
      <w:marBottom w:val="0"/>
      <w:divBdr>
        <w:top w:val="none" w:sz="0" w:space="0" w:color="auto"/>
        <w:left w:val="none" w:sz="0" w:space="0" w:color="auto"/>
        <w:bottom w:val="none" w:sz="0" w:space="0" w:color="auto"/>
        <w:right w:val="none" w:sz="0" w:space="0" w:color="auto"/>
      </w:divBdr>
    </w:div>
    <w:div w:id="2065180342">
      <w:bodyDiv w:val="1"/>
      <w:marLeft w:val="0"/>
      <w:marRight w:val="0"/>
      <w:marTop w:val="0"/>
      <w:marBottom w:val="0"/>
      <w:divBdr>
        <w:top w:val="none" w:sz="0" w:space="0" w:color="auto"/>
        <w:left w:val="none" w:sz="0" w:space="0" w:color="auto"/>
        <w:bottom w:val="none" w:sz="0" w:space="0" w:color="auto"/>
        <w:right w:val="none" w:sz="0" w:space="0" w:color="auto"/>
      </w:divBdr>
    </w:div>
    <w:div w:id="2067758730">
      <w:bodyDiv w:val="1"/>
      <w:marLeft w:val="0"/>
      <w:marRight w:val="0"/>
      <w:marTop w:val="0"/>
      <w:marBottom w:val="0"/>
      <w:divBdr>
        <w:top w:val="none" w:sz="0" w:space="0" w:color="auto"/>
        <w:left w:val="none" w:sz="0" w:space="0" w:color="auto"/>
        <w:bottom w:val="none" w:sz="0" w:space="0" w:color="auto"/>
        <w:right w:val="none" w:sz="0" w:space="0" w:color="auto"/>
      </w:divBdr>
    </w:div>
    <w:div w:id="2067948476">
      <w:bodyDiv w:val="1"/>
      <w:marLeft w:val="0"/>
      <w:marRight w:val="0"/>
      <w:marTop w:val="0"/>
      <w:marBottom w:val="0"/>
      <w:divBdr>
        <w:top w:val="none" w:sz="0" w:space="0" w:color="auto"/>
        <w:left w:val="none" w:sz="0" w:space="0" w:color="auto"/>
        <w:bottom w:val="none" w:sz="0" w:space="0" w:color="auto"/>
        <w:right w:val="none" w:sz="0" w:space="0" w:color="auto"/>
      </w:divBdr>
    </w:div>
    <w:div w:id="2071074080">
      <w:bodyDiv w:val="1"/>
      <w:marLeft w:val="0"/>
      <w:marRight w:val="0"/>
      <w:marTop w:val="0"/>
      <w:marBottom w:val="0"/>
      <w:divBdr>
        <w:top w:val="none" w:sz="0" w:space="0" w:color="auto"/>
        <w:left w:val="none" w:sz="0" w:space="0" w:color="auto"/>
        <w:bottom w:val="none" w:sz="0" w:space="0" w:color="auto"/>
        <w:right w:val="none" w:sz="0" w:space="0" w:color="auto"/>
      </w:divBdr>
    </w:div>
    <w:div w:id="2072776251">
      <w:bodyDiv w:val="1"/>
      <w:marLeft w:val="0"/>
      <w:marRight w:val="0"/>
      <w:marTop w:val="0"/>
      <w:marBottom w:val="0"/>
      <w:divBdr>
        <w:top w:val="none" w:sz="0" w:space="0" w:color="auto"/>
        <w:left w:val="none" w:sz="0" w:space="0" w:color="auto"/>
        <w:bottom w:val="none" w:sz="0" w:space="0" w:color="auto"/>
        <w:right w:val="none" w:sz="0" w:space="0" w:color="auto"/>
      </w:divBdr>
    </w:div>
    <w:div w:id="2073656253">
      <w:bodyDiv w:val="1"/>
      <w:marLeft w:val="0"/>
      <w:marRight w:val="0"/>
      <w:marTop w:val="0"/>
      <w:marBottom w:val="0"/>
      <w:divBdr>
        <w:top w:val="none" w:sz="0" w:space="0" w:color="auto"/>
        <w:left w:val="none" w:sz="0" w:space="0" w:color="auto"/>
        <w:bottom w:val="none" w:sz="0" w:space="0" w:color="auto"/>
        <w:right w:val="none" w:sz="0" w:space="0" w:color="auto"/>
      </w:divBdr>
    </w:div>
    <w:div w:id="2078891374">
      <w:bodyDiv w:val="1"/>
      <w:marLeft w:val="0"/>
      <w:marRight w:val="0"/>
      <w:marTop w:val="0"/>
      <w:marBottom w:val="0"/>
      <w:divBdr>
        <w:top w:val="none" w:sz="0" w:space="0" w:color="auto"/>
        <w:left w:val="none" w:sz="0" w:space="0" w:color="auto"/>
        <w:bottom w:val="none" w:sz="0" w:space="0" w:color="auto"/>
        <w:right w:val="none" w:sz="0" w:space="0" w:color="auto"/>
      </w:divBdr>
    </w:div>
    <w:div w:id="2083408519">
      <w:bodyDiv w:val="1"/>
      <w:marLeft w:val="0"/>
      <w:marRight w:val="0"/>
      <w:marTop w:val="0"/>
      <w:marBottom w:val="0"/>
      <w:divBdr>
        <w:top w:val="none" w:sz="0" w:space="0" w:color="auto"/>
        <w:left w:val="none" w:sz="0" w:space="0" w:color="auto"/>
        <w:bottom w:val="none" w:sz="0" w:space="0" w:color="auto"/>
        <w:right w:val="none" w:sz="0" w:space="0" w:color="auto"/>
      </w:divBdr>
    </w:div>
    <w:div w:id="2085371954">
      <w:bodyDiv w:val="1"/>
      <w:marLeft w:val="0"/>
      <w:marRight w:val="0"/>
      <w:marTop w:val="0"/>
      <w:marBottom w:val="0"/>
      <w:divBdr>
        <w:top w:val="none" w:sz="0" w:space="0" w:color="auto"/>
        <w:left w:val="none" w:sz="0" w:space="0" w:color="auto"/>
        <w:bottom w:val="none" w:sz="0" w:space="0" w:color="auto"/>
        <w:right w:val="none" w:sz="0" w:space="0" w:color="auto"/>
      </w:divBdr>
    </w:div>
    <w:div w:id="2086217548">
      <w:bodyDiv w:val="1"/>
      <w:marLeft w:val="0"/>
      <w:marRight w:val="0"/>
      <w:marTop w:val="0"/>
      <w:marBottom w:val="0"/>
      <w:divBdr>
        <w:top w:val="none" w:sz="0" w:space="0" w:color="auto"/>
        <w:left w:val="none" w:sz="0" w:space="0" w:color="auto"/>
        <w:bottom w:val="none" w:sz="0" w:space="0" w:color="auto"/>
        <w:right w:val="none" w:sz="0" w:space="0" w:color="auto"/>
      </w:divBdr>
    </w:div>
    <w:div w:id="2086951531">
      <w:bodyDiv w:val="1"/>
      <w:marLeft w:val="0"/>
      <w:marRight w:val="0"/>
      <w:marTop w:val="0"/>
      <w:marBottom w:val="0"/>
      <w:divBdr>
        <w:top w:val="none" w:sz="0" w:space="0" w:color="auto"/>
        <w:left w:val="none" w:sz="0" w:space="0" w:color="auto"/>
        <w:bottom w:val="none" w:sz="0" w:space="0" w:color="auto"/>
        <w:right w:val="none" w:sz="0" w:space="0" w:color="auto"/>
      </w:divBdr>
    </w:div>
    <w:div w:id="2093776890">
      <w:bodyDiv w:val="1"/>
      <w:marLeft w:val="0"/>
      <w:marRight w:val="0"/>
      <w:marTop w:val="0"/>
      <w:marBottom w:val="0"/>
      <w:divBdr>
        <w:top w:val="none" w:sz="0" w:space="0" w:color="auto"/>
        <w:left w:val="none" w:sz="0" w:space="0" w:color="auto"/>
        <w:bottom w:val="none" w:sz="0" w:space="0" w:color="auto"/>
        <w:right w:val="none" w:sz="0" w:space="0" w:color="auto"/>
      </w:divBdr>
    </w:div>
    <w:div w:id="2094473969">
      <w:bodyDiv w:val="1"/>
      <w:marLeft w:val="0"/>
      <w:marRight w:val="0"/>
      <w:marTop w:val="0"/>
      <w:marBottom w:val="0"/>
      <w:divBdr>
        <w:top w:val="none" w:sz="0" w:space="0" w:color="auto"/>
        <w:left w:val="none" w:sz="0" w:space="0" w:color="auto"/>
        <w:bottom w:val="none" w:sz="0" w:space="0" w:color="auto"/>
        <w:right w:val="none" w:sz="0" w:space="0" w:color="auto"/>
      </w:divBdr>
    </w:div>
    <w:div w:id="2096045742">
      <w:bodyDiv w:val="1"/>
      <w:marLeft w:val="0"/>
      <w:marRight w:val="0"/>
      <w:marTop w:val="0"/>
      <w:marBottom w:val="0"/>
      <w:divBdr>
        <w:top w:val="none" w:sz="0" w:space="0" w:color="auto"/>
        <w:left w:val="none" w:sz="0" w:space="0" w:color="auto"/>
        <w:bottom w:val="none" w:sz="0" w:space="0" w:color="auto"/>
        <w:right w:val="none" w:sz="0" w:space="0" w:color="auto"/>
      </w:divBdr>
    </w:div>
    <w:div w:id="2096894912">
      <w:bodyDiv w:val="1"/>
      <w:marLeft w:val="0"/>
      <w:marRight w:val="0"/>
      <w:marTop w:val="0"/>
      <w:marBottom w:val="0"/>
      <w:divBdr>
        <w:top w:val="none" w:sz="0" w:space="0" w:color="auto"/>
        <w:left w:val="none" w:sz="0" w:space="0" w:color="auto"/>
        <w:bottom w:val="none" w:sz="0" w:space="0" w:color="auto"/>
        <w:right w:val="none" w:sz="0" w:space="0" w:color="auto"/>
      </w:divBdr>
    </w:div>
    <w:div w:id="2097046859">
      <w:bodyDiv w:val="1"/>
      <w:marLeft w:val="0"/>
      <w:marRight w:val="0"/>
      <w:marTop w:val="0"/>
      <w:marBottom w:val="0"/>
      <w:divBdr>
        <w:top w:val="none" w:sz="0" w:space="0" w:color="auto"/>
        <w:left w:val="none" w:sz="0" w:space="0" w:color="auto"/>
        <w:bottom w:val="none" w:sz="0" w:space="0" w:color="auto"/>
        <w:right w:val="none" w:sz="0" w:space="0" w:color="auto"/>
      </w:divBdr>
    </w:div>
    <w:div w:id="2097940637">
      <w:bodyDiv w:val="1"/>
      <w:marLeft w:val="0"/>
      <w:marRight w:val="0"/>
      <w:marTop w:val="0"/>
      <w:marBottom w:val="0"/>
      <w:divBdr>
        <w:top w:val="none" w:sz="0" w:space="0" w:color="auto"/>
        <w:left w:val="none" w:sz="0" w:space="0" w:color="auto"/>
        <w:bottom w:val="none" w:sz="0" w:space="0" w:color="auto"/>
        <w:right w:val="none" w:sz="0" w:space="0" w:color="auto"/>
      </w:divBdr>
    </w:div>
    <w:div w:id="2098480808">
      <w:bodyDiv w:val="1"/>
      <w:marLeft w:val="0"/>
      <w:marRight w:val="0"/>
      <w:marTop w:val="0"/>
      <w:marBottom w:val="0"/>
      <w:divBdr>
        <w:top w:val="none" w:sz="0" w:space="0" w:color="auto"/>
        <w:left w:val="none" w:sz="0" w:space="0" w:color="auto"/>
        <w:bottom w:val="none" w:sz="0" w:space="0" w:color="auto"/>
        <w:right w:val="none" w:sz="0" w:space="0" w:color="auto"/>
      </w:divBdr>
    </w:div>
    <w:div w:id="2099062566">
      <w:bodyDiv w:val="1"/>
      <w:marLeft w:val="0"/>
      <w:marRight w:val="0"/>
      <w:marTop w:val="0"/>
      <w:marBottom w:val="0"/>
      <w:divBdr>
        <w:top w:val="none" w:sz="0" w:space="0" w:color="auto"/>
        <w:left w:val="none" w:sz="0" w:space="0" w:color="auto"/>
        <w:bottom w:val="none" w:sz="0" w:space="0" w:color="auto"/>
        <w:right w:val="none" w:sz="0" w:space="0" w:color="auto"/>
      </w:divBdr>
    </w:div>
    <w:div w:id="2099791225">
      <w:bodyDiv w:val="1"/>
      <w:marLeft w:val="0"/>
      <w:marRight w:val="0"/>
      <w:marTop w:val="0"/>
      <w:marBottom w:val="0"/>
      <w:divBdr>
        <w:top w:val="none" w:sz="0" w:space="0" w:color="auto"/>
        <w:left w:val="none" w:sz="0" w:space="0" w:color="auto"/>
        <w:bottom w:val="none" w:sz="0" w:space="0" w:color="auto"/>
        <w:right w:val="none" w:sz="0" w:space="0" w:color="auto"/>
      </w:divBdr>
    </w:div>
    <w:div w:id="2100444797">
      <w:bodyDiv w:val="1"/>
      <w:marLeft w:val="0"/>
      <w:marRight w:val="0"/>
      <w:marTop w:val="0"/>
      <w:marBottom w:val="0"/>
      <w:divBdr>
        <w:top w:val="none" w:sz="0" w:space="0" w:color="auto"/>
        <w:left w:val="none" w:sz="0" w:space="0" w:color="auto"/>
        <w:bottom w:val="none" w:sz="0" w:space="0" w:color="auto"/>
        <w:right w:val="none" w:sz="0" w:space="0" w:color="auto"/>
      </w:divBdr>
    </w:div>
    <w:div w:id="2102410394">
      <w:bodyDiv w:val="1"/>
      <w:marLeft w:val="0"/>
      <w:marRight w:val="0"/>
      <w:marTop w:val="0"/>
      <w:marBottom w:val="0"/>
      <w:divBdr>
        <w:top w:val="none" w:sz="0" w:space="0" w:color="auto"/>
        <w:left w:val="none" w:sz="0" w:space="0" w:color="auto"/>
        <w:bottom w:val="none" w:sz="0" w:space="0" w:color="auto"/>
        <w:right w:val="none" w:sz="0" w:space="0" w:color="auto"/>
      </w:divBdr>
    </w:div>
    <w:div w:id="2102599804">
      <w:bodyDiv w:val="1"/>
      <w:marLeft w:val="0"/>
      <w:marRight w:val="0"/>
      <w:marTop w:val="0"/>
      <w:marBottom w:val="0"/>
      <w:divBdr>
        <w:top w:val="none" w:sz="0" w:space="0" w:color="auto"/>
        <w:left w:val="none" w:sz="0" w:space="0" w:color="auto"/>
        <w:bottom w:val="none" w:sz="0" w:space="0" w:color="auto"/>
        <w:right w:val="none" w:sz="0" w:space="0" w:color="auto"/>
      </w:divBdr>
    </w:div>
    <w:div w:id="2104446012">
      <w:bodyDiv w:val="1"/>
      <w:marLeft w:val="0"/>
      <w:marRight w:val="0"/>
      <w:marTop w:val="0"/>
      <w:marBottom w:val="0"/>
      <w:divBdr>
        <w:top w:val="none" w:sz="0" w:space="0" w:color="auto"/>
        <w:left w:val="none" w:sz="0" w:space="0" w:color="auto"/>
        <w:bottom w:val="none" w:sz="0" w:space="0" w:color="auto"/>
        <w:right w:val="none" w:sz="0" w:space="0" w:color="auto"/>
      </w:divBdr>
    </w:div>
    <w:div w:id="2104496775">
      <w:bodyDiv w:val="1"/>
      <w:marLeft w:val="0"/>
      <w:marRight w:val="0"/>
      <w:marTop w:val="0"/>
      <w:marBottom w:val="0"/>
      <w:divBdr>
        <w:top w:val="none" w:sz="0" w:space="0" w:color="auto"/>
        <w:left w:val="none" w:sz="0" w:space="0" w:color="auto"/>
        <w:bottom w:val="none" w:sz="0" w:space="0" w:color="auto"/>
        <w:right w:val="none" w:sz="0" w:space="0" w:color="auto"/>
      </w:divBdr>
    </w:div>
    <w:div w:id="2105494061">
      <w:bodyDiv w:val="1"/>
      <w:marLeft w:val="0"/>
      <w:marRight w:val="0"/>
      <w:marTop w:val="0"/>
      <w:marBottom w:val="0"/>
      <w:divBdr>
        <w:top w:val="none" w:sz="0" w:space="0" w:color="auto"/>
        <w:left w:val="none" w:sz="0" w:space="0" w:color="auto"/>
        <w:bottom w:val="none" w:sz="0" w:space="0" w:color="auto"/>
        <w:right w:val="none" w:sz="0" w:space="0" w:color="auto"/>
      </w:divBdr>
    </w:div>
    <w:div w:id="2106538048">
      <w:bodyDiv w:val="1"/>
      <w:marLeft w:val="0"/>
      <w:marRight w:val="0"/>
      <w:marTop w:val="0"/>
      <w:marBottom w:val="0"/>
      <w:divBdr>
        <w:top w:val="none" w:sz="0" w:space="0" w:color="auto"/>
        <w:left w:val="none" w:sz="0" w:space="0" w:color="auto"/>
        <w:bottom w:val="none" w:sz="0" w:space="0" w:color="auto"/>
        <w:right w:val="none" w:sz="0" w:space="0" w:color="auto"/>
      </w:divBdr>
    </w:div>
    <w:div w:id="2108958886">
      <w:bodyDiv w:val="1"/>
      <w:marLeft w:val="0"/>
      <w:marRight w:val="0"/>
      <w:marTop w:val="0"/>
      <w:marBottom w:val="0"/>
      <w:divBdr>
        <w:top w:val="none" w:sz="0" w:space="0" w:color="auto"/>
        <w:left w:val="none" w:sz="0" w:space="0" w:color="auto"/>
        <w:bottom w:val="none" w:sz="0" w:space="0" w:color="auto"/>
        <w:right w:val="none" w:sz="0" w:space="0" w:color="auto"/>
      </w:divBdr>
    </w:div>
    <w:div w:id="2110661794">
      <w:bodyDiv w:val="1"/>
      <w:marLeft w:val="0"/>
      <w:marRight w:val="0"/>
      <w:marTop w:val="0"/>
      <w:marBottom w:val="0"/>
      <w:divBdr>
        <w:top w:val="none" w:sz="0" w:space="0" w:color="auto"/>
        <w:left w:val="none" w:sz="0" w:space="0" w:color="auto"/>
        <w:bottom w:val="none" w:sz="0" w:space="0" w:color="auto"/>
        <w:right w:val="none" w:sz="0" w:space="0" w:color="auto"/>
      </w:divBdr>
    </w:div>
    <w:div w:id="2112818493">
      <w:bodyDiv w:val="1"/>
      <w:marLeft w:val="0"/>
      <w:marRight w:val="0"/>
      <w:marTop w:val="0"/>
      <w:marBottom w:val="0"/>
      <w:divBdr>
        <w:top w:val="none" w:sz="0" w:space="0" w:color="auto"/>
        <w:left w:val="none" w:sz="0" w:space="0" w:color="auto"/>
        <w:bottom w:val="none" w:sz="0" w:space="0" w:color="auto"/>
        <w:right w:val="none" w:sz="0" w:space="0" w:color="auto"/>
      </w:divBdr>
    </w:div>
    <w:div w:id="2115320214">
      <w:bodyDiv w:val="1"/>
      <w:marLeft w:val="0"/>
      <w:marRight w:val="0"/>
      <w:marTop w:val="0"/>
      <w:marBottom w:val="0"/>
      <w:divBdr>
        <w:top w:val="none" w:sz="0" w:space="0" w:color="auto"/>
        <w:left w:val="none" w:sz="0" w:space="0" w:color="auto"/>
        <w:bottom w:val="none" w:sz="0" w:space="0" w:color="auto"/>
        <w:right w:val="none" w:sz="0" w:space="0" w:color="auto"/>
      </w:divBdr>
    </w:div>
    <w:div w:id="2115326335">
      <w:bodyDiv w:val="1"/>
      <w:marLeft w:val="0"/>
      <w:marRight w:val="0"/>
      <w:marTop w:val="0"/>
      <w:marBottom w:val="0"/>
      <w:divBdr>
        <w:top w:val="none" w:sz="0" w:space="0" w:color="auto"/>
        <w:left w:val="none" w:sz="0" w:space="0" w:color="auto"/>
        <w:bottom w:val="none" w:sz="0" w:space="0" w:color="auto"/>
        <w:right w:val="none" w:sz="0" w:space="0" w:color="auto"/>
      </w:divBdr>
    </w:div>
    <w:div w:id="2115780464">
      <w:bodyDiv w:val="1"/>
      <w:marLeft w:val="0"/>
      <w:marRight w:val="0"/>
      <w:marTop w:val="0"/>
      <w:marBottom w:val="0"/>
      <w:divBdr>
        <w:top w:val="none" w:sz="0" w:space="0" w:color="auto"/>
        <w:left w:val="none" w:sz="0" w:space="0" w:color="auto"/>
        <w:bottom w:val="none" w:sz="0" w:space="0" w:color="auto"/>
        <w:right w:val="none" w:sz="0" w:space="0" w:color="auto"/>
      </w:divBdr>
    </w:div>
    <w:div w:id="2118714077">
      <w:bodyDiv w:val="1"/>
      <w:marLeft w:val="0"/>
      <w:marRight w:val="0"/>
      <w:marTop w:val="0"/>
      <w:marBottom w:val="0"/>
      <w:divBdr>
        <w:top w:val="none" w:sz="0" w:space="0" w:color="auto"/>
        <w:left w:val="none" w:sz="0" w:space="0" w:color="auto"/>
        <w:bottom w:val="none" w:sz="0" w:space="0" w:color="auto"/>
        <w:right w:val="none" w:sz="0" w:space="0" w:color="auto"/>
      </w:divBdr>
    </w:div>
    <w:div w:id="2118869287">
      <w:bodyDiv w:val="1"/>
      <w:marLeft w:val="0"/>
      <w:marRight w:val="0"/>
      <w:marTop w:val="0"/>
      <w:marBottom w:val="0"/>
      <w:divBdr>
        <w:top w:val="none" w:sz="0" w:space="0" w:color="auto"/>
        <w:left w:val="none" w:sz="0" w:space="0" w:color="auto"/>
        <w:bottom w:val="none" w:sz="0" w:space="0" w:color="auto"/>
        <w:right w:val="none" w:sz="0" w:space="0" w:color="auto"/>
      </w:divBdr>
    </w:div>
    <w:div w:id="2122409036">
      <w:bodyDiv w:val="1"/>
      <w:marLeft w:val="0"/>
      <w:marRight w:val="0"/>
      <w:marTop w:val="0"/>
      <w:marBottom w:val="0"/>
      <w:divBdr>
        <w:top w:val="none" w:sz="0" w:space="0" w:color="auto"/>
        <w:left w:val="none" w:sz="0" w:space="0" w:color="auto"/>
        <w:bottom w:val="none" w:sz="0" w:space="0" w:color="auto"/>
        <w:right w:val="none" w:sz="0" w:space="0" w:color="auto"/>
      </w:divBdr>
    </w:div>
    <w:div w:id="2124104780">
      <w:bodyDiv w:val="1"/>
      <w:marLeft w:val="0"/>
      <w:marRight w:val="0"/>
      <w:marTop w:val="0"/>
      <w:marBottom w:val="0"/>
      <w:divBdr>
        <w:top w:val="none" w:sz="0" w:space="0" w:color="auto"/>
        <w:left w:val="none" w:sz="0" w:space="0" w:color="auto"/>
        <w:bottom w:val="none" w:sz="0" w:space="0" w:color="auto"/>
        <w:right w:val="none" w:sz="0" w:space="0" w:color="auto"/>
      </w:divBdr>
    </w:div>
    <w:div w:id="2127040284">
      <w:bodyDiv w:val="1"/>
      <w:marLeft w:val="0"/>
      <w:marRight w:val="0"/>
      <w:marTop w:val="0"/>
      <w:marBottom w:val="0"/>
      <w:divBdr>
        <w:top w:val="none" w:sz="0" w:space="0" w:color="auto"/>
        <w:left w:val="none" w:sz="0" w:space="0" w:color="auto"/>
        <w:bottom w:val="none" w:sz="0" w:space="0" w:color="auto"/>
        <w:right w:val="none" w:sz="0" w:space="0" w:color="auto"/>
      </w:divBdr>
    </w:div>
    <w:div w:id="2127851148">
      <w:bodyDiv w:val="1"/>
      <w:marLeft w:val="0"/>
      <w:marRight w:val="0"/>
      <w:marTop w:val="0"/>
      <w:marBottom w:val="0"/>
      <w:divBdr>
        <w:top w:val="none" w:sz="0" w:space="0" w:color="auto"/>
        <w:left w:val="none" w:sz="0" w:space="0" w:color="auto"/>
        <w:bottom w:val="none" w:sz="0" w:space="0" w:color="auto"/>
        <w:right w:val="none" w:sz="0" w:space="0" w:color="auto"/>
      </w:divBdr>
    </w:div>
    <w:div w:id="2127893506">
      <w:bodyDiv w:val="1"/>
      <w:marLeft w:val="0"/>
      <w:marRight w:val="0"/>
      <w:marTop w:val="0"/>
      <w:marBottom w:val="0"/>
      <w:divBdr>
        <w:top w:val="none" w:sz="0" w:space="0" w:color="auto"/>
        <w:left w:val="none" w:sz="0" w:space="0" w:color="auto"/>
        <w:bottom w:val="none" w:sz="0" w:space="0" w:color="auto"/>
        <w:right w:val="none" w:sz="0" w:space="0" w:color="auto"/>
      </w:divBdr>
    </w:div>
    <w:div w:id="2131126762">
      <w:bodyDiv w:val="1"/>
      <w:marLeft w:val="0"/>
      <w:marRight w:val="0"/>
      <w:marTop w:val="0"/>
      <w:marBottom w:val="0"/>
      <w:divBdr>
        <w:top w:val="none" w:sz="0" w:space="0" w:color="auto"/>
        <w:left w:val="none" w:sz="0" w:space="0" w:color="auto"/>
        <w:bottom w:val="none" w:sz="0" w:space="0" w:color="auto"/>
        <w:right w:val="none" w:sz="0" w:space="0" w:color="auto"/>
      </w:divBdr>
    </w:div>
    <w:div w:id="2135172651">
      <w:bodyDiv w:val="1"/>
      <w:marLeft w:val="0"/>
      <w:marRight w:val="0"/>
      <w:marTop w:val="0"/>
      <w:marBottom w:val="0"/>
      <w:divBdr>
        <w:top w:val="none" w:sz="0" w:space="0" w:color="auto"/>
        <w:left w:val="none" w:sz="0" w:space="0" w:color="auto"/>
        <w:bottom w:val="none" w:sz="0" w:space="0" w:color="auto"/>
        <w:right w:val="none" w:sz="0" w:space="0" w:color="auto"/>
      </w:divBdr>
    </w:div>
    <w:div w:id="2138253840">
      <w:bodyDiv w:val="1"/>
      <w:marLeft w:val="0"/>
      <w:marRight w:val="0"/>
      <w:marTop w:val="0"/>
      <w:marBottom w:val="0"/>
      <w:divBdr>
        <w:top w:val="none" w:sz="0" w:space="0" w:color="auto"/>
        <w:left w:val="none" w:sz="0" w:space="0" w:color="auto"/>
        <w:bottom w:val="none" w:sz="0" w:space="0" w:color="auto"/>
        <w:right w:val="none" w:sz="0" w:space="0" w:color="auto"/>
      </w:divBdr>
    </w:div>
    <w:div w:id="2138451557">
      <w:bodyDiv w:val="1"/>
      <w:marLeft w:val="0"/>
      <w:marRight w:val="0"/>
      <w:marTop w:val="0"/>
      <w:marBottom w:val="0"/>
      <w:divBdr>
        <w:top w:val="none" w:sz="0" w:space="0" w:color="auto"/>
        <w:left w:val="none" w:sz="0" w:space="0" w:color="auto"/>
        <w:bottom w:val="none" w:sz="0" w:space="0" w:color="auto"/>
        <w:right w:val="none" w:sz="0" w:space="0" w:color="auto"/>
      </w:divBdr>
    </w:div>
    <w:div w:id="2139839150">
      <w:bodyDiv w:val="1"/>
      <w:marLeft w:val="0"/>
      <w:marRight w:val="0"/>
      <w:marTop w:val="0"/>
      <w:marBottom w:val="0"/>
      <w:divBdr>
        <w:top w:val="none" w:sz="0" w:space="0" w:color="auto"/>
        <w:left w:val="none" w:sz="0" w:space="0" w:color="auto"/>
        <w:bottom w:val="none" w:sz="0" w:space="0" w:color="auto"/>
        <w:right w:val="none" w:sz="0" w:space="0" w:color="auto"/>
      </w:divBdr>
    </w:div>
    <w:div w:id="2140223443">
      <w:bodyDiv w:val="1"/>
      <w:marLeft w:val="0"/>
      <w:marRight w:val="0"/>
      <w:marTop w:val="0"/>
      <w:marBottom w:val="0"/>
      <w:divBdr>
        <w:top w:val="none" w:sz="0" w:space="0" w:color="auto"/>
        <w:left w:val="none" w:sz="0" w:space="0" w:color="auto"/>
        <w:bottom w:val="none" w:sz="0" w:space="0" w:color="auto"/>
        <w:right w:val="none" w:sz="0" w:space="0" w:color="auto"/>
      </w:divBdr>
    </w:div>
    <w:div w:id="2142458285">
      <w:bodyDiv w:val="1"/>
      <w:marLeft w:val="0"/>
      <w:marRight w:val="0"/>
      <w:marTop w:val="0"/>
      <w:marBottom w:val="0"/>
      <w:divBdr>
        <w:top w:val="none" w:sz="0" w:space="0" w:color="auto"/>
        <w:left w:val="none" w:sz="0" w:space="0" w:color="auto"/>
        <w:bottom w:val="none" w:sz="0" w:space="0" w:color="auto"/>
        <w:right w:val="none" w:sz="0" w:space="0" w:color="auto"/>
      </w:divBdr>
    </w:div>
    <w:div w:id="2145465132">
      <w:bodyDiv w:val="1"/>
      <w:marLeft w:val="0"/>
      <w:marRight w:val="0"/>
      <w:marTop w:val="0"/>
      <w:marBottom w:val="0"/>
      <w:divBdr>
        <w:top w:val="none" w:sz="0" w:space="0" w:color="auto"/>
        <w:left w:val="none" w:sz="0" w:space="0" w:color="auto"/>
        <w:bottom w:val="none" w:sz="0" w:space="0" w:color="auto"/>
        <w:right w:val="none" w:sz="0" w:space="0" w:color="auto"/>
      </w:divBdr>
    </w:div>
    <w:div w:id="2145805793">
      <w:bodyDiv w:val="1"/>
      <w:marLeft w:val="0"/>
      <w:marRight w:val="0"/>
      <w:marTop w:val="0"/>
      <w:marBottom w:val="0"/>
      <w:divBdr>
        <w:top w:val="none" w:sz="0" w:space="0" w:color="auto"/>
        <w:left w:val="none" w:sz="0" w:space="0" w:color="auto"/>
        <w:bottom w:val="none" w:sz="0" w:space="0" w:color="auto"/>
        <w:right w:val="none" w:sz="0" w:space="0" w:color="auto"/>
      </w:divBdr>
    </w:div>
    <w:div w:id="2146968301">
      <w:bodyDiv w:val="1"/>
      <w:marLeft w:val="0"/>
      <w:marRight w:val="0"/>
      <w:marTop w:val="0"/>
      <w:marBottom w:val="0"/>
      <w:divBdr>
        <w:top w:val="none" w:sz="0" w:space="0" w:color="auto"/>
        <w:left w:val="none" w:sz="0" w:space="0" w:color="auto"/>
        <w:bottom w:val="none" w:sz="0" w:space="0" w:color="auto"/>
        <w:right w:val="none" w:sz="0" w:space="0" w:color="auto"/>
      </w:divBdr>
    </w:div>
    <w:div w:id="2147047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sus\Desktop\Memoria\Tesis%20miguel.docx" TargetMode="External"/><Relationship Id="rId18" Type="http://schemas.openxmlformats.org/officeDocument/2006/relationships/hyperlink" Target="file:///C:\Users\Asus\Desktop\Memoria\Tesis%20miguel.docx" TargetMode="External"/><Relationship Id="rId26" Type="http://schemas.openxmlformats.org/officeDocument/2006/relationships/image" Target="media/image5.png"/><Relationship Id="rId39" Type="http://schemas.openxmlformats.org/officeDocument/2006/relationships/image" Target="media/image18.jpg"/><Relationship Id="rId21" Type="http://schemas.openxmlformats.org/officeDocument/2006/relationships/hyperlink" Target="file:///C:\Users\Asus\Desktop\Memoria\Tesis%20miguel.docx" TargetMode="External"/><Relationship Id="rId34" Type="http://schemas.openxmlformats.org/officeDocument/2006/relationships/image" Target="media/image13.jpg"/><Relationship Id="rId42" Type="http://schemas.openxmlformats.org/officeDocument/2006/relationships/chart" Target="charts/chart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sus\Desktop\Memoria\Tesis%20miguel.docx" TargetMode="External"/><Relationship Id="rId29"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sus\Desktop\Memoria\Tesis%20miguel.docx" TargetMode="External"/><Relationship Id="rId24" Type="http://schemas.openxmlformats.org/officeDocument/2006/relationships/image" Target="media/image3.png"/><Relationship Id="rId32" Type="http://schemas.openxmlformats.org/officeDocument/2006/relationships/image" Target="media/image11.jpg"/><Relationship Id="rId37" Type="http://schemas.openxmlformats.org/officeDocument/2006/relationships/image" Target="media/image16.jpg"/><Relationship Id="rId40" Type="http://schemas.openxmlformats.org/officeDocument/2006/relationships/image" Target="media/image19.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Asus\Desktop\Memoria\Tesis%20miguel.docx" TargetMode="External"/><Relationship Id="rId23" Type="http://schemas.openxmlformats.org/officeDocument/2006/relationships/image" Target="media/image2.png"/><Relationship Id="rId28" Type="http://schemas.openxmlformats.org/officeDocument/2006/relationships/image" Target="media/image7.jpg"/><Relationship Id="rId36" Type="http://schemas.openxmlformats.org/officeDocument/2006/relationships/image" Target="media/image15.jpg"/><Relationship Id="rId10" Type="http://schemas.openxmlformats.org/officeDocument/2006/relationships/hyperlink" Target="file:///C:\Users\Asus\Desktop\Memoria\Tesis%20miguel.docx" TargetMode="External"/><Relationship Id="rId19" Type="http://schemas.openxmlformats.org/officeDocument/2006/relationships/hyperlink" Target="file:///C:\Users\Asus\Desktop\Memoria\Tesis%20miguel.docx" TargetMode="External"/><Relationship Id="rId31" Type="http://schemas.openxmlformats.org/officeDocument/2006/relationships/image" Target="media/image10.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sus\Desktop\Memoria\Tesis%20miguel.docx" TargetMode="External"/><Relationship Id="rId14" Type="http://schemas.openxmlformats.org/officeDocument/2006/relationships/hyperlink" Target="file:///C:\Users\Asus\Desktop\Memoria\Tesis%20miguel.docx" TargetMode="External"/><Relationship Id="rId22" Type="http://schemas.openxmlformats.org/officeDocument/2006/relationships/hyperlink" Target="file:///C:\Users\Asus\Desktop\Memoria\Tesis%20miguel.docx" TargetMode="External"/><Relationship Id="rId27" Type="http://schemas.openxmlformats.org/officeDocument/2006/relationships/image" Target="media/image6.jpg"/><Relationship Id="rId30" Type="http://schemas.openxmlformats.org/officeDocument/2006/relationships/image" Target="media/image9.jpg"/><Relationship Id="rId35" Type="http://schemas.openxmlformats.org/officeDocument/2006/relationships/image" Target="media/image14.jp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Asus\Desktop\Memoria\Tesis%20miguel.docx" TargetMode="External"/><Relationship Id="rId17" Type="http://schemas.openxmlformats.org/officeDocument/2006/relationships/hyperlink" Target="file:///C:\Users\Asus\Desktop\Memoria\Tesis%20miguel.docx" TargetMode="External"/><Relationship Id="rId25" Type="http://schemas.openxmlformats.org/officeDocument/2006/relationships/image" Target="media/image4.png"/><Relationship Id="rId33" Type="http://schemas.openxmlformats.org/officeDocument/2006/relationships/image" Target="media/image12.jpg"/><Relationship Id="rId38" Type="http://schemas.openxmlformats.org/officeDocument/2006/relationships/image" Target="media/image17.png"/><Relationship Id="rId20" Type="http://schemas.openxmlformats.org/officeDocument/2006/relationships/hyperlink" Target="file:///C:\Users\Asus\Desktop\Memoria\Tesis%20miguel.docx" TargetMode="External"/><Relationship Id="rId41"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400" b="0" i="0" u="none" strike="noStrike" baseline="0">
                <a:effectLst/>
              </a:rPr>
              <a:t>Comparación de rendimiento antes y después del proyecto RIU-TecPol</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manualLayout>
          <c:layoutTarget val="inner"/>
          <c:xMode val="edge"/>
          <c:yMode val="edge"/>
          <c:x val="0.28780380577427822"/>
          <c:y val="0.25083333333333335"/>
          <c:w val="0.67652952755905515"/>
          <c:h val="0.5358639545056868"/>
        </c:manualLayout>
      </c:layout>
      <c:barChart>
        <c:barDir val="bar"/>
        <c:grouping val="clustered"/>
        <c:varyColors val="0"/>
        <c:ser>
          <c:idx val="0"/>
          <c:order val="0"/>
          <c:tx>
            <c:strRef>
              <c:f>Hoja1!$B$1</c:f>
              <c:strCache>
                <c:ptCount val="1"/>
                <c:pt idx="0">
                  <c:v>ANTES</c:v>
                </c:pt>
              </c:strCache>
            </c:strRef>
          </c:tx>
          <c:spPr>
            <a:solidFill>
              <a:schemeClr val="accent1"/>
            </a:solidFill>
            <a:ln>
              <a:noFill/>
            </a:ln>
            <a:effectLst/>
          </c:spPr>
          <c:invertIfNegative val="0"/>
          <c:cat>
            <c:strRef>
              <c:f>Hoja1!$A$2:$A$6</c:f>
              <c:strCache>
                <c:ptCount val="5"/>
                <c:pt idx="0">
                  <c:v>Cobertura (%)</c:v>
                </c:pt>
                <c:pt idx="1">
                  <c:v>Velocidad (Mbps)</c:v>
                </c:pt>
                <c:pt idx="2">
                  <c:v>Usuarios concurrentes</c:v>
                </c:pt>
                <c:pt idx="3">
                  <c:v>Disponibilidad (%)</c:v>
                </c:pt>
                <c:pt idx="4">
                  <c:v>Tiempo respuesta (ms)</c:v>
                </c:pt>
              </c:strCache>
            </c:strRef>
          </c:cat>
          <c:val>
            <c:numRef>
              <c:f>Hoja1!$B$2:$B$6</c:f>
              <c:numCache>
                <c:formatCode>General</c:formatCode>
                <c:ptCount val="5"/>
                <c:pt idx="0">
                  <c:v>65</c:v>
                </c:pt>
                <c:pt idx="1">
                  <c:v>20</c:v>
                </c:pt>
                <c:pt idx="2">
                  <c:v>60</c:v>
                </c:pt>
                <c:pt idx="3">
                  <c:v>90</c:v>
                </c:pt>
                <c:pt idx="4">
                  <c:v>150</c:v>
                </c:pt>
              </c:numCache>
            </c:numRef>
          </c:val>
          <c:extLst>
            <c:ext xmlns:c16="http://schemas.microsoft.com/office/drawing/2014/chart" uri="{C3380CC4-5D6E-409C-BE32-E72D297353CC}">
              <c16:uniqueId val="{00000000-D3E4-41C3-8451-9CAE2E4A2582}"/>
            </c:ext>
          </c:extLst>
        </c:ser>
        <c:ser>
          <c:idx val="1"/>
          <c:order val="1"/>
          <c:tx>
            <c:strRef>
              <c:f>Hoja1!$C$1</c:f>
              <c:strCache>
                <c:ptCount val="1"/>
                <c:pt idx="0">
                  <c:v>DESPUÉS</c:v>
                </c:pt>
              </c:strCache>
            </c:strRef>
          </c:tx>
          <c:spPr>
            <a:solidFill>
              <a:schemeClr val="accent2"/>
            </a:solidFill>
            <a:ln>
              <a:noFill/>
            </a:ln>
            <a:effectLst/>
          </c:spPr>
          <c:invertIfNegative val="0"/>
          <c:cat>
            <c:strRef>
              <c:f>Hoja1!$A$2:$A$6</c:f>
              <c:strCache>
                <c:ptCount val="5"/>
                <c:pt idx="0">
                  <c:v>Cobertura (%)</c:v>
                </c:pt>
                <c:pt idx="1">
                  <c:v>Velocidad (Mbps)</c:v>
                </c:pt>
                <c:pt idx="2">
                  <c:v>Usuarios concurrentes</c:v>
                </c:pt>
                <c:pt idx="3">
                  <c:v>Disponibilidad (%)</c:v>
                </c:pt>
                <c:pt idx="4">
                  <c:v>Tiempo respuesta (ms)</c:v>
                </c:pt>
              </c:strCache>
            </c:strRef>
          </c:cat>
          <c:val>
            <c:numRef>
              <c:f>Hoja1!$C$2:$C$6</c:f>
              <c:numCache>
                <c:formatCode>General</c:formatCode>
                <c:ptCount val="5"/>
                <c:pt idx="0">
                  <c:v>96</c:v>
                </c:pt>
                <c:pt idx="1">
                  <c:v>80</c:v>
                </c:pt>
                <c:pt idx="2">
                  <c:v>200</c:v>
                </c:pt>
                <c:pt idx="3">
                  <c:v>99.3</c:v>
                </c:pt>
                <c:pt idx="4">
                  <c:v>45</c:v>
                </c:pt>
              </c:numCache>
            </c:numRef>
          </c:val>
          <c:extLst>
            <c:ext xmlns:c16="http://schemas.microsoft.com/office/drawing/2014/chart" uri="{C3380CC4-5D6E-409C-BE32-E72D297353CC}">
              <c16:uniqueId val="{00000001-D3E4-41C3-8451-9CAE2E4A2582}"/>
            </c:ext>
          </c:extLst>
        </c:ser>
        <c:dLbls>
          <c:showLegendKey val="0"/>
          <c:showVal val="0"/>
          <c:showCatName val="0"/>
          <c:showSerName val="0"/>
          <c:showPercent val="0"/>
          <c:showBubbleSize val="0"/>
        </c:dLbls>
        <c:gapWidth val="182"/>
        <c:axId val="1786173824"/>
        <c:axId val="1783134080"/>
      </c:barChart>
      <c:catAx>
        <c:axId val="17861738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783134080"/>
        <c:crosses val="autoZero"/>
        <c:auto val="1"/>
        <c:lblAlgn val="ctr"/>
        <c:lblOffset val="100"/>
        <c:noMultiLvlLbl val="0"/>
      </c:catAx>
      <c:valAx>
        <c:axId val="17831340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786173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Tic23</b:Tag>
    <b:SourceType>InternetSite</b:SourceType>
    <b:Guid>{B96FB65D-9308-4FF0-956D-F52C8A9FEACF}</b:Guid>
    <b:Author>
      <b:Author>
        <b:Corporate>Ticnus</b:Corporate>
      </b:Author>
    </b:Author>
    <b:Title>Ticnus</b:Title>
    <b:InternetSiteTitle>Infraestructura de una red: componentes, tipos y claves</b:InternetSiteTitle>
    <b:Year>2023</b:Year>
    <b:Month>Febrero</b:Month>
    <b:Day>7</b:Day>
    <b:URL>https://ticnus.com/noticias/infraestructura-de-una-red/#Planificacion_de_la_infraestructura_de_una_red</b:URL>
    <b:RefOrder>2</b:RefOrder>
  </b:Source>
  <b:Source>
    <b:Tag>Uni25</b:Tag>
    <b:SourceType>InternetSite</b:SourceType>
    <b:Guid>{3DD50807-5039-42CE-94FF-6798D544E8B9}</b:Guid>
    <b:Author>
      <b:Author>
        <b:Corporate>Universitat Carlemany</b:Corporate>
      </b:Author>
    </b:Author>
    <b:Title>Universitat Carlemany</b:Title>
    <b:InternetSiteTitle>Infraestructura de red y cableado: qué es y su importancia en Big Data. Universitat Carlemany</b:InternetSiteTitle>
    <b:Year>2025</b:Year>
    <b:Month>Febrero</b:Month>
    <b:Day>6</b:Day>
    <b:URL>https://www.universitatcarlemany.com/actualidad/blog/infraestructura-red/</b:URL>
    <b:RefOrder>3</b:RefOrder>
  </b:Source>
  <b:Source>
    <b:Tag>SII21</b:Tag>
    <b:SourceType>DocumentFromInternetSite</b:SourceType>
    <b:Guid>{CF3336D1-3049-42B5-A2DC-B092CD136C2E}</b:Guid>
    <b:Title>Dispositivos Activos y Pasivos. Cableado Estructurado</b:Title>
    <b:Year>2021</b:Year>
    <b:Month>Junio</b:Month>
    <b:Day>11</b:Day>
    <b:InternetSiteTitle>LinkedIn</b:InternetSiteTitle>
    <b:URL>https://es.linkedin.com/pulse/dispositivos-activos-y-pasivos-cableado-estructurado-siisaglobal</b:URL>
    <b:Author>
      <b:Author>
        <b:Corporate>SIISA GLOBAL</b:Corporate>
      </b:Author>
    </b:Author>
    <b:RefOrder>5</b:RefOrder>
  </b:Source>
  <b:Source>
    <b:Tag>Cis</b:Tag>
    <b:SourceType>DocumentFromInternetSite</b:SourceType>
    <b:Guid>{B6B4E342-9A00-429E-95A3-6C929176F91B}</b:Guid>
    <b:Author>
      <b:Author>
        <b:Corporate>Cisco</b:Corporate>
      </b:Author>
    </b:Author>
    <b:Title>Cisco</b:Title>
    <b:InternetSiteTitle>¿Qué es una red inalámbrica? - Cableada frente vs. inalámbrica</b:InternetSiteTitle>
    <b:URL>https://www.cisco.com/c/es_mx/solutions/small-business/resource-center/networking/wireless-network.html</b:URL>
    <b:Year>2024</b:Year>
    <b:Month>Noviembre</b:Month>
    <b:Day>8</b:Day>
    <b:RefOrder>6</b:RefOrder>
  </b:Source>
  <b:Source>
    <b:Tag>Moro2013</b:Tag>
    <b:SourceType>BookSection</b:SourceType>
    <b:Guid>{0A6DE725-5461-476B-8A93-439756F612B6}</b:Guid>
    <b:Title>Infraestructuras de redes de datos y sistemas de telefonía</b:Title>
    <b:Year>2013</b:Year>
    <b:Author>
      <b:Author>
        <b:NameList>
          <b:Person>
            <b:Last>Miguel</b:Last>
            <b:First>Moro</b:First>
            <b:Middle>Vallina</b:Middle>
          </b:Person>
        </b:NameList>
      </b:Author>
      <b:BookAuthor>
        <b:NameList>
          <b:Person>
            <b:Last>Miguel</b:Last>
            <b:First>Moro</b:First>
            <b:Middle>Vallina</b:Middle>
          </b:Person>
        </b:NameList>
      </b:BookAuthor>
    </b:Author>
    <b:BookTitle>Infraestructuras de redes de datos y sistemas de telefonía</b:BookTitle>
    <b:Pages>4-11</b:Pages>
    <b:City>Madrid</b:City>
    <b:Publisher>Ediciones Paraninfo, S.A.</b:Publisher>
    <b:RefOrder>4</b:RefOrder>
  </b:Source>
  <b:Source>
    <b:Tag>Kha25</b:Tag>
    <b:SourceType>InternetSite</b:SourceType>
    <b:Guid>{972ED9F6-BC5E-4461-9AAA-93EE704F452A}</b:Guid>
    <b:Author>
      <b:Author>
        <b:NameList>
          <b:Person>
            <b:Last>Khan</b:Last>
            <b:First>Tamisha</b:First>
          </b:Person>
          <b:Person>
            <b:Last>Jackson</b:Last>
            <b:First>Gita</b:First>
          </b:Person>
          <b:Person>
            <b:Last>Goodwin</b:Last>
            <b:First>Michael</b:First>
          </b:Person>
        </b:NameList>
      </b:Author>
    </b:Author>
    <b:Title>Qué es una topología de red</b:Title>
    <b:InternetSiteTitle>IBM</b:InternetSiteTitle>
    <b:Year>2025</b:Year>
    <b:Month>Noviembre</b:Month>
    <b:Day>26</b:Day>
    <b:URL>https://www.ibm.com/mx-es/think/topics/network-topology</b:URL>
    <b:RefOrder>7</b:RefOrder>
  </b:Source>
  <b:Source>
    <b:Tag>Con18</b:Tag>
    <b:SourceType>InternetSite</b:SourceType>
    <b:Guid>{2A5B2BE7-D90F-493B-A440-41E73209F115}</b:Guid>
    <b:Author>
      <b:Author>
        <b:NameList>
          <b:Person>
            <b:Last>Contreras</b:Last>
            <b:First>Juan</b:First>
            <b:Middle>Carlos</b:Middle>
          </b:Person>
        </b:NameList>
      </b:Author>
    </b:Author>
    <b:Title>Tech Riders</b:Title>
    <b:InternetSiteTitle>Topología Física Vs Topología Lógica</b:InternetSiteTitle>
    <b:Year>2018</b:Year>
    <b:Month>Enero</b:Month>
    <b:Day>17</b:Day>
    <b:URL>https://techriders.tajamar.es/topologia-fisica-vs-topologia-logica/</b:URL>
    <b:RefOrder>9</b:RefOrder>
  </b:Source>
  <b:Source>
    <b:Tag>Tec24</b:Tag>
    <b:SourceType>InternetSite</b:SourceType>
    <b:Guid>{7AD3E32F-6FBD-4851-8F70-F086B46C8A74}</b:Guid>
    <b:Author>
      <b:Author>
        <b:Corporate>Tecnobrain</b:Corporate>
      </b:Author>
    </b:Author>
    <b:Title>Tecnobrain</b:Title>
    <b:InternetSiteTitle>¿Qué es el cableado estructurado y qué ventajas ofrece en nuestra red informática?</b:InternetSiteTitle>
    <b:Year>2024</b:Year>
    <b:Month>Junio</b:Month>
    <b:Day>23</b:Day>
    <b:URL>https://tecnobrain.ar/que-es-el-cableado-estructurado/</b:URL>
    <b:RefOrder>10</b:RefOrder>
  </b:Source>
  <b:Source>
    <b:Tag>INC24</b:Tag>
    <b:SourceType>InternetSite</b:SourceType>
    <b:Guid>{5DF80FEF-EF03-4611-ABC8-388820DF335A}</b:Guid>
    <b:Author>
      <b:Author>
        <b:Corporate>INCOM</b:Corporate>
      </b:Author>
    </b:Author>
    <b:Title>INCOM</b:Title>
    <b:InternetSiteTitle>¿Qué es el estándar ANSI/TIA/EIA-568.3?</b:InternetSiteTitle>
    <b:Year>2024</b:Year>
    <b:Month>Junio</b:Month>
    <b:Day>13</b:Day>
    <b:URL>https://incom.mx/blogs/news/que-es-el-estandar-ansi-tia-eia-568-3</b:URL>
    <b:RefOrder>12</b:RefOrder>
  </b:Source>
  <b:Source>
    <b:Tag>AEI23</b:Tag>
    <b:SourceType>InternetSite</b:SourceType>
    <b:Guid>{DF98706F-0768-4950-90F9-9D8464D2DA42}</b:Guid>
    <b:Author>
      <b:Author>
        <b:Corporate>AEI</b:Corporate>
      </b:Author>
    </b:Author>
    <b:Title>AEI</b:Title>
    <b:InternetSiteTitle>Cable UTP: ¿Qué es y qué categoría debo usar?</b:InternetSiteTitle>
    <b:Year>2023</b:Year>
    <b:Month>Junio</b:Month>
    <b:Day>22</b:Day>
    <b:URL>https://info.aei.mx/blog/cable-utp-que-es-y-que-categoria-debo-usar</b:URL>
    <b:RefOrder>13</b:RefOrder>
  </b:Source>
  <b:Source>
    <b:Tag>Red23</b:Tag>
    <b:SourceType>InternetSite</b:SourceType>
    <b:Guid>{62A3ECF0-430A-4F4A-A4F1-FBB177915494}</b:Guid>
    <b:Author>
      <b:Author>
        <b:Corporate>RedesTelecom</b:Corporate>
      </b:Author>
    </b:Author>
    <b:Title>RedesTelecom</b:Title>
    <b:InternetSiteTitle>Cableado estructurado: ¿Qué es, tipos y utilidades?</b:InternetSiteTitle>
    <b:Year>2023</b:Year>
    <b:URL>https://www.redestelecom.es/infraestructuras/cableado-estructurado-que-es-tipos-y-utilidades/</b:URL>
    <b:RefOrder>11</b:RefOrder>
  </b:Source>
  <b:Source>
    <b:Tag>IEEE80211_2020</b:Tag>
    <b:SourceType>Report</b:SourceType>
    <b:Guid>{6C102518-A6DA-4DBF-839D-2329EE7BA71A}</b:Guid>
    <b:Title>*IEEE Standard for Information Technology–Telecommunications and Information Exchange between Systems - Local and Metropolitan Area Networks–Specific Requirements - Part 11: Wireless LAN Medium Access Control (MAC) and Physical Layer (PHY) Specifications*</b:Title>
    <b:Year>2020</b:Year>
    <b:Author>
      <b:Author>
        <b:Corporate>IEEE </b:Corporate>
      </b:Author>
    </b:Author>
    <b:Publisher>IEEE</b:Publisher>
    <b:RefOrder>15</b:RefOrder>
  </b:Source>
  <b:Source>
    <b:Tag>Cis24</b:Tag>
    <b:SourceType>InternetSite</b:SourceType>
    <b:Guid>{8417E1A9-F0B7-42DC-9763-36D30BDB3608}</b:Guid>
    <b:Title>Cisco</b:Title>
    <b:Year>2024</b:Year>
    <b:InternetSiteTitle>¿Qué es un punto de acceso?</b:InternetSiteTitle>
    <b:URL>https://www.cisco.com/c/es_mx/solutions/small-business/resource-center/networking/what-is-access-point.html#~tipos-de-access-points</b:URL>
    <b:Author>
      <b:Author>
        <b:Corporate>Cisco</b:Corporate>
      </b:Author>
    </b:Author>
    <b:RefOrder>16</b:RefOrder>
  </b:Source>
  <b:Source>
    <b:Tag>Int23</b:Tag>
    <b:SourceType>InternetSite</b:SourceType>
    <b:Guid>{D49AA847-BE4A-442D-B39B-8EBA640B022A}</b:Guid>
    <b:Author>
      <b:Author>
        <b:Corporate>Intel</b:Corporate>
      </b:Author>
    </b:Author>
    <b:Title>Intel</b:Title>
    <b:InternetSiteTitle>2,4 GHz frente a 5 GHz frente a 6 GHz: ¿Cuál es la diferencia?</b:InternetSiteTitle>
    <b:Year>2023</b:Year>
    <b:Month>Febrero</b:Month>
    <b:Day>28</b:Day>
    <b:URL>https://www.intel.la/content/www/xl/es/products/docs/wireless/2-4-vs-5ghz.html</b:URL>
    <b:RefOrder>17</b:RefOrder>
  </b:Source>
  <b:Source>
    <b:Tag>The24</b:Tag>
    <b:SourceType>InternetSite</b:SourceType>
    <b:Guid>{A0AAED49-9E4C-44E1-BC68-A746406D52AF}</b:Guid>
    <b:Author>
      <b:Author>
        <b:Corporate>The Beacon</b:Corporate>
      </b:Author>
    </b:Author>
    <b:Title>Wi-Fi Alliance</b:Title>
    <b:InternetSiteTitle>	The future of Wi-Fi®: Using standardized key performance indicators and evaluation tools to enhance the performance of applications and services over Wi-Fi</b:InternetSiteTitle>
    <b:Year>2024</b:Year>
    <b:Month>Enero</b:Month>
    <b:Day>23</b:Day>
    <b:URL>https://www.wi-fi.org/beacon/the-beacon/the-future-of-wi-fi-using-standardized-key-performance-indicators-and-evaluation</b:URL>
    <b:RefOrder>14</b:RefOrder>
  </b:Source>
  <b:Source>
    <b:Tag>TPL13</b:Tag>
    <b:SourceType>InternetSite</b:SourceType>
    <b:Guid>{3B6F64F8-DCC2-4432-A18A-4B6BD1969FD2}</b:Guid>
    <b:Author>
      <b:Author>
        <b:Corporate>TP-Link</b:Corporate>
      </b:Author>
    </b:Author>
    <b:Title>TP-Link</b:Title>
    <b:InternetSiteTitle>La Seguridad Inalámbrica, básica</b:InternetSiteTitle>
    <b:Year>2013</b:Year>
    <b:Month>Abril</b:Month>
    <b:Day>19</b:Day>
    <b:URL>https://www.tp-link.com/mx/press/news/15295/</b:URL>
    <b:RefOrder>18</b:RefOrder>
  </b:Source>
  <b:Source>
    <b:Tag>Lin23</b:Tag>
    <b:SourceType>InternetSite</b:SourceType>
    <b:Guid>{9DA68BD3-2753-4AE4-AAE1-BC52598BC1E6}</b:Guid>
    <b:Author>
      <b:Author>
        <b:Corporate>LinkedIn</b:Corporate>
      </b:Author>
    </b:Author>
    <b:Title>LinkedIn</b:Title>
    <b:InternetSiteTitle>¿Cómo se implementan los protocolos de cifrado y autenticación para la comunicación de red?</b:InternetSiteTitle>
    <b:Year>2023</b:Year>
    <b:Month>Marzo</b:Month>
    <b:Day>13</b:Day>
    <b:URL> https://es.linkedin.com/advice/3/how-do-you-implement-encryption-authentication?lang=es</b:URL>
    <b:RefOrder>19</b:RefOrder>
  </b:Source>
  <b:Source>
    <b:Tag>Cis21</b:Tag>
    <b:SourceType>InternetSite</b:SourceType>
    <b:Guid>{1263EC2E-2D54-4CEF-884A-2285169F817D}</b:Guid>
    <b:Author>
      <b:Author>
        <b:Corporate>Cisco</b:Corporate>
      </b:Author>
    </b:Author>
    <b:Title>Cisco</b:Title>
    <b:InternetSiteTitle>Configure WPA3</b:InternetSiteTitle>
    <b:Year>2021</b:Year>
    <b:URL> https://www.cisco.com/c/en/us/td/docs/wireless/controller/9800/16-12/config-guide/b_wl_16_12_cg/wpa3.html</b:URL>
    <b:RefOrder>20</b:RefOrder>
  </b:Source>
  <b:Source>
    <b:Tag>Clo24</b:Tag>
    <b:SourceType>InternetSite</b:SourceType>
    <b:Guid>{DD5023D2-C02B-49FD-9C9F-7661F1B3A3AF}</b:Guid>
    <b:Author>
      <b:Author>
        <b:Corporate>Cloudflare</b:Corporate>
      </b:Author>
    </b:Author>
    <b:Title>Cloudflare</b:Title>
    <b:InternetSiteTitle> ¿Qué es la segmentación de redes?</b:InternetSiteTitle>
    <b:Year>2024 </b:Year>
    <b:URL>https://www.cloudflare.com/es-es/learning/access-management/what-is-network-segmentation/</b:URL>
    <b:RefOrder>21</b:RefOrder>
  </b:Source>
  <b:Source>
    <b:Tag>For24</b:Tag>
    <b:SourceType>InternetSite</b:SourceType>
    <b:Guid>{01C727BD-74CD-4D27-ABEF-B49C53F3811B}</b:Guid>
    <b:Author>
      <b:Author>
        <b:Corporate>Fortinet</b:Corporate>
      </b:Author>
    </b:Author>
    <b:Title>Fortinet</b:Title>
    <b:InternetSiteTitle>¿Qué es el modelo OSI? | Definición de las 7 capas de OSI</b:InternetSiteTitle>
    <b:Year>2024</b:Year>
    <b:URL>https://www.fortinet.com/lat/resources/cyberglossary/osi-model</b:URL>
    <b:RefOrder>22</b:RefOrder>
  </b:Source>
  <b:Source>
    <b:Tag>Ava19</b:Tag>
    <b:SourceType>InternetSite</b:SourceType>
    <b:Guid>{82408269-8A3C-435F-BCF8-BB7159F43EF3}</b:Guid>
    <b:Author>
      <b:Author>
        <b:Corporate>Avast</b:Corporate>
      </b:Author>
    </b:Author>
    <b:Title>Avast</b:Title>
    <b:InternetSiteTitle>IPv4 frente a IPv6: ¿en qué se diferencian?</b:InternetSiteTitle>
    <b:Year>2019</b:Year>
    <b:Month>Diciembre</b:Month>
    <b:Day>18</b:Day>
    <b:URL>https://www.avast.com/es-es/c-ipv4-vs-ipv6-addresses</b:URL>
    <b:RefOrder>23</b:RefOrder>
  </b:Source>
  <b:Source>
    <b:Tag>ION23</b:Tag>
    <b:SourceType>InternetSite</b:SourceType>
    <b:Guid>{8C68888A-38B0-4158-A516-3F96F1294604}</b:Guid>
    <b:Author>
      <b:Author>
        <b:Corporate>IONOS</b:Corporate>
      </b:Author>
    </b:Author>
    <b:Title>IONOS</b:Title>
    <b:InternetSiteTitle>El Subnetting para sacar el máximo partido a tu red. IONOS Digital Guide</b:InternetSiteTitle>
    <b:Year>2019</b:Year>
    <b:Month>Agosto</b:Month>
    <b:Day>16</b:Day>
    <b:URL>https://www.ionos.com/es-us/digitalguide/servidores/know-how/subnetting-como-funcionan-las-subredes/</b:URL>
    <b:RefOrder>24</b:RefOrder>
  </b:Source>
  <b:Source>
    <b:Tag>Her18</b:Tag>
    <b:SourceType>Book</b:SourceType>
    <b:Guid>{BD20E819-2CBF-40A2-9A9B-821203F7AC29}</b:Guid>
    <b:Author>
      <b:Author>
        <b:NameList>
          <b:Person>
            <b:Last>Hernández Sampieri</b:Last>
            <b:First>Roberto</b:First>
          </b:Person>
          <b:Person>
            <b:Last>Fernández Collado</b:Last>
            <b:First>Carlos</b:First>
          </b:Person>
          <b:Person>
            <b:Last>Baptista Lucio</b:Last>
            <b:First>Pilar</b:First>
          </b:Person>
        </b:NameList>
      </b:Author>
    </b:Author>
    <b:Title>Metodología de la investigación</b:Title>
    <b:Year>2018</b:Year>
    <b:Publisher>McGraw-Hill Education</b:Publisher>
    <b:Edition>7ª edición</b:Edition>
    <b:RefOrder>25</b:RefOrder>
  </b:Source>
  <b:Source>
    <b:Tag>She21</b:Tag>
    <b:SourceType>InternetSite</b:SourceType>
    <b:Guid>{3FB123A5-C34D-4543-819D-D7A90F10588D}</b:Guid>
    <b:Author>
      <b:Author>
        <b:NameList>
          <b:Person>
            <b:Last>Sheldon</b:Last>
          </b:Person>
        </b:NameList>
      </b:Author>
    </b:Author>
    <b:Title>FS Community</b:Title>
    <b:Year>2021</b:Year>
    <b:Month>Julio</b:Month>
    <b:Day>26</b:Day>
    <b:URL>https://www.fs.com/es/blog/lan-vs-man-vs-wan-whats-the-difference-28345.html</b:URL>
    <b:RefOrder>26</b:RefOrder>
  </b:Source>
  <b:Source>
    <b:Tag>Uni</b:Tag>
    <b:SourceType>InternetSite</b:SourceType>
    <b:Guid>{DEEF4686-9AB9-4977-AAF3-BC5EC2C9D223}</b:Guid>
    <b:Author>
      <b:Author>
        <b:Corporate>Universidad Tecnológica y Politécnica de la Sierra de Guerrero</b:Corporate>
      </b:Author>
    </b:Author>
    <b:Title>Universidad Tecnológica y Politécnica de la Sierra de Guerrero</b:Title>
    <b:URL>https://www.utpsg.edu.mx/</b:URL>
    <b:RefOrder>1</b:RefOrder>
  </b:Source>
  <b:Source>
    <b:Tag>Cre</b:Tag>
    <b:SourceType>InternetSite</b:SourceType>
    <b:Guid>{CBC76D8A-DD6A-4DA5-B9FA-FE28B34F37C5}</b:Guid>
    <b:Author>
      <b:Author>
        <b:NameList>
          <b:Person>
            <b:Last>Creately</b:Last>
          </b:Person>
        </b:NameList>
      </b:Author>
    </b:Author>
    <b:Title>Team Creately</b:Title>
    <b:URL>https://creately.com/diagram/example/PeRcHbfrd5F/ejemplo-de-diagrama-de-red-inalambrica</b:URL>
    <b:InternetSiteTitle>Ejemplo de diagrama de red inalámbrica</b:InternetSiteTitle>
    <b:RefOrder>27</b:RefOrder>
  </b:Source>
  <b:Source>
    <b:Tag>Jua17</b:Tag>
    <b:SourceType>InternetSite</b:SourceType>
    <b:Guid>{B6D1C753-B1F8-44B4-A8DD-FFD3E3FDCA42}</b:Guid>
    <b:Author>
      <b:Author>
        <b:NameList>
          <b:Person>
            <b:Last>Contreras</b:Last>
            <b:First>Juan</b:First>
            <b:Middle>Carlos</b:Middle>
          </b:Person>
        </b:NameList>
      </b:Author>
    </b:Author>
    <b:Title>Flickr</b:Title>
    <b:InternetSiteTitle>Diagrama Topologia Fisica</b:InternetSiteTitle>
    <b:Year>2017</b:Year>
    <b:Month>Octubre</b:Month>
    <b:Day>16</b:Day>
    <b:URL>https://www.flickr.com/photos/153070791@N05/37683530836/in/dateposted-public/</b:URL>
    <b:RefOrder>28</b:RefOrder>
  </b:Source>
  <b:Source>
    <b:Tag>Jua171</b:Tag>
    <b:SourceType>InternetSite</b:SourceType>
    <b:Guid>{64B27582-AAEA-4BFF-A170-9853E0C8C0B9}</b:Guid>
    <b:Author>
      <b:Author>
        <b:NameList>
          <b:Person>
            <b:Last>Contreras</b:Last>
            <b:First>Juan</b:First>
            <b:Middle>Carlos</b:Middle>
          </b:Person>
        </b:NameList>
      </b:Author>
    </b:Author>
    <b:Title>Flickr</b:Title>
    <b:InternetSiteTitle>Diagrama Topologia Lógica</b:InternetSiteTitle>
    <b:Year>2017</b:Year>
    <b:Month>Octubre</b:Month>
    <b:Day>16</b:Day>
    <b:URL>https://www.flickr.com/photos/153070791@N05/37022302574/</b:URL>
    <b:RefOrder>8</b:RefOrder>
  </b:Source>
  <b:Source>
    <b:Tag>Jua172</b:Tag>
    <b:SourceType>InternetSite</b:SourceType>
    <b:Guid>{21ECD7D9-E8CD-448E-8800-6F393E387059}</b:Guid>
    <b:Author>
      <b:Author>
        <b:NameList>
          <b:Person>
            <b:Last>Contreras</b:Last>
            <b:First>Juan</b:First>
            <b:Middle>Carlos</b:Middle>
          </b:Person>
        </b:NameList>
      </b:Author>
    </b:Author>
    <b:Title>Flickr</b:Title>
    <b:InternetSiteTitle>punto a punto</b:InternetSiteTitle>
    <b:Year>2017</b:Year>
    <b:Month>Octubre</b:Month>
    <b:Day>17</b:Day>
    <b:URL>https://www.flickr.com/photos/153070791@N05/37049913664/in/dateposted-public/</b:URL>
    <b:RefOrder>29</b:RefOrder>
  </b:Source>
  <b:Source>
    <b:Tag>Jua173</b:Tag>
    <b:SourceType>InternetSite</b:SourceType>
    <b:Guid>{821124C3-388F-41FE-947C-8FCEFF751750}</b:Guid>
    <b:Author>
      <b:Author>
        <b:NameList>
          <b:Person>
            <b:Last>Contreras</b:Last>
            <b:First>Juan</b:First>
            <b:Middle>Carlos</b:Middle>
          </b:Person>
        </b:NameList>
      </b:Author>
    </b:Author>
    <b:Title>Flickr</b:Title>
    <b:InternetSiteTitle>multiple</b:InternetSiteTitle>
    <b:Year>2017</b:Year>
    <b:Month>Octubre</b:Month>
    <b:Day>17</b:Day>
    <b:URL>https://www.flickr.com/photos/153070791@N05/37710504586/in/dateposted-public/</b:URL>
    <b:RefOrder>30</b:RefOrder>
  </b:Source>
  <b:Source>
    <b:Tag>Jua174</b:Tag>
    <b:SourceType>InternetSite</b:SourceType>
    <b:Guid>{1EF55FB6-8C89-4CC5-95CF-AD8D66D1935C}</b:Guid>
    <b:Author>
      <b:Author>
        <b:NameList>
          <b:Person>
            <b:Last>Contreras</b:Last>
            <b:First>Juan</b:First>
            <b:Middle>Carlos</b:Middle>
          </b:Person>
        </b:NameList>
      </b:Author>
    </b:Author>
    <b:Title>Flickr</b:Title>
    <b:InternetSiteTitle>bus1</b:InternetSiteTitle>
    <b:Year>2017</b:Year>
    <b:Month>Octubre</b:Month>
    <b:Day>16</b:Day>
    <b:URL>https://www.flickr.com/photos/153070791@N05/37682363796/in/dateposted-public/</b:URL>
    <b:RefOrder>31</b:RefOrder>
  </b:Source>
  <b:Source>
    <b:Tag>Jua175</b:Tag>
    <b:SourceType>InternetSite</b:SourceType>
    <b:Guid>{F3EDAE3F-986A-47F7-82A9-953784EEC5F5}</b:Guid>
    <b:Author>
      <b:Author>
        <b:NameList>
          <b:Person>
            <b:Last>Contreras</b:Last>
            <b:First>Juan</b:First>
            <b:Middle>Carlos</b:Middle>
          </b:Person>
        </b:NameList>
      </b:Author>
    </b:Author>
    <b:Title>Flickr</b:Title>
    <b:InternetSiteTitle>estrella (1)</b:InternetSiteTitle>
    <b:Year>2017</b:Year>
    <b:Month>Octubre</b:Month>
    <b:Day>16</b:Day>
    <b:URL>https://www.flickr.com/photos/153070791@N05/37682363766/in/dateposted-public/</b:URL>
    <b:RefOrder>32</b:RefOrder>
  </b:Source>
  <b:Source>
    <b:Tag>Jua27</b:Tag>
    <b:SourceType>InternetSite</b:SourceType>
    <b:Guid>{C253E342-F66E-4943-ADC0-124C3968B17F}</b:Guid>
    <b:Author>
      <b:Author>
        <b:NameList>
          <b:Person>
            <b:Last>Contreras</b:Last>
            <b:First>Juan</b:First>
            <b:Middle>Carlos</b:Middle>
          </b:Person>
        </b:NameList>
      </b:Author>
    </b:Author>
    <b:Title>Flickr</b:Title>
    <b:InternetSiteTitle>anillo</b:InternetSiteTitle>
    <b:Year>2017</b:Year>
    <b:Month>Octubre</b:Month>
    <b:Day>17</b:Day>
    <b:URL>https://www.flickr.com/photos/153070791@N05/37710504626/in/dateposted-public/</b:URL>
    <b:RefOrder>33</b:RefOrder>
  </b:Source>
  <b:Source>
    <b:Tag>Jua176</b:Tag>
    <b:SourceType>InternetSite</b:SourceType>
    <b:Guid>{09183440-F2BE-4789-8437-7FA01C0FE173}</b:Guid>
    <b:Author>
      <b:Author>
        <b:NameList>
          <b:Person>
            <b:Last>Contreras</b:Last>
            <b:First>Juan</b:First>
            <b:Middle>Carlos</b:Middle>
          </b:Person>
        </b:NameList>
      </b:Author>
    </b:Author>
    <b:Title>Flickr</b:Title>
    <b:InternetSiteTitle>estrella-extendida</b:InternetSiteTitle>
    <b:Year>2017</b:Year>
    <b:Month>Octubre</b:Month>
    <b:Day>16</b:Day>
    <b:URL>https://www.flickr.com/photos/153070791@N05/37682363736/in/dateposted-public/</b:URL>
    <b:RefOrder>34</b:RefOrder>
  </b:Source>
  <b:Source>
    <b:Tag>Jua177</b:Tag>
    <b:SourceType>InternetSite</b:SourceType>
    <b:Guid>{ACEBBEDB-5E4F-46D0-84EE-E3CA05E9D729}</b:Guid>
    <b:Author>
      <b:Author>
        <b:NameList>
          <b:Person>
            <b:Last>Contreras</b:Last>
            <b:First>Juan</b:First>
            <b:Middle>Carlos</b:Middle>
          </b:Person>
        </b:NameList>
      </b:Author>
    </b:Author>
    <b:Title>Flickr</b:Title>
    <b:InternetSiteTitle>anillo</b:InternetSiteTitle>
    <b:Year>2017</b:Year>
    <b:Month>Octubre</b:Month>
    <b:Day>16</b:Day>
    <b:URL>https://www.flickr.com/photos/153070791@N05/37682363926/in/dateposted-public/</b:URL>
    <b:RefOrder>35</b:RefOrder>
  </b:Source>
  <b:Source>
    <b:Tag>Jua178</b:Tag>
    <b:SourceType>InternetSite</b:SourceType>
    <b:Guid>{82F2032A-C823-422E-B219-E61E6D7BA87D}</b:Guid>
    <b:Author>
      <b:Author>
        <b:NameList>
          <b:Person>
            <b:Last>Contreras</b:Last>
            <b:First>Juan</b:First>
            <b:Middle>Carlos</b:Middle>
          </b:Person>
        </b:NameList>
      </b:Author>
    </b:Author>
    <b:Title>Flickr</b:Title>
    <b:InternetSiteTitle>malla</b:InternetSiteTitle>
    <b:Year>2017</b:Year>
    <b:Month>Octubre</b:Month>
    <b:Day>16</b:Day>
    <b:URL>https://www.flickr.com/photos/153070791@N05/37021363194/in/dateposted-public/</b:URL>
    <b:RefOrder>36</b:RefOrder>
  </b:Source>
  <b:Source>
    <b:Tag>Jua179</b:Tag>
    <b:SourceType>InternetSite</b:SourceType>
    <b:Guid>{9D0D3B2B-DAA1-4D8B-8DC2-23BCF3022412}</b:Guid>
    <b:Author>
      <b:Author>
        <b:NameList>
          <b:Person>
            <b:Last>Contreras</b:Last>
            <b:First>Juan</b:First>
            <b:Middle>Carlos</b:Middle>
          </b:Person>
        </b:NameList>
      </b:Author>
    </b:Author>
    <b:Title>Flickr</b:Title>
    <b:InternetSiteTitle>hibrida</b:InternetSiteTitle>
    <b:Year>2017</b:Year>
    <b:Month>Octubre</b:Month>
    <b:Day>16</b:Day>
    <b:URL>https://www.flickr.com/photos/153070791@N05/37021115114/in/dateposted-public/</b:URL>
    <b:RefOrder>37</b:RefOrder>
  </b:Source>
  <b:Source>
    <b:Tag>TPL</b:Tag>
    <b:SourceType>InternetSite</b:SourceType>
    <b:Guid>{9209C959-FA79-444C-B14D-F8FA3D2F2437}</b:Guid>
    <b:Author>
      <b:Author>
        <b:Corporate>TP-Link </b:Corporate>
      </b:Author>
    </b:Author>
    <b:Title>TP-Link </b:Title>
    <b:InternetSiteTitle>Archer AX10 AX1500 Wi-Fi 6 Router</b:InternetSiteTitle>
    <b:URL>https://www.tp-link.com/mx/service-provider/wifi-router/archer-ax10/#overview</b:URL>
    <b:RefOrder>38</b:RefOrder>
  </b:Source>
  <b:Source>
    <b:Tag>TPL1</b:Tag>
    <b:SourceType>InternetSite</b:SourceType>
    <b:Guid>{B2D81743-EA87-4C60-BD4B-ACD0441501F8}</b:Guid>
    <b:Author>
      <b:Author>
        <b:Corporate>TP-Link</b:Corporate>
      </b:Author>
    </b:Author>
    <b:Title>TP-Link</b:Title>
    <b:InternetSiteTitle>TP-Link TL-SG108</b:InternetSiteTitle>
    <b:URL>https://www.tp-link.com/mx/business-networking/soho-switch-unmanaged/tl-sg108/</b:URL>
    <b:RefOrder>39</b:RefOrder>
  </b:Source>
  <b:Source>
    <b:Tag>Mer2</b:Tag>
    <b:SourceType>InternetSite</b:SourceType>
    <b:Guid>{563DA5E3-6DF7-49E9-B303-13B037E08607}</b:Guid>
    <b:Author>
      <b:Author>
        <b:Corporate>Mercado Libre</b:Corporate>
      </b:Author>
    </b:Author>
    <b:Title>Mercado Libre</b:Title>
    <b:InternetSiteTitle>Ubiquiti Litebeam 5ac Gen2 Lbe5acgen2 Color Blanco</b:InternetSiteTitle>
    <b:URL>https://www.mercadolibre.com.mx/ubiquiti-litebeam-5ac-gen2-lbe5acgen2-color-blanco/p/MLM21652289</b:URL>
    <b:RefOrder>40</b:RefOrder>
  </b:Source>
</b:Sources>
</file>

<file path=customXml/itemProps1.xml><?xml version="1.0" encoding="utf-8"?>
<ds:datastoreItem xmlns:ds="http://schemas.openxmlformats.org/officeDocument/2006/customXml" ds:itemID="{0C98AD9E-7073-4B44-B13D-2BE509445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2837</TotalTime>
  <Pages>67</Pages>
  <Words>14612</Words>
  <Characters>80369</Characters>
  <Application>Microsoft Office Word</Application>
  <DocSecurity>0</DocSecurity>
  <Lines>669</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dc:creator>
  <cp:keywords/>
  <dc:description/>
  <cp:lastModifiedBy>Mill</cp:lastModifiedBy>
  <cp:revision>15</cp:revision>
  <dcterms:created xsi:type="dcterms:W3CDTF">2026-02-05T15:22:00Z</dcterms:created>
  <dcterms:modified xsi:type="dcterms:W3CDTF">2026-02-16T07:00:00Z</dcterms:modified>
</cp:coreProperties>
</file>