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620" w:rsidRDefault="00254F46" w:rsidP="00254F46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Генеральному директору</w:t>
      </w:r>
    </w:p>
    <w:p w:rsidR="00254F46" w:rsidRDefault="00254F46" w:rsidP="00254F46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НПАО </w:t>
      </w:r>
      <w:r>
        <w:rPr>
          <w:lang w:val="en-US"/>
        </w:rPr>
        <w:t>“</w:t>
      </w:r>
      <w:proofErr w:type="spellStart"/>
      <w:r>
        <w:t>Научприбор</w:t>
      </w:r>
      <w:proofErr w:type="spellEnd"/>
      <w:r>
        <w:rPr>
          <w:lang w:val="en-US"/>
        </w:rPr>
        <w:t>”</w:t>
      </w:r>
    </w:p>
    <w:p w:rsidR="00254F46" w:rsidRPr="00254F46" w:rsidRDefault="00254F46" w:rsidP="00254F46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Лебедеву Ю.А.</w:t>
      </w:r>
    </w:p>
    <w:p w:rsidR="00254F46" w:rsidRDefault="00254F46" w:rsidP="00254F46">
      <w:pPr>
        <w:pStyle w:val="a3"/>
      </w:pPr>
      <w:r>
        <w:tab/>
      </w:r>
      <w:r>
        <w:tab/>
      </w:r>
      <w:r>
        <w:tab/>
      </w:r>
      <w:r>
        <w:tab/>
        <w:t>Докладная записка</w:t>
      </w:r>
    </w:p>
    <w:p w:rsidR="00F52620" w:rsidRDefault="00F52620" w:rsidP="00F52620">
      <w:pPr>
        <w:pStyle w:val="a3"/>
      </w:pPr>
      <w:r>
        <w:tab/>
      </w:r>
      <w:r>
        <w:tab/>
        <w:t>1. Технология конструкторской разработки</w:t>
      </w:r>
      <w:r w:rsidR="00C627D2">
        <w:t xml:space="preserve"> датчиков</w:t>
      </w:r>
      <w:r>
        <w:t xml:space="preserve"> требует разделения </w:t>
      </w:r>
      <w:r w:rsidR="00D81488">
        <w:t xml:space="preserve">разработки </w:t>
      </w:r>
      <w:r>
        <w:t>программного обеспечения на две части:</w:t>
      </w:r>
    </w:p>
    <w:p w:rsidR="00F52620" w:rsidRDefault="00F52620" w:rsidP="00F52620">
      <w:pPr>
        <w:pStyle w:val="a3"/>
      </w:pPr>
      <w:r>
        <w:tab/>
      </w:r>
      <w:r>
        <w:tab/>
      </w:r>
      <w:r>
        <w:tab/>
        <w:t>-Драйвер: программное обеспечение, которое меняется при изменениях в электронике</w:t>
      </w:r>
      <w:r w:rsidR="00D81488">
        <w:t xml:space="preserve"> датчика</w:t>
      </w:r>
      <w:r>
        <w:t xml:space="preserve"> - разработкой программы драйвера занимаюсь я.</w:t>
      </w:r>
    </w:p>
    <w:p w:rsidR="00F52620" w:rsidRDefault="00F52620" w:rsidP="00F52620">
      <w:pPr>
        <w:pStyle w:val="a3"/>
      </w:pPr>
      <w:r>
        <w:tab/>
      </w:r>
      <w:r>
        <w:tab/>
      </w:r>
      <w:r>
        <w:tab/>
        <w:t xml:space="preserve">-Прикладное программное обеспечение - </w:t>
      </w:r>
      <w:proofErr w:type="gramStart"/>
      <w:r w:rsidR="00254F46">
        <w:t>программа</w:t>
      </w:r>
      <w:proofErr w:type="gramEnd"/>
      <w:r w:rsidR="00254F46">
        <w:t xml:space="preserve"> которая</w:t>
      </w:r>
      <w:r>
        <w:t xml:space="preserve"> не зависит от изменений электроники, разработкой которой занимается </w:t>
      </w:r>
      <w:r w:rsidR="00C627D2">
        <w:t>отдел ПО (Чуев).</w:t>
      </w:r>
    </w:p>
    <w:p w:rsidR="00F52620" w:rsidRDefault="00F52620" w:rsidP="00F52620">
      <w:pPr>
        <w:pStyle w:val="a3"/>
      </w:pPr>
      <w:r>
        <w:t>Причина такого разделения:</w:t>
      </w:r>
    </w:p>
    <w:p w:rsidR="00F52620" w:rsidRDefault="00F52620" w:rsidP="00F52620">
      <w:pPr>
        <w:pStyle w:val="a3"/>
      </w:pPr>
      <w:r>
        <w:tab/>
      </w:r>
      <w:r>
        <w:tab/>
        <w:t xml:space="preserve">- Никто кроме разработчиков электроники аппаратуры не знает всех </w:t>
      </w:r>
      <w:proofErr w:type="spellStart"/>
      <w:r>
        <w:t>ньюансов</w:t>
      </w:r>
      <w:proofErr w:type="spellEnd"/>
      <w:r>
        <w:t xml:space="preserve"> прибора, пока его разработка не передана в серийное производство.</w:t>
      </w:r>
    </w:p>
    <w:p w:rsidR="00F52620" w:rsidRDefault="00F52620" w:rsidP="00F52620">
      <w:pPr>
        <w:pStyle w:val="a3"/>
      </w:pPr>
      <w:r>
        <w:tab/>
      </w:r>
      <w:r>
        <w:tab/>
        <w:t xml:space="preserve">- Любые изменения в электронике требуют изменения драйвера, и передача разработки драйвера </w:t>
      </w:r>
      <w:r w:rsidR="00C627D2">
        <w:t xml:space="preserve">в отдел </w:t>
      </w:r>
      <w:proofErr w:type="gramStart"/>
      <w:r w:rsidR="00C627D2">
        <w:t>ПО</w:t>
      </w:r>
      <w:proofErr w:type="gramEnd"/>
      <w:r>
        <w:t xml:space="preserve"> приведет </w:t>
      </w:r>
      <w:proofErr w:type="gramStart"/>
      <w:r>
        <w:t>к</w:t>
      </w:r>
      <w:proofErr w:type="gramEnd"/>
      <w:r>
        <w:t xml:space="preserve"> необходимости согласовывать с </w:t>
      </w:r>
      <w:r w:rsidR="00C627D2">
        <w:t>этим отделом</w:t>
      </w:r>
      <w:r>
        <w:t xml:space="preserve"> любые </w:t>
      </w:r>
    </w:p>
    <w:p w:rsidR="00F52620" w:rsidRDefault="00F52620" w:rsidP="00F52620">
      <w:pPr>
        <w:pStyle w:val="a3"/>
      </w:pPr>
      <w:r>
        <w:t>изменения в электронике датчика, что приведет к увеличению времени и трудоемкости разработки.</w:t>
      </w:r>
    </w:p>
    <w:p w:rsidR="00062EF3" w:rsidRDefault="00062EF3" w:rsidP="00F52620">
      <w:pPr>
        <w:pStyle w:val="a3"/>
      </w:pPr>
    </w:p>
    <w:p w:rsidR="00F52620" w:rsidRDefault="00F52620" w:rsidP="00F52620">
      <w:pPr>
        <w:pStyle w:val="a3"/>
        <w:ind w:left="708" w:firstLine="708"/>
      </w:pPr>
      <w:r>
        <w:t>2. При наличии на предприятии таких структурных подразделений</w:t>
      </w:r>
      <w:r w:rsidR="00CB17B3">
        <w:t xml:space="preserve"> как</w:t>
      </w:r>
    </w:p>
    <w:p w:rsidR="001A2110" w:rsidRDefault="009646E1" w:rsidP="00F52620">
      <w:pPr>
        <w:pStyle w:val="a3"/>
      </w:pPr>
      <w:r>
        <w:t xml:space="preserve">Архив и </w:t>
      </w:r>
      <w:r w:rsidR="001A2110">
        <w:t>БНС</w:t>
      </w:r>
      <w:r>
        <w:t xml:space="preserve"> </w:t>
      </w:r>
      <w:r w:rsidR="00C627D2">
        <w:t xml:space="preserve">- </w:t>
      </w:r>
      <w:r w:rsidR="00CB17B3">
        <w:t>к</w:t>
      </w:r>
      <w:r w:rsidR="001A2110">
        <w:t>омплектность учтенного и контрольного экземпляров исходных текстов</w:t>
      </w:r>
      <w:r>
        <w:t xml:space="preserve"> </w:t>
      </w:r>
      <w:r w:rsidR="00D81488">
        <w:t xml:space="preserve">драйвера и прикладной программы </w:t>
      </w:r>
      <w:r>
        <w:t>проверяется</w:t>
      </w:r>
      <w:r w:rsidR="001A2110">
        <w:t xml:space="preserve"> БНС, </w:t>
      </w:r>
      <w:r>
        <w:t xml:space="preserve"> </w:t>
      </w:r>
      <w:r w:rsidR="001A2110">
        <w:t>их сохранность и неизменность гарантируется архивом и доступна в этом случае всем службам предприятия.</w:t>
      </w:r>
      <w:r>
        <w:t xml:space="preserve"> Изменения в исходные тексты вводятся только при наличии подписи всех заинтересованных служб.</w:t>
      </w:r>
      <w:r w:rsidR="001A2110">
        <w:t xml:space="preserve"> </w:t>
      </w:r>
    </w:p>
    <w:p w:rsidR="00F52620" w:rsidRDefault="001A2110" w:rsidP="001A2110">
      <w:pPr>
        <w:pStyle w:val="a3"/>
        <w:ind w:firstLine="708"/>
      </w:pPr>
      <w:r>
        <w:t>В этом случае понятно, что на прибор будет поставлен драйвер</w:t>
      </w:r>
      <w:r w:rsidR="00C627D2">
        <w:t>,</w:t>
      </w:r>
      <w:r>
        <w:t xml:space="preserve"> исходный текст которого соответствует учтенному экземпляру, который, можно проверить по контрольному экземпляру, находящемуся в архиве. </w:t>
      </w:r>
    </w:p>
    <w:p w:rsidR="001A2110" w:rsidRDefault="001A2110" w:rsidP="001A2110">
      <w:pPr>
        <w:pStyle w:val="a3"/>
      </w:pPr>
      <w:r>
        <w:t xml:space="preserve">              В нашем случае при передаче исходных текстов </w:t>
      </w:r>
      <w:r w:rsidR="00C627D2">
        <w:t>в отдел ПО</w:t>
      </w:r>
      <w:r>
        <w:t>, на каждый новый прибор будет поставлен драйвер исходный текст, которого будет немного изменен по отношению к</w:t>
      </w:r>
      <w:r w:rsidR="00CB17B3">
        <w:t xml:space="preserve"> первоначально -</w:t>
      </w:r>
      <w:r>
        <w:t xml:space="preserve"> переданному, его соответствие первоначальному </w:t>
      </w:r>
      <w:r w:rsidR="00C627D2">
        <w:t xml:space="preserve">тексту </w:t>
      </w:r>
      <w:r>
        <w:t>никто не сможет проконтролировать</w:t>
      </w:r>
      <w:r w:rsidR="00CB17B3">
        <w:t xml:space="preserve">, т.к. </w:t>
      </w:r>
      <w:r>
        <w:t xml:space="preserve">имея исходные тексты </w:t>
      </w:r>
      <w:proofErr w:type="gramStart"/>
      <w:r w:rsidR="00254F46">
        <w:t>-</w:t>
      </w:r>
      <w:r w:rsidR="00C627D2">
        <w:t>д</w:t>
      </w:r>
      <w:proofErr w:type="gramEnd"/>
      <w:r w:rsidR="00C627D2">
        <w:t>райвер, устанавливаемый на прибор</w:t>
      </w:r>
      <w:r>
        <w:t xml:space="preserve"> можно изменить в любой момент</w:t>
      </w:r>
      <w:r w:rsidR="00CB17B3">
        <w:t>.</w:t>
      </w:r>
    </w:p>
    <w:p w:rsidR="009646E1" w:rsidRDefault="00CB17B3" w:rsidP="001A2110">
      <w:pPr>
        <w:pStyle w:val="a3"/>
      </w:pPr>
      <w:r>
        <w:tab/>
        <w:t>Насколько установленный на прибор драйвер</w:t>
      </w:r>
      <w:r w:rsidR="009646E1">
        <w:t>,</w:t>
      </w:r>
      <w:r>
        <w:t xml:space="preserve"> соответствует электронике датчика</w:t>
      </w:r>
      <w:r w:rsidR="009646E1">
        <w:t>,</w:t>
      </w:r>
      <w:r>
        <w:t xml:space="preserve"> никто не сможет оценить</w:t>
      </w:r>
      <w:r w:rsidR="009646E1">
        <w:t xml:space="preserve"> и гарантировать:</w:t>
      </w:r>
    </w:p>
    <w:p w:rsidR="00CB17B3" w:rsidRPr="00CB17B3" w:rsidRDefault="00CB17B3" w:rsidP="009646E1">
      <w:pPr>
        <w:pStyle w:val="a3"/>
        <w:ind w:firstLine="708"/>
      </w:pPr>
      <w:r>
        <w:t xml:space="preserve"> - </w:t>
      </w:r>
      <w:r w:rsidRPr="00CB17B3">
        <w:t xml:space="preserve">   </w:t>
      </w:r>
      <w:r w:rsidR="009646E1">
        <w:t xml:space="preserve">  </w:t>
      </w:r>
      <w:r>
        <w:t>ни Чуев - он не электронщик и схемы датчика не знает</w:t>
      </w:r>
      <w:r w:rsidRPr="00CB17B3">
        <w:t>;</w:t>
      </w:r>
      <w:r>
        <w:t xml:space="preserve"> </w:t>
      </w:r>
    </w:p>
    <w:p w:rsidR="00CB17B3" w:rsidRDefault="00CB17B3" w:rsidP="00CB17B3">
      <w:pPr>
        <w:pStyle w:val="a3"/>
        <w:numPr>
          <w:ilvl w:val="0"/>
          <w:numId w:val="1"/>
        </w:numPr>
      </w:pPr>
      <w:r>
        <w:t>ни я т.к. не смогу сразу оценить влияния проведенных изменений.</w:t>
      </w:r>
    </w:p>
    <w:p w:rsidR="00254F46" w:rsidRDefault="00CB17B3" w:rsidP="001A2110">
      <w:pPr>
        <w:pStyle w:val="a3"/>
      </w:pPr>
      <w:r>
        <w:t xml:space="preserve">              Передача исходных текстов </w:t>
      </w:r>
      <w:r w:rsidR="009646E1">
        <w:t xml:space="preserve">в этом случае </w:t>
      </w:r>
      <w:r>
        <w:t>приведет только к перекидыванию ответственности за датчик с электронщика на программистов и обратно.</w:t>
      </w:r>
      <w:r w:rsidR="00254F46">
        <w:t xml:space="preserve"> Подтверж</w:t>
      </w:r>
      <w:r w:rsidR="00062EF3">
        <w:t>д</w:t>
      </w:r>
      <w:r w:rsidR="00254F46">
        <w:t xml:space="preserve">ением этого является тот факт, что даже операционная </w:t>
      </w:r>
      <w:proofErr w:type="gramStart"/>
      <w:r w:rsidR="00254F46">
        <w:t>система</w:t>
      </w:r>
      <w:proofErr w:type="gramEnd"/>
      <w:r w:rsidR="00254F46">
        <w:t xml:space="preserve"> устанавливаемая на наши приборы</w:t>
      </w:r>
      <w:r w:rsidR="00062EF3">
        <w:t xml:space="preserve"> ФМЦ </w:t>
      </w:r>
      <w:r w:rsidR="00254F46">
        <w:t>(</w:t>
      </w:r>
      <w:r w:rsidR="00254F46">
        <w:rPr>
          <w:lang w:val="en-US"/>
        </w:rPr>
        <w:t>Windows</w:t>
      </w:r>
      <w:r w:rsidR="00254F46" w:rsidRPr="00254F46">
        <w:t xml:space="preserve"> 7</w:t>
      </w:r>
      <w:r w:rsidR="00254F46">
        <w:t xml:space="preserve"> -32 бита или 64 бита</w:t>
      </w:r>
      <w:r w:rsidR="00254F46" w:rsidRPr="00254F46">
        <w:t>,</w:t>
      </w:r>
      <w:r w:rsidR="00254F46">
        <w:t xml:space="preserve"> </w:t>
      </w:r>
      <w:r w:rsidR="00254F46">
        <w:rPr>
          <w:lang w:val="en-US"/>
        </w:rPr>
        <w:t>Windows</w:t>
      </w:r>
      <w:r w:rsidR="00254F46" w:rsidRPr="00254F46">
        <w:t xml:space="preserve"> 10 – 32 </w:t>
      </w:r>
      <w:r w:rsidR="00254F46">
        <w:t xml:space="preserve">бит или 64 бита) устанавливается отделом  ПО без всяких </w:t>
      </w:r>
      <w:r w:rsidR="00062EF3">
        <w:t xml:space="preserve">испытаний, проверок и </w:t>
      </w:r>
      <w:r w:rsidR="00254F46">
        <w:t>согласований</w:t>
      </w:r>
      <w:r w:rsidR="00062EF3">
        <w:t>.</w:t>
      </w:r>
    </w:p>
    <w:p w:rsidR="00062EF3" w:rsidRPr="00254F46" w:rsidRDefault="00062EF3" w:rsidP="001A2110">
      <w:pPr>
        <w:pStyle w:val="a3"/>
      </w:pPr>
    </w:p>
    <w:p w:rsidR="00C627D2" w:rsidRDefault="00D81488" w:rsidP="00D81488">
      <w:pPr>
        <w:pStyle w:val="a3"/>
      </w:pPr>
      <w:r>
        <w:t xml:space="preserve">                         </w:t>
      </w:r>
      <w:r w:rsidR="009646E1">
        <w:t>3. По состоянию дел на сегодняшний день – датчик и драйвер на него соответствуют ТЗ на датчик</w:t>
      </w:r>
      <w:r>
        <w:t>.</w:t>
      </w:r>
      <w:r w:rsidR="009646E1">
        <w:t xml:space="preserve"> </w:t>
      </w:r>
      <w:r>
        <w:t xml:space="preserve">Датчик и драйвер полностью </w:t>
      </w:r>
      <w:proofErr w:type="gramStart"/>
      <w:r>
        <w:t>работоспособны</w:t>
      </w:r>
      <w:proofErr w:type="gramEnd"/>
      <w:r>
        <w:t>.</w:t>
      </w:r>
      <w:r w:rsidR="00C627D2">
        <w:t xml:space="preserve"> </w:t>
      </w:r>
      <w:r w:rsidR="00254F46">
        <w:t xml:space="preserve"> </w:t>
      </w:r>
      <w:r w:rsidR="00C627D2">
        <w:t xml:space="preserve">Для запуска </w:t>
      </w:r>
      <w:r w:rsidR="00254F46">
        <w:t xml:space="preserve">датчика </w:t>
      </w:r>
      <w:r w:rsidR="00C627D2">
        <w:t>в производство необходимо:</w:t>
      </w:r>
    </w:p>
    <w:p w:rsidR="00062EF3" w:rsidRDefault="00C627D2" w:rsidP="00C627D2">
      <w:pPr>
        <w:pStyle w:val="a3"/>
        <w:ind w:firstLine="708"/>
      </w:pPr>
      <w:r>
        <w:t>-</w:t>
      </w:r>
      <w:r w:rsidR="009646E1">
        <w:t>довести до работоспособного состояни</w:t>
      </w:r>
      <w:r w:rsidR="00D81488">
        <w:t xml:space="preserve">я Прикладную программу. Если </w:t>
      </w:r>
      <w:r w:rsidR="009646E1">
        <w:t xml:space="preserve"> </w:t>
      </w:r>
      <w:proofErr w:type="gramStart"/>
      <w:r>
        <w:t>это</w:t>
      </w:r>
      <w:proofErr w:type="gramEnd"/>
      <w:r>
        <w:t xml:space="preserve"> </w:t>
      </w:r>
      <w:r w:rsidR="009646E1">
        <w:t>по каким – либо причинам</w:t>
      </w:r>
      <w:r w:rsidR="00D81488">
        <w:t>,</w:t>
      </w:r>
      <w:r w:rsidR="009646E1">
        <w:t xml:space="preserve"> не возможно, то н</w:t>
      </w:r>
      <w:r w:rsidR="00D81488">
        <w:t>е</w:t>
      </w:r>
      <w:r w:rsidR="009646E1">
        <w:t xml:space="preserve">обходимо оставить </w:t>
      </w:r>
      <w:r w:rsidR="00D81488">
        <w:t xml:space="preserve">на приборе </w:t>
      </w:r>
      <w:r w:rsidR="009646E1">
        <w:t xml:space="preserve">программу разработанную </w:t>
      </w:r>
    </w:p>
    <w:p w:rsidR="009646E1" w:rsidRDefault="009646E1" w:rsidP="00062EF3">
      <w:pPr>
        <w:pStyle w:val="a3"/>
      </w:pPr>
      <w:r>
        <w:t xml:space="preserve">Д. Юшкевичем т. к. с этой программой </w:t>
      </w:r>
      <w:r w:rsidR="00D81488">
        <w:t xml:space="preserve">датчик </w:t>
      </w:r>
      <w:proofErr w:type="gramStart"/>
      <w:r w:rsidR="00D81488">
        <w:t>проходил</w:t>
      </w:r>
      <w:proofErr w:type="gramEnd"/>
      <w:r w:rsidR="00D81488">
        <w:t xml:space="preserve"> приемочные испытания и п</w:t>
      </w:r>
      <w:r w:rsidR="00C627D2">
        <w:t>оказал полную работоспособность;</w:t>
      </w:r>
    </w:p>
    <w:p w:rsidR="00C627D2" w:rsidRDefault="00C627D2" w:rsidP="00C627D2">
      <w:pPr>
        <w:pStyle w:val="a3"/>
        <w:ind w:firstLine="708"/>
      </w:pPr>
      <w:r>
        <w:t>- выпустить и испытать установочную партию(5-10 штук) датчиков.</w:t>
      </w:r>
    </w:p>
    <w:p w:rsidR="00C627D2" w:rsidRDefault="00C627D2" w:rsidP="00C627D2">
      <w:pPr>
        <w:pStyle w:val="a3"/>
      </w:pPr>
      <w:r>
        <w:tab/>
        <w:t>После выпуска установочной партии при положительных результатах испытаний возможна передача исходных текстов драйвера в отдел П.О.</w:t>
      </w:r>
    </w:p>
    <w:p w:rsidR="00062EF3" w:rsidRDefault="00062EF3" w:rsidP="00C627D2">
      <w:pPr>
        <w:pStyle w:val="a3"/>
      </w:pPr>
    </w:p>
    <w:p w:rsidR="00062EF3" w:rsidRDefault="00062EF3" w:rsidP="00C627D2">
      <w:pPr>
        <w:pStyle w:val="a3"/>
      </w:pPr>
    </w:p>
    <w:p w:rsidR="001A2110" w:rsidRDefault="00062EF3" w:rsidP="00F635E0">
      <w:pPr>
        <w:pStyle w:val="a3"/>
      </w:pPr>
      <w:r>
        <w:tab/>
        <w:t xml:space="preserve">Ведущий конструктор </w:t>
      </w:r>
      <w:r>
        <w:tab/>
      </w:r>
      <w:r w:rsidR="00284254">
        <w:rPr>
          <w:lang w:val="en-US"/>
        </w:rPr>
        <w:t>KO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Мильнер</w:t>
      </w:r>
      <w:proofErr w:type="spellEnd"/>
      <w:r>
        <w:t xml:space="preserve"> А.П.</w:t>
      </w:r>
    </w:p>
    <w:sectPr w:rsidR="001A2110" w:rsidSect="002E1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E12E47"/>
    <w:multiLevelType w:val="hybridMultilevel"/>
    <w:tmpl w:val="4412D1CC"/>
    <w:lvl w:ilvl="0" w:tplc="1908B5D6">
      <w:start w:val="2"/>
      <w:numFmt w:val="bullet"/>
      <w:lvlText w:val="-"/>
      <w:lvlJc w:val="left"/>
      <w:pPr>
        <w:ind w:left="109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7"/>
  <w:proofState w:spelling="clean" w:grammar="clean"/>
  <w:defaultTabStop w:val="708"/>
  <w:characterSpacingControl w:val="doNotCompress"/>
  <w:compat/>
  <w:rsids>
    <w:rsidRoot w:val="00F52620"/>
    <w:rsid w:val="00062EF3"/>
    <w:rsid w:val="001A2110"/>
    <w:rsid w:val="00254F46"/>
    <w:rsid w:val="00284254"/>
    <w:rsid w:val="002E15AD"/>
    <w:rsid w:val="003A4674"/>
    <w:rsid w:val="008B1E44"/>
    <w:rsid w:val="009646E1"/>
    <w:rsid w:val="00C627D2"/>
    <w:rsid w:val="00CB17B3"/>
    <w:rsid w:val="00D81488"/>
    <w:rsid w:val="00F52620"/>
    <w:rsid w:val="00F63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5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5262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cp:lastPrinted>2019-05-16T21:23:00Z</cp:lastPrinted>
  <dcterms:created xsi:type="dcterms:W3CDTF">2019-05-16T20:00:00Z</dcterms:created>
  <dcterms:modified xsi:type="dcterms:W3CDTF">2019-05-16T21:24:00Z</dcterms:modified>
</cp:coreProperties>
</file>