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2245"/>
        <w:gridCol w:w="2520"/>
        <w:gridCol w:w="1530"/>
        <w:gridCol w:w="2850"/>
      </w:tblGrid>
      <w:tr w:rsidR="00F729E4" w:rsidRPr="007049FC" w14:paraId="4184FF19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285E3787" w14:textId="77777777" w:rsidR="00F729E4" w:rsidRPr="007049FC" w:rsidRDefault="00F729E4" w:rsidP="00721D66">
            <w:pPr>
              <w:jc w:val="center"/>
              <w:rPr>
                <w:sz w:val="40"/>
                <w:szCs w:val="40"/>
              </w:rPr>
            </w:pPr>
            <w:r w:rsidRPr="007049FC">
              <w:rPr>
                <w:color w:val="FFFFFF" w:themeColor="background1"/>
                <w:sz w:val="40"/>
                <w:szCs w:val="40"/>
              </w:rPr>
              <w:t>Weekly Project Report</w:t>
            </w:r>
          </w:p>
        </w:tc>
      </w:tr>
      <w:tr w:rsidR="00F729E4" w:rsidRPr="005B514C" w14:paraId="5EAEED98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263B3FB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Project</w:t>
            </w:r>
            <w:r>
              <w:rPr>
                <w:sz w:val="28"/>
                <w:szCs w:val="28"/>
              </w:rPr>
              <w:t xml:space="preserve"> Title</w:t>
            </w:r>
            <w:r w:rsidRPr="005B514C">
              <w:rPr>
                <w:sz w:val="28"/>
                <w:szCs w:val="28"/>
              </w:rPr>
              <w:t>:</w:t>
            </w:r>
          </w:p>
        </w:tc>
        <w:tc>
          <w:tcPr>
            <w:tcW w:w="6900" w:type="dxa"/>
            <w:gridSpan w:val="3"/>
          </w:tcPr>
          <w:p w14:paraId="4A0937CF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DNA Sequence Comparison</w:t>
            </w:r>
            <w:r>
              <w:rPr>
                <w:sz w:val="28"/>
                <w:szCs w:val="28"/>
              </w:rPr>
              <w:t xml:space="preserve"> Project</w:t>
            </w:r>
          </w:p>
        </w:tc>
      </w:tr>
      <w:tr w:rsidR="00F729E4" w:rsidRPr="005B514C" w14:paraId="54FB12DE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77DDC18C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Developer:</w:t>
            </w:r>
          </w:p>
        </w:tc>
        <w:tc>
          <w:tcPr>
            <w:tcW w:w="6900" w:type="dxa"/>
            <w:gridSpan w:val="3"/>
          </w:tcPr>
          <w:p w14:paraId="11571631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Blaze Milner</w:t>
            </w:r>
          </w:p>
        </w:tc>
      </w:tr>
      <w:tr w:rsidR="00F729E4" w:rsidRPr="005B514C" w14:paraId="3E00FBF1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3F0FA9E9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 w:rsidRPr="005B514C">
              <w:rPr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</w:tcPr>
          <w:p w14:paraId="56F632A0" w14:textId="7FFA6A8B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F729E4" w:rsidRPr="005B514C">
              <w:rPr>
                <w:sz w:val="28"/>
                <w:szCs w:val="28"/>
              </w:rPr>
              <w:t>/</w:t>
            </w:r>
            <w:r w:rsidR="007F2FD4">
              <w:rPr>
                <w:sz w:val="28"/>
                <w:szCs w:val="28"/>
              </w:rPr>
              <w:t>12/19</w:t>
            </w:r>
          </w:p>
        </w:tc>
      </w:tr>
      <w:tr w:rsidR="00F729E4" w:rsidRPr="005B514C" w14:paraId="30E44812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46CE21E5" w14:textId="77777777" w:rsidR="00F729E4" w:rsidRPr="005B514C" w:rsidRDefault="00F729E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Period Covering:</w:t>
            </w:r>
          </w:p>
        </w:tc>
        <w:tc>
          <w:tcPr>
            <w:tcW w:w="2520" w:type="dxa"/>
          </w:tcPr>
          <w:p w14:paraId="6CF723C2" w14:textId="3E71F8B6" w:rsidR="00F729E4" w:rsidRPr="005B514C" w:rsidRDefault="007F2FD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4/03/19</w:t>
            </w:r>
          </w:p>
        </w:tc>
        <w:tc>
          <w:tcPr>
            <w:tcW w:w="1530" w:type="dxa"/>
            <w:shd w:val="clear" w:color="auto" w:fill="8EAADB" w:themeFill="accent1" w:themeFillTint="99"/>
          </w:tcPr>
          <w:p w14:paraId="6023B3F3" w14:textId="77777777" w:rsidR="00F729E4" w:rsidRPr="005B514C" w:rsidRDefault="00F729E4" w:rsidP="00721D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</w:t>
            </w:r>
          </w:p>
        </w:tc>
        <w:tc>
          <w:tcPr>
            <w:tcW w:w="2850" w:type="dxa"/>
          </w:tcPr>
          <w:p w14:paraId="54BB4F76" w14:textId="43D4DAAB" w:rsidR="00F729E4" w:rsidRPr="005B514C" w:rsidRDefault="008C0754" w:rsidP="00721D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7F2FD4">
              <w:rPr>
                <w:sz w:val="28"/>
                <w:szCs w:val="28"/>
              </w:rPr>
              <w:t>10/19</w:t>
            </w:r>
          </w:p>
        </w:tc>
      </w:tr>
      <w:tr w:rsidR="00F729E4" w:rsidRPr="000372AD" w14:paraId="61894EF2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40ADAB16" w14:textId="77777777" w:rsidR="00F729E4" w:rsidRPr="000372AD" w:rsidRDefault="00F729E4" w:rsidP="00721D66">
            <w:pPr>
              <w:jc w:val="center"/>
              <w:rPr>
                <w:sz w:val="32"/>
                <w:szCs w:val="32"/>
              </w:rPr>
            </w:pPr>
            <w:r w:rsidRPr="000372AD">
              <w:rPr>
                <w:color w:val="FFFFFF" w:themeColor="background1"/>
                <w:sz w:val="32"/>
                <w:szCs w:val="32"/>
              </w:rPr>
              <w:t>Progress Highlights</w:t>
            </w:r>
          </w:p>
        </w:tc>
      </w:tr>
      <w:tr w:rsidR="00F729E4" w:rsidRPr="00CD7233" w14:paraId="6D79B059" w14:textId="77777777" w:rsidTr="00721D66">
        <w:tc>
          <w:tcPr>
            <w:tcW w:w="9145" w:type="dxa"/>
            <w:gridSpan w:val="4"/>
            <w:shd w:val="clear" w:color="auto" w:fill="auto"/>
          </w:tcPr>
          <w:p w14:paraId="6BA67F97" w14:textId="4CBA9F86" w:rsidR="00F729E4" w:rsidRPr="00CE70F2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Due to the problems I faced last week I decided to stop working on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application and focus on the python script. I was waiting to implement the menu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was wanting into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app, but now I have created on through the script. With the semester coming to a close soon I will start testing the script and deliver to Dr. de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soon. </w:t>
            </w:r>
          </w:p>
        </w:tc>
      </w:tr>
      <w:tr w:rsidR="00F729E4" w:rsidRPr="008A6145" w14:paraId="7808C67B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06F4722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Dates of Specific Progress</w:t>
            </w:r>
          </w:p>
        </w:tc>
      </w:tr>
      <w:tr w:rsidR="00F729E4" w14:paraId="44CA5876" w14:textId="77777777" w:rsidTr="00721D66">
        <w:tc>
          <w:tcPr>
            <w:tcW w:w="2245" w:type="dxa"/>
            <w:shd w:val="clear" w:color="auto" w:fill="B4C6E7" w:themeFill="accent1" w:themeFillTint="66"/>
          </w:tcPr>
          <w:p w14:paraId="03B34284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6900" w:type="dxa"/>
            <w:gridSpan w:val="3"/>
            <w:shd w:val="clear" w:color="auto" w:fill="B4C6E7" w:themeFill="accent1" w:themeFillTint="66"/>
          </w:tcPr>
          <w:p w14:paraId="0F0B6FBD" w14:textId="77777777" w:rsidR="00F729E4" w:rsidRDefault="00F729E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Progress:</w:t>
            </w:r>
          </w:p>
        </w:tc>
      </w:tr>
      <w:tr w:rsidR="00F729E4" w:rsidRPr="00F729E4" w14:paraId="41EE7F76" w14:textId="77777777" w:rsidTr="00721D66">
        <w:tc>
          <w:tcPr>
            <w:tcW w:w="2245" w:type="dxa"/>
            <w:shd w:val="clear" w:color="auto" w:fill="auto"/>
          </w:tcPr>
          <w:p w14:paraId="21B0868E" w14:textId="5FB9C043" w:rsidR="00F729E4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4/8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C26A758" w14:textId="517ED4AB" w:rsidR="00F729E4" w:rsidRPr="00F729E4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All development with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application was stopped and I focused on implementing a menu to modify the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paramters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of the NCBI search.</w:t>
            </w:r>
            <w:r w:rsidR="008C0754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CE70F2" w:rsidRPr="001A347E" w14:paraId="73DCCB1A" w14:textId="77777777" w:rsidTr="00721D66">
        <w:tc>
          <w:tcPr>
            <w:tcW w:w="2245" w:type="dxa"/>
            <w:shd w:val="clear" w:color="auto" w:fill="auto"/>
          </w:tcPr>
          <w:p w14:paraId="060911DF" w14:textId="0F8C4EB3" w:rsidR="00CE70F2" w:rsidRDefault="008C075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</w:t>
            </w:r>
            <w:r w:rsidR="007F2FD4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24FF5E99" w14:textId="77BD6F64" w:rsidR="00CE70F2" w:rsidRPr="001A347E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The menu was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completed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 xml:space="preserve"> and the user could specify the type of information they wanted to be stored in the csv file. </w:t>
            </w:r>
          </w:p>
        </w:tc>
      </w:tr>
      <w:tr w:rsidR="007F2FD4" w:rsidRPr="007F2FD4" w14:paraId="4A613CDB" w14:textId="77777777" w:rsidTr="00721D66">
        <w:tc>
          <w:tcPr>
            <w:tcW w:w="2245" w:type="dxa"/>
            <w:shd w:val="clear" w:color="auto" w:fill="auto"/>
          </w:tcPr>
          <w:p w14:paraId="7D63FF28" w14:textId="7F9859BC" w:rsidR="007F2FD4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4/10</w:t>
            </w:r>
          </w:p>
        </w:tc>
        <w:tc>
          <w:tcPr>
            <w:tcW w:w="6900" w:type="dxa"/>
            <w:gridSpan w:val="3"/>
            <w:shd w:val="clear" w:color="auto" w:fill="auto"/>
          </w:tcPr>
          <w:p w14:paraId="0040A0B0" w14:textId="35D62D4B" w:rsidR="007F2FD4" w:rsidRPr="007F2FD4" w:rsidRDefault="007F2FD4" w:rsidP="00721D66">
            <w:pPr>
              <w:rPr>
                <w:color w:val="000000" w:themeColor="text1"/>
                <w:sz w:val="28"/>
                <w:szCs w:val="28"/>
              </w:rPr>
            </w:pPr>
            <w:r w:rsidRPr="007F2FD4">
              <w:rPr>
                <w:color w:val="000000" w:themeColor="text1"/>
                <w:sz w:val="28"/>
                <w:szCs w:val="28"/>
              </w:rPr>
              <w:t xml:space="preserve">I met with Dr. de </w:t>
            </w:r>
            <w:proofErr w:type="spellStart"/>
            <w:r w:rsidRPr="007F2FD4">
              <w:rPr>
                <w:color w:val="000000" w:themeColor="text1"/>
                <w:sz w:val="28"/>
                <w:szCs w:val="28"/>
              </w:rPr>
              <w:t>Banzie</w:t>
            </w:r>
            <w:proofErr w:type="spellEnd"/>
            <w:r w:rsidRPr="007F2FD4">
              <w:rPr>
                <w:color w:val="000000" w:themeColor="text1"/>
                <w:sz w:val="28"/>
                <w:szCs w:val="28"/>
              </w:rPr>
              <w:t xml:space="preserve"> who understood the difficulty I was having with the </w:t>
            </w:r>
            <w:proofErr w:type="spellStart"/>
            <w:r w:rsidRPr="007F2FD4">
              <w:rPr>
                <w:color w:val="000000" w:themeColor="text1"/>
                <w:sz w:val="28"/>
                <w:szCs w:val="28"/>
              </w:rPr>
              <w:t>electronjs</w:t>
            </w:r>
            <w:proofErr w:type="spellEnd"/>
            <w:r w:rsidRPr="007F2FD4">
              <w:rPr>
                <w:color w:val="000000" w:themeColor="text1"/>
                <w:sz w:val="28"/>
                <w:szCs w:val="28"/>
              </w:rPr>
              <w:t xml:space="preserve"> application.</w:t>
            </w:r>
            <w:r>
              <w:rPr>
                <w:color w:val="000000" w:themeColor="text1"/>
                <w:sz w:val="28"/>
                <w:szCs w:val="28"/>
              </w:rPr>
              <w:t xml:space="preserve"> After showing him the menu, he expressed that it was not a problem to simply delete the columns the user didn’t want in the csv file rather than having a whole menu. The menu will now be modified to only contain a handful of modifications that change the NCBI search itself rather than the output.</w:t>
            </w:r>
          </w:p>
        </w:tc>
      </w:tr>
      <w:tr w:rsidR="00F729E4" w:rsidRPr="008A6145" w14:paraId="1357D441" w14:textId="77777777" w:rsidTr="00721D66">
        <w:tc>
          <w:tcPr>
            <w:tcW w:w="9145" w:type="dxa"/>
            <w:gridSpan w:val="4"/>
            <w:shd w:val="clear" w:color="auto" w:fill="2F5496" w:themeFill="accent1" w:themeFillShade="BF"/>
          </w:tcPr>
          <w:p w14:paraId="759C96F3" w14:textId="77777777" w:rsidR="00F729E4" w:rsidRPr="008A6145" w:rsidRDefault="00F729E4" w:rsidP="00721D66">
            <w:pPr>
              <w:jc w:val="center"/>
              <w:rPr>
                <w:color w:val="000000" w:themeColor="text1"/>
                <w:sz w:val="32"/>
                <w:szCs w:val="32"/>
              </w:rPr>
            </w:pPr>
            <w:r w:rsidRPr="008A6145">
              <w:rPr>
                <w:color w:val="FFFFFF" w:themeColor="background1"/>
                <w:sz w:val="32"/>
                <w:szCs w:val="32"/>
              </w:rPr>
              <w:t>Activities to be Started Next Week</w:t>
            </w:r>
          </w:p>
        </w:tc>
      </w:tr>
      <w:tr w:rsidR="00F729E4" w:rsidRPr="008A6145" w14:paraId="790115D6" w14:textId="77777777" w:rsidTr="00721D66">
        <w:tc>
          <w:tcPr>
            <w:tcW w:w="9145" w:type="dxa"/>
            <w:gridSpan w:val="4"/>
            <w:shd w:val="clear" w:color="auto" w:fill="auto"/>
          </w:tcPr>
          <w:p w14:paraId="2B766B5A" w14:textId="7EC81C3F" w:rsidR="001E70F8" w:rsidRPr="008A6145" w:rsidRDefault="007F2FD4" w:rsidP="001E70F8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 will make the modifications to the menu </w:t>
            </w:r>
            <w:r w:rsidR="0096420B">
              <w:rPr>
                <w:color w:val="000000" w:themeColor="text1"/>
                <w:sz w:val="28"/>
                <w:szCs w:val="28"/>
              </w:rPr>
              <w:t xml:space="preserve">to affect the NCBI search. Once this is completed the script should be in its final form and ready to be given to Dr. de </w:t>
            </w:r>
            <w:proofErr w:type="spellStart"/>
            <w:r w:rsidR="0096420B">
              <w:rPr>
                <w:color w:val="000000" w:themeColor="text1"/>
                <w:sz w:val="28"/>
                <w:szCs w:val="28"/>
              </w:rPr>
              <w:t>Banz</w:t>
            </w:r>
            <w:bookmarkStart w:id="0" w:name="_GoBack"/>
            <w:bookmarkEnd w:id="0"/>
            <w:r w:rsidR="0096420B">
              <w:rPr>
                <w:color w:val="000000" w:themeColor="text1"/>
                <w:sz w:val="28"/>
                <w:szCs w:val="28"/>
              </w:rPr>
              <w:t>ie</w:t>
            </w:r>
            <w:proofErr w:type="spellEnd"/>
            <w:r w:rsidR="0096420B">
              <w:rPr>
                <w:color w:val="000000" w:themeColor="text1"/>
                <w:sz w:val="28"/>
                <w:szCs w:val="28"/>
              </w:rPr>
              <w:t>.</w:t>
            </w:r>
            <w:r w:rsidR="00655A81">
              <w:rPr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14:paraId="39AFB126" w14:textId="77777777" w:rsidR="00410B80" w:rsidRDefault="0096420B"/>
    <w:sectPr w:rsidR="00410B80" w:rsidSect="00EA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4"/>
    <w:rsid w:val="00131358"/>
    <w:rsid w:val="001A347E"/>
    <w:rsid w:val="001E70F8"/>
    <w:rsid w:val="0020719C"/>
    <w:rsid w:val="002F188F"/>
    <w:rsid w:val="004D1E15"/>
    <w:rsid w:val="004F1B87"/>
    <w:rsid w:val="00655A81"/>
    <w:rsid w:val="007137F8"/>
    <w:rsid w:val="00743D2C"/>
    <w:rsid w:val="007F2FD4"/>
    <w:rsid w:val="008236D8"/>
    <w:rsid w:val="00864F5E"/>
    <w:rsid w:val="008C0754"/>
    <w:rsid w:val="00937C3E"/>
    <w:rsid w:val="0096420B"/>
    <w:rsid w:val="00BF4AD9"/>
    <w:rsid w:val="00C039DB"/>
    <w:rsid w:val="00CE346A"/>
    <w:rsid w:val="00CE70F2"/>
    <w:rsid w:val="00DF7474"/>
    <w:rsid w:val="00EA566A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A960"/>
  <w14:defaultImageDpi w14:val="32767"/>
  <w15:chartTrackingRefBased/>
  <w15:docId w15:val="{62407C7C-037D-DF46-B1DA-996BA0222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72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Milner</dc:creator>
  <cp:keywords/>
  <dc:description/>
  <cp:lastModifiedBy>Blaze Milner</cp:lastModifiedBy>
  <cp:revision>9</cp:revision>
  <dcterms:created xsi:type="dcterms:W3CDTF">2019-02-15T19:48:00Z</dcterms:created>
  <dcterms:modified xsi:type="dcterms:W3CDTF">2019-04-12T18:45:00Z</dcterms:modified>
</cp:coreProperties>
</file>