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45" w:type="dxa"/>
        <w:tblLook w:val="04A0" w:firstRow="1" w:lastRow="0" w:firstColumn="1" w:lastColumn="0" w:noHBand="0" w:noVBand="1"/>
      </w:tblPr>
      <w:tblGrid>
        <w:gridCol w:w="2245"/>
        <w:gridCol w:w="2520"/>
        <w:gridCol w:w="1530"/>
        <w:gridCol w:w="2850"/>
      </w:tblGrid>
      <w:tr w:rsidR="005B514C" w:rsidTr="000372AD">
        <w:tc>
          <w:tcPr>
            <w:tcW w:w="9145" w:type="dxa"/>
            <w:gridSpan w:val="4"/>
            <w:shd w:val="clear" w:color="auto" w:fill="2F5496" w:themeFill="accent1" w:themeFillShade="BF"/>
          </w:tcPr>
          <w:p w:rsidR="005B514C" w:rsidRPr="007049FC" w:rsidRDefault="000372AD" w:rsidP="005B514C">
            <w:pPr>
              <w:jc w:val="center"/>
              <w:rPr>
                <w:sz w:val="40"/>
                <w:szCs w:val="40"/>
              </w:rPr>
            </w:pPr>
            <w:r w:rsidRPr="007049FC">
              <w:rPr>
                <w:color w:val="FFFFFF" w:themeColor="background1"/>
                <w:sz w:val="40"/>
                <w:szCs w:val="40"/>
              </w:rPr>
              <w:t>Weekly Project Report</w:t>
            </w:r>
          </w:p>
        </w:tc>
      </w:tr>
      <w:tr w:rsidR="005B514C" w:rsidTr="00A24CAA">
        <w:tc>
          <w:tcPr>
            <w:tcW w:w="2245" w:type="dxa"/>
            <w:shd w:val="clear" w:color="auto" w:fill="B4C6E7" w:themeFill="accent1" w:themeFillTint="66"/>
          </w:tcPr>
          <w:p w:rsidR="005B514C" w:rsidRPr="005B514C" w:rsidRDefault="005B514C">
            <w:pPr>
              <w:rPr>
                <w:sz w:val="28"/>
                <w:szCs w:val="28"/>
              </w:rPr>
            </w:pPr>
            <w:r w:rsidRPr="005B514C">
              <w:rPr>
                <w:sz w:val="28"/>
                <w:szCs w:val="28"/>
              </w:rPr>
              <w:t>Project</w:t>
            </w:r>
            <w:r w:rsidR="00037B01">
              <w:rPr>
                <w:sz w:val="28"/>
                <w:szCs w:val="28"/>
              </w:rPr>
              <w:t xml:space="preserve"> Title</w:t>
            </w:r>
            <w:r w:rsidRPr="005B514C">
              <w:rPr>
                <w:sz w:val="28"/>
                <w:szCs w:val="28"/>
              </w:rPr>
              <w:t>:</w:t>
            </w:r>
          </w:p>
        </w:tc>
        <w:tc>
          <w:tcPr>
            <w:tcW w:w="6900" w:type="dxa"/>
            <w:gridSpan w:val="3"/>
          </w:tcPr>
          <w:p w:rsidR="005B514C" w:rsidRPr="005B514C" w:rsidRDefault="005B514C">
            <w:pPr>
              <w:rPr>
                <w:sz w:val="28"/>
                <w:szCs w:val="28"/>
              </w:rPr>
            </w:pPr>
            <w:r w:rsidRPr="005B514C">
              <w:rPr>
                <w:sz w:val="28"/>
                <w:szCs w:val="28"/>
              </w:rPr>
              <w:t>DNA Sequence Comparison</w:t>
            </w:r>
            <w:r w:rsidR="00037B01">
              <w:rPr>
                <w:sz w:val="28"/>
                <w:szCs w:val="28"/>
              </w:rPr>
              <w:t xml:space="preserve"> Project</w:t>
            </w:r>
          </w:p>
        </w:tc>
      </w:tr>
      <w:tr w:rsidR="005B514C" w:rsidTr="00A24CAA">
        <w:tc>
          <w:tcPr>
            <w:tcW w:w="2245" w:type="dxa"/>
            <w:shd w:val="clear" w:color="auto" w:fill="B4C6E7" w:themeFill="accent1" w:themeFillTint="66"/>
          </w:tcPr>
          <w:p w:rsidR="005B514C" w:rsidRPr="005B514C" w:rsidRDefault="005B514C">
            <w:pPr>
              <w:rPr>
                <w:sz w:val="28"/>
                <w:szCs w:val="28"/>
              </w:rPr>
            </w:pPr>
            <w:r w:rsidRPr="005B514C">
              <w:rPr>
                <w:sz w:val="28"/>
                <w:szCs w:val="28"/>
              </w:rPr>
              <w:t>Developer:</w:t>
            </w:r>
          </w:p>
        </w:tc>
        <w:tc>
          <w:tcPr>
            <w:tcW w:w="6900" w:type="dxa"/>
            <w:gridSpan w:val="3"/>
          </w:tcPr>
          <w:p w:rsidR="005B514C" w:rsidRPr="005B514C" w:rsidRDefault="005B514C">
            <w:pPr>
              <w:rPr>
                <w:sz w:val="28"/>
                <w:szCs w:val="28"/>
              </w:rPr>
            </w:pPr>
            <w:r w:rsidRPr="005B514C">
              <w:rPr>
                <w:sz w:val="28"/>
                <w:szCs w:val="28"/>
              </w:rPr>
              <w:t>Blaze Milner</w:t>
            </w:r>
          </w:p>
        </w:tc>
      </w:tr>
      <w:tr w:rsidR="005B514C" w:rsidTr="00A24CAA">
        <w:tc>
          <w:tcPr>
            <w:tcW w:w="2245" w:type="dxa"/>
            <w:shd w:val="clear" w:color="auto" w:fill="B4C6E7" w:themeFill="accent1" w:themeFillTint="66"/>
          </w:tcPr>
          <w:p w:rsidR="005B514C" w:rsidRPr="005B514C" w:rsidRDefault="005B514C">
            <w:pPr>
              <w:rPr>
                <w:sz w:val="28"/>
                <w:szCs w:val="28"/>
              </w:rPr>
            </w:pPr>
            <w:r w:rsidRPr="005B514C">
              <w:rPr>
                <w:sz w:val="28"/>
                <w:szCs w:val="28"/>
              </w:rPr>
              <w:t>Date:</w:t>
            </w:r>
          </w:p>
        </w:tc>
        <w:tc>
          <w:tcPr>
            <w:tcW w:w="6900" w:type="dxa"/>
            <w:gridSpan w:val="3"/>
          </w:tcPr>
          <w:p w:rsidR="005B514C" w:rsidRPr="005B514C" w:rsidRDefault="005B514C">
            <w:pPr>
              <w:rPr>
                <w:sz w:val="28"/>
                <w:szCs w:val="28"/>
              </w:rPr>
            </w:pPr>
            <w:r w:rsidRPr="005B514C">
              <w:rPr>
                <w:sz w:val="28"/>
                <w:szCs w:val="28"/>
              </w:rPr>
              <w:t>2/01/2019</w:t>
            </w:r>
          </w:p>
        </w:tc>
      </w:tr>
      <w:tr w:rsidR="00A24CAA" w:rsidTr="00A24CAA">
        <w:tc>
          <w:tcPr>
            <w:tcW w:w="2245" w:type="dxa"/>
            <w:shd w:val="clear" w:color="auto" w:fill="B4C6E7" w:themeFill="accent1" w:themeFillTint="66"/>
          </w:tcPr>
          <w:p w:rsidR="000372AD" w:rsidRPr="005B514C" w:rsidRDefault="000372AD">
            <w:pPr>
              <w:rPr>
                <w:sz w:val="28"/>
                <w:szCs w:val="28"/>
              </w:rPr>
            </w:pPr>
            <w:r>
              <w:rPr>
                <w:sz w:val="28"/>
                <w:szCs w:val="28"/>
              </w:rPr>
              <w:t>Period Covering:</w:t>
            </w:r>
          </w:p>
        </w:tc>
        <w:tc>
          <w:tcPr>
            <w:tcW w:w="2520" w:type="dxa"/>
          </w:tcPr>
          <w:p w:rsidR="000372AD" w:rsidRPr="005B514C" w:rsidRDefault="000372AD">
            <w:pPr>
              <w:rPr>
                <w:sz w:val="28"/>
                <w:szCs w:val="28"/>
              </w:rPr>
            </w:pPr>
            <w:r>
              <w:rPr>
                <w:sz w:val="28"/>
                <w:szCs w:val="28"/>
              </w:rPr>
              <w:t>1/2</w:t>
            </w:r>
            <w:r w:rsidR="00CD7233">
              <w:rPr>
                <w:sz w:val="28"/>
                <w:szCs w:val="28"/>
              </w:rPr>
              <w:t>3</w:t>
            </w:r>
            <w:r>
              <w:rPr>
                <w:sz w:val="28"/>
                <w:szCs w:val="28"/>
              </w:rPr>
              <w:t>/19</w:t>
            </w:r>
          </w:p>
        </w:tc>
        <w:tc>
          <w:tcPr>
            <w:tcW w:w="1530" w:type="dxa"/>
            <w:shd w:val="clear" w:color="auto" w:fill="8EAADB" w:themeFill="accent1" w:themeFillTint="99"/>
          </w:tcPr>
          <w:p w:rsidR="000372AD" w:rsidRPr="005B514C" w:rsidRDefault="000372AD" w:rsidP="00CD7233">
            <w:pPr>
              <w:jc w:val="center"/>
              <w:rPr>
                <w:sz w:val="28"/>
                <w:szCs w:val="28"/>
              </w:rPr>
            </w:pPr>
            <w:r>
              <w:rPr>
                <w:sz w:val="28"/>
                <w:szCs w:val="28"/>
              </w:rPr>
              <w:t>To</w:t>
            </w:r>
          </w:p>
        </w:tc>
        <w:tc>
          <w:tcPr>
            <w:tcW w:w="2850" w:type="dxa"/>
          </w:tcPr>
          <w:p w:rsidR="000372AD" w:rsidRPr="005B514C" w:rsidRDefault="00CD7233">
            <w:pPr>
              <w:rPr>
                <w:sz w:val="28"/>
                <w:szCs w:val="28"/>
              </w:rPr>
            </w:pPr>
            <w:r>
              <w:rPr>
                <w:sz w:val="28"/>
                <w:szCs w:val="28"/>
              </w:rPr>
              <w:t>1</w:t>
            </w:r>
            <w:r w:rsidR="000372AD">
              <w:rPr>
                <w:sz w:val="28"/>
                <w:szCs w:val="28"/>
              </w:rPr>
              <w:t>/</w:t>
            </w:r>
            <w:r>
              <w:rPr>
                <w:sz w:val="28"/>
                <w:szCs w:val="28"/>
              </w:rPr>
              <w:t>30</w:t>
            </w:r>
            <w:r w:rsidR="000372AD">
              <w:rPr>
                <w:sz w:val="28"/>
                <w:szCs w:val="28"/>
              </w:rPr>
              <w:t>/19</w:t>
            </w:r>
          </w:p>
        </w:tc>
      </w:tr>
      <w:tr w:rsidR="000372AD" w:rsidTr="000372AD">
        <w:tc>
          <w:tcPr>
            <w:tcW w:w="9145" w:type="dxa"/>
            <w:gridSpan w:val="4"/>
            <w:shd w:val="clear" w:color="auto" w:fill="2F5496" w:themeFill="accent1" w:themeFillShade="BF"/>
          </w:tcPr>
          <w:p w:rsidR="000372AD" w:rsidRPr="000372AD" w:rsidRDefault="000372AD" w:rsidP="000372AD">
            <w:pPr>
              <w:jc w:val="center"/>
              <w:rPr>
                <w:sz w:val="32"/>
                <w:szCs w:val="32"/>
              </w:rPr>
            </w:pPr>
            <w:r w:rsidRPr="000372AD">
              <w:rPr>
                <w:color w:val="FFFFFF" w:themeColor="background1"/>
                <w:sz w:val="32"/>
                <w:szCs w:val="32"/>
              </w:rPr>
              <w:t>Progress Highlights</w:t>
            </w:r>
          </w:p>
        </w:tc>
      </w:tr>
      <w:tr w:rsidR="000372AD" w:rsidTr="000372AD">
        <w:tc>
          <w:tcPr>
            <w:tcW w:w="9145" w:type="dxa"/>
            <w:gridSpan w:val="4"/>
            <w:shd w:val="clear" w:color="auto" w:fill="auto"/>
          </w:tcPr>
          <w:p w:rsidR="000372AD" w:rsidRPr="00CD7233" w:rsidRDefault="00CD7233" w:rsidP="000372AD">
            <w:pPr>
              <w:rPr>
                <w:color w:val="000000" w:themeColor="text1"/>
                <w:sz w:val="28"/>
                <w:szCs w:val="28"/>
              </w:rPr>
            </w:pPr>
            <w:r>
              <w:rPr>
                <w:color w:val="000000" w:themeColor="text1"/>
                <w:sz w:val="28"/>
                <w:szCs w:val="28"/>
              </w:rPr>
              <w:t xml:space="preserve">I successfully install the </w:t>
            </w:r>
            <w:proofErr w:type="spellStart"/>
            <w:r>
              <w:rPr>
                <w:color w:val="000000" w:themeColor="text1"/>
                <w:sz w:val="28"/>
                <w:szCs w:val="28"/>
              </w:rPr>
              <w:t>biopython</w:t>
            </w:r>
            <w:proofErr w:type="spellEnd"/>
            <w:r>
              <w:rPr>
                <w:color w:val="000000" w:themeColor="text1"/>
                <w:sz w:val="28"/>
                <w:szCs w:val="28"/>
              </w:rPr>
              <w:t xml:space="preserve"> package and read through the tutorial found on their website regarding NCBI and the BLAST database. My program is able to receive a DNA sequence from the user, of any length, to compare against the sequence in the BLAST database. The program also allows the user to split the sequence based on a value of their choice. I met with Dr. de </w:t>
            </w:r>
            <w:proofErr w:type="spellStart"/>
            <w:r>
              <w:rPr>
                <w:color w:val="000000" w:themeColor="text1"/>
                <w:sz w:val="28"/>
                <w:szCs w:val="28"/>
              </w:rPr>
              <w:t>Banzie</w:t>
            </w:r>
            <w:proofErr w:type="spellEnd"/>
            <w:r>
              <w:rPr>
                <w:color w:val="000000" w:themeColor="text1"/>
                <w:sz w:val="28"/>
                <w:szCs w:val="28"/>
              </w:rPr>
              <w:t xml:space="preserve"> who was pleased with my results and offered feedback in regard to the </w:t>
            </w:r>
            <w:r w:rsidR="00037B01">
              <w:rPr>
                <w:color w:val="000000" w:themeColor="text1"/>
                <w:sz w:val="28"/>
                <w:szCs w:val="28"/>
              </w:rPr>
              <w:t>splitting</w:t>
            </w:r>
            <w:r>
              <w:rPr>
                <w:color w:val="000000" w:themeColor="text1"/>
                <w:sz w:val="28"/>
                <w:szCs w:val="28"/>
              </w:rPr>
              <w:t xml:space="preserve"> of the DNA sequence. It was discovered that NCBI does not display the desired values he is needing from the matched sequences so other methods will have to be used in order to get the values. On 1/29 I received an email from Dr. de </w:t>
            </w:r>
            <w:proofErr w:type="spellStart"/>
            <w:r>
              <w:rPr>
                <w:color w:val="000000" w:themeColor="text1"/>
                <w:sz w:val="28"/>
                <w:szCs w:val="28"/>
              </w:rPr>
              <w:t>Banzie</w:t>
            </w:r>
            <w:proofErr w:type="spellEnd"/>
            <w:r>
              <w:rPr>
                <w:color w:val="000000" w:themeColor="text1"/>
                <w:sz w:val="28"/>
                <w:szCs w:val="28"/>
              </w:rPr>
              <w:t xml:space="preserve"> stating he had found something useful and not to work on the project until our next meeting on 2/6.</w:t>
            </w:r>
          </w:p>
        </w:tc>
      </w:tr>
      <w:tr w:rsidR="008A6145" w:rsidTr="008A6145">
        <w:tc>
          <w:tcPr>
            <w:tcW w:w="9145" w:type="dxa"/>
            <w:gridSpan w:val="4"/>
            <w:shd w:val="clear" w:color="auto" w:fill="2F5496" w:themeFill="accent1" w:themeFillShade="BF"/>
          </w:tcPr>
          <w:p w:rsidR="008A6145" w:rsidRPr="008A6145" w:rsidRDefault="008A6145" w:rsidP="008A6145">
            <w:pPr>
              <w:jc w:val="center"/>
              <w:rPr>
                <w:color w:val="000000" w:themeColor="text1"/>
                <w:sz w:val="32"/>
                <w:szCs w:val="32"/>
              </w:rPr>
            </w:pPr>
            <w:r w:rsidRPr="008A6145">
              <w:rPr>
                <w:color w:val="FFFFFF" w:themeColor="background1"/>
                <w:sz w:val="32"/>
                <w:szCs w:val="32"/>
              </w:rPr>
              <w:t>Dates of Specific Progress</w:t>
            </w:r>
          </w:p>
        </w:tc>
      </w:tr>
      <w:tr w:rsidR="008A6145" w:rsidTr="00A24CAA">
        <w:tc>
          <w:tcPr>
            <w:tcW w:w="2245" w:type="dxa"/>
            <w:shd w:val="clear" w:color="auto" w:fill="B4C6E7" w:themeFill="accent1" w:themeFillTint="66"/>
          </w:tcPr>
          <w:p w:rsidR="008A6145" w:rsidRDefault="008A6145" w:rsidP="000372AD">
            <w:pPr>
              <w:rPr>
                <w:color w:val="000000" w:themeColor="text1"/>
                <w:sz w:val="28"/>
                <w:szCs w:val="28"/>
              </w:rPr>
            </w:pPr>
            <w:r>
              <w:rPr>
                <w:color w:val="000000" w:themeColor="text1"/>
                <w:sz w:val="28"/>
                <w:szCs w:val="28"/>
              </w:rPr>
              <w:t>Date:</w:t>
            </w:r>
          </w:p>
        </w:tc>
        <w:tc>
          <w:tcPr>
            <w:tcW w:w="6900" w:type="dxa"/>
            <w:gridSpan w:val="3"/>
            <w:shd w:val="clear" w:color="auto" w:fill="B4C6E7" w:themeFill="accent1" w:themeFillTint="66"/>
          </w:tcPr>
          <w:p w:rsidR="008A6145" w:rsidRDefault="008A6145" w:rsidP="000372AD">
            <w:pPr>
              <w:rPr>
                <w:color w:val="000000" w:themeColor="text1"/>
                <w:sz w:val="28"/>
                <w:szCs w:val="28"/>
              </w:rPr>
            </w:pPr>
            <w:r>
              <w:rPr>
                <w:color w:val="000000" w:themeColor="text1"/>
                <w:sz w:val="28"/>
                <w:szCs w:val="28"/>
              </w:rPr>
              <w:t>Progress:</w:t>
            </w:r>
          </w:p>
        </w:tc>
      </w:tr>
      <w:tr w:rsidR="008A6145" w:rsidRPr="007049FC" w:rsidTr="00A24CAA">
        <w:tc>
          <w:tcPr>
            <w:tcW w:w="2245" w:type="dxa"/>
            <w:shd w:val="clear" w:color="auto" w:fill="auto"/>
          </w:tcPr>
          <w:p w:rsidR="008A6145" w:rsidRDefault="008A6145" w:rsidP="000372AD">
            <w:pPr>
              <w:rPr>
                <w:color w:val="000000" w:themeColor="text1"/>
                <w:sz w:val="28"/>
                <w:szCs w:val="28"/>
              </w:rPr>
            </w:pPr>
            <w:r>
              <w:rPr>
                <w:color w:val="000000" w:themeColor="text1"/>
                <w:sz w:val="28"/>
                <w:szCs w:val="28"/>
              </w:rPr>
              <w:t>1/23</w:t>
            </w:r>
          </w:p>
        </w:tc>
        <w:tc>
          <w:tcPr>
            <w:tcW w:w="6900" w:type="dxa"/>
            <w:gridSpan w:val="3"/>
            <w:shd w:val="clear" w:color="auto" w:fill="auto"/>
          </w:tcPr>
          <w:p w:rsidR="008A6145" w:rsidRPr="007049FC" w:rsidRDefault="007049FC" w:rsidP="000372AD">
            <w:pPr>
              <w:rPr>
                <w:color w:val="000000" w:themeColor="text1"/>
                <w:sz w:val="28"/>
                <w:szCs w:val="28"/>
              </w:rPr>
            </w:pPr>
            <w:r w:rsidRPr="007049FC">
              <w:rPr>
                <w:color w:val="000000" w:themeColor="text1"/>
                <w:sz w:val="28"/>
                <w:szCs w:val="28"/>
              </w:rPr>
              <w:t xml:space="preserve">Program was able to </w:t>
            </w:r>
            <w:r>
              <w:rPr>
                <w:color w:val="000000" w:themeColor="text1"/>
                <w:sz w:val="28"/>
                <w:szCs w:val="28"/>
              </w:rPr>
              <w:t xml:space="preserve">communicate with BLAST database and receive a response. The titles of matched DNA sequence </w:t>
            </w:r>
            <w:proofErr w:type="gramStart"/>
            <w:r>
              <w:rPr>
                <w:color w:val="000000" w:themeColor="text1"/>
                <w:sz w:val="28"/>
                <w:szCs w:val="28"/>
              </w:rPr>
              <w:t>was</w:t>
            </w:r>
            <w:proofErr w:type="gramEnd"/>
            <w:r>
              <w:rPr>
                <w:color w:val="000000" w:themeColor="text1"/>
                <w:sz w:val="28"/>
                <w:szCs w:val="28"/>
              </w:rPr>
              <w:t xml:space="preserve"> able to be printed to the console. </w:t>
            </w:r>
          </w:p>
        </w:tc>
      </w:tr>
      <w:tr w:rsidR="007049FC" w:rsidRPr="007049FC" w:rsidTr="00A24CAA">
        <w:tc>
          <w:tcPr>
            <w:tcW w:w="2245" w:type="dxa"/>
            <w:shd w:val="clear" w:color="auto" w:fill="auto"/>
          </w:tcPr>
          <w:p w:rsidR="007049FC" w:rsidRDefault="007049FC" w:rsidP="000372AD">
            <w:pPr>
              <w:rPr>
                <w:color w:val="000000" w:themeColor="text1"/>
                <w:sz w:val="28"/>
                <w:szCs w:val="28"/>
              </w:rPr>
            </w:pPr>
            <w:r>
              <w:rPr>
                <w:color w:val="000000" w:themeColor="text1"/>
                <w:sz w:val="28"/>
                <w:szCs w:val="28"/>
              </w:rPr>
              <w:t>1/25</w:t>
            </w:r>
          </w:p>
        </w:tc>
        <w:tc>
          <w:tcPr>
            <w:tcW w:w="6900" w:type="dxa"/>
            <w:gridSpan w:val="3"/>
            <w:shd w:val="clear" w:color="auto" w:fill="auto"/>
          </w:tcPr>
          <w:p w:rsidR="007049FC" w:rsidRPr="007049FC" w:rsidRDefault="007049FC" w:rsidP="000372AD">
            <w:pPr>
              <w:rPr>
                <w:color w:val="000000" w:themeColor="text1"/>
                <w:sz w:val="28"/>
                <w:szCs w:val="28"/>
              </w:rPr>
            </w:pPr>
            <w:r>
              <w:rPr>
                <w:color w:val="000000" w:themeColor="text1"/>
                <w:sz w:val="28"/>
                <w:szCs w:val="28"/>
              </w:rPr>
              <w:t>Modified the program to split the sequence based on a value entered by the end user.</w:t>
            </w:r>
          </w:p>
        </w:tc>
      </w:tr>
      <w:tr w:rsidR="007049FC" w:rsidRPr="007049FC" w:rsidTr="00A24CAA">
        <w:tc>
          <w:tcPr>
            <w:tcW w:w="2245" w:type="dxa"/>
            <w:shd w:val="clear" w:color="auto" w:fill="auto"/>
          </w:tcPr>
          <w:p w:rsidR="007049FC" w:rsidRDefault="007049FC" w:rsidP="000372AD">
            <w:pPr>
              <w:rPr>
                <w:color w:val="000000" w:themeColor="text1"/>
                <w:sz w:val="28"/>
                <w:szCs w:val="28"/>
              </w:rPr>
            </w:pPr>
            <w:r>
              <w:rPr>
                <w:color w:val="000000" w:themeColor="text1"/>
                <w:sz w:val="28"/>
                <w:szCs w:val="28"/>
              </w:rPr>
              <w:t>1/26</w:t>
            </w:r>
          </w:p>
        </w:tc>
        <w:tc>
          <w:tcPr>
            <w:tcW w:w="6900" w:type="dxa"/>
            <w:gridSpan w:val="3"/>
            <w:shd w:val="clear" w:color="auto" w:fill="auto"/>
          </w:tcPr>
          <w:p w:rsidR="007049FC" w:rsidRDefault="007049FC" w:rsidP="000372AD">
            <w:pPr>
              <w:rPr>
                <w:color w:val="000000" w:themeColor="text1"/>
                <w:sz w:val="28"/>
                <w:szCs w:val="28"/>
              </w:rPr>
            </w:pPr>
            <w:r>
              <w:rPr>
                <w:color w:val="000000" w:themeColor="text1"/>
                <w:sz w:val="28"/>
                <w:szCs w:val="28"/>
              </w:rPr>
              <w:t>The program was altered to compare the split sequence with those in the BLAST database. The split sequence was stored in a list and a for loop was used to cycle through the entire length.</w:t>
            </w:r>
          </w:p>
        </w:tc>
      </w:tr>
      <w:tr w:rsidR="008A6145" w:rsidTr="00A24CAA">
        <w:tc>
          <w:tcPr>
            <w:tcW w:w="2245" w:type="dxa"/>
            <w:shd w:val="clear" w:color="auto" w:fill="auto"/>
          </w:tcPr>
          <w:p w:rsidR="008A6145" w:rsidRDefault="008A6145" w:rsidP="000372AD">
            <w:pPr>
              <w:rPr>
                <w:color w:val="000000" w:themeColor="text1"/>
                <w:sz w:val="28"/>
                <w:szCs w:val="28"/>
              </w:rPr>
            </w:pPr>
            <w:r>
              <w:rPr>
                <w:color w:val="000000" w:themeColor="text1"/>
                <w:sz w:val="28"/>
                <w:szCs w:val="28"/>
              </w:rPr>
              <w:t>1/29</w:t>
            </w:r>
            <w:bookmarkStart w:id="0" w:name="_GoBack"/>
            <w:bookmarkEnd w:id="0"/>
          </w:p>
        </w:tc>
        <w:tc>
          <w:tcPr>
            <w:tcW w:w="6900" w:type="dxa"/>
            <w:gridSpan w:val="3"/>
            <w:shd w:val="clear" w:color="auto" w:fill="auto"/>
          </w:tcPr>
          <w:p w:rsidR="008A6145" w:rsidRDefault="008A6145" w:rsidP="000372AD">
            <w:pPr>
              <w:rPr>
                <w:color w:val="000000" w:themeColor="text1"/>
                <w:sz w:val="28"/>
                <w:szCs w:val="28"/>
              </w:rPr>
            </w:pPr>
            <w:r>
              <w:rPr>
                <w:color w:val="000000" w:themeColor="text1"/>
                <w:sz w:val="28"/>
                <w:szCs w:val="28"/>
              </w:rPr>
              <w:t xml:space="preserve">I received an email from Dr. de </w:t>
            </w:r>
            <w:proofErr w:type="spellStart"/>
            <w:r>
              <w:rPr>
                <w:color w:val="000000" w:themeColor="text1"/>
                <w:sz w:val="28"/>
                <w:szCs w:val="28"/>
              </w:rPr>
              <w:t>Banzie</w:t>
            </w:r>
            <w:proofErr w:type="spellEnd"/>
            <w:r w:rsidR="00037B01">
              <w:rPr>
                <w:color w:val="000000" w:themeColor="text1"/>
                <w:sz w:val="28"/>
                <w:szCs w:val="28"/>
              </w:rPr>
              <w:t xml:space="preserve"> stating not to work on the project, therefore, </w:t>
            </w:r>
            <w:r>
              <w:rPr>
                <w:color w:val="000000" w:themeColor="text1"/>
                <w:sz w:val="28"/>
                <w:szCs w:val="28"/>
              </w:rPr>
              <w:t>all progress has been stopped until 2/6</w:t>
            </w:r>
          </w:p>
        </w:tc>
      </w:tr>
      <w:tr w:rsidR="008A6145" w:rsidTr="008A6145">
        <w:tc>
          <w:tcPr>
            <w:tcW w:w="9145" w:type="dxa"/>
            <w:gridSpan w:val="4"/>
            <w:shd w:val="clear" w:color="auto" w:fill="2F5496" w:themeFill="accent1" w:themeFillShade="BF"/>
          </w:tcPr>
          <w:p w:rsidR="008A6145" w:rsidRPr="008A6145" w:rsidRDefault="008A6145" w:rsidP="008A6145">
            <w:pPr>
              <w:jc w:val="center"/>
              <w:rPr>
                <w:color w:val="000000" w:themeColor="text1"/>
                <w:sz w:val="32"/>
                <w:szCs w:val="32"/>
              </w:rPr>
            </w:pPr>
            <w:r w:rsidRPr="008A6145">
              <w:rPr>
                <w:color w:val="FFFFFF" w:themeColor="background1"/>
                <w:sz w:val="32"/>
                <w:szCs w:val="32"/>
              </w:rPr>
              <w:t>Activities to be Started Next Week</w:t>
            </w:r>
          </w:p>
        </w:tc>
      </w:tr>
      <w:tr w:rsidR="008A6145" w:rsidTr="008A6145">
        <w:tc>
          <w:tcPr>
            <w:tcW w:w="9145" w:type="dxa"/>
            <w:gridSpan w:val="4"/>
            <w:shd w:val="clear" w:color="auto" w:fill="auto"/>
          </w:tcPr>
          <w:p w:rsidR="008A6145" w:rsidRPr="008A6145" w:rsidRDefault="008A6145" w:rsidP="008A6145">
            <w:pPr>
              <w:rPr>
                <w:color w:val="000000" w:themeColor="text1"/>
                <w:sz w:val="28"/>
                <w:szCs w:val="28"/>
              </w:rPr>
            </w:pPr>
            <w:r w:rsidRPr="008A6145">
              <w:rPr>
                <w:color w:val="000000" w:themeColor="text1"/>
                <w:sz w:val="28"/>
                <w:szCs w:val="28"/>
              </w:rPr>
              <w:t xml:space="preserve">Pending until meeting with Dr. de </w:t>
            </w:r>
            <w:proofErr w:type="spellStart"/>
            <w:r w:rsidRPr="008A6145">
              <w:rPr>
                <w:color w:val="000000" w:themeColor="text1"/>
                <w:sz w:val="28"/>
                <w:szCs w:val="28"/>
              </w:rPr>
              <w:t>Banzie</w:t>
            </w:r>
            <w:proofErr w:type="spellEnd"/>
            <w:r w:rsidRPr="008A6145">
              <w:rPr>
                <w:color w:val="000000" w:themeColor="text1"/>
                <w:sz w:val="28"/>
                <w:szCs w:val="28"/>
              </w:rPr>
              <w:t>.</w:t>
            </w:r>
          </w:p>
        </w:tc>
      </w:tr>
    </w:tbl>
    <w:p w:rsidR="00410B80" w:rsidRDefault="00C6041E"/>
    <w:p w:rsidR="000372AD" w:rsidRDefault="000372AD"/>
    <w:sectPr w:rsidR="000372AD" w:rsidSect="00037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4C"/>
    <w:rsid w:val="000372AD"/>
    <w:rsid w:val="00037B01"/>
    <w:rsid w:val="005B514C"/>
    <w:rsid w:val="007049FC"/>
    <w:rsid w:val="007137F8"/>
    <w:rsid w:val="008A6145"/>
    <w:rsid w:val="00A24CAA"/>
    <w:rsid w:val="00C039DB"/>
    <w:rsid w:val="00C6041E"/>
    <w:rsid w:val="00CD7233"/>
    <w:rsid w:val="00EA56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1A0E"/>
  <w14:defaultImageDpi w14:val="32767"/>
  <w15:chartTrackingRefBased/>
  <w15:docId w15:val="{A7317292-9821-5C45-91A3-B25F5ED4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Blaze Milner</dc:creator>
  <cp:keywords/>
  <dc:description/>
  <cp:lastModifiedBy>Blaze Milner</cp:lastModifiedBy>
  <cp:revision>4</cp:revision>
  <dcterms:created xsi:type="dcterms:W3CDTF">2019-02-01T18:23:00Z</dcterms:created>
  <dcterms:modified xsi:type="dcterms:W3CDTF">2019-02-01T19:20:00Z</dcterms:modified>
</cp:coreProperties>
</file>