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day of  20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Jane Smith / G1234567N / Dependant’s Pass ___________________________________________________________________________________________________________________________________________________________________________________________________________________________________________________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months [ Partial furnished ⃝ Not Applicable ☑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John Smith  </w:t>
      </w:r>
    </w:p>
    <w:p>
      <w:pPr>
        <w:ind w:firstLine="0"/>
      </w:pPr>
      <w:r>
        <w:t xml:space="preserve">IN THE PRESENCE OF: ____________________________________  </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