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FE5" w:rsidRPr="00133FE5" w:rsidRDefault="006811F0" w:rsidP="00CF14D1">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4656" behindDoc="0" locked="0" layoutInCell="1" allowOverlap="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CF14D1">
        <w:rPr>
          <w:rFonts w:ascii="Times New Roman" w:hAnsi="Times New Roman" w:cs="Times New Roman"/>
        </w:rPr>
        <w:t>PREDMETA</w:t>
      </w:r>
      <w:r w:rsidR="00133FE5">
        <w:rPr>
          <w:rFonts w:ascii="Times New Roman" w:hAnsi="Times New Roman" w:cs="Times New Roman"/>
        </w:rPr>
        <w:br/>
        <w:t>OPTOELEKTRONSKI I LASERSKI SISTEMI</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rsidR="006811F0" w:rsidRPr="00C80BC2" w:rsidRDefault="00133FE5" w:rsidP="008A43D0">
      <w:pPr>
        <w:pStyle w:val="FrontBoxContent"/>
        <w:ind w:firstLine="0"/>
      </w:pPr>
      <w:r>
        <w:tab/>
        <w:t>LIGHTRANGER 4 Click</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rsidR="006811F0" w:rsidRPr="00133FE5"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 xml:space="preserve">ćiti </w:t>
      </w:r>
      <w:r w:rsidR="00133FE5">
        <w:rPr>
          <w:lang w:val="sr-Latn-RS"/>
        </w:rPr>
        <w:t xml:space="preserve">mjerenje udaljenosti pomoću razvojnog okruzenja </w:t>
      </w:r>
      <w:r w:rsidR="00133FE5" w:rsidRPr="00133FE5">
        <w:rPr>
          <w:i/>
          <w:lang w:val="sr-Latn-RS"/>
        </w:rPr>
        <w:t>mikromedia Plus for STM32</w:t>
      </w:r>
      <w:r w:rsidR="00133FE5">
        <w:rPr>
          <w:lang w:val="sr-Latn-RS"/>
        </w:rPr>
        <w:t xml:space="preserve"> i klik pločice </w:t>
      </w:r>
      <w:r w:rsidR="00133FE5" w:rsidRPr="00133FE5">
        <w:rPr>
          <w:i/>
          <w:lang w:val="sr-Latn-RS"/>
        </w:rPr>
        <w:t>Light Ranger 4 Click</w:t>
      </w:r>
      <w:r w:rsidR="00133FE5">
        <w:rPr>
          <w:lang w:val="sr-Latn-RS"/>
        </w:rPr>
        <w:t xml:space="preserve"> kompanije </w:t>
      </w:r>
      <w:r w:rsidR="00DF36C2">
        <w:rPr>
          <w:i/>
          <w:lang w:val="sr-Latn-RS"/>
        </w:rPr>
        <w:t>MikroE</w:t>
      </w:r>
      <w:r w:rsidR="00133FE5" w:rsidRPr="00133FE5">
        <w:rPr>
          <w:i/>
          <w:lang w:val="sr-Latn-RS"/>
        </w:rPr>
        <w:t>lektronika</w:t>
      </w:r>
      <w:r w:rsidR="00133FE5">
        <w:rPr>
          <w:lang w:val="sr-Latn-RS"/>
        </w:rPr>
        <w:t>.</w:t>
      </w:r>
    </w:p>
    <w:p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rsidR="006811F0" w:rsidRDefault="00133FE5" w:rsidP="006811F0">
      <w:pPr>
        <w:pStyle w:val="FrontBoxContent"/>
      </w:pPr>
      <w:r>
        <w:t>Bajić</w:t>
      </w:r>
      <w:r w:rsidR="008A43D0">
        <w:t xml:space="preserve"> dr</w:t>
      </w:r>
      <w:r>
        <w:t xml:space="preserve"> Jovan</w:t>
      </w:r>
    </w:p>
    <w:p w:rsidR="00133FE5" w:rsidRPr="00C80BC2" w:rsidRDefault="00133FE5" w:rsidP="006811F0">
      <w:pPr>
        <w:pStyle w:val="FrontBoxContent"/>
      </w:pPr>
      <w:r>
        <w:t>Batinić Branislav</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rsidR="00662576" w:rsidRDefault="00D855A2" w:rsidP="006811F0">
      <w:pPr>
        <w:pStyle w:val="FrontBoxContent"/>
      </w:pPr>
      <w:r>
        <w:t>Vladimir Marćiš, E1 83/2021</w:t>
      </w:r>
    </w:p>
    <w:p w:rsidR="008A43D0" w:rsidRPr="00C80BC2" w:rsidRDefault="00D855A2" w:rsidP="00133FE5">
      <w:pPr>
        <w:pStyle w:val="FrontBoxContent"/>
      </w:pPr>
      <w:r>
        <w:t>Milomir Spajić, E1 87/2021</w:t>
      </w:r>
    </w:p>
    <w:p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rsidR="006811F0" w:rsidRPr="00C80BC2" w:rsidRDefault="00747223" w:rsidP="006811F0">
      <w:pPr>
        <w:pStyle w:val="FrontBoxContent"/>
      </w:pPr>
      <w:r>
        <w:t>28. 02. 2022</w:t>
      </w:r>
      <w:r w:rsidR="008A43D0">
        <w:t xml:space="preserve">. </w:t>
      </w:r>
    </w:p>
    <w:p w:rsidR="00D03030" w:rsidRDefault="00D03030"/>
    <w:p w:rsidR="006811F0" w:rsidRDefault="006811F0">
      <w:bookmarkStart w:id="0" w:name="_GoBack"/>
      <w:bookmarkEnd w:id="0"/>
    </w:p>
    <w:p w:rsidR="006811F0" w:rsidRDefault="006811F0"/>
    <w:p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rsidR="00B27650" w:rsidRPr="00B27650" w:rsidRDefault="00B27650" w:rsidP="00B27650"/>
        <w:p w:rsidR="00774695" w:rsidRDefault="00451135">
          <w:pPr>
            <w:pStyle w:val="TOC1"/>
            <w:tabs>
              <w:tab w:val="right" w:leader="dot" w:pos="9016"/>
            </w:tabs>
            <w:rPr>
              <w:noProof/>
              <w:sz w:val="22"/>
              <w:lang w:val="sr-Latn-RS" w:eastAsia="sr-Latn-RS"/>
            </w:rPr>
          </w:pPr>
          <w:r>
            <w:fldChar w:fldCharType="begin"/>
          </w:r>
          <w:r w:rsidR="005D0411">
            <w:instrText xml:space="preserve"> TOC \o "1-3" \h \z \u </w:instrText>
          </w:r>
          <w:r>
            <w:fldChar w:fldCharType="separate"/>
          </w:r>
          <w:hyperlink w:anchor="_Toc97474435" w:history="1">
            <w:r w:rsidR="00774695" w:rsidRPr="004A3297">
              <w:rPr>
                <w:rStyle w:val="Hyperlink"/>
                <w:rFonts w:ascii="Times New Roman" w:hAnsi="Times New Roman" w:cs="Times New Roman"/>
                <w:noProof/>
              </w:rPr>
              <w:t>Uvod</w:t>
            </w:r>
            <w:r w:rsidR="00774695">
              <w:rPr>
                <w:noProof/>
                <w:webHidden/>
              </w:rPr>
              <w:tab/>
            </w:r>
            <w:r w:rsidR="00774695">
              <w:rPr>
                <w:noProof/>
                <w:webHidden/>
              </w:rPr>
              <w:fldChar w:fldCharType="begin"/>
            </w:r>
            <w:r w:rsidR="00774695">
              <w:rPr>
                <w:noProof/>
                <w:webHidden/>
              </w:rPr>
              <w:instrText xml:space="preserve"> PAGEREF _Toc97474435 \h </w:instrText>
            </w:r>
            <w:r w:rsidR="00774695">
              <w:rPr>
                <w:noProof/>
                <w:webHidden/>
              </w:rPr>
            </w:r>
            <w:r w:rsidR="00774695">
              <w:rPr>
                <w:noProof/>
                <w:webHidden/>
              </w:rPr>
              <w:fldChar w:fldCharType="separate"/>
            </w:r>
            <w:r w:rsidR="00774695">
              <w:rPr>
                <w:noProof/>
                <w:webHidden/>
              </w:rPr>
              <w:t>3</w:t>
            </w:r>
            <w:r w:rsidR="00774695">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36" w:history="1">
            <w:r w:rsidRPr="004A3297">
              <w:rPr>
                <w:rStyle w:val="Hyperlink"/>
                <w:rFonts w:ascii="Times New Roman" w:hAnsi="Times New Roman" w:cs="Times New Roman"/>
                <w:noProof/>
              </w:rPr>
              <w:t>Glavne komponente korišćene u realizaciji projekta i njihove karakteristike</w:t>
            </w:r>
            <w:r>
              <w:rPr>
                <w:noProof/>
                <w:webHidden/>
              </w:rPr>
              <w:tab/>
            </w:r>
            <w:r>
              <w:rPr>
                <w:noProof/>
                <w:webHidden/>
              </w:rPr>
              <w:fldChar w:fldCharType="begin"/>
            </w:r>
            <w:r>
              <w:rPr>
                <w:noProof/>
                <w:webHidden/>
              </w:rPr>
              <w:instrText xml:space="preserve"> PAGEREF _Toc97474436 \h </w:instrText>
            </w:r>
            <w:r>
              <w:rPr>
                <w:noProof/>
                <w:webHidden/>
              </w:rPr>
            </w:r>
            <w:r>
              <w:rPr>
                <w:noProof/>
                <w:webHidden/>
              </w:rPr>
              <w:fldChar w:fldCharType="separate"/>
            </w:r>
            <w:r>
              <w:rPr>
                <w:noProof/>
                <w:webHidden/>
              </w:rPr>
              <w:t>3</w:t>
            </w:r>
            <w:r>
              <w:rPr>
                <w:noProof/>
                <w:webHidden/>
              </w:rPr>
              <w:fldChar w:fldCharType="end"/>
            </w:r>
          </w:hyperlink>
        </w:p>
        <w:p w:rsidR="00774695" w:rsidRDefault="00774695">
          <w:pPr>
            <w:pStyle w:val="TOC2"/>
            <w:tabs>
              <w:tab w:val="right" w:leader="dot" w:pos="9016"/>
            </w:tabs>
            <w:rPr>
              <w:noProof/>
              <w:sz w:val="22"/>
              <w:lang w:val="sr-Latn-RS" w:eastAsia="sr-Latn-RS"/>
            </w:rPr>
          </w:pPr>
          <w:hyperlink w:anchor="_Toc97474437" w:history="1">
            <w:r w:rsidRPr="004A3297">
              <w:rPr>
                <w:rStyle w:val="Hyperlink"/>
                <w:rFonts w:ascii="Times New Roman" w:hAnsi="Times New Roman" w:cs="Times New Roman"/>
                <w:noProof/>
              </w:rPr>
              <w:t>mikromedia Plus for STM32</w:t>
            </w:r>
            <w:r>
              <w:rPr>
                <w:noProof/>
                <w:webHidden/>
              </w:rPr>
              <w:tab/>
            </w:r>
            <w:r>
              <w:rPr>
                <w:noProof/>
                <w:webHidden/>
              </w:rPr>
              <w:fldChar w:fldCharType="begin"/>
            </w:r>
            <w:r>
              <w:rPr>
                <w:noProof/>
                <w:webHidden/>
              </w:rPr>
              <w:instrText xml:space="preserve"> PAGEREF _Toc97474437 \h </w:instrText>
            </w:r>
            <w:r>
              <w:rPr>
                <w:noProof/>
                <w:webHidden/>
              </w:rPr>
            </w:r>
            <w:r>
              <w:rPr>
                <w:noProof/>
                <w:webHidden/>
              </w:rPr>
              <w:fldChar w:fldCharType="separate"/>
            </w:r>
            <w:r>
              <w:rPr>
                <w:noProof/>
                <w:webHidden/>
              </w:rPr>
              <w:t>3</w:t>
            </w:r>
            <w:r>
              <w:rPr>
                <w:noProof/>
                <w:webHidden/>
              </w:rPr>
              <w:fldChar w:fldCharType="end"/>
            </w:r>
          </w:hyperlink>
        </w:p>
        <w:p w:rsidR="00774695" w:rsidRDefault="00774695">
          <w:pPr>
            <w:pStyle w:val="TOC2"/>
            <w:tabs>
              <w:tab w:val="right" w:leader="dot" w:pos="9016"/>
            </w:tabs>
            <w:rPr>
              <w:noProof/>
              <w:sz w:val="22"/>
              <w:lang w:val="sr-Latn-RS" w:eastAsia="sr-Latn-RS"/>
            </w:rPr>
          </w:pPr>
          <w:hyperlink w:anchor="_Toc97474438" w:history="1">
            <w:r w:rsidRPr="004A3297">
              <w:rPr>
                <w:rStyle w:val="Hyperlink"/>
                <w:rFonts w:ascii="Times New Roman" w:hAnsi="Times New Roman" w:cs="Times New Roman"/>
                <w:noProof/>
              </w:rPr>
              <w:t>Light Ranger 4 Click</w:t>
            </w:r>
            <w:r>
              <w:rPr>
                <w:noProof/>
                <w:webHidden/>
              </w:rPr>
              <w:tab/>
            </w:r>
            <w:r>
              <w:rPr>
                <w:noProof/>
                <w:webHidden/>
              </w:rPr>
              <w:fldChar w:fldCharType="begin"/>
            </w:r>
            <w:r>
              <w:rPr>
                <w:noProof/>
                <w:webHidden/>
              </w:rPr>
              <w:instrText xml:space="preserve"> PAGEREF _Toc97474438 \h </w:instrText>
            </w:r>
            <w:r>
              <w:rPr>
                <w:noProof/>
                <w:webHidden/>
              </w:rPr>
            </w:r>
            <w:r>
              <w:rPr>
                <w:noProof/>
                <w:webHidden/>
              </w:rPr>
              <w:fldChar w:fldCharType="separate"/>
            </w:r>
            <w:r>
              <w:rPr>
                <w:noProof/>
                <w:webHidden/>
              </w:rPr>
              <w:t>5</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39" w:history="1">
            <w:r w:rsidRPr="004A3297">
              <w:rPr>
                <w:rStyle w:val="Hyperlink"/>
                <w:rFonts w:ascii="Times New Roman" w:hAnsi="Times New Roman" w:cs="Times New Roman"/>
                <w:noProof/>
              </w:rPr>
              <w:t>Blok šema sistema</w:t>
            </w:r>
            <w:r>
              <w:rPr>
                <w:noProof/>
                <w:webHidden/>
              </w:rPr>
              <w:tab/>
            </w:r>
            <w:r>
              <w:rPr>
                <w:noProof/>
                <w:webHidden/>
              </w:rPr>
              <w:fldChar w:fldCharType="begin"/>
            </w:r>
            <w:r>
              <w:rPr>
                <w:noProof/>
                <w:webHidden/>
              </w:rPr>
              <w:instrText xml:space="preserve"> PAGEREF _Toc97474439 \h </w:instrText>
            </w:r>
            <w:r>
              <w:rPr>
                <w:noProof/>
                <w:webHidden/>
              </w:rPr>
            </w:r>
            <w:r>
              <w:rPr>
                <w:noProof/>
                <w:webHidden/>
              </w:rPr>
              <w:fldChar w:fldCharType="separate"/>
            </w:r>
            <w:r>
              <w:rPr>
                <w:noProof/>
                <w:webHidden/>
              </w:rPr>
              <w:t>8</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0" w:history="1">
            <w:r w:rsidRPr="004A3297">
              <w:rPr>
                <w:rStyle w:val="Hyperlink"/>
                <w:rFonts w:ascii="Times New Roman" w:hAnsi="Times New Roman" w:cs="Times New Roman"/>
                <w:noProof/>
              </w:rPr>
              <w:t>Algoritam rada sistema</w:t>
            </w:r>
            <w:r>
              <w:rPr>
                <w:noProof/>
                <w:webHidden/>
              </w:rPr>
              <w:tab/>
            </w:r>
            <w:r>
              <w:rPr>
                <w:noProof/>
                <w:webHidden/>
              </w:rPr>
              <w:fldChar w:fldCharType="begin"/>
            </w:r>
            <w:r>
              <w:rPr>
                <w:noProof/>
                <w:webHidden/>
              </w:rPr>
              <w:instrText xml:space="preserve"> PAGEREF _Toc97474440 \h </w:instrText>
            </w:r>
            <w:r>
              <w:rPr>
                <w:noProof/>
                <w:webHidden/>
              </w:rPr>
            </w:r>
            <w:r>
              <w:rPr>
                <w:noProof/>
                <w:webHidden/>
              </w:rPr>
              <w:fldChar w:fldCharType="separate"/>
            </w:r>
            <w:r>
              <w:rPr>
                <w:noProof/>
                <w:webHidden/>
              </w:rPr>
              <w:t>9</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1" w:history="1">
            <w:r w:rsidRPr="004A3297">
              <w:rPr>
                <w:rStyle w:val="Hyperlink"/>
                <w:rFonts w:ascii="Times New Roman" w:hAnsi="Times New Roman" w:cs="Times New Roman"/>
                <w:noProof/>
              </w:rPr>
              <w:t>Biblioteka (drajver) za senzor VL53L1X (klik pločicu)</w:t>
            </w:r>
            <w:r>
              <w:rPr>
                <w:noProof/>
                <w:webHidden/>
              </w:rPr>
              <w:tab/>
            </w:r>
            <w:r>
              <w:rPr>
                <w:noProof/>
                <w:webHidden/>
              </w:rPr>
              <w:fldChar w:fldCharType="begin"/>
            </w:r>
            <w:r>
              <w:rPr>
                <w:noProof/>
                <w:webHidden/>
              </w:rPr>
              <w:instrText xml:space="preserve"> PAGEREF _Toc97474441 \h </w:instrText>
            </w:r>
            <w:r>
              <w:rPr>
                <w:noProof/>
                <w:webHidden/>
              </w:rPr>
            </w:r>
            <w:r>
              <w:rPr>
                <w:noProof/>
                <w:webHidden/>
              </w:rPr>
              <w:fldChar w:fldCharType="separate"/>
            </w:r>
            <w:r>
              <w:rPr>
                <w:noProof/>
                <w:webHidden/>
              </w:rPr>
              <w:t>10</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2" w:history="1">
            <w:r w:rsidRPr="004A3297">
              <w:rPr>
                <w:rStyle w:val="Hyperlink"/>
                <w:rFonts w:ascii="Times New Roman" w:hAnsi="Times New Roman" w:cs="Times New Roman"/>
                <w:noProof/>
              </w:rPr>
              <w:t>Biblioteka (drajver) za TFT displej</w:t>
            </w:r>
            <w:r>
              <w:rPr>
                <w:noProof/>
                <w:webHidden/>
              </w:rPr>
              <w:tab/>
            </w:r>
            <w:r>
              <w:rPr>
                <w:noProof/>
                <w:webHidden/>
              </w:rPr>
              <w:fldChar w:fldCharType="begin"/>
            </w:r>
            <w:r>
              <w:rPr>
                <w:noProof/>
                <w:webHidden/>
              </w:rPr>
              <w:instrText xml:space="preserve"> PAGEREF _Toc97474442 \h </w:instrText>
            </w:r>
            <w:r>
              <w:rPr>
                <w:noProof/>
                <w:webHidden/>
              </w:rPr>
            </w:r>
            <w:r>
              <w:rPr>
                <w:noProof/>
                <w:webHidden/>
              </w:rPr>
              <w:fldChar w:fldCharType="separate"/>
            </w:r>
            <w:r>
              <w:rPr>
                <w:noProof/>
                <w:webHidden/>
              </w:rPr>
              <w:t>11</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3" w:history="1">
            <w:r w:rsidRPr="004A3297">
              <w:rPr>
                <w:rStyle w:val="Hyperlink"/>
                <w:rFonts w:ascii="Times New Roman" w:hAnsi="Times New Roman" w:cs="Times New Roman"/>
                <w:noProof/>
              </w:rPr>
              <w:t xml:space="preserve">Glavni dio koda (eng. </w:t>
            </w:r>
            <w:r w:rsidRPr="004A3297">
              <w:rPr>
                <w:rStyle w:val="Hyperlink"/>
                <w:rFonts w:ascii="Times New Roman" w:hAnsi="Times New Roman" w:cs="Times New Roman"/>
                <w:i/>
                <w:noProof/>
              </w:rPr>
              <w:t>main</w:t>
            </w:r>
            <w:r w:rsidRPr="004A329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_Toc97474443 \h </w:instrText>
            </w:r>
            <w:r>
              <w:rPr>
                <w:noProof/>
                <w:webHidden/>
              </w:rPr>
            </w:r>
            <w:r>
              <w:rPr>
                <w:noProof/>
                <w:webHidden/>
              </w:rPr>
              <w:fldChar w:fldCharType="separate"/>
            </w:r>
            <w:r>
              <w:rPr>
                <w:noProof/>
                <w:webHidden/>
              </w:rPr>
              <w:t>12</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4" w:history="1">
            <w:r w:rsidRPr="004A3297">
              <w:rPr>
                <w:rStyle w:val="Hyperlink"/>
                <w:rFonts w:ascii="Times New Roman" w:hAnsi="Times New Roman" w:cs="Times New Roman"/>
                <w:noProof/>
              </w:rPr>
              <w:t>Aplikacija – korisničko uputstvo</w:t>
            </w:r>
            <w:r>
              <w:rPr>
                <w:noProof/>
                <w:webHidden/>
              </w:rPr>
              <w:tab/>
            </w:r>
            <w:r>
              <w:rPr>
                <w:noProof/>
                <w:webHidden/>
              </w:rPr>
              <w:fldChar w:fldCharType="begin"/>
            </w:r>
            <w:r>
              <w:rPr>
                <w:noProof/>
                <w:webHidden/>
              </w:rPr>
              <w:instrText xml:space="preserve"> PAGEREF _Toc97474444 \h </w:instrText>
            </w:r>
            <w:r>
              <w:rPr>
                <w:noProof/>
                <w:webHidden/>
              </w:rPr>
            </w:r>
            <w:r>
              <w:rPr>
                <w:noProof/>
                <w:webHidden/>
              </w:rPr>
              <w:fldChar w:fldCharType="separate"/>
            </w:r>
            <w:r>
              <w:rPr>
                <w:noProof/>
                <w:webHidden/>
              </w:rPr>
              <w:t>15</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5" w:history="1">
            <w:r w:rsidRPr="004A3297">
              <w:rPr>
                <w:rStyle w:val="Hyperlink"/>
                <w:rFonts w:ascii="Times New Roman" w:hAnsi="Times New Roman" w:cs="Times New Roman"/>
                <w:noProof/>
              </w:rPr>
              <w:t>Zaključak</w:t>
            </w:r>
            <w:r>
              <w:rPr>
                <w:noProof/>
                <w:webHidden/>
              </w:rPr>
              <w:tab/>
            </w:r>
            <w:r>
              <w:rPr>
                <w:noProof/>
                <w:webHidden/>
              </w:rPr>
              <w:fldChar w:fldCharType="begin"/>
            </w:r>
            <w:r>
              <w:rPr>
                <w:noProof/>
                <w:webHidden/>
              </w:rPr>
              <w:instrText xml:space="preserve"> PAGEREF _Toc97474445 \h </w:instrText>
            </w:r>
            <w:r>
              <w:rPr>
                <w:noProof/>
                <w:webHidden/>
              </w:rPr>
            </w:r>
            <w:r>
              <w:rPr>
                <w:noProof/>
                <w:webHidden/>
              </w:rPr>
              <w:fldChar w:fldCharType="separate"/>
            </w:r>
            <w:r>
              <w:rPr>
                <w:noProof/>
                <w:webHidden/>
              </w:rPr>
              <w:t>17</w:t>
            </w:r>
            <w:r>
              <w:rPr>
                <w:noProof/>
                <w:webHidden/>
              </w:rPr>
              <w:fldChar w:fldCharType="end"/>
            </w:r>
          </w:hyperlink>
        </w:p>
        <w:p w:rsidR="00774695" w:rsidRDefault="00774695">
          <w:pPr>
            <w:pStyle w:val="TOC1"/>
            <w:tabs>
              <w:tab w:val="right" w:leader="dot" w:pos="9016"/>
            </w:tabs>
            <w:rPr>
              <w:noProof/>
              <w:sz w:val="22"/>
              <w:lang w:val="sr-Latn-RS" w:eastAsia="sr-Latn-RS"/>
            </w:rPr>
          </w:pPr>
          <w:hyperlink w:anchor="_Toc97474446" w:history="1">
            <w:r w:rsidRPr="004A3297">
              <w:rPr>
                <w:rStyle w:val="Hyperlink"/>
                <w:rFonts w:ascii="Times New Roman" w:hAnsi="Times New Roman" w:cs="Times New Roman"/>
                <w:noProof/>
              </w:rPr>
              <w:t>Literatura</w:t>
            </w:r>
            <w:r>
              <w:rPr>
                <w:noProof/>
                <w:webHidden/>
              </w:rPr>
              <w:tab/>
            </w:r>
            <w:r>
              <w:rPr>
                <w:noProof/>
                <w:webHidden/>
              </w:rPr>
              <w:fldChar w:fldCharType="begin"/>
            </w:r>
            <w:r>
              <w:rPr>
                <w:noProof/>
                <w:webHidden/>
              </w:rPr>
              <w:instrText xml:space="preserve"> PAGEREF _Toc97474446 \h </w:instrText>
            </w:r>
            <w:r>
              <w:rPr>
                <w:noProof/>
                <w:webHidden/>
              </w:rPr>
            </w:r>
            <w:r>
              <w:rPr>
                <w:noProof/>
                <w:webHidden/>
              </w:rPr>
              <w:fldChar w:fldCharType="separate"/>
            </w:r>
            <w:r>
              <w:rPr>
                <w:noProof/>
                <w:webHidden/>
              </w:rPr>
              <w:t>18</w:t>
            </w:r>
            <w:r>
              <w:rPr>
                <w:noProof/>
                <w:webHidden/>
              </w:rPr>
              <w:fldChar w:fldCharType="end"/>
            </w:r>
          </w:hyperlink>
        </w:p>
        <w:p w:rsidR="005D0411" w:rsidRDefault="00451135">
          <w:r>
            <w:fldChar w:fldCharType="end"/>
          </w:r>
        </w:p>
      </w:sdtContent>
    </w:sdt>
    <w:p w:rsidR="00EC3EFD" w:rsidRDefault="00EC3EFD">
      <w:pPr>
        <w:rPr>
          <w:rFonts w:ascii="Times New Roman" w:hAnsi="Times New Roman" w:cs="Times New Roman"/>
          <w:sz w:val="24"/>
          <w:szCs w:val="24"/>
        </w:rPr>
        <w:sectPr w:rsidR="00EC3EFD" w:rsidSect="00CF14D1">
          <w:pgSz w:w="11906" w:h="16838" w:code="9"/>
          <w:pgMar w:top="1440" w:right="1440" w:bottom="1440" w:left="1440" w:header="708" w:footer="708" w:gutter="0"/>
          <w:cols w:space="708"/>
          <w:docGrid w:linePitch="381"/>
        </w:sectPr>
      </w:pPr>
    </w:p>
    <w:p w:rsidR="00896C6D" w:rsidRPr="00A51D1A" w:rsidRDefault="006811F0" w:rsidP="00A51D1A">
      <w:pPr>
        <w:pStyle w:val="Heading1"/>
        <w:rPr>
          <w:rFonts w:ascii="Times New Roman" w:hAnsi="Times New Roman" w:cs="Times New Roman"/>
          <w:sz w:val="28"/>
          <w:szCs w:val="28"/>
        </w:rPr>
      </w:pPr>
      <w:bookmarkStart w:id="1" w:name="_Toc474774995"/>
      <w:bookmarkStart w:id="2" w:name="_Toc495085480"/>
      <w:bookmarkStart w:id="3" w:name="_Toc97474435"/>
      <w:r w:rsidRPr="001549B8">
        <w:rPr>
          <w:rFonts w:ascii="Times New Roman" w:hAnsi="Times New Roman" w:cs="Times New Roman"/>
          <w:sz w:val="28"/>
          <w:szCs w:val="28"/>
        </w:rPr>
        <w:lastRenderedPageBreak/>
        <w:t>Uvod</w:t>
      </w:r>
      <w:bookmarkEnd w:id="1"/>
      <w:bookmarkEnd w:id="2"/>
      <w:bookmarkEnd w:id="3"/>
      <w:r w:rsidR="001206D4" w:rsidRPr="001549B8">
        <w:rPr>
          <w:rFonts w:ascii="Times New Roman" w:hAnsi="Times New Roman" w:cs="Times New Roman"/>
          <w:sz w:val="28"/>
          <w:szCs w:val="28"/>
        </w:rPr>
        <w:t xml:space="preserve"> </w:t>
      </w:r>
      <w:r w:rsidR="00662576">
        <w:tab/>
      </w:r>
    </w:p>
    <w:p w:rsidR="00A51D1A" w:rsidRDefault="00A51D1A" w:rsidP="00170B48">
      <w:pPr>
        <w:pStyle w:val="BodyText"/>
        <w:ind w:firstLine="360"/>
        <w:jc w:val="both"/>
        <w:rPr>
          <w:rFonts w:ascii="Times New Roman" w:hAnsi="Times New Roman" w:cs="Times New Roman"/>
          <w:sz w:val="24"/>
          <w:szCs w:val="24"/>
        </w:rPr>
      </w:pPr>
    </w:p>
    <w:p w:rsid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U okviru projekta za predmet </w:t>
      </w:r>
      <w:r w:rsidRPr="00133FE5">
        <w:rPr>
          <w:rFonts w:ascii="Times New Roman" w:hAnsi="Times New Roman" w:cs="Times New Roman"/>
          <w:i/>
          <w:sz w:val="24"/>
          <w:szCs w:val="24"/>
        </w:rPr>
        <w:t>Laserski i optoelektronski sistemi</w:t>
      </w:r>
      <w:r>
        <w:rPr>
          <w:rFonts w:ascii="Times New Roman" w:hAnsi="Times New Roman" w:cs="Times New Roman"/>
          <w:sz w:val="24"/>
          <w:szCs w:val="24"/>
        </w:rPr>
        <w:t>, realizovali smo sistem koji omogućava mjerenje udaljenosti objekata. Napravili smo aplikaciju i uvezli biblioteku za senzor udaljenosti, te nakon toga izvršili testiranje i napisali dokumentaciju za projekat.</w:t>
      </w:r>
    </w:p>
    <w:p w:rsidR="00133FE5" w:rsidRP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Aplikacija je realizovana na razvojnom okruženju </w:t>
      </w:r>
      <w:r w:rsidRPr="00133FE5">
        <w:rPr>
          <w:rFonts w:ascii="Times New Roman" w:hAnsi="Times New Roman" w:cs="Times New Roman"/>
          <w:i/>
          <w:sz w:val="24"/>
          <w:szCs w:val="24"/>
        </w:rPr>
        <w:t>mikromedia Plus for STM32</w:t>
      </w:r>
      <w:r>
        <w:rPr>
          <w:rFonts w:ascii="Times New Roman" w:hAnsi="Times New Roman" w:cs="Times New Roman"/>
          <w:sz w:val="24"/>
          <w:szCs w:val="24"/>
        </w:rPr>
        <w:t xml:space="preserve"> i u njoj je moguće birati mod mjerenja (kraće, srednje i duže distance). Na osnovu izabranog moda i parametara mjerenja (vrijeme potrebno za izvršenje mjerenja i vrijeme izmedju dva uzastopna mjerenja), pritiskom na opciju START na TFT displeju osjetljivom na dodir započinje mjerenje. </w:t>
      </w:r>
    </w:p>
    <w:p w:rsidR="00896C6D" w:rsidRPr="00A51D1A" w:rsidRDefault="00896C6D" w:rsidP="001206D4">
      <w:pPr>
        <w:pStyle w:val="BodyText"/>
        <w:rPr>
          <w:rFonts w:ascii="Times New Roman" w:hAnsi="Times New Roman" w:cs="Times New Roman"/>
          <w:sz w:val="24"/>
          <w:szCs w:val="24"/>
        </w:rPr>
      </w:pPr>
    </w:p>
    <w:p w:rsidR="007D7B9D" w:rsidRPr="00A51D1A" w:rsidRDefault="007D7B9D" w:rsidP="001206D4">
      <w:pPr>
        <w:pStyle w:val="BodyText"/>
        <w:rPr>
          <w:rFonts w:ascii="Times New Roman" w:hAnsi="Times New Roman" w:cs="Times New Roman"/>
          <w:sz w:val="24"/>
          <w:szCs w:val="24"/>
        </w:rPr>
      </w:pPr>
    </w:p>
    <w:p w:rsidR="00896C6D" w:rsidRPr="001549B8" w:rsidRDefault="009E0997" w:rsidP="00896C6D">
      <w:pPr>
        <w:pStyle w:val="Heading1"/>
        <w:rPr>
          <w:rFonts w:ascii="Times New Roman" w:hAnsi="Times New Roman" w:cs="Times New Roman"/>
          <w:sz w:val="28"/>
          <w:szCs w:val="28"/>
        </w:rPr>
      </w:pPr>
      <w:bookmarkStart w:id="4" w:name="_Toc97474436"/>
      <w:r w:rsidRPr="001549B8">
        <w:rPr>
          <w:rFonts w:ascii="Times New Roman" w:hAnsi="Times New Roman" w:cs="Times New Roman"/>
          <w:sz w:val="28"/>
          <w:szCs w:val="28"/>
        </w:rPr>
        <w:t>Glavne komponente korišćene u realizaciji projekta i njihove karakteristike</w:t>
      </w:r>
      <w:bookmarkEnd w:id="4"/>
    </w:p>
    <w:p w:rsidR="00133FE5" w:rsidRPr="00A51D1A" w:rsidRDefault="00133FE5" w:rsidP="00133FE5">
      <w:pPr>
        <w:pStyle w:val="BodyText"/>
        <w:rPr>
          <w:rFonts w:ascii="Times New Roman" w:hAnsi="Times New Roman" w:cs="Times New Roman"/>
          <w:sz w:val="24"/>
        </w:rPr>
      </w:pPr>
    </w:p>
    <w:p w:rsidR="00133FE5" w:rsidRDefault="00133FE5" w:rsidP="002668AD">
      <w:pPr>
        <w:pStyle w:val="BodyText"/>
        <w:ind w:firstLine="360"/>
        <w:jc w:val="both"/>
        <w:rPr>
          <w:rFonts w:ascii="Times New Roman" w:hAnsi="Times New Roman" w:cs="Times New Roman"/>
          <w:sz w:val="24"/>
        </w:rPr>
      </w:pPr>
      <w:r>
        <w:rPr>
          <w:rFonts w:ascii="Times New Roman" w:hAnsi="Times New Roman" w:cs="Times New Roman"/>
          <w:sz w:val="24"/>
        </w:rPr>
        <w:t xml:space="preserve">Glavne komponente koje se koriste u ovom projektu su razvojno okruženje kompanije </w:t>
      </w:r>
      <w:r w:rsidR="00DF36C2">
        <w:rPr>
          <w:rFonts w:ascii="Times New Roman" w:hAnsi="Times New Roman" w:cs="Times New Roman"/>
          <w:i/>
          <w:sz w:val="24"/>
        </w:rPr>
        <w:t>MikroE</w:t>
      </w:r>
      <w:r w:rsidRPr="007D7B9D">
        <w:rPr>
          <w:rFonts w:ascii="Times New Roman" w:hAnsi="Times New Roman" w:cs="Times New Roman"/>
          <w:i/>
          <w:sz w:val="24"/>
        </w:rPr>
        <w:t>lektronika</w:t>
      </w:r>
      <w:r>
        <w:rPr>
          <w:rFonts w:ascii="Times New Roman" w:hAnsi="Times New Roman" w:cs="Times New Roman"/>
          <w:sz w:val="24"/>
        </w:rPr>
        <w:t xml:space="preserve"> pod nazivom </w:t>
      </w:r>
      <w:r w:rsidRPr="007D7B9D">
        <w:rPr>
          <w:rFonts w:ascii="Times New Roman" w:hAnsi="Times New Roman" w:cs="Times New Roman"/>
          <w:i/>
          <w:sz w:val="24"/>
        </w:rPr>
        <w:t>mikromedia Plus for STM32</w:t>
      </w:r>
      <w:r>
        <w:rPr>
          <w:rFonts w:ascii="Times New Roman" w:hAnsi="Times New Roman" w:cs="Times New Roman"/>
          <w:sz w:val="24"/>
        </w:rPr>
        <w:t xml:space="preserve"> kao i klik pločica </w:t>
      </w:r>
      <w:r w:rsidRPr="007D7B9D">
        <w:rPr>
          <w:rFonts w:ascii="Times New Roman" w:hAnsi="Times New Roman" w:cs="Times New Roman"/>
          <w:i/>
          <w:sz w:val="24"/>
        </w:rPr>
        <w:t xml:space="preserve">Light Ranger 4 </w:t>
      </w:r>
      <w:r w:rsidR="007D7B9D" w:rsidRPr="007D7B9D">
        <w:rPr>
          <w:rFonts w:ascii="Times New Roman" w:hAnsi="Times New Roman" w:cs="Times New Roman"/>
          <w:i/>
          <w:sz w:val="24"/>
        </w:rPr>
        <w:t>Click</w:t>
      </w:r>
      <w:r w:rsidR="007D7B9D">
        <w:rPr>
          <w:rFonts w:ascii="Times New Roman" w:hAnsi="Times New Roman" w:cs="Times New Roman"/>
          <w:sz w:val="24"/>
        </w:rPr>
        <w:t xml:space="preserve"> </w:t>
      </w:r>
      <w:r>
        <w:rPr>
          <w:rFonts w:ascii="Times New Roman" w:hAnsi="Times New Roman" w:cs="Times New Roman"/>
          <w:sz w:val="24"/>
        </w:rPr>
        <w:t>iste kompanije.</w:t>
      </w:r>
    </w:p>
    <w:p w:rsidR="007D7B9D" w:rsidRDefault="007D7B9D" w:rsidP="002668AD">
      <w:pPr>
        <w:pStyle w:val="BodyText"/>
        <w:ind w:firstLine="360"/>
        <w:jc w:val="both"/>
        <w:rPr>
          <w:rFonts w:ascii="Times New Roman" w:hAnsi="Times New Roman" w:cs="Times New Roman"/>
          <w:sz w:val="24"/>
        </w:rPr>
      </w:pPr>
    </w:p>
    <w:p w:rsidR="00A51D1A" w:rsidRDefault="00A51D1A" w:rsidP="002668AD">
      <w:pPr>
        <w:pStyle w:val="BodyText"/>
        <w:ind w:firstLine="360"/>
        <w:jc w:val="both"/>
        <w:rPr>
          <w:rFonts w:ascii="Times New Roman" w:hAnsi="Times New Roman" w:cs="Times New Roman"/>
          <w:sz w:val="24"/>
        </w:rPr>
      </w:pPr>
    </w:p>
    <w:p w:rsidR="007D7B9D" w:rsidRDefault="007D7B9D" w:rsidP="007D7B9D">
      <w:pPr>
        <w:pStyle w:val="Heading2"/>
        <w:ind w:firstLine="0"/>
        <w:rPr>
          <w:rFonts w:ascii="Times New Roman" w:hAnsi="Times New Roman" w:cs="Times New Roman"/>
          <w:sz w:val="26"/>
        </w:rPr>
      </w:pPr>
      <w:bookmarkStart w:id="5" w:name="_Toc97474437"/>
      <w:r w:rsidRPr="007D7B9D">
        <w:rPr>
          <w:rFonts w:ascii="Times New Roman" w:hAnsi="Times New Roman" w:cs="Times New Roman"/>
          <w:sz w:val="26"/>
        </w:rPr>
        <w:t>mikromedia Plus for STM32</w:t>
      </w:r>
      <w:bookmarkEnd w:id="5"/>
    </w:p>
    <w:p w:rsidR="007D7B9D" w:rsidRPr="007D7B9D" w:rsidRDefault="007D7B9D" w:rsidP="007D7B9D">
      <w:pPr>
        <w:rPr>
          <w:rFonts w:ascii="Times New Roman" w:hAnsi="Times New Roman" w:cs="Times New Roman"/>
          <w:sz w:val="24"/>
        </w:rPr>
      </w:pPr>
    </w:p>
    <w:p w:rsidR="007D7B9D" w:rsidRPr="008963C7" w:rsidRDefault="008963C7" w:rsidP="007D7B9D">
      <w:pPr>
        <w:rPr>
          <w:rFonts w:ascii="Times New Roman" w:hAnsi="Times New Roman" w:cs="Times New Roman"/>
          <w:sz w:val="24"/>
          <w:lang w:val="sr-Latn-RS"/>
        </w:rPr>
      </w:pPr>
      <w:r>
        <w:rPr>
          <w:noProof/>
        </w:rPr>
        <mc:AlternateContent>
          <mc:Choice Requires="wps">
            <w:drawing>
              <wp:anchor distT="0" distB="0" distL="114300" distR="114300" simplePos="0" relativeHeight="251670528" behindDoc="0" locked="0" layoutInCell="1" allowOverlap="1" wp14:anchorId="0D58670F" wp14:editId="13766605">
                <wp:simplePos x="0" y="0"/>
                <wp:positionH relativeFrom="margin">
                  <wp:align>center</wp:align>
                </wp:positionH>
                <wp:positionV relativeFrom="paragraph">
                  <wp:posOffset>2967355</wp:posOffset>
                </wp:positionV>
                <wp:extent cx="3857625" cy="635"/>
                <wp:effectExtent l="0" t="0" r="9525" b="6350"/>
                <wp:wrapTopAndBottom/>
                <wp:docPr id="4" name="Text Box 4"/>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5A1A4B" w:rsidRPr="00775141" w:rsidRDefault="005A1A4B" w:rsidP="008963C7">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1</w:t>
                            </w:r>
                            <w:r>
                              <w:fldChar w:fldCharType="end"/>
                            </w:r>
                            <w:r>
                              <w:t>. mikromedia Plus for STM32 razvojno okruženje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58670F" id="_x0000_t202" coordsize="21600,21600" o:spt="202" path="m,l,21600r21600,l21600,xe">
                <v:stroke joinstyle="miter"/>
                <v:path gradientshapeok="t" o:connecttype="rect"/>
              </v:shapetype>
              <v:shape id="Text Box 4" o:spid="_x0000_s1026" type="#_x0000_t202" style="position:absolute;left:0;text-align:left;margin-left:0;margin-top:233.65pt;width:303.75pt;height:.05pt;z-index:251670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" stroked="f">
                <v:textbox style="mso-fit-shape-to-text:t" inset="0,0,0,0">
                  <w:txbxContent>
                    <w:p w:rsidR="005A1A4B" w:rsidRPr="00775141" w:rsidRDefault="005A1A4B" w:rsidP="008963C7">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1</w:t>
                      </w:r>
                      <w:r>
                        <w:fldChar w:fldCharType="end"/>
                      </w:r>
                      <w:r>
                        <w:t>. mikromedia Plus for STM32 razvojno okruženje</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68480" behindDoc="0" locked="0" layoutInCell="1" allowOverlap="1" wp14:anchorId="403490CD" wp14:editId="3BA3F126">
            <wp:simplePos x="0" y="0"/>
            <wp:positionH relativeFrom="margin">
              <wp:align>center</wp:align>
            </wp:positionH>
            <wp:positionV relativeFrom="paragraph">
              <wp:posOffset>304800</wp:posOffset>
            </wp:positionV>
            <wp:extent cx="2329815" cy="25050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media plus.jpg"/>
                    <pic:cNvPicPr/>
                  </pic:nvPicPr>
                  <pic:blipFill rotWithShape="1">
                    <a:blip r:embed="rId9">
                      <a:extLst>
                        <a:ext uri="{28A0092B-C50C-407E-A947-70E740481C1C}">
                          <a14:useLocalDpi xmlns:a14="http://schemas.microsoft.com/office/drawing/2010/main" val="0"/>
                        </a:ext>
                      </a:extLst>
                    </a:blip>
                    <a:srcRect t="2581" b="12580"/>
                    <a:stretch/>
                  </pic:blipFill>
                  <pic:spPr bwMode="auto">
                    <a:xfrm>
                      <a:off x="0" y="0"/>
                      <a:ext cx="232981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Na slici 1. prikazano </w:t>
      </w:r>
      <w:r>
        <w:rPr>
          <w:rFonts w:ascii="Times New Roman" w:hAnsi="Times New Roman" w:cs="Times New Roman"/>
          <w:sz w:val="24"/>
          <w:lang w:val="sr-Latn-RS"/>
        </w:rPr>
        <w:t xml:space="preserve">je razvojno okruženje </w:t>
      </w:r>
      <w:r w:rsidRPr="008963C7">
        <w:rPr>
          <w:rFonts w:ascii="Times New Roman" w:hAnsi="Times New Roman" w:cs="Times New Roman"/>
          <w:i/>
          <w:sz w:val="24"/>
          <w:lang w:val="sr-Latn-RS"/>
        </w:rPr>
        <w:t>mikromedia Plus for STM32</w:t>
      </w:r>
      <w:r>
        <w:rPr>
          <w:rFonts w:ascii="Times New Roman" w:hAnsi="Times New Roman" w:cs="Times New Roman"/>
          <w:sz w:val="24"/>
          <w:lang w:val="sr-Latn-RS"/>
        </w:rPr>
        <w:t>.</w:t>
      </w:r>
    </w:p>
    <w:p w:rsidR="007D7B9D" w:rsidRDefault="008963C7" w:rsidP="008963C7">
      <w:pPr>
        <w:jc w:val="both"/>
        <w:rPr>
          <w:rFonts w:ascii="Times New Roman" w:hAnsi="Times New Roman" w:cs="Times New Roman"/>
          <w:sz w:val="24"/>
        </w:rPr>
      </w:pPr>
      <w:r>
        <w:rPr>
          <w:rFonts w:ascii="Times New Roman" w:hAnsi="Times New Roman" w:cs="Times New Roman"/>
          <w:sz w:val="24"/>
        </w:rPr>
        <w:lastRenderedPageBreak/>
        <w:t xml:space="preserve">Razvojno okruženje </w:t>
      </w:r>
      <w:r w:rsidRPr="008963C7">
        <w:rPr>
          <w:rFonts w:ascii="Times New Roman" w:hAnsi="Times New Roman" w:cs="Times New Roman"/>
          <w:i/>
          <w:sz w:val="24"/>
        </w:rPr>
        <w:t>mirkomedia Plus for STM32</w:t>
      </w:r>
      <w:r>
        <w:rPr>
          <w:rFonts w:ascii="Times New Roman" w:hAnsi="Times New Roman" w:cs="Times New Roman"/>
          <w:sz w:val="24"/>
        </w:rPr>
        <w:t xml:space="preserve"> je kompaktno dizajnirana razvojna ploča koja ima 4.3” TFT displej osjetljiv na dodir kao i mnoštvo periferija a sve to pokreće </w:t>
      </w:r>
      <w:r w:rsidRPr="008963C7">
        <w:rPr>
          <w:rFonts w:ascii="Times New Roman" w:hAnsi="Times New Roman" w:cs="Times New Roman"/>
          <w:i/>
          <w:sz w:val="24"/>
        </w:rPr>
        <w:t>STM32F746ZG</w:t>
      </w:r>
      <w:r>
        <w:rPr>
          <w:rFonts w:ascii="Times New Roman" w:hAnsi="Times New Roman" w:cs="Times New Roman"/>
          <w:sz w:val="24"/>
        </w:rPr>
        <w:t xml:space="preserve"> mikrokontroler iz </w:t>
      </w:r>
      <w:r w:rsidRPr="008963C7">
        <w:rPr>
          <w:rFonts w:ascii="Times New Roman" w:hAnsi="Times New Roman" w:cs="Times New Roman"/>
          <w:sz w:val="24"/>
        </w:rPr>
        <w:t>ARM® Cortex™-M7</w:t>
      </w:r>
      <w:r>
        <w:rPr>
          <w:rFonts w:ascii="Times New Roman" w:hAnsi="Times New Roman" w:cs="Times New Roman"/>
          <w:sz w:val="24"/>
        </w:rPr>
        <w:t xml:space="preserve"> serije proizvođača </w:t>
      </w:r>
      <w:r w:rsidRPr="008963C7">
        <w:rPr>
          <w:rFonts w:ascii="Times New Roman" w:hAnsi="Times New Roman" w:cs="Times New Roman"/>
          <w:i/>
          <w:sz w:val="24"/>
        </w:rPr>
        <w:t xml:space="preserve">ST </w:t>
      </w:r>
      <w:r w:rsidR="00516F7F">
        <w:rPr>
          <w:rFonts w:ascii="Times New Roman" w:hAnsi="Times New Roman" w:cs="Times New Roman"/>
          <w:i/>
          <w:sz w:val="24"/>
        </w:rPr>
        <w:t>Microe</w:t>
      </w:r>
      <w:r w:rsidRPr="008963C7">
        <w:rPr>
          <w:rFonts w:ascii="Times New Roman" w:hAnsi="Times New Roman" w:cs="Times New Roman"/>
          <w:i/>
          <w:sz w:val="24"/>
        </w:rPr>
        <w:t>lectronics</w:t>
      </w:r>
      <w:r>
        <w:rPr>
          <w:rFonts w:ascii="Times New Roman" w:hAnsi="Times New Roman" w:cs="Times New Roman"/>
          <w:sz w:val="24"/>
        </w:rPr>
        <w:t>.</w:t>
      </w:r>
    </w:p>
    <w:p w:rsidR="008963C7" w:rsidRDefault="000521E1" w:rsidP="008963C7">
      <w:pPr>
        <w:jc w:val="both"/>
        <w:rPr>
          <w:rFonts w:ascii="Times New Roman" w:hAnsi="Times New Roman" w:cs="Times New Roman"/>
          <w:sz w:val="24"/>
        </w:rPr>
      </w:pPr>
      <w:r>
        <w:rPr>
          <w:rFonts w:ascii="Times New Roman" w:hAnsi="Times New Roman" w:cs="Times New Roman"/>
          <w:sz w:val="24"/>
        </w:rPr>
        <w:t>Kao što je već navedeno, ovo razvojno okruženje ima mnoštvo periferija povezanih na 144-pinski mikrokontroler. Neke od tih periferija su sledeće:</w:t>
      </w:r>
    </w:p>
    <w:p w:rsidR="000521E1" w:rsidRP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4.3” TFT displej 480x272 osjetljiv na dodir,</w:t>
      </w:r>
    </w:p>
    <w:p w:rsid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 xml:space="preserve">akcelerometar, </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slot za mikro SD karticu,</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bazer,</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IR prijemnik,</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RGB svetleće diode,</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PIN fotodioda,</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temperaturni senzor,</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2.4GHz RF primopredajnik,</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Ethernet primopredajnik,</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8Mbit fleš (eng. </w:t>
      </w:r>
      <w:r w:rsidRPr="000521E1">
        <w:rPr>
          <w:rFonts w:ascii="Times New Roman" w:hAnsi="Times New Roman" w:cs="Times New Roman"/>
          <w:i/>
          <w:sz w:val="24"/>
        </w:rPr>
        <w:t>flash</w:t>
      </w:r>
      <w:r>
        <w:rPr>
          <w:rFonts w:ascii="Times New Roman" w:hAnsi="Times New Roman" w:cs="Times New Roman"/>
          <w:sz w:val="24"/>
        </w:rPr>
        <w:t>) memorija,</w:t>
      </w:r>
    </w:p>
    <w:p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RTC baterija,</w:t>
      </w:r>
    </w:p>
    <w:p w:rsidR="000521E1" w:rsidRP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Li-Po baterijski punjač.</w:t>
      </w:r>
    </w:p>
    <w:p w:rsidR="000521E1" w:rsidRDefault="000521E1" w:rsidP="000521E1">
      <w:pPr>
        <w:jc w:val="both"/>
        <w:rPr>
          <w:rFonts w:ascii="Times New Roman" w:hAnsi="Times New Roman" w:cs="Times New Roman"/>
          <w:sz w:val="24"/>
        </w:rPr>
      </w:pPr>
      <w:r>
        <w:rPr>
          <w:rFonts w:ascii="Times New Roman" w:hAnsi="Times New Roman" w:cs="Times New Roman"/>
          <w:sz w:val="24"/>
        </w:rPr>
        <w:t>Osim ovih periferija, na ploči se nalazi i MINI-B USB konektor, 1.27mm terminal za napajanje, 2x5 JTAG konektor i prekidač za uključivanje i isključivanje.</w:t>
      </w:r>
    </w:p>
    <w:p w:rsidR="000521E1" w:rsidRDefault="000521E1" w:rsidP="000521E1">
      <w:pPr>
        <w:jc w:val="both"/>
        <w:rPr>
          <w:rFonts w:ascii="Times New Roman" w:hAnsi="Times New Roman" w:cs="Times New Roman"/>
          <w:sz w:val="24"/>
        </w:rPr>
      </w:pPr>
      <w:r>
        <w:rPr>
          <w:rFonts w:ascii="Times New Roman" w:hAnsi="Times New Roman" w:cs="Times New Roman"/>
          <w:sz w:val="24"/>
        </w:rPr>
        <w:t xml:space="preserve">Za ovo razvojno okruženje takođe postoji i </w:t>
      </w:r>
      <w:r w:rsidR="00616E8C">
        <w:rPr>
          <w:rFonts w:ascii="Times New Roman" w:hAnsi="Times New Roman" w:cs="Times New Roman"/>
          <w:sz w:val="24"/>
        </w:rPr>
        <w:t>ekspanziona ploča koja ima četiri mikroBUS konektora za povezivanje klik pločica.</w:t>
      </w:r>
    </w:p>
    <w:p w:rsidR="008963C7" w:rsidRDefault="00516F7F"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71552" behindDoc="0" locked="0" layoutInCell="1" allowOverlap="1" wp14:anchorId="1B670F21" wp14:editId="5BBC3409">
            <wp:simplePos x="0" y="0"/>
            <wp:positionH relativeFrom="margin">
              <wp:posOffset>1204595</wp:posOffset>
            </wp:positionH>
            <wp:positionV relativeFrom="paragraph">
              <wp:posOffset>895350</wp:posOffset>
            </wp:positionV>
            <wp:extent cx="3291840" cy="259715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kro bootloader.jpg"/>
                    <pic:cNvPicPr/>
                  </pic:nvPicPr>
                  <pic:blipFill rotWithShape="1">
                    <a:blip r:embed="rId10">
                      <a:extLst>
                        <a:ext uri="{28A0092B-C50C-407E-A947-70E740481C1C}">
                          <a14:useLocalDpi xmlns:a14="http://schemas.microsoft.com/office/drawing/2010/main" val="0"/>
                        </a:ext>
                      </a:extLst>
                    </a:blip>
                    <a:srcRect l="1" t="608" r="841"/>
                    <a:stretch/>
                  </pic:blipFill>
                  <pic:spPr bwMode="auto">
                    <a:xfrm>
                      <a:off x="0" y="0"/>
                      <a:ext cx="329184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440">
        <w:rPr>
          <w:noProof/>
        </w:rPr>
        <mc:AlternateContent>
          <mc:Choice Requires="wps">
            <w:drawing>
              <wp:anchor distT="0" distB="0" distL="114300" distR="114300" simplePos="0" relativeHeight="251673600" behindDoc="0" locked="0" layoutInCell="1" allowOverlap="1" wp14:anchorId="5E252F4F" wp14:editId="5394D512">
                <wp:simplePos x="0" y="0"/>
                <wp:positionH relativeFrom="margin">
                  <wp:align>center</wp:align>
                </wp:positionH>
                <wp:positionV relativeFrom="paragraph">
                  <wp:posOffset>3284855</wp:posOffset>
                </wp:positionV>
                <wp:extent cx="3291840" cy="635"/>
                <wp:effectExtent l="0" t="0" r="3810" b="6350"/>
                <wp:wrapTopAndBottom/>
                <wp:docPr id="6" name="Text Box 6"/>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rsidR="005A1A4B" w:rsidRPr="00AC1E42" w:rsidRDefault="005A1A4B" w:rsidP="00897440">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2</w:t>
                            </w:r>
                            <w:r>
                              <w:fldChar w:fldCharType="end"/>
                            </w:r>
                            <w:r>
                              <w:t>. mikroElektronika USB HID Bootloader v2.6.0.0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2F4F" id="Text Box 6" o:spid="_x0000_s1027" type="#_x0000_t202" style="position:absolute;left:0;text-align:left;margin-left:0;margin-top:258.65pt;width:259.2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7FSLQIAAGQEAAAOAAAAZHJzL2Uyb0RvYy54bWysVMFu2zAMvQ/YPwi6L07SLW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" stroked="f">
                <v:textbox style="mso-fit-shape-to-text:t" inset="0,0,0,0">
                  <w:txbxContent>
                    <w:p w:rsidR="005A1A4B" w:rsidRPr="00AC1E42" w:rsidRDefault="005A1A4B" w:rsidP="00897440">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2</w:t>
                      </w:r>
                      <w:r>
                        <w:fldChar w:fldCharType="end"/>
                      </w:r>
                      <w:r>
                        <w:t>. mikroElektronika USB HID Bootloader v2.6.0.0</w:t>
                      </w:r>
                    </w:p>
                  </w:txbxContent>
                </v:textbox>
                <w10:wrap type="topAndBottom" anchorx="margin"/>
              </v:shape>
            </w:pict>
          </mc:Fallback>
        </mc:AlternateContent>
      </w:r>
      <w:r w:rsidR="00897440">
        <w:rPr>
          <w:rFonts w:ascii="Times New Roman" w:hAnsi="Times New Roman" w:cs="Times New Roman"/>
          <w:sz w:val="24"/>
        </w:rPr>
        <w:t xml:space="preserve">Programiranje mikrokontrolera na ovoj pločici je veoma jednostavno i može se izvršiti pomoću programatora </w:t>
      </w:r>
      <w:r w:rsidR="00897440" w:rsidRPr="00897440">
        <w:rPr>
          <w:rFonts w:ascii="Times New Roman" w:hAnsi="Times New Roman" w:cs="Times New Roman"/>
          <w:i/>
          <w:sz w:val="24"/>
        </w:rPr>
        <w:t>mikroElektronika USB HID Bootloader v2.6.0.0</w:t>
      </w:r>
      <w:r w:rsidR="00897440">
        <w:rPr>
          <w:rFonts w:ascii="Times New Roman" w:hAnsi="Times New Roman" w:cs="Times New Roman"/>
          <w:sz w:val="24"/>
        </w:rPr>
        <w:t xml:space="preserve"> kompanije </w:t>
      </w:r>
      <w:r w:rsidR="00897440" w:rsidRPr="00897440">
        <w:rPr>
          <w:rFonts w:ascii="Times New Roman" w:hAnsi="Times New Roman" w:cs="Times New Roman"/>
          <w:i/>
          <w:sz w:val="24"/>
        </w:rPr>
        <w:t>MikroElektronika</w:t>
      </w:r>
      <w:r w:rsidR="00897440">
        <w:rPr>
          <w:rFonts w:ascii="Times New Roman" w:hAnsi="Times New Roman" w:cs="Times New Roman"/>
          <w:sz w:val="24"/>
        </w:rPr>
        <w:t>. Izgled programa koji se koristi za spuštanje koda (</w:t>
      </w:r>
      <w:proofErr w:type="gramStart"/>
      <w:r w:rsidR="00897440">
        <w:rPr>
          <w:rFonts w:ascii="Times New Roman" w:hAnsi="Times New Roman" w:cs="Times New Roman"/>
          <w:sz w:val="24"/>
        </w:rPr>
        <w:t>odnosno .hex</w:t>
      </w:r>
      <w:proofErr w:type="gramEnd"/>
      <w:r w:rsidR="00897440">
        <w:rPr>
          <w:rFonts w:ascii="Times New Roman" w:hAnsi="Times New Roman" w:cs="Times New Roman"/>
          <w:sz w:val="24"/>
        </w:rPr>
        <w:t xml:space="preserve"> fajla) na mikrokontroler, prikazano je na slici 2.</w:t>
      </w:r>
    </w:p>
    <w:p w:rsidR="00897440" w:rsidRPr="007D7B9D" w:rsidRDefault="00897440" w:rsidP="008963C7">
      <w:pPr>
        <w:jc w:val="both"/>
        <w:rPr>
          <w:rFonts w:ascii="Times New Roman" w:hAnsi="Times New Roman" w:cs="Times New Roman"/>
          <w:sz w:val="24"/>
        </w:rPr>
      </w:pPr>
      <w:r>
        <w:rPr>
          <w:rFonts w:ascii="Times New Roman" w:hAnsi="Times New Roman" w:cs="Times New Roman"/>
          <w:sz w:val="24"/>
        </w:rPr>
        <w:lastRenderedPageBreak/>
        <w:t xml:space="preserve">Korišćenje ovog programa je veoma jednostavno i vrši se u tri koraka. Prvo je potrebno resetovati samu ploču (pritiskom na </w:t>
      </w:r>
      <w:r w:rsidRPr="00897440">
        <w:rPr>
          <w:rFonts w:ascii="Times New Roman" w:hAnsi="Times New Roman" w:cs="Times New Roman"/>
          <w:i/>
          <w:sz w:val="24"/>
        </w:rPr>
        <w:t>reset</w:t>
      </w:r>
      <w:r>
        <w:rPr>
          <w:rFonts w:ascii="Times New Roman" w:hAnsi="Times New Roman" w:cs="Times New Roman"/>
          <w:sz w:val="24"/>
        </w:rPr>
        <w:t xml:space="preserve"> taster koji se nalazi na ploči). Nakon toga, ikonica koja označava USB kabl označena kao broj 1. u </w:t>
      </w:r>
      <w:r w:rsidR="00864139">
        <w:rPr>
          <w:rFonts w:ascii="Times New Roman" w:hAnsi="Times New Roman" w:cs="Times New Roman"/>
          <w:sz w:val="24"/>
        </w:rPr>
        <w:t>programu</w:t>
      </w:r>
      <w:r>
        <w:rPr>
          <w:rFonts w:ascii="Times New Roman" w:hAnsi="Times New Roman" w:cs="Times New Roman"/>
          <w:sz w:val="24"/>
        </w:rPr>
        <w:t xml:space="preserve"> postaje crvena. Dok je ikonica crvena, potrebno je kliknuti na taster </w:t>
      </w:r>
      <w:r w:rsidRPr="00897440">
        <w:rPr>
          <w:rFonts w:ascii="Times New Roman" w:hAnsi="Times New Roman" w:cs="Times New Roman"/>
          <w:i/>
          <w:sz w:val="24"/>
        </w:rPr>
        <w:t>Connect</w:t>
      </w:r>
      <w:r>
        <w:rPr>
          <w:rFonts w:ascii="Times New Roman" w:hAnsi="Times New Roman" w:cs="Times New Roman"/>
          <w:sz w:val="24"/>
        </w:rPr>
        <w:t xml:space="preserve">. Nakon toga, moguće je </w:t>
      </w:r>
      <w:proofErr w:type="gramStart"/>
      <w:r>
        <w:rPr>
          <w:rFonts w:ascii="Times New Roman" w:hAnsi="Times New Roman" w:cs="Times New Roman"/>
          <w:sz w:val="24"/>
        </w:rPr>
        <w:t xml:space="preserve">odabrati </w:t>
      </w:r>
      <w:r w:rsidR="00864139" w:rsidRPr="00864139">
        <w:rPr>
          <w:rFonts w:ascii="Times New Roman" w:hAnsi="Times New Roman" w:cs="Times New Roman"/>
          <w:i/>
          <w:sz w:val="24"/>
        </w:rPr>
        <w:t>.hex</w:t>
      </w:r>
      <w:proofErr w:type="gramEnd"/>
      <w:r>
        <w:rPr>
          <w:rFonts w:ascii="Times New Roman" w:hAnsi="Times New Roman" w:cs="Times New Roman"/>
          <w:sz w:val="24"/>
        </w:rPr>
        <w:t xml:space="preserve"> fajl pritiskom na taster </w:t>
      </w:r>
      <w:r w:rsidRPr="00864139">
        <w:rPr>
          <w:rFonts w:ascii="Times New Roman" w:hAnsi="Times New Roman" w:cs="Times New Roman"/>
          <w:i/>
          <w:sz w:val="24"/>
        </w:rPr>
        <w:t>Browse for HEX.</w:t>
      </w:r>
      <w:r>
        <w:rPr>
          <w:rFonts w:ascii="Times New Roman" w:hAnsi="Times New Roman" w:cs="Times New Roman"/>
          <w:sz w:val="24"/>
        </w:rPr>
        <w:t xml:space="preserve"> Na kraju je potrebno kliknuti na </w:t>
      </w:r>
      <w:r w:rsidRPr="00864139">
        <w:rPr>
          <w:rFonts w:ascii="Times New Roman" w:hAnsi="Times New Roman" w:cs="Times New Roman"/>
          <w:i/>
          <w:sz w:val="24"/>
        </w:rPr>
        <w:t>Begin uploading</w:t>
      </w:r>
      <w:r>
        <w:rPr>
          <w:rFonts w:ascii="Times New Roman" w:hAnsi="Times New Roman" w:cs="Times New Roman"/>
          <w:sz w:val="24"/>
        </w:rPr>
        <w:t xml:space="preserve"> i na taj način započinje programiranje mikrokontrolera. Kada se programiranje završi, ploča se sama resetuje čime je postupak programiranja mikrokontrolera završen.</w:t>
      </w:r>
    </w:p>
    <w:p w:rsidR="007D7B9D" w:rsidRDefault="00864139" w:rsidP="008963C7">
      <w:pPr>
        <w:jc w:val="both"/>
        <w:rPr>
          <w:rFonts w:ascii="Times New Roman" w:hAnsi="Times New Roman" w:cs="Times New Roman"/>
          <w:sz w:val="24"/>
        </w:rPr>
      </w:pPr>
      <w:r>
        <w:rPr>
          <w:rFonts w:ascii="Times New Roman" w:hAnsi="Times New Roman" w:cs="Times New Roman"/>
          <w:sz w:val="24"/>
        </w:rPr>
        <w:t xml:space="preserve">Kod za potrebe ovog projekta je pisan u IDE (eng. </w:t>
      </w:r>
      <w:r w:rsidRPr="00864139">
        <w:rPr>
          <w:rFonts w:ascii="Times New Roman" w:hAnsi="Times New Roman" w:cs="Times New Roman"/>
          <w:i/>
          <w:sz w:val="24"/>
        </w:rPr>
        <w:t>integrated development environment</w:t>
      </w:r>
      <w:r>
        <w:rPr>
          <w:rFonts w:ascii="Times New Roman" w:hAnsi="Times New Roman" w:cs="Times New Roman"/>
          <w:sz w:val="24"/>
        </w:rPr>
        <w:t xml:space="preserve">) okruženju </w:t>
      </w:r>
      <w:r w:rsidRPr="00864139">
        <w:rPr>
          <w:rFonts w:ascii="Times New Roman" w:hAnsi="Times New Roman" w:cs="Times New Roman"/>
          <w:i/>
          <w:sz w:val="24"/>
        </w:rPr>
        <w:t>STM32 Cube IDE</w:t>
      </w:r>
      <w:r>
        <w:rPr>
          <w:rFonts w:ascii="Times New Roman" w:hAnsi="Times New Roman" w:cs="Times New Roman"/>
          <w:sz w:val="24"/>
        </w:rPr>
        <w:t xml:space="preserve"> dok su biblioteke za periferije kao i podešavanja mikrokontrolera odrađena u programu </w:t>
      </w:r>
      <w:r w:rsidRPr="00864139">
        <w:rPr>
          <w:rFonts w:ascii="Times New Roman" w:hAnsi="Times New Roman" w:cs="Times New Roman"/>
          <w:i/>
          <w:sz w:val="24"/>
        </w:rPr>
        <w:t>STM32 Cube MX</w:t>
      </w:r>
      <w:r>
        <w:rPr>
          <w:rFonts w:ascii="Times New Roman" w:hAnsi="Times New Roman" w:cs="Times New Roman"/>
          <w:sz w:val="24"/>
        </w:rPr>
        <w:t>.</w:t>
      </w:r>
    </w:p>
    <w:p w:rsidR="00864139" w:rsidRDefault="00864139" w:rsidP="008963C7">
      <w:pPr>
        <w:jc w:val="both"/>
        <w:rPr>
          <w:rFonts w:ascii="Times New Roman" w:hAnsi="Times New Roman" w:cs="Times New Roman"/>
          <w:sz w:val="24"/>
        </w:rPr>
      </w:pPr>
    </w:p>
    <w:p w:rsidR="00864139" w:rsidRPr="007D7B9D" w:rsidRDefault="00864139" w:rsidP="008963C7">
      <w:pPr>
        <w:jc w:val="both"/>
        <w:rPr>
          <w:rFonts w:ascii="Times New Roman" w:hAnsi="Times New Roman" w:cs="Times New Roman"/>
          <w:sz w:val="24"/>
        </w:rPr>
      </w:pPr>
    </w:p>
    <w:p w:rsidR="007D7B9D" w:rsidRDefault="007D7B9D" w:rsidP="007D7B9D">
      <w:pPr>
        <w:pStyle w:val="Heading2"/>
        <w:ind w:firstLine="0"/>
        <w:rPr>
          <w:rFonts w:ascii="Times New Roman" w:hAnsi="Times New Roman" w:cs="Times New Roman"/>
          <w:sz w:val="26"/>
        </w:rPr>
      </w:pPr>
      <w:bookmarkStart w:id="6" w:name="_Toc97474438"/>
      <w:r>
        <w:rPr>
          <w:rFonts w:ascii="Times New Roman" w:hAnsi="Times New Roman" w:cs="Times New Roman"/>
          <w:sz w:val="26"/>
        </w:rPr>
        <w:t>Light Ranger 4 Click</w:t>
      </w:r>
      <w:bookmarkEnd w:id="6"/>
    </w:p>
    <w:p w:rsidR="007D7B9D" w:rsidRDefault="007D7B9D" w:rsidP="008963C7">
      <w:pPr>
        <w:jc w:val="both"/>
        <w:rPr>
          <w:rFonts w:ascii="Times New Roman" w:hAnsi="Times New Roman" w:cs="Times New Roman"/>
          <w:sz w:val="24"/>
        </w:rPr>
      </w:pPr>
    </w:p>
    <w:p w:rsidR="00CF14D1" w:rsidRDefault="00DF36C2"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75648" behindDoc="0" locked="0" layoutInCell="1" allowOverlap="1" wp14:anchorId="0FBEF88C" wp14:editId="2C51C0A4">
            <wp:simplePos x="0" y="0"/>
            <wp:positionH relativeFrom="margin">
              <wp:align>center</wp:align>
            </wp:positionH>
            <wp:positionV relativeFrom="paragraph">
              <wp:posOffset>330200</wp:posOffset>
            </wp:positionV>
            <wp:extent cx="2552700" cy="19869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ck 2.jpg"/>
                    <pic:cNvPicPr/>
                  </pic:nvPicPr>
                  <pic:blipFill rotWithShape="1">
                    <a:blip r:embed="rId11">
                      <a:extLst>
                        <a:ext uri="{28A0092B-C50C-407E-A947-70E740481C1C}">
                          <a14:useLocalDpi xmlns:a14="http://schemas.microsoft.com/office/drawing/2010/main" val="0"/>
                        </a:ext>
                      </a:extLst>
                    </a:blip>
                    <a:srcRect t="22172"/>
                    <a:stretch/>
                  </pic:blipFill>
                  <pic:spPr bwMode="auto">
                    <a:xfrm>
                      <a:off x="0" y="0"/>
                      <a:ext cx="255270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76672" behindDoc="0" locked="0" layoutInCell="1" allowOverlap="1" wp14:anchorId="57582CBE" wp14:editId="6CB954B4">
            <wp:simplePos x="0" y="0"/>
            <wp:positionH relativeFrom="margin">
              <wp:align>right</wp:align>
            </wp:positionH>
            <wp:positionV relativeFrom="paragraph">
              <wp:posOffset>567055</wp:posOffset>
            </wp:positionV>
            <wp:extent cx="2447925" cy="17145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ck 3.jpg"/>
                    <pic:cNvPicPr/>
                  </pic:nvPicPr>
                  <pic:blipFill rotWithShape="1">
                    <a:blip r:embed="rId12">
                      <a:extLst>
                        <a:ext uri="{28A0092B-C50C-407E-A947-70E740481C1C}">
                          <a14:useLocalDpi xmlns:a14="http://schemas.microsoft.com/office/drawing/2010/main" val="0"/>
                        </a:ext>
                      </a:extLst>
                    </a:blip>
                    <a:srcRect t="29961"/>
                    <a:stretch/>
                  </pic:blipFill>
                  <pic:spPr bwMode="auto">
                    <a:xfrm>
                      <a:off x="0" y="0"/>
                      <a:ext cx="24479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74624" behindDoc="0" locked="0" layoutInCell="1" allowOverlap="1" wp14:anchorId="1CF37BDF" wp14:editId="43E3E4DD">
            <wp:simplePos x="0" y="0"/>
            <wp:positionH relativeFrom="margin">
              <wp:align>left</wp:align>
            </wp:positionH>
            <wp:positionV relativeFrom="paragraph">
              <wp:posOffset>555625</wp:posOffset>
            </wp:positionV>
            <wp:extent cx="2460625" cy="1733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 1.jpg"/>
                    <pic:cNvPicPr/>
                  </pic:nvPicPr>
                  <pic:blipFill rotWithShape="1">
                    <a:blip r:embed="rId13" cstate="print">
                      <a:extLst>
                        <a:ext uri="{28A0092B-C50C-407E-A947-70E740481C1C}">
                          <a14:useLocalDpi xmlns:a14="http://schemas.microsoft.com/office/drawing/2010/main" val="0"/>
                        </a:ext>
                      </a:extLst>
                    </a:blip>
                    <a:srcRect t="29550"/>
                    <a:stretch/>
                  </pic:blipFill>
                  <pic:spPr bwMode="auto">
                    <a:xfrm>
                      <a:off x="0" y="0"/>
                      <a:ext cx="246062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18CFDDBC" wp14:editId="797A3AE7">
                <wp:simplePos x="0" y="0"/>
                <wp:positionH relativeFrom="margin">
                  <wp:align>center</wp:align>
                </wp:positionH>
                <wp:positionV relativeFrom="paragraph">
                  <wp:posOffset>2402840</wp:posOffset>
                </wp:positionV>
                <wp:extent cx="2552700" cy="635"/>
                <wp:effectExtent l="0" t="0" r="0" b="6350"/>
                <wp:wrapTopAndBottom/>
                <wp:docPr id="12" name="Text Box 12"/>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5A1A4B" w:rsidRPr="00454839" w:rsidRDefault="005A1A4B" w:rsidP="00DF36C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3</w:t>
                            </w:r>
                            <w:r>
                              <w:fldChar w:fldCharType="end"/>
                            </w:r>
                            <w:r>
                              <w:t>. Light Ranger 4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FDDBC" id="Text Box 12" o:spid="_x0000_s1028" type="#_x0000_t202" style="position:absolute;left:0;text-align:left;margin-left:0;margin-top:189.2pt;width:201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" stroked="f">
                <v:textbox style="mso-fit-shape-to-text:t" inset="0,0,0,0">
                  <w:txbxContent>
                    <w:p w:rsidR="005A1A4B" w:rsidRPr="00454839" w:rsidRDefault="005A1A4B" w:rsidP="00DF36C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3</w:t>
                      </w:r>
                      <w:r>
                        <w:fldChar w:fldCharType="end"/>
                      </w:r>
                      <w:r>
                        <w:t>. Light Ranger 4 Click</w:t>
                      </w:r>
                    </w:p>
                  </w:txbxContent>
                </v:textbox>
                <w10:wrap type="topAndBottom" anchorx="margin"/>
              </v:shape>
            </w:pict>
          </mc:Fallback>
        </mc:AlternateContent>
      </w:r>
      <w:r>
        <w:rPr>
          <w:rFonts w:ascii="Times New Roman" w:hAnsi="Times New Roman" w:cs="Times New Roman"/>
          <w:sz w:val="24"/>
        </w:rPr>
        <w:t xml:space="preserve">Na slici 3. prikazana je klik pločica </w:t>
      </w:r>
      <w:r w:rsidRPr="00DF36C2">
        <w:rPr>
          <w:rFonts w:ascii="Times New Roman" w:hAnsi="Times New Roman" w:cs="Times New Roman"/>
          <w:i/>
          <w:sz w:val="24"/>
        </w:rPr>
        <w:t>Light Ranger 4</w:t>
      </w:r>
      <w:r>
        <w:rPr>
          <w:rFonts w:ascii="Times New Roman" w:hAnsi="Times New Roman" w:cs="Times New Roman"/>
          <w:sz w:val="24"/>
        </w:rPr>
        <w:t xml:space="preserve"> Click kompanije </w:t>
      </w:r>
      <w:r w:rsidRPr="00DF36C2">
        <w:rPr>
          <w:rFonts w:ascii="Times New Roman" w:hAnsi="Times New Roman" w:cs="Times New Roman"/>
          <w:i/>
          <w:sz w:val="24"/>
        </w:rPr>
        <w:t>MikroElektronika</w:t>
      </w:r>
      <w:r>
        <w:rPr>
          <w:rFonts w:ascii="Times New Roman" w:hAnsi="Times New Roman" w:cs="Times New Roman"/>
          <w:sz w:val="24"/>
        </w:rPr>
        <w:t>.</w:t>
      </w:r>
    </w:p>
    <w:p w:rsidR="00DF36C2" w:rsidRDefault="00DF36C2" w:rsidP="008963C7">
      <w:pPr>
        <w:jc w:val="both"/>
        <w:rPr>
          <w:rFonts w:ascii="Times New Roman" w:hAnsi="Times New Roman" w:cs="Times New Roman"/>
          <w:sz w:val="24"/>
        </w:rPr>
      </w:pPr>
    </w:p>
    <w:p w:rsidR="00DF36C2" w:rsidRPr="00516F7F" w:rsidRDefault="00516F7F" w:rsidP="008963C7">
      <w:pPr>
        <w:jc w:val="both"/>
        <w:rPr>
          <w:rFonts w:ascii="Times New Roman" w:hAnsi="Times New Roman" w:cs="Times New Roman"/>
          <w:sz w:val="24"/>
        </w:rPr>
      </w:pPr>
      <w:r>
        <w:rPr>
          <w:rFonts w:ascii="Times New Roman" w:hAnsi="Times New Roman" w:cs="Times New Roman"/>
          <w:sz w:val="24"/>
        </w:rPr>
        <w:t xml:space="preserve">Ova klik pločica se koristi za precizno mjerenje udaljenosti i princip rada se zasniva na ToF (eng. </w:t>
      </w:r>
      <w:r w:rsidRPr="00516F7F">
        <w:rPr>
          <w:rFonts w:ascii="Times New Roman" w:hAnsi="Times New Roman" w:cs="Times New Roman"/>
          <w:i/>
          <w:sz w:val="24"/>
        </w:rPr>
        <w:t>Time of Flight</w:t>
      </w:r>
      <w:r>
        <w:rPr>
          <w:rFonts w:ascii="Times New Roman" w:hAnsi="Times New Roman" w:cs="Times New Roman"/>
          <w:sz w:val="24"/>
        </w:rPr>
        <w:t xml:space="preserve">) principu mjerenja. Senzor </w:t>
      </w:r>
      <w:r w:rsidRPr="00516F7F">
        <w:rPr>
          <w:rFonts w:ascii="Times New Roman" w:hAnsi="Times New Roman" w:cs="Times New Roman"/>
          <w:i/>
          <w:sz w:val="24"/>
        </w:rPr>
        <w:t>VL53L1X</w:t>
      </w:r>
      <w:r>
        <w:rPr>
          <w:rFonts w:ascii="Times New Roman" w:hAnsi="Times New Roman" w:cs="Times New Roman"/>
          <w:sz w:val="24"/>
        </w:rPr>
        <w:t xml:space="preserve"> kompanije </w:t>
      </w:r>
      <w:r>
        <w:rPr>
          <w:rFonts w:ascii="Times New Roman" w:hAnsi="Times New Roman" w:cs="Times New Roman"/>
          <w:i/>
          <w:sz w:val="24"/>
        </w:rPr>
        <w:t>ST Microe</w:t>
      </w:r>
      <w:r w:rsidRPr="00516F7F">
        <w:rPr>
          <w:rFonts w:ascii="Times New Roman" w:hAnsi="Times New Roman" w:cs="Times New Roman"/>
          <w:i/>
          <w:sz w:val="24"/>
        </w:rPr>
        <w:t>lectronics</w:t>
      </w:r>
      <w:r>
        <w:rPr>
          <w:rFonts w:ascii="Times New Roman" w:hAnsi="Times New Roman" w:cs="Times New Roman"/>
          <w:sz w:val="24"/>
        </w:rPr>
        <w:t xml:space="preserve"> je zapravo potpuni modul za mjerenje u samo jednom čipu. Kako u sebi sadrži mikrokontroler, veoma je jednostavno raditi sa njim. Ovaj modul ima samo priključke za I2C komunikaciju kao i XSH i INT priključke. Posjeduje ugrađen laser Klase 1 koji emituje </w:t>
      </w:r>
      <w:r w:rsidR="00166EDB">
        <w:rPr>
          <w:rFonts w:ascii="Times New Roman" w:hAnsi="Times New Roman" w:cs="Times New Roman"/>
          <w:sz w:val="24"/>
        </w:rPr>
        <w:t>laserski snop</w:t>
      </w:r>
      <w:r>
        <w:rPr>
          <w:rFonts w:ascii="Times New Roman" w:hAnsi="Times New Roman" w:cs="Times New Roman"/>
          <w:sz w:val="24"/>
        </w:rPr>
        <w:t xml:space="preserve"> IR zračenja (940 nm)</w:t>
      </w:r>
      <w:r w:rsidR="00166EDB">
        <w:rPr>
          <w:rFonts w:ascii="Times New Roman" w:hAnsi="Times New Roman" w:cs="Times New Roman"/>
          <w:sz w:val="24"/>
        </w:rPr>
        <w:t xml:space="preserve"> koji nije opasan po ljudski vid</w:t>
      </w:r>
      <w:r>
        <w:rPr>
          <w:rFonts w:ascii="Times New Roman" w:hAnsi="Times New Roman" w:cs="Times New Roman"/>
          <w:sz w:val="24"/>
        </w:rPr>
        <w:t xml:space="preserve">, fizičke infracrvene </w:t>
      </w:r>
      <w:r w:rsidR="00166EDB">
        <w:rPr>
          <w:rFonts w:ascii="Times New Roman" w:hAnsi="Times New Roman" w:cs="Times New Roman"/>
          <w:sz w:val="24"/>
        </w:rPr>
        <w:t>filtre</w:t>
      </w:r>
      <w:r>
        <w:rPr>
          <w:rFonts w:ascii="Times New Roman" w:hAnsi="Times New Roman" w:cs="Times New Roman"/>
          <w:sz w:val="24"/>
        </w:rPr>
        <w:t xml:space="preserve"> kao i optiku za postizanje najboljeg opsega mjerenja u različitim uslovima ambijentalnog osvjetljenja. Može da mjeri udaljenosti do 4000mm frekvencijom do 50Hz.</w:t>
      </w:r>
    </w:p>
    <w:p w:rsidR="00DF36C2" w:rsidRDefault="00DF36C2" w:rsidP="008963C7">
      <w:pPr>
        <w:jc w:val="both"/>
        <w:rPr>
          <w:rFonts w:ascii="Times New Roman" w:hAnsi="Times New Roman" w:cs="Times New Roman"/>
          <w:sz w:val="24"/>
        </w:rPr>
      </w:pPr>
    </w:p>
    <w:p w:rsidR="00166EDB" w:rsidRDefault="00166EDB" w:rsidP="008963C7">
      <w:pPr>
        <w:jc w:val="both"/>
        <w:rPr>
          <w:rFonts w:ascii="Times New Roman" w:hAnsi="Times New Roman" w:cs="Times New Roman"/>
          <w:sz w:val="24"/>
        </w:rPr>
      </w:pPr>
    </w:p>
    <w:p w:rsidR="00166EDB" w:rsidRDefault="00166EDB" w:rsidP="008963C7">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681792" behindDoc="0" locked="0" layoutInCell="1" allowOverlap="1" wp14:anchorId="6132A64E" wp14:editId="6F22D7DF">
                <wp:simplePos x="0" y="0"/>
                <wp:positionH relativeFrom="margin">
                  <wp:align>center</wp:align>
                </wp:positionH>
                <wp:positionV relativeFrom="paragraph">
                  <wp:posOffset>2785745</wp:posOffset>
                </wp:positionV>
                <wp:extent cx="4969510" cy="635"/>
                <wp:effectExtent l="0" t="0" r="2540" b="6350"/>
                <wp:wrapTopAndBottom/>
                <wp:docPr id="14" name="Text Box 1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wps:spPr>
                      <wps:txbx>
                        <w:txbxContent>
                          <w:p w:rsidR="005A1A4B" w:rsidRPr="00C74EE4" w:rsidRDefault="005A1A4B" w:rsidP="00166EDB">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4</w:t>
                            </w:r>
                            <w:r>
                              <w:fldChar w:fldCharType="end"/>
                            </w:r>
                            <w:r>
                              <w:t>. Pinout klik pločice Light Ranger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2A64E" id="Text Box 14" o:spid="_x0000_s1029" type="#_x0000_t202" style="position:absolute;left:0;text-align:left;margin-left:0;margin-top:219.35pt;width:391.3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opi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" stroked="f">
                <v:textbox style="mso-fit-shape-to-text:t" inset="0,0,0,0">
                  <w:txbxContent>
                    <w:p w:rsidR="005A1A4B" w:rsidRPr="00C74EE4" w:rsidRDefault="005A1A4B" w:rsidP="00166EDB">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4</w:t>
                      </w:r>
                      <w:r>
                        <w:fldChar w:fldCharType="end"/>
                      </w:r>
                      <w:r>
                        <w:t>. Pinout klik pločice Light Ranger 4</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79744" behindDoc="0" locked="0" layoutInCell="1" allowOverlap="1" wp14:anchorId="26C0888A" wp14:editId="4342D9CB">
            <wp:simplePos x="0" y="0"/>
            <wp:positionH relativeFrom="margin">
              <wp:align>center</wp:align>
            </wp:positionH>
            <wp:positionV relativeFrom="paragraph">
              <wp:posOffset>285750</wp:posOffset>
            </wp:positionV>
            <wp:extent cx="4969510" cy="2443462"/>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ck pinout.jpg"/>
                    <pic:cNvPicPr/>
                  </pic:nvPicPr>
                  <pic:blipFill>
                    <a:blip r:embed="rId14">
                      <a:extLst>
                        <a:ext uri="{28A0092B-C50C-407E-A947-70E740481C1C}">
                          <a14:useLocalDpi xmlns:a14="http://schemas.microsoft.com/office/drawing/2010/main" val="0"/>
                        </a:ext>
                      </a:extLst>
                    </a:blip>
                    <a:stretch>
                      <a:fillRect/>
                    </a:stretch>
                  </pic:blipFill>
                  <pic:spPr>
                    <a:xfrm>
                      <a:off x="0" y="0"/>
                      <a:ext cx="4969510" cy="2443462"/>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Priključci ove klik pločice (eng. </w:t>
      </w:r>
      <w:r w:rsidRPr="00166EDB">
        <w:rPr>
          <w:rFonts w:ascii="Times New Roman" w:hAnsi="Times New Roman" w:cs="Times New Roman"/>
          <w:i/>
          <w:sz w:val="24"/>
        </w:rPr>
        <w:t>pinout</w:t>
      </w:r>
      <w:r>
        <w:rPr>
          <w:rFonts w:ascii="Times New Roman" w:hAnsi="Times New Roman" w:cs="Times New Roman"/>
          <w:sz w:val="24"/>
        </w:rPr>
        <w:t>) prikazani su na slici 4.</w:t>
      </w:r>
    </w:p>
    <w:p w:rsidR="00166EDB" w:rsidRPr="00166EDB" w:rsidRDefault="00166EDB" w:rsidP="008963C7">
      <w:pPr>
        <w:jc w:val="both"/>
        <w:rPr>
          <w:rFonts w:ascii="Times New Roman" w:hAnsi="Times New Roman" w:cs="Times New Roman"/>
          <w:sz w:val="24"/>
        </w:rPr>
      </w:pPr>
    </w:p>
    <w:p w:rsidR="00DF36C2" w:rsidRDefault="00166EDB" w:rsidP="008963C7">
      <w:pPr>
        <w:jc w:val="both"/>
        <w:rPr>
          <w:rFonts w:ascii="Times New Roman" w:hAnsi="Times New Roman" w:cs="Times New Roman"/>
          <w:sz w:val="24"/>
        </w:rPr>
      </w:pPr>
      <w:r>
        <w:rPr>
          <w:rFonts w:ascii="Times New Roman" w:hAnsi="Times New Roman" w:cs="Times New Roman"/>
          <w:sz w:val="24"/>
        </w:rPr>
        <w:t>Ova pločica ima sledeće priključke:</w:t>
      </w:r>
    </w:p>
    <w:p w:rsidR="00166EDB" w:rsidRDefault="00166EDB" w:rsidP="00166EDB">
      <w:pPr>
        <w:pStyle w:val="ListParagraph"/>
        <w:numPr>
          <w:ilvl w:val="0"/>
          <w:numId w:val="7"/>
        </w:numPr>
        <w:jc w:val="both"/>
        <w:rPr>
          <w:rFonts w:ascii="Times New Roman" w:hAnsi="Times New Roman" w:cs="Times New Roman"/>
          <w:sz w:val="24"/>
        </w:rPr>
      </w:pPr>
      <w:r w:rsidRPr="00166EDB">
        <w:rPr>
          <w:rFonts w:ascii="Times New Roman" w:hAnsi="Times New Roman" w:cs="Times New Roman"/>
          <w:sz w:val="24"/>
        </w:rPr>
        <w:t>Dva priključka za masu (GND),</w:t>
      </w:r>
    </w:p>
    <w:p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Priključak za napajanje od 3.3V,</w:t>
      </w:r>
    </w:p>
    <w:p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Priključke za I2C komunikaciju (SCL i SDA),</w:t>
      </w:r>
    </w:p>
    <w:p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XSH priključak i </w:t>
      </w:r>
    </w:p>
    <w:p w:rsidR="00166EDB" w:rsidRP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 priključak.</w:t>
      </w:r>
    </w:p>
    <w:p w:rsidR="00166EDB" w:rsidRDefault="00166EDB" w:rsidP="00166EDB">
      <w:pPr>
        <w:jc w:val="both"/>
        <w:rPr>
          <w:rFonts w:ascii="Times New Roman" w:hAnsi="Times New Roman" w:cs="Times New Roman"/>
          <w:sz w:val="24"/>
        </w:rPr>
      </w:pPr>
      <w:r>
        <w:rPr>
          <w:rFonts w:ascii="Times New Roman" w:hAnsi="Times New Roman" w:cs="Times New Roman"/>
          <w:sz w:val="24"/>
        </w:rPr>
        <w:t>Na pločici postoji i džamper kojim biramo da li ce naponski nivo logičke jedinice biti 3.3V ili 5V. U ovom slučaju, izabrali smo da to bude 3.3V. Implementirana je i indikacija odnosno LED koja služi za indikaciju da je napajanje ispravno.</w:t>
      </w:r>
    </w:p>
    <w:p w:rsidR="00166EDB" w:rsidRDefault="00713512" w:rsidP="00166EDB">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82816" behindDoc="0" locked="0" layoutInCell="1" allowOverlap="1" wp14:anchorId="76AA1B68" wp14:editId="76EA5CBD">
            <wp:simplePos x="0" y="0"/>
            <wp:positionH relativeFrom="margin">
              <wp:align>center</wp:align>
            </wp:positionH>
            <wp:positionV relativeFrom="paragraph">
              <wp:posOffset>1489108</wp:posOffset>
            </wp:positionV>
            <wp:extent cx="4658995" cy="143192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power up 1.jpg"/>
                    <pic:cNvPicPr/>
                  </pic:nvPicPr>
                  <pic:blipFill rotWithShape="1">
                    <a:blip r:embed="rId15">
                      <a:extLst>
                        <a:ext uri="{28A0092B-C50C-407E-A947-70E740481C1C}">
                          <a14:useLocalDpi xmlns:a14="http://schemas.microsoft.com/office/drawing/2010/main" val="0"/>
                        </a:ext>
                      </a:extLst>
                    </a:blip>
                    <a:srcRect l="6472" t="6978" b="2965"/>
                    <a:stretch/>
                  </pic:blipFill>
                  <pic:spPr bwMode="auto">
                    <a:xfrm>
                      <a:off x="0" y="0"/>
                      <a:ext cx="4658995" cy="1431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17F4B786" wp14:editId="223142B5">
                <wp:simplePos x="0" y="0"/>
                <wp:positionH relativeFrom="margin">
                  <wp:align>center</wp:align>
                </wp:positionH>
                <wp:positionV relativeFrom="paragraph">
                  <wp:posOffset>2947916</wp:posOffset>
                </wp:positionV>
                <wp:extent cx="4658995" cy="635"/>
                <wp:effectExtent l="0" t="0" r="8255" b="6350"/>
                <wp:wrapTopAndBottom/>
                <wp:docPr id="16" name="Text Box 16"/>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rsidR="005A1A4B" w:rsidRPr="007D320E" w:rsidRDefault="005A1A4B" w:rsidP="0071351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5</w:t>
                            </w:r>
                            <w:r>
                              <w:fldChar w:fldCharType="end"/>
                            </w:r>
                            <w:r>
                              <w:t>. Uticaj priključka XSHUT na uključivanje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4B786" id="Text Box 16" o:spid="_x0000_s1030" type="#_x0000_t202" style="position:absolute;left:0;text-align:left;margin-left:0;margin-top:232.1pt;width:366.8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fhLwIAAGYEAAAOAAAAZHJzL2Uyb0RvYy54bWysVMFu2zAMvQ/YPwi6L066Jm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" stroked="f">
                <v:textbox style="mso-fit-shape-to-text:t" inset="0,0,0,0">
                  <w:txbxContent>
                    <w:p w:rsidR="005A1A4B" w:rsidRPr="007D320E" w:rsidRDefault="005A1A4B" w:rsidP="0071351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5</w:t>
                      </w:r>
                      <w:r>
                        <w:fldChar w:fldCharType="end"/>
                      </w:r>
                      <w:r>
                        <w:t>. Uticaj priključka XSHUT na uključivanje senzora</w:t>
                      </w:r>
                    </w:p>
                  </w:txbxContent>
                </v:textbox>
                <w10:wrap type="topAndBottom" anchorx="margin"/>
              </v:shape>
            </w:pict>
          </mc:Fallback>
        </mc:AlternateContent>
      </w:r>
      <w:r w:rsidR="00166EDB">
        <w:rPr>
          <w:rFonts w:ascii="Times New Roman" w:hAnsi="Times New Roman" w:cs="Times New Roman"/>
          <w:sz w:val="24"/>
        </w:rPr>
        <w:t xml:space="preserve">Što se tiče priključka koji je označen sa XSH, to je skraćenica od </w:t>
      </w:r>
      <w:r w:rsidR="00166EDB" w:rsidRPr="00166EDB">
        <w:rPr>
          <w:rFonts w:ascii="Times New Roman" w:hAnsi="Times New Roman" w:cs="Times New Roman"/>
          <w:i/>
          <w:sz w:val="24"/>
        </w:rPr>
        <w:t>XSHUTDOWN</w:t>
      </w:r>
      <w:r w:rsidR="00166EDB">
        <w:rPr>
          <w:rFonts w:ascii="Times New Roman" w:hAnsi="Times New Roman" w:cs="Times New Roman"/>
          <w:sz w:val="24"/>
        </w:rPr>
        <w:t xml:space="preserve"> i koristi se za kontrolu moda senzora. Senzor moze biti u hardverskom i softverskom </w:t>
      </w:r>
      <w:r>
        <w:rPr>
          <w:rFonts w:ascii="Times New Roman" w:hAnsi="Times New Roman" w:cs="Times New Roman"/>
          <w:sz w:val="24"/>
        </w:rPr>
        <w:t xml:space="preserve">modu pripravnosti (eng. </w:t>
      </w:r>
      <w:r w:rsidRPr="00713512">
        <w:rPr>
          <w:rFonts w:ascii="Times New Roman" w:hAnsi="Times New Roman" w:cs="Times New Roman"/>
          <w:i/>
          <w:sz w:val="24"/>
        </w:rPr>
        <w:t>standby</w:t>
      </w:r>
      <w:r>
        <w:rPr>
          <w:rFonts w:ascii="Times New Roman" w:hAnsi="Times New Roman" w:cs="Times New Roman"/>
          <w:sz w:val="24"/>
        </w:rPr>
        <w:t xml:space="preserve">). Ovaj priključak može biti povezan sa mikrokontrolerom na razvojnoj pločici i tada taj kontroler kontroliše mod senzora. Druga opcija je da se preko pulap (eng. </w:t>
      </w:r>
      <w:r w:rsidRPr="00713512">
        <w:rPr>
          <w:rFonts w:ascii="Times New Roman" w:hAnsi="Times New Roman" w:cs="Times New Roman"/>
          <w:i/>
          <w:sz w:val="24"/>
        </w:rPr>
        <w:t>pull up</w:t>
      </w:r>
      <w:r>
        <w:rPr>
          <w:rFonts w:ascii="Times New Roman" w:hAnsi="Times New Roman" w:cs="Times New Roman"/>
          <w:sz w:val="24"/>
        </w:rPr>
        <w:t>) otpornika ovaj priključak veže na napon napajanja i tada nije moguće da senzor bude u hardverskom modu pripravnsti već odmah nakon uključenja napajanja ulazi u softverski mod pripravnosti. Na slici 5. je prikazana sekvenca pri uključivanju senzora.</w:t>
      </w:r>
    </w:p>
    <w:p w:rsidR="00713512" w:rsidRDefault="00713512" w:rsidP="00166EDB">
      <w:pPr>
        <w:jc w:val="both"/>
        <w:rPr>
          <w:rFonts w:ascii="Times New Roman" w:hAnsi="Times New Roman" w:cs="Times New Roman"/>
          <w:sz w:val="24"/>
        </w:rPr>
      </w:pPr>
      <w:r>
        <w:rPr>
          <w:noProof/>
        </w:rPr>
        <w:lastRenderedPageBreak/>
        <mc:AlternateContent>
          <mc:Choice Requires="wps">
            <w:drawing>
              <wp:anchor distT="0" distB="0" distL="114300" distR="114300" simplePos="0" relativeHeight="251687936" behindDoc="0" locked="0" layoutInCell="1" allowOverlap="1" wp14:anchorId="56D8E7FA" wp14:editId="5A4853EF">
                <wp:simplePos x="0" y="0"/>
                <wp:positionH relativeFrom="margin">
                  <wp:align>center</wp:align>
                </wp:positionH>
                <wp:positionV relativeFrom="paragraph">
                  <wp:posOffset>2190750</wp:posOffset>
                </wp:positionV>
                <wp:extent cx="4547870" cy="635"/>
                <wp:effectExtent l="0" t="0" r="5080" b="6350"/>
                <wp:wrapTopAndBottom/>
                <wp:docPr id="18" name="Text Box 18"/>
                <wp:cNvGraphicFramePr/>
                <a:graphic xmlns:a="http://schemas.openxmlformats.org/drawingml/2006/main">
                  <a:graphicData uri="http://schemas.microsoft.com/office/word/2010/wordprocessingShape">
                    <wps:wsp>
                      <wps:cNvSpPr txBox="1"/>
                      <wps:spPr>
                        <a:xfrm>
                          <a:off x="0" y="0"/>
                          <a:ext cx="4547870" cy="635"/>
                        </a:xfrm>
                        <a:prstGeom prst="rect">
                          <a:avLst/>
                        </a:prstGeom>
                        <a:solidFill>
                          <a:prstClr val="white"/>
                        </a:solidFill>
                        <a:ln>
                          <a:noFill/>
                        </a:ln>
                      </wps:spPr>
                      <wps:txbx>
                        <w:txbxContent>
                          <w:p w:rsidR="005A1A4B" w:rsidRPr="00ED02C6" w:rsidRDefault="005A1A4B" w:rsidP="0071351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6</w:t>
                            </w:r>
                            <w:r>
                              <w:fldChar w:fldCharType="end"/>
                            </w:r>
                            <w:r>
                              <w:t>. Sekvenca prilikom uključivanja senzora u našoj realizaciji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8E7FA" id="Text Box 18" o:spid="_x0000_s1031" type="#_x0000_t202" style="position:absolute;left:0;text-align:left;margin-left:0;margin-top:172.5pt;width:358.1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" stroked="f">
                <v:textbox style="mso-fit-shape-to-text:t" inset="0,0,0,0">
                  <w:txbxContent>
                    <w:p w:rsidR="005A1A4B" w:rsidRPr="00ED02C6" w:rsidRDefault="005A1A4B" w:rsidP="00713512">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6</w:t>
                      </w:r>
                      <w:r>
                        <w:fldChar w:fldCharType="end"/>
                      </w:r>
                      <w:r>
                        <w:t>. Sekvenca prilikom uključivanja senzora u našoj realizaciji projekta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85888" behindDoc="0" locked="0" layoutInCell="1" allowOverlap="1" wp14:anchorId="23C8EA2B" wp14:editId="6DCC2E23">
            <wp:simplePos x="0" y="0"/>
            <wp:positionH relativeFrom="margin">
              <wp:align>center</wp:align>
            </wp:positionH>
            <wp:positionV relativeFrom="paragraph">
              <wp:posOffset>677446</wp:posOffset>
            </wp:positionV>
            <wp:extent cx="3871001" cy="1457214"/>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 power up 2.jpg"/>
                    <pic:cNvPicPr/>
                  </pic:nvPicPr>
                  <pic:blipFill rotWithShape="1">
                    <a:blip r:embed="rId16">
                      <a:extLst>
                        <a:ext uri="{28A0092B-C50C-407E-A947-70E740481C1C}">
                          <a14:useLocalDpi xmlns:a14="http://schemas.microsoft.com/office/drawing/2010/main" val="0"/>
                        </a:ext>
                      </a:extLst>
                    </a:blip>
                    <a:srcRect l="15675" r="6314"/>
                    <a:stretch/>
                  </pic:blipFill>
                  <pic:spPr bwMode="auto">
                    <a:xfrm>
                      <a:off x="0" y="0"/>
                      <a:ext cx="3871001" cy="14572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 obzirom da za našu realizaciju projekta nije bilo potrebno da koristimo hardverski mod pripravnosti, priključak XSHUT smo spojili na napon napajanja. Na taj način, dobili smo sekvencu uključivanja senzora koja je prikazana na slici 6.</w:t>
      </w:r>
    </w:p>
    <w:p w:rsidR="00713512" w:rsidRDefault="00713512" w:rsidP="000656A5">
      <w:pPr>
        <w:jc w:val="both"/>
        <w:rPr>
          <w:rFonts w:ascii="Times New Roman" w:hAnsi="Times New Roman" w:cs="Times New Roman"/>
          <w:sz w:val="24"/>
        </w:rPr>
      </w:pPr>
    </w:p>
    <w:p w:rsidR="00713512" w:rsidRDefault="00713512" w:rsidP="000656A5">
      <w:pPr>
        <w:jc w:val="both"/>
        <w:rPr>
          <w:rFonts w:ascii="Times New Roman" w:hAnsi="Times New Roman" w:cs="Times New Roman"/>
          <w:sz w:val="24"/>
        </w:rPr>
      </w:pPr>
      <w:r>
        <w:rPr>
          <w:rFonts w:ascii="Times New Roman" w:hAnsi="Times New Roman" w:cs="Times New Roman"/>
          <w:sz w:val="24"/>
        </w:rPr>
        <w:t>INT priključak služi da obavjesti mikrokontroler na razvojnoj pločici da su se desile određene bitne promjene. Ovaj priključak nismo koristili tokom realizacije projekta.</w:t>
      </w:r>
    </w:p>
    <w:p w:rsidR="00713512" w:rsidRDefault="00713512" w:rsidP="000656A5">
      <w:pPr>
        <w:jc w:val="both"/>
        <w:rPr>
          <w:rFonts w:ascii="Times New Roman" w:hAnsi="Times New Roman" w:cs="Times New Roman"/>
          <w:sz w:val="24"/>
        </w:rPr>
      </w:pPr>
      <w:r>
        <w:rPr>
          <w:rFonts w:ascii="Times New Roman" w:hAnsi="Times New Roman" w:cs="Times New Roman"/>
          <w:sz w:val="24"/>
        </w:rPr>
        <w:t xml:space="preserve">Kada govorimo o distanci koju je potrebno mjeriti, senzor </w:t>
      </w:r>
      <w:r w:rsidRPr="00516F7F">
        <w:rPr>
          <w:rFonts w:ascii="Times New Roman" w:hAnsi="Times New Roman" w:cs="Times New Roman"/>
          <w:i/>
          <w:sz w:val="24"/>
        </w:rPr>
        <w:t>VL53L1X</w:t>
      </w:r>
      <w:r>
        <w:rPr>
          <w:rFonts w:ascii="Times New Roman" w:hAnsi="Times New Roman" w:cs="Times New Roman"/>
          <w:sz w:val="24"/>
        </w:rPr>
        <w:t xml:space="preserve"> ima tri moda rada:</w:t>
      </w:r>
    </w:p>
    <w:p w:rsidR="00713512" w:rsidRDefault="00713512" w:rsidP="000656A5">
      <w:pPr>
        <w:pStyle w:val="ListParagraph"/>
        <w:numPr>
          <w:ilvl w:val="0"/>
          <w:numId w:val="7"/>
        </w:numPr>
        <w:jc w:val="both"/>
        <w:rPr>
          <w:rFonts w:ascii="Times New Roman" w:hAnsi="Times New Roman" w:cs="Times New Roman"/>
          <w:sz w:val="24"/>
        </w:rPr>
      </w:pPr>
      <w:r w:rsidRPr="00713512">
        <w:rPr>
          <w:rFonts w:ascii="Times New Roman" w:hAnsi="Times New Roman" w:cs="Times New Roman"/>
          <w:sz w:val="24"/>
        </w:rPr>
        <w:t>mod za mjerenje kratkih distanci (do 1300mm),</w:t>
      </w:r>
    </w:p>
    <w:p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mod za mjerenje srednjih distanci (od 1300mm do 3000mm) i </w:t>
      </w:r>
    </w:p>
    <w:p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mod za mjerenje dužih distanci (od 3000mm do 4000mm).</w:t>
      </w:r>
    </w:p>
    <w:p w:rsidR="00713512" w:rsidRDefault="000656A5" w:rsidP="000656A5">
      <w:pPr>
        <w:jc w:val="both"/>
        <w:rPr>
          <w:rFonts w:ascii="Times New Roman" w:hAnsi="Times New Roman" w:cs="Times New Roman"/>
          <w:sz w:val="24"/>
        </w:rPr>
      </w:pPr>
      <w:r>
        <w:rPr>
          <w:rFonts w:ascii="Times New Roman" w:hAnsi="Times New Roman" w:cs="Times New Roman"/>
          <w:sz w:val="24"/>
        </w:rPr>
        <w:t>Naravno, sa svakim modom je moguće mjeriti bilo koji opseg od 0mm do 4000mm, međutim izborom pravog moda dobijamo preciznije i tačnije rezultate mjerenja te se zbog toga preporučuje korišćenje modova.</w:t>
      </w:r>
    </w:p>
    <w:p w:rsidR="00713512" w:rsidRDefault="007E3AA1" w:rsidP="000656A5">
      <w:pPr>
        <w:jc w:val="both"/>
        <w:rPr>
          <w:rFonts w:ascii="Times New Roman" w:hAnsi="Times New Roman" w:cs="Times New Roman"/>
          <w:sz w:val="24"/>
        </w:rPr>
      </w:pPr>
      <w:r>
        <w:rPr>
          <w:noProof/>
        </w:rPr>
        <mc:AlternateContent>
          <mc:Choice Requires="wps">
            <w:drawing>
              <wp:anchor distT="0" distB="0" distL="114300" distR="114300" simplePos="0" relativeHeight="251691008" behindDoc="0" locked="0" layoutInCell="1" allowOverlap="1" wp14:anchorId="4D12EF99" wp14:editId="6A7E9639">
                <wp:simplePos x="0" y="0"/>
                <wp:positionH relativeFrom="margin">
                  <wp:align>center</wp:align>
                </wp:positionH>
                <wp:positionV relativeFrom="paragraph">
                  <wp:posOffset>3064510</wp:posOffset>
                </wp:positionV>
                <wp:extent cx="6443345"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6443345" cy="635"/>
                        </a:xfrm>
                        <a:prstGeom prst="rect">
                          <a:avLst/>
                        </a:prstGeom>
                        <a:solidFill>
                          <a:prstClr val="white"/>
                        </a:solidFill>
                        <a:ln>
                          <a:noFill/>
                        </a:ln>
                      </wps:spPr>
                      <wps:txbx>
                        <w:txbxContent>
                          <w:p w:rsidR="005A1A4B" w:rsidRPr="00457544" w:rsidRDefault="005A1A4B" w:rsidP="007E3AA1">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7</w:t>
                            </w:r>
                            <w:r>
                              <w:fldChar w:fldCharType="end"/>
                            </w:r>
                            <w:r>
                              <w:t>. Vremenski parametri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12EF99" id="Text Box 20" o:spid="_x0000_s1032" type="#_x0000_t202" style="position:absolute;left:0;text-align:left;margin-left:0;margin-top:241.3pt;width:507.35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" stroked="f">
                <v:textbox style="mso-fit-shape-to-text:t" inset="0,0,0,0">
                  <w:txbxContent>
                    <w:p w:rsidR="005A1A4B" w:rsidRPr="00457544" w:rsidRDefault="005A1A4B" w:rsidP="007E3AA1">
                      <w:pPr>
                        <w:pStyle w:val="Caption"/>
                        <w:ind w:firstLine="0"/>
                        <w:jc w:val="center"/>
                        <w:rPr>
                          <w:noProof/>
                          <w:sz w:val="24"/>
                        </w:rPr>
                      </w:pPr>
                      <w:r>
                        <w:t xml:space="preserve">Slika </w:t>
                      </w:r>
                      <w:r>
                        <w:fldChar w:fldCharType="begin"/>
                      </w:r>
                      <w:r>
                        <w:instrText xml:space="preserve"> SEQ Slika \* ARABIC </w:instrText>
                      </w:r>
                      <w:r>
                        <w:fldChar w:fldCharType="separate"/>
                      </w:r>
                      <w:r w:rsidR="00EF0B9B">
                        <w:rPr>
                          <w:noProof/>
                        </w:rPr>
                        <w:t>7</w:t>
                      </w:r>
                      <w:r>
                        <w:fldChar w:fldCharType="end"/>
                      </w:r>
                      <w:r>
                        <w:t>. Vremenski parametri senzora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88960" behindDoc="0" locked="0" layoutInCell="1" allowOverlap="1" wp14:anchorId="1555FA27" wp14:editId="1E6A5DCC">
            <wp:simplePos x="0" y="0"/>
            <wp:positionH relativeFrom="margin">
              <wp:align>center</wp:align>
            </wp:positionH>
            <wp:positionV relativeFrom="paragraph">
              <wp:posOffset>683260</wp:posOffset>
            </wp:positionV>
            <wp:extent cx="6443345" cy="23241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ck timing.jpg"/>
                    <pic:cNvPicPr/>
                  </pic:nvPicPr>
                  <pic:blipFill>
                    <a:blip r:embed="rId17">
                      <a:extLst>
                        <a:ext uri="{28A0092B-C50C-407E-A947-70E740481C1C}">
                          <a14:useLocalDpi xmlns:a14="http://schemas.microsoft.com/office/drawing/2010/main" val="0"/>
                        </a:ext>
                      </a:extLst>
                    </a:blip>
                    <a:stretch>
                      <a:fillRect/>
                    </a:stretch>
                  </pic:blipFill>
                  <pic:spPr>
                    <a:xfrm>
                      <a:off x="0" y="0"/>
                      <a:ext cx="6443345" cy="2324100"/>
                    </a:xfrm>
                    <a:prstGeom prst="rect">
                      <a:avLst/>
                    </a:prstGeom>
                  </pic:spPr>
                </pic:pic>
              </a:graphicData>
            </a:graphic>
            <wp14:sizeRelH relativeFrom="page">
              <wp14:pctWidth>0</wp14:pctWidth>
            </wp14:sizeRelH>
            <wp14:sizeRelV relativeFrom="page">
              <wp14:pctHeight>0</wp14:pctHeight>
            </wp14:sizeRelV>
          </wp:anchor>
        </w:drawing>
      </w:r>
      <w:r w:rsidR="00111C65">
        <w:rPr>
          <w:rFonts w:ascii="Times New Roman" w:hAnsi="Times New Roman" w:cs="Times New Roman"/>
          <w:sz w:val="24"/>
        </w:rPr>
        <w:t xml:space="preserve">Dva veoma važna parametra kod senzora su i vrijeme mjerenja (eng. </w:t>
      </w:r>
      <w:r w:rsidR="00111C65" w:rsidRPr="00111C65">
        <w:rPr>
          <w:rFonts w:ascii="Times New Roman" w:hAnsi="Times New Roman" w:cs="Times New Roman"/>
          <w:i/>
          <w:sz w:val="24"/>
        </w:rPr>
        <w:t>timing budget</w:t>
      </w:r>
      <w:r w:rsidR="00111C65">
        <w:rPr>
          <w:rFonts w:ascii="Times New Roman" w:hAnsi="Times New Roman" w:cs="Times New Roman"/>
          <w:sz w:val="24"/>
        </w:rPr>
        <w:t>) kao i vrijeme koje protekne između dva uzastopna mjerenja (eng. inter measurement period).</w:t>
      </w:r>
      <w:r>
        <w:rPr>
          <w:rFonts w:ascii="Times New Roman" w:hAnsi="Times New Roman" w:cs="Times New Roman"/>
          <w:sz w:val="24"/>
        </w:rPr>
        <w:t xml:space="preserve"> Na slici 7. je ilustrovano šta tačno ova dva parametra znače.</w:t>
      </w:r>
    </w:p>
    <w:p w:rsidR="007E3AA1" w:rsidRDefault="007E3AA1" w:rsidP="000656A5">
      <w:pPr>
        <w:jc w:val="both"/>
        <w:rPr>
          <w:rFonts w:ascii="Times New Roman" w:hAnsi="Times New Roman" w:cs="Times New Roman"/>
          <w:sz w:val="24"/>
        </w:rPr>
      </w:pPr>
    </w:p>
    <w:p w:rsidR="007E3AA1" w:rsidRDefault="00745A46" w:rsidP="000656A5">
      <w:pPr>
        <w:jc w:val="both"/>
        <w:rPr>
          <w:rFonts w:ascii="Times New Roman" w:hAnsi="Times New Roman" w:cs="Times New Roman"/>
          <w:sz w:val="24"/>
        </w:rPr>
      </w:pPr>
      <w:r>
        <w:rPr>
          <w:rFonts w:ascii="Times New Roman" w:hAnsi="Times New Roman" w:cs="Times New Roman"/>
          <w:sz w:val="24"/>
        </w:rPr>
        <w:lastRenderedPageBreak/>
        <w:t>Komunikacija klik pločice sa razvojnim okruženjem se odvija preko I2C komunikacije. Maksimalna brzina I2C komunikacije ove klik pločice je 400kbit/s. Adresa uređaja je 0x52 ali se ona može mijenjati. Sa senzorom se komunicira tako što se prvo šalje registar u koji se upisuje ili iz kojeg se čita podatak. Ukoliko se podatak upisuje, nakon što se pošalje adresa registra, šalje se i vrijednost odnosno podatak koji se upisuje.</w:t>
      </w:r>
    </w:p>
    <w:p w:rsidR="007E3AA1" w:rsidRDefault="007E3AA1" w:rsidP="000656A5">
      <w:pPr>
        <w:jc w:val="both"/>
        <w:rPr>
          <w:rFonts w:ascii="Times New Roman" w:hAnsi="Times New Roman" w:cs="Times New Roman"/>
          <w:sz w:val="24"/>
        </w:rPr>
      </w:pPr>
    </w:p>
    <w:p w:rsidR="007E3AA1" w:rsidRDefault="007E3AA1" w:rsidP="000656A5">
      <w:pPr>
        <w:jc w:val="both"/>
        <w:rPr>
          <w:rFonts w:ascii="Times New Roman" w:hAnsi="Times New Roman" w:cs="Times New Roman"/>
          <w:sz w:val="24"/>
        </w:rPr>
      </w:pPr>
    </w:p>
    <w:p w:rsidR="0087147E" w:rsidRPr="00BB0CE9" w:rsidRDefault="007B729E" w:rsidP="0087147E">
      <w:pPr>
        <w:pStyle w:val="Heading1"/>
        <w:ind w:left="0" w:firstLine="0"/>
        <w:rPr>
          <w:rFonts w:ascii="Times New Roman" w:hAnsi="Times New Roman" w:cs="Times New Roman"/>
          <w:sz w:val="28"/>
          <w:szCs w:val="28"/>
        </w:rPr>
      </w:pPr>
      <w:bookmarkStart w:id="7" w:name="_Toc474774996"/>
      <w:bookmarkStart w:id="8" w:name="_Toc495085481"/>
      <w:bookmarkStart w:id="9" w:name="_Toc97474439"/>
      <w:r w:rsidRPr="00BB0CE9">
        <w:rPr>
          <w:rFonts w:ascii="Times New Roman" w:hAnsi="Times New Roman" w:cs="Times New Roman"/>
          <w:sz w:val="28"/>
          <w:szCs w:val="28"/>
        </w:rPr>
        <w:t>Blok šema sistema</w:t>
      </w:r>
      <w:bookmarkEnd w:id="9"/>
    </w:p>
    <w:p w:rsidR="00225BAC" w:rsidRPr="00E94ED2" w:rsidRDefault="00225BAC" w:rsidP="0087147E">
      <w:pPr>
        <w:pStyle w:val="BodyText"/>
        <w:rPr>
          <w:rFonts w:ascii="Times New Roman" w:hAnsi="Times New Roman" w:cs="Times New Roman"/>
          <w:sz w:val="22"/>
        </w:rPr>
      </w:pPr>
    </w:p>
    <w:p w:rsidR="0087147E" w:rsidRPr="00E94ED2" w:rsidRDefault="005A1A4B" w:rsidP="00E94ED2">
      <w:pPr>
        <w:pStyle w:val="BodyText"/>
        <w:jc w:val="both"/>
        <w:rPr>
          <w:rFonts w:ascii="Times New Roman" w:hAnsi="Times New Roman" w:cs="Times New Roman"/>
          <w:sz w:val="24"/>
        </w:rPr>
      </w:pPr>
      <w:r>
        <w:rPr>
          <w:rFonts w:ascii="Times New Roman" w:hAnsi="Times New Roman" w:cs="Times New Roman"/>
          <w:sz w:val="24"/>
        </w:rPr>
        <w:t>Na slici 8</w:t>
      </w:r>
      <w:r w:rsidR="007B729E" w:rsidRPr="00E94ED2">
        <w:rPr>
          <w:rFonts w:ascii="Times New Roman" w:hAnsi="Times New Roman" w:cs="Times New Roman"/>
          <w:sz w:val="24"/>
        </w:rPr>
        <w:t>. je prikazana blok šema sistema.</w:t>
      </w:r>
    </w:p>
    <w:p w:rsidR="00FF0D81" w:rsidRPr="00BB0CE9" w:rsidRDefault="005A1A4B" w:rsidP="003C239C">
      <w:pPr>
        <w:pStyle w:val="BodyText"/>
        <w:jc w:val="both"/>
        <w:rPr>
          <w:rFonts w:ascii="Times New Roman" w:hAnsi="Times New Roman" w:cs="Times New Roman"/>
          <w:sz w:val="24"/>
        </w:rPr>
      </w:pPr>
      <w:r>
        <w:rPr>
          <w:noProof/>
        </w:rPr>
        <mc:AlternateContent>
          <mc:Choice Requires="wps">
            <w:drawing>
              <wp:anchor distT="0" distB="0" distL="114300" distR="114300" simplePos="0" relativeHeight="251693056" behindDoc="0" locked="0" layoutInCell="1" allowOverlap="1" wp14:anchorId="719D145A" wp14:editId="3222B835">
                <wp:simplePos x="0" y="0"/>
                <wp:positionH relativeFrom="margin">
                  <wp:align>center</wp:align>
                </wp:positionH>
                <wp:positionV relativeFrom="paragraph">
                  <wp:posOffset>1570990</wp:posOffset>
                </wp:positionV>
                <wp:extent cx="6838950" cy="635"/>
                <wp:effectExtent l="0" t="0" r="0" b="6350"/>
                <wp:wrapTopAndBottom/>
                <wp:docPr id="22" name="Text Box 22"/>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rsidR="005A1A4B" w:rsidRPr="00FC152E" w:rsidRDefault="005A1A4B" w:rsidP="005A1A4B">
                            <w:pPr>
                              <w:pStyle w:val="Caption"/>
                              <w:ind w:firstLine="0"/>
                              <w:jc w:val="center"/>
                              <w:rPr>
                                <w:noProof/>
                              </w:rPr>
                            </w:pPr>
                            <w:r>
                              <w:t xml:space="preserve">Slika </w:t>
                            </w:r>
                            <w:r>
                              <w:fldChar w:fldCharType="begin"/>
                            </w:r>
                            <w:r>
                              <w:instrText xml:space="preserve"> SEQ Slika \* ARABIC </w:instrText>
                            </w:r>
                            <w:r>
                              <w:fldChar w:fldCharType="separate"/>
                            </w:r>
                            <w:r w:rsidR="00EF0B9B">
                              <w:rPr>
                                <w:noProof/>
                              </w:rPr>
                              <w:t>8</w:t>
                            </w:r>
                            <w:r>
                              <w:fldChar w:fldCharType="end"/>
                            </w:r>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D145A" id="Text Box 22" o:spid="_x0000_s1033" type="#_x0000_t202" style="position:absolute;left:0;text-align:left;margin-left:0;margin-top:123.7pt;width:538.5pt;height:.05pt;z-index:251693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y1ULwIAAGYEAAAOAAAAZHJzL2Uyb0RvYy54bWysVMFu2zAMvQ/YPwi6L05SNO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" stroked="f">
                <v:textbox style="mso-fit-shape-to-text:t" inset="0,0,0,0">
                  <w:txbxContent>
                    <w:p w:rsidR="005A1A4B" w:rsidRPr="00FC152E" w:rsidRDefault="005A1A4B" w:rsidP="005A1A4B">
                      <w:pPr>
                        <w:pStyle w:val="Caption"/>
                        <w:ind w:firstLine="0"/>
                        <w:jc w:val="center"/>
                        <w:rPr>
                          <w:noProof/>
                        </w:rPr>
                      </w:pPr>
                      <w:r>
                        <w:t xml:space="preserve">Slika </w:t>
                      </w:r>
                      <w:r>
                        <w:fldChar w:fldCharType="begin"/>
                      </w:r>
                      <w:r>
                        <w:instrText xml:space="preserve"> SEQ Slika \* ARABIC </w:instrText>
                      </w:r>
                      <w:r>
                        <w:fldChar w:fldCharType="separate"/>
                      </w:r>
                      <w:r w:rsidR="00EF0B9B">
                        <w:rPr>
                          <w:noProof/>
                        </w:rPr>
                        <w:t>8</w:t>
                      </w:r>
                      <w:r>
                        <w:fldChar w:fldCharType="end"/>
                      </w:r>
                      <w:r>
                        <w:t>. Blok šema sistema</w:t>
                      </w:r>
                    </w:p>
                  </w:txbxContent>
                </v:textbox>
                <w10:wrap type="topAndBottom" anchorx="margin"/>
              </v:shape>
            </w:pict>
          </mc:Fallback>
        </mc:AlternateContent>
      </w:r>
      <w:r w:rsidR="00492EED" w:rsidRPr="00E94ED2">
        <w:rPr>
          <w:rFonts w:ascii="Times New Roman" w:hAnsi="Times New Roman" w:cs="Times New Roman"/>
          <w:noProof/>
          <w:sz w:val="22"/>
          <w:lang w:val="sr-Latn-RS" w:eastAsia="sr-Latn-RS"/>
        </w:rPr>
        <w:drawing>
          <wp:anchor distT="0" distB="0" distL="114300" distR="114300" simplePos="0" relativeHeight="251646976" behindDoc="0" locked="0" layoutInCell="1" allowOverlap="1" wp14:anchorId="7901984D" wp14:editId="4D3CB403">
            <wp:simplePos x="0" y="0"/>
            <wp:positionH relativeFrom="margin">
              <wp:align>center</wp:align>
            </wp:positionH>
            <wp:positionV relativeFrom="paragraph">
              <wp:posOffset>247015</wp:posOffset>
            </wp:positionV>
            <wp:extent cx="6838950" cy="12668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18">
                      <a:extLst>
                        <a:ext uri="{28A0092B-C50C-407E-A947-70E740481C1C}">
                          <a14:useLocalDpi xmlns:a14="http://schemas.microsoft.com/office/drawing/2010/main" val="0"/>
                        </a:ext>
                      </a:extLst>
                    </a:blip>
                    <a:stretch>
                      <a:fillRect/>
                    </a:stretch>
                  </pic:blipFill>
                  <pic:spPr>
                    <a:xfrm>
                      <a:off x="0" y="0"/>
                      <a:ext cx="6838950" cy="1266825"/>
                    </a:xfrm>
                    <a:prstGeom prst="rect">
                      <a:avLst/>
                    </a:prstGeom>
                  </pic:spPr>
                </pic:pic>
              </a:graphicData>
            </a:graphic>
            <wp14:sizeRelH relativeFrom="page">
              <wp14:pctWidth>0</wp14:pctWidth>
            </wp14:sizeRelH>
            <wp14:sizeRelV relativeFrom="page">
              <wp14:pctHeight>0</wp14:pctHeight>
            </wp14:sizeRelV>
          </wp:anchor>
        </w:drawing>
      </w:r>
    </w:p>
    <w:p w:rsidR="00492EED" w:rsidRDefault="00492EED" w:rsidP="00315FA3">
      <w:pPr>
        <w:pStyle w:val="BodyText"/>
        <w:jc w:val="both"/>
        <w:rPr>
          <w:rFonts w:ascii="Times New Roman" w:hAnsi="Times New Roman" w:cs="Times New Roman"/>
          <w:sz w:val="24"/>
        </w:rPr>
      </w:pPr>
    </w:p>
    <w:p w:rsidR="00492EED"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 xml:space="preserve">Sistem se sastoji od mikrokontrolera </w:t>
      </w:r>
      <w:r w:rsidR="00492EED" w:rsidRPr="00492EED">
        <w:rPr>
          <w:rFonts w:ascii="Times New Roman" w:hAnsi="Times New Roman" w:cs="Times New Roman"/>
          <w:i/>
          <w:sz w:val="24"/>
        </w:rPr>
        <w:t>STM32F746ZG</w:t>
      </w:r>
      <w:r w:rsidR="00492EED">
        <w:rPr>
          <w:rFonts w:ascii="Times New Roman" w:hAnsi="Times New Roman" w:cs="Times New Roman"/>
          <w:sz w:val="24"/>
        </w:rPr>
        <w:t xml:space="preserve"> </w:t>
      </w:r>
      <w:r w:rsidRPr="00BB0CE9">
        <w:rPr>
          <w:rFonts w:ascii="Times New Roman" w:hAnsi="Times New Roman" w:cs="Times New Roman"/>
          <w:sz w:val="24"/>
        </w:rPr>
        <w:t>koji je centralni</w:t>
      </w:r>
      <w:r w:rsidR="00492EED">
        <w:rPr>
          <w:rFonts w:ascii="Times New Roman" w:hAnsi="Times New Roman" w:cs="Times New Roman"/>
          <w:sz w:val="24"/>
        </w:rPr>
        <w:t xml:space="preserve"> dio i upravlja ostatkom sistema, TFT displeja osjetljivog na dodir i senzora rastojanja VL53L1X. Takođe, postoje i dijelovi koji su neophodni za ispravno funkcionisanje mikrokontrolera i ostatka sistema poput napajanja, reset kola, priključaka za programiranje, butloudera (eng. </w:t>
      </w:r>
      <w:r w:rsidR="00492EED" w:rsidRPr="00492EED">
        <w:rPr>
          <w:rFonts w:ascii="Times New Roman" w:hAnsi="Times New Roman" w:cs="Times New Roman"/>
          <w:i/>
          <w:sz w:val="24"/>
        </w:rPr>
        <w:t>bootloader</w:t>
      </w:r>
      <w:r w:rsidR="00492EED">
        <w:rPr>
          <w:rFonts w:ascii="Times New Roman" w:hAnsi="Times New Roman" w:cs="Times New Roman"/>
          <w:sz w:val="24"/>
        </w:rPr>
        <w:t>) itd.</w:t>
      </w:r>
    </w:p>
    <w:p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Mikrokontroler komunicira sa TFT displejom putem I2C komunikacije kanala 1, dok sa senzorom rastojanja komunicira preko drugog kanala I2C komunikacije. Takođe, za ispravan rad odnosno komunikaciju sa TFT displejom koriste se i digitalni ulazno izlazni priključci mikrokontrolera.</w:t>
      </w:r>
    </w:p>
    <w:p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Na TFT displeju se prikazuje aplikacija kojom korisnik upravlja tako što unosi određene parametre za mjerenje, a pritiskom na START započinje se mjerenje i mogu se očitati rezultati mjerenja.</w:t>
      </w:r>
    </w:p>
    <w:p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Senzor rastojanja dobija informacije sa mikrokontrolera koje služe za njegovu inicijalizaciju kao i podešavanje parametara i nakon toga vrši mjeernje. Rezultate mjeernja preko I2C komunikacije šalje mikrokontroleru koji to dalje preko drugog kanala I2C šalje na displej gdje korisnik može očitati te rezultate.</w:t>
      </w:r>
    </w:p>
    <w:p w:rsidR="0087147E" w:rsidRPr="00BB0CE9" w:rsidRDefault="0087147E" w:rsidP="0087147E">
      <w:pPr>
        <w:pStyle w:val="BodyText"/>
        <w:jc w:val="center"/>
        <w:rPr>
          <w:rFonts w:ascii="Times New Roman" w:hAnsi="Times New Roman" w:cs="Times New Roman"/>
          <w:sz w:val="24"/>
        </w:rPr>
      </w:pPr>
    </w:p>
    <w:p w:rsidR="0087147E" w:rsidRPr="00BB0CE9" w:rsidRDefault="0087147E" w:rsidP="00896C6D">
      <w:pPr>
        <w:rPr>
          <w:rFonts w:ascii="Times New Roman" w:eastAsia="Times New Roman" w:hAnsi="Times New Roman" w:cs="Times New Roman"/>
          <w:b/>
          <w:bCs/>
          <w:kern w:val="1"/>
          <w:szCs w:val="28"/>
        </w:rPr>
      </w:pPr>
      <w:r w:rsidRPr="00BB0CE9">
        <w:rPr>
          <w:rFonts w:ascii="Times New Roman" w:hAnsi="Times New Roman" w:cs="Times New Roman"/>
          <w:szCs w:val="28"/>
        </w:rPr>
        <w:br w:type="page"/>
      </w:r>
    </w:p>
    <w:p w:rsidR="00CA71E2" w:rsidRPr="00BB0CE9" w:rsidRDefault="006811F0" w:rsidP="003E1445">
      <w:pPr>
        <w:pStyle w:val="Heading1"/>
        <w:rPr>
          <w:rFonts w:ascii="Times New Roman" w:hAnsi="Times New Roman" w:cs="Times New Roman"/>
          <w:sz w:val="28"/>
          <w:szCs w:val="28"/>
        </w:rPr>
      </w:pPr>
      <w:bookmarkStart w:id="10" w:name="_Toc97474440"/>
      <w:r w:rsidRPr="00BB0CE9">
        <w:rPr>
          <w:rFonts w:ascii="Times New Roman" w:hAnsi="Times New Roman" w:cs="Times New Roman"/>
          <w:sz w:val="28"/>
          <w:szCs w:val="28"/>
        </w:rPr>
        <w:lastRenderedPageBreak/>
        <w:t>A</w:t>
      </w:r>
      <w:bookmarkEnd w:id="7"/>
      <w:bookmarkEnd w:id="8"/>
      <w:r w:rsidR="00662576" w:rsidRPr="00BB0CE9">
        <w:rPr>
          <w:rFonts w:ascii="Times New Roman" w:hAnsi="Times New Roman" w:cs="Times New Roman"/>
          <w:sz w:val="28"/>
          <w:szCs w:val="28"/>
        </w:rPr>
        <w:t>lgoritam rada sistema</w:t>
      </w:r>
      <w:bookmarkEnd w:id="10"/>
    </w:p>
    <w:p w:rsidR="003D1FCC" w:rsidRPr="00E94ED2" w:rsidRDefault="003D1FCC" w:rsidP="003D1FCC">
      <w:pPr>
        <w:pStyle w:val="BodyText"/>
        <w:rPr>
          <w:rFonts w:ascii="Times New Roman" w:hAnsi="Times New Roman" w:cs="Times New Roman"/>
          <w:sz w:val="24"/>
        </w:rPr>
      </w:pPr>
    </w:p>
    <w:p w:rsidR="003D1FCC" w:rsidRDefault="00C94206" w:rsidP="00170B48">
      <w:pPr>
        <w:pStyle w:val="BodyText"/>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2CD2C29D" wp14:editId="2C80CD9D">
                <wp:simplePos x="0" y="0"/>
                <wp:positionH relativeFrom="margin">
                  <wp:align>center</wp:align>
                </wp:positionH>
                <wp:positionV relativeFrom="paragraph">
                  <wp:posOffset>4298950</wp:posOffset>
                </wp:positionV>
                <wp:extent cx="6437630" cy="635"/>
                <wp:effectExtent l="0" t="0" r="1270" b="6350"/>
                <wp:wrapTopAndBottom/>
                <wp:docPr id="24" name="Text Box 24"/>
                <wp:cNvGraphicFramePr/>
                <a:graphic xmlns:a="http://schemas.openxmlformats.org/drawingml/2006/main">
                  <a:graphicData uri="http://schemas.microsoft.com/office/word/2010/wordprocessingShape">
                    <wps:wsp>
                      <wps:cNvSpPr txBox="1"/>
                      <wps:spPr>
                        <a:xfrm>
                          <a:off x="0" y="0"/>
                          <a:ext cx="6437630" cy="635"/>
                        </a:xfrm>
                        <a:prstGeom prst="rect">
                          <a:avLst/>
                        </a:prstGeom>
                        <a:solidFill>
                          <a:prstClr val="white"/>
                        </a:solidFill>
                        <a:ln>
                          <a:noFill/>
                        </a:ln>
                      </wps:spPr>
                      <wps:txbx>
                        <w:txbxContent>
                          <w:p w:rsidR="00C94206" w:rsidRPr="00402E0A" w:rsidRDefault="00C94206" w:rsidP="00C94206">
                            <w:pPr>
                              <w:pStyle w:val="Caption"/>
                              <w:ind w:firstLine="0"/>
                              <w:jc w:val="center"/>
                              <w:rPr>
                                <w:noProof/>
                                <w:sz w:val="24"/>
                                <w:szCs w:val="24"/>
                              </w:rPr>
                            </w:pPr>
                            <w:r>
                              <w:t xml:space="preserve">Slika </w:t>
                            </w:r>
                            <w:r>
                              <w:fldChar w:fldCharType="begin"/>
                            </w:r>
                            <w:r>
                              <w:instrText xml:space="preserve"> SEQ Slika \* ARABIC </w:instrText>
                            </w:r>
                            <w:r>
                              <w:fldChar w:fldCharType="separate"/>
                            </w:r>
                            <w:r w:rsidR="00EF0B9B">
                              <w:rPr>
                                <w:noProof/>
                              </w:rPr>
                              <w:t>9</w:t>
                            </w:r>
                            <w:r>
                              <w:fldChar w:fldCharType="end"/>
                            </w:r>
                            <w:r>
                              <w:t>. Dijagram toga za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C29D" id="Text Box 24" o:spid="_x0000_s1034" type="#_x0000_t202" style="position:absolute;left:0;text-align:left;margin-left:0;margin-top:338.5pt;width:506.9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YSLwIAAGY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" stroked="f">
                <v:textbox style="mso-fit-shape-to-text:t" inset="0,0,0,0">
                  <w:txbxContent>
                    <w:p w:rsidR="00C94206" w:rsidRPr="00402E0A" w:rsidRDefault="00C94206" w:rsidP="00C94206">
                      <w:pPr>
                        <w:pStyle w:val="Caption"/>
                        <w:ind w:firstLine="0"/>
                        <w:jc w:val="center"/>
                        <w:rPr>
                          <w:noProof/>
                          <w:sz w:val="24"/>
                          <w:szCs w:val="24"/>
                        </w:rPr>
                      </w:pPr>
                      <w:r>
                        <w:t xml:space="preserve">Slika </w:t>
                      </w:r>
                      <w:r>
                        <w:fldChar w:fldCharType="begin"/>
                      </w:r>
                      <w:r>
                        <w:instrText xml:space="preserve"> SEQ Slika \* ARABIC </w:instrText>
                      </w:r>
                      <w:r>
                        <w:fldChar w:fldCharType="separate"/>
                      </w:r>
                      <w:r w:rsidR="00EF0B9B">
                        <w:rPr>
                          <w:noProof/>
                        </w:rPr>
                        <w:t>9</w:t>
                      </w:r>
                      <w:r>
                        <w:fldChar w:fldCharType="end"/>
                      </w:r>
                      <w:r>
                        <w:t>. Dijagram toga za algoritam rada sistema</w:t>
                      </w:r>
                    </w:p>
                  </w:txbxContent>
                </v:textbox>
                <w10:wrap type="topAndBottom" anchorx="margin"/>
              </v:shape>
            </w:pict>
          </mc:Fallback>
        </mc:AlternateContent>
      </w:r>
      <w:r w:rsidR="00F3010B">
        <w:rPr>
          <w:rFonts w:ascii="Times New Roman" w:hAnsi="Times New Roman" w:cs="Times New Roman"/>
          <w:noProof/>
          <w:sz w:val="24"/>
          <w:szCs w:val="24"/>
          <w:lang w:val="sr-Latn-RS" w:eastAsia="sr-Latn-RS"/>
        </w:rPr>
        <w:drawing>
          <wp:anchor distT="0" distB="0" distL="114300" distR="114300" simplePos="0" relativeHeight="251694080" behindDoc="0" locked="0" layoutInCell="1" allowOverlap="1" wp14:anchorId="645CCBF0" wp14:editId="5708901A">
            <wp:simplePos x="0" y="0"/>
            <wp:positionH relativeFrom="margin">
              <wp:align>center</wp:align>
            </wp:positionH>
            <wp:positionV relativeFrom="paragraph">
              <wp:posOffset>355600</wp:posOffset>
            </wp:positionV>
            <wp:extent cx="6437630" cy="38766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oritam.png"/>
                    <pic:cNvPicPr/>
                  </pic:nvPicPr>
                  <pic:blipFill>
                    <a:blip r:embed="rId19">
                      <a:extLst>
                        <a:ext uri="{28A0092B-C50C-407E-A947-70E740481C1C}">
                          <a14:useLocalDpi xmlns:a14="http://schemas.microsoft.com/office/drawing/2010/main" val="0"/>
                        </a:ext>
                      </a:extLst>
                    </a:blip>
                    <a:stretch>
                      <a:fillRect/>
                    </a:stretch>
                  </pic:blipFill>
                  <pic:spPr>
                    <a:xfrm>
                      <a:off x="0" y="0"/>
                      <a:ext cx="6437630" cy="3876675"/>
                    </a:xfrm>
                    <a:prstGeom prst="rect">
                      <a:avLst/>
                    </a:prstGeom>
                  </pic:spPr>
                </pic:pic>
              </a:graphicData>
            </a:graphic>
            <wp14:sizeRelH relativeFrom="page">
              <wp14:pctWidth>0</wp14:pctWidth>
            </wp14:sizeRelH>
            <wp14:sizeRelV relativeFrom="page">
              <wp14:pctHeight>0</wp14:pctHeight>
            </wp14:sizeRelV>
          </wp:anchor>
        </w:drawing>
      </w:r>
      <w:r w:rsidR="005A1A4B">
        <w:rPr>
          <w:rFonts w:ascii="Times New Roman" w:hAnsi="Times New Roman" w:cs="Times New Roman"/>
          <w:sz w:val="24"/>
          <w:szCs w:val="24"/>
        </w:rPr>
        <w:t>Na slici 9</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rsidR="005A1A4B" w:rsidRDefault="005A1A4B" w:rsidP="00170B48">
      <w:pPr>
        <w:pStyle w:val="BodyText"/>
        <w:jc w:val="both"/>
        <w:rPr>
          <w:rFonts w:ascii="Times New Roman" w:hAnsi="Times New Roman" w:cs="Times New Roman"/>
          <w:sz w:val="24"/>
          <w:szCs w:val="24"/>
        </w:rPr>
      </w:pPr>
    </w:p>
    <w:p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 početku izvršavanja koda, potrebno je izvršiti inicijalizaciju svih periferija mikrokontrolera kao i samog senzora odnosno klik pločice.</w:t>
      </w:r>
    </w:p>
    <w:p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Nakon inicijalizacije, čeka se na akciju od strane korisnika. Ukoliko korisnik klikne na taster OK, svi podešeni parametri mjerenja se povlače sa TFT displeja i šalju na senzor. Nakon toga čeka se na pritisak na taster START ili STOP. Ukoliko se pritisne taster START počinje mjerenje i rezultati mjerenja se ispisuju na TFT displeju. Pritiskom na taster STOP mjerenje se zaustavlja.</w:t>
      </w:r>
    </w:p>
    <w:p w:rsidR="00C94206"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 xml:space="preserve">Važno je napomenuti i da postoje opcije za podešavanje parametara mjerenja koje se mogu odabrati a postavljaju se pritiskom na taster OK. Ovaj dio će detaljnije biti opisan u poglavlju </w:t>
      </w:r>
      <w:r w:rsidRPr="00C94206">
        <w:rPr>
          <w:rFonts w:ascii="Times New Roman" w:hAnsi="Times New Roman" w:cs="Times New Roman"/>
          <w:i/>
          <w:sz w:val="24"/>
          <w:szCs w:val="24"/>
        </w:rPr>
        <w:t>Aplikacija – korisničko uputstvo</w:t>
      </w:r>
      <w:r>
        <w:rPr>
          <w:rFonts w:ascii="Times New Roman" w:hAnsi="Times New Roman" w:cs="Times New Roman"/>
          <w:sz w:val="24"/>
          <w:szCs w:val="24"/>
        </w:rPr>
        <w:t>.</w:t>
      </w:r>
    </w:p>
    <w:p w:rsidR="00AE2618" w:rsidRPr="00E94ED2" w:rsidRDefault="00AE2618" w:rsidP="00AE2618">
      <w:pPr>
        <w:pStyle w:val="BodyText"/>
        <w:jc w:val="both"/>
        <w:rPr>
          <w:rFonts w:ascii="Times New Roman" w:hAnsi="Times New Roman" w:cs="Times New Roman"/>
          <w:sz w:val="24"/>
          <w:szCs w:val="24"/>
          <w:lang w:val="sr-Latn-CS"/>
        </w:rPr>
      </w:pPr>
    </w:p>
    <w:p w:rsidR="00196B59" w:rsidRPr="00C94206" w:rsidRDefault="00196B59"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2"/>
          <w:szCs w:val="24"/>
          <w:lang w:val="sr-Latn-CS"/>
        </w:rPr>
        <w:br w:type="page"/>
      </w:r>
    </w:p>
    <w:p w:rsidR="00CF14D1" w:rsidRPr="00BB0CE9" w:rsidRDefault="00CF14D1" w:rsidP="00CF14D1">
      <w:pPr>
        <w:pStyle w:val="Heading1"/>
        <w:rPr>
          <w:rFonts w:ascii="Times New Roman" w:hAnsi="Times New Roman" w:cs="Times New Roman"/>
          <w:sz w:val="28"/>
        </w:rPr>
      </w:pPr>
      <w:bookmarkStart w:id="11" w:name="_Toc97474441"/>
      <w:r>
        <w:rPr>
          <w:rFonts w:ascii="Times New Roman" w:hAnsi="Times New Roman" w:cs="Times New Roman"/>
          <w:sz w:val="28"/>
        </w:rPr>
        <w:lastRenderedPageBreak/>
        <w:t xml:space="preserve">Biblioteka (drajver) za senzor </w:t>
      </w:r>
      <w:r w:rsidRPr="00CF14D1">
        <w:rPr>
          <w:rFonts w:ascii="Times New Roman" w:hAnsi="Times New Roman" w:cs="Times New Roman"/>
          <w:sz w:val="28"/>
        </w:rPr>
        <w:t>VL53L1X</w:t>
      </w:r>
      <w:r>
        <w:rPr>
          <w:rFonts w:ascii="Times New Roman" w:hAnsi="Times New Roman" w:cs="Times New Roman"/>
          <w:sz w:val="28"/>
        </w:rPr>
        <w:t xml:space="preserve"> (klik pločicu)</w:t>
      </w:r>
      <w:bookmarkEnd w:id="11"/>
    </w:p>
    <w:p w:rsidR="00CF14D1" w:rsidRPr="00644F86" w:rsidRDefault="00CF14D1" w:rsidP="00644F86">
      <w:pPr>
        <w:pStyle w:val="BodyText"/>
        <w:rPr>
          <w:rFonts w:ascii="Times New Roman" w:hAnsi="Times New Roman" w:cs="Times New Roman"/>
          <w:sz w:val="24"/>
          <w:szCs w:val="24"/>
          <w:lang w:val="sr-Latn-CS"/>
        </w:rPr>
      </w:pPr>
    </w:p>
    <w:p w:rsidR="00CF14D1" w:rsidRPr="00644F86" w:rsidRDefault="00CF14D1" w:rsidP="00644F86">
      <w:pPr>
        <w:pStyle w:val="BodyText"/>
        <w:rPr>
          <w:rFonts w:ascii="Times New Roman" w:hAnsi="Times New Roman" w:cs="Times New Roman"/>
          <w:sz w:val="24"/>
          <w:szCs w:val="24"/>
          <w:lang w:val="sr-Latn-CS"/>
        </w:rPr>
      </w:pPr>
    </w:p>
    <w:p w:rsidR="00A51D1A" w:rsidRPr="00644F86" w:rsidRDefault="00A51D1A" w:rsidP="00644F86">
      <w:pPr>
        <w:pStyle w:val="BodyText"/>
        <w:rPr>
          <w:rFonts w:ascii="Times New Roman" w:hAnsi="Times New Roman" w:cs="Times New Roman"/>
          <w:sz w:val="24"/>
          <w:szCs w:val="24"/>
          <w:lang w:val="sr-Latn-CS"/>
        </w:rPr>
      </w:pPr>
    </w:p>
    <w:p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rsidR="00A51D1A" w:rsidRPr="00BB0CE9" w:rsidRDefault="00A51D1A" w:rsidP="00A51D1A">
      <w:pPr>
        <w:pStyle w:val="Heading1"/>
        <w:ind w:left="0" w:firstLine="0"/>
        <w:rPr>
          <w:rFonts w:ascii="Times New Roman" w:hAnsi="Times New Roman" w:cs="Times New Roman"/>
          <w:sz w:val="28"/>
          <w:szCs w:val="28"/>
        </w:rPr>
      </w:pPr>
      <w:bookmarkStart w:id="12" w:name="_Toc97474442"/>
      <w:r>
        <w:rPr>
          <w:rFonts w:ascii="Times New Roman" w:hAnsi="Times New Roman" w:cs="Times New Roman"/>
          <w:sz w:val="28"/>
          <w:szCs w:val="28"/>
        </w:rPr>
        <w:lastRenderedPageBreak/>
        <w:t>Biblioteka (drajver) za TFT displej</w:t>
      </w:r>
      <w:bookmarkEnd w:id="12"/>
    </w:p>
    <w:p w:rsidR="00644F86" w:rsidRPr="00644F86" w:rsidRDefault="00644F86" w:rsidP="00644F86">
      <w:pPr>
        <w:pStyle w:val="BodyText"/>
        <w:rPr>
          <w:rFonts w:ascii="Times New Roman" w:hAnsi="Times New Roman" w:cs="Times New Roman"/>
          <w:sz w:val="24"/>
          <w:szCs w:val="24"/>
          <w:lang w:val="sr-Latn-CS"/>
        </w:rPr>
      </w:pPr>
    </w:p>
    <w:p w:rsidR="00644F86" w:rsidRDefault="00644F86" w:rsidP="00644F86">
      <w:pPr>
        <w:pStyle w:val="BodyText"/>
        <w:rPr>
          <w:rFonts w:ascii="Times New Roman" w:hAnsi="Times New Roman" w:cs="Times New Roman"/>
          <w:sz w:val="24"/>
          <w:szCs w:val="24"/>
          <w:lang w:val="sr-Latn-CS"/>
        </w:rPr>
      </w:pPr>
    </w:p>
    <w:p w:rsidR="00644F86" w:rsidRDefault="00644F86" w:rsidP="00644F86">
      <w:pPr>
        <w:pStyle w:val="BodyText"/>
        <w:rPr>
          <w:rFonts w:ascii="Times New Roman" w:hAnsi="Times New Roman" w:cs="Times New Roman"/>
          <w:sz w:val="24"/>
          <w:szCs w:val="24"/>
          <w:lang w:val="sr-Latn-CS"/>
        </w:rPr>
      </w:pPr>
    </w:p>
    <w:p w:rsidR="00644F86" w:rsidRDefault="00644F86" w:rsidP="00644F86">
      <w:pPr>
        <w:pStyle w:val="BodyText"/>
        <w:rPr>
          <w:rFonts w:ascii="Times New Roman" w:hAnsi="Times New Roman" w:cs="Times New Roman"/>
          <w:sz w:val="24"/>
          <w:szCs w:val="24"/>
          <w:lang w:val="sr-Latn-CS"/>
        </w:rPr>
      </w:pPr>
    </w:p>
    <w:p w:rsidR="00644F86" w:rsidRDefault="00644F86" w:rsidP="00644F86">
      <w:pPr>
        <w:pStyle w:val="BodyText"/>
        <w:rPr>
          <w:rFonts w:ascii="Times New Roman" w:hAnsi="Times New Roman" w:cs="Times New Roman"/>
          <w:sz w:val="24"/>
          <w:szCs w:val="24"/>
          <w:lang w:val="sr-Latn-CS"/>
        </w:rPr>
      </w:pPr>
    </w:p>
    <w:p w:rsidR="00644F86" w:rsidRPr="00644F86" w:rsidRDefault="00644F86" w:rsidP="00644F86">
      <w:pPr>
        <w:pStyle w:val="BodyText"/>
        <w:rPr>
          <w:rFonts w:ascii="Times New Roman" w:hAnsi="Times New Roman" w:cs="Times New Roman"/>
          <w:sz w:val="24"/>
          <w:szCs w:val="24"/>
          <w:lang w:val="sr-Latn-CS"/>
        </w:rPr>
      </w:pPr>
    </w:p>
    <w:p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rsidR="00F400DD" w:rsidRPr="00BB0CE9" w:rsidRDefault="00A51D1A" w:rsidP="00F400DD">
      <w:pPr>
        <w:pStyle w:val="Heading1"/>
        <w:ind w:left="0" w:firstLine="0"/>
        <w:rPr>
          <w:rFonts w:ascii="Times New Roman" w:hAnsi="Times New Roman" w:cs="Times New Roman"/>
          <w:sz w:val="28"/>
          <w:szCs w:val="28"/>
        </w:rPr>
      </w:pPr>
      <w:bookmarkStart w:id="13" w:name="_Toc97474443"/>
      <w:r>
        <w:rPr>
          <w:rFonts w:ascii="Times New Roman" w:hAnsi="Times New Roman" w:cs="Times New Roman"/>
          <w:sz w:val="28"/>
          <w:szCs w:val="28"/>
        </w:rPr>
        <w:lastRenderedPageBreak/>
        <w:t xml:space="preserve">Glavni dio koda (eng. </w:t>
      </w:r>
      <w:r w:rsidRPr="00A51D1A">
        <w:rPr>
          <w:rFonts w:ascii="Times New Roman" w:hAnsi="Times New Roman" w:cs="Times New Roman"/>
          <w:i/>
          <w:sz w:val="28"/>
          <w:szCs w:val="28"/>
        </w:rPr>
        <w:t>main</w:t>
      </w:r>
      <w:r>
        <w:rPr>
          <w:rFonts w:ascii="Times New Roman" w:hAnsi="Times New Roman" w:cs="Times New Roman"/>
          <w:sz w:val="28"/>
          <w:szCs w:val="28"/>
        </w:rPr>
        <w:t>)</w:t>
      </w:r>
      <w:bookmarkEnd w:id="13"/>
    </w:p>
    <w:p w:rsidR="00691377" w:rsidRDefault="00691377" w:rsidP="00EB35DC">
      <w:pPr>
        <w:pStyle w:val="BodyText"/>
        <w:jc w:val="both"/>
        <w:rPr>
          <w:rFonts w:ascii="Times New Roman" w:hAnsi="Times New Roman" w:cs="Times New Roman"/>
          <w:sz w:val="24"/>
        </w:rPr>
      </w:pPr>
    </w:p>
    <w:p w:rsidR="00EB35DC" w:rsidRPr="00E94ED2" w:rsidRDefault="00EB35DC" w:rsidP="00EB35DC">
      <w:pPr>
        <w:pStyle w:val="BodyText"/>
        <w:jc w:val="both"/>
        <w:rPr>
          <w:rFonts w:ascii="Times New Roman" w:hAnsi="Times New Roman" w:cs="Times New Roman"/>
          <w:sz w:val="24"/>
        </w:rPr>
      </w:pPr>
      <w:r>
        <w:rPr>
          <w:rFonts w:ascii="Times New Roman" w:hAnsi="Times New Roman" w:cs="Times New Roman"/>
          <w:sz w:val="24"/>
        </w:rPr>
        <w:t xml:space="preserve">U glavnom dijelu koda odnosno </w:t>
      </w:r>
      <w:r w:rsidRPr="005D2E72">
        <w:rPr>
          <w:rFonts w:ascii="Times New Roman" w:hAnsi="Times New Roman" w:cs="Times New Roman"/>
          <w:i/>
          <w:sz w:val="24"/>
        </w:rPr>
        <w:t>main.c</w:t>
      </w:r>
      <w:r>
        <w:rPr>
          <w:rFonts w:ascii="Times New Roman" w:hAnsi="Times New Roman" w:cs="Times New Roman"/>
          <w:sz w:val="24"/>
        </w:rPr>
        <w:t xml:space="preserve"> </w:t>
      </w:r>
      <w:r w:rsidR="005D2E72">
        <w:rPr>
          <w:rFonts w:ascii="Times New Roman" w:hAnsi="Times New Roman" w:cs="Times New Roman"/>
          <w:sz w:val="24"/>
        </w:rPr>
        <w:t xml:space="preserve">prvo se izvršava inicijalizacija svih periferija mikrokontrolera kao i same klik pločice odnosno senzora udaljenosti. Ovaj dio koda nije potrebno detaljnije objašnjavati, te će akcenat biti na dijelu koda koji se izvršava u beskonačnoj petlji. </w:t>
      </w:r>
    </w:p>
    <w:p w:rsidR="00330579" w:rsidRDefault="00330579" w:rsidP="00EB35DC">
      <w:pPr>
        <w:pStyle w:val="BodyText"/>
        <w:jc w:val="both"/>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rsidR="00EB35DC" w:rsidRDefault="00EB35DC" w:rsidP="00EB35DC">
      <w:pPr>
        <w:pStyle w:val="BodyText"/>
        <w:jc w:val="both"/>
        <w:rPr>
          <w:rFonts w:ascii="Times New Roman" w:hAnsi="Times New Roman" w:cs="Times New Roman"/>
          <w:sz w:val="24"/>
        </w:rPr>
      </w:pP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X_koordinata=STMPE610_GetX_</w:t>
      </w:r>
      <w:proofErr w:type="gramStart"/>
      <w:r w:rsidRPr="005D2E72">
        <w:rPr>
          <w:rFonts w:ascii="Courier New" w:hAnsi="Courier New" w:cs="Courier New"/>
          <w:sz w:val="22"/>
        </w:rPr>
        <w:t>TOUCH(</w:t>
      </w:r>
      <w:proofErr w:type="gramEnd"/>
      <w:r w:rsidRPr="005D2E72">
        <w:rPr>
          <w:rFonts w:ascii="Courier New" w:hAnsi="Courier New" w:cs="Courier New"/>
          <w:sz w:val="22"/>
        </w:rPr>
        <w:t>);</w:t>
      </w: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Y_koordinata=STMPE610_GetY_</w:t>
      </w:r>
      <w:proofErr w:type="gramStart"/>
      <w:r w:rsidRPr="005D2E72">
        <w:rPr>
          <w:rFonts w:ascii="Courier New" w:hAnsi="Courier New" w:cs="Courier New"/>
          <w:sz w:val="22"/>
        </w:rPr>
        <w:t>TOUCH(</w:t>
      </w:r>
      <w:proofErr w:type="gramEnd"/>
      <w:r w:rsidRPr="005D2E72">
        <w:rPr>
          <w:rFonts w:ascii="Courier New" w:hAnsi="Courier New" w:cs="Courier New"/>
          <w:sz w:val="22"/>
        </w:rPr>
        <w:t>);</w:t>
      </w:r>
    </w:p>
    <w:p w:rsidR="005D2E72" w:rsidRPr="005D2E72" w:rsidRDefault="005D2E72" w:rsidP="005D2E72">
      <w:pPr>
        <w:pStyle w:val="BodyText"/>
        <w:ind w:firstLine="0"/>
        <w:jc w:val="both"/>
        <w:rPr>
          <w:rFonts w:ascii="Courier New" w:hAnsi="Courier New" w:cs="Courier New"/>
          <w:sz w:val="22"/>
        </w:rPr>
      </w:pP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STMPE610_read_</w:t>
      </w:r>
      <w:proofErr w:type="gramStart"/>
      <w:r w:rsidRPr="005D2E72">
        <w:rPr>
          <w:rFonts w:ascii="Courier New" w:hAnsi="Courier New" w:cs="Courier New"/>
          <w:sz w:val="22"/>
        </w:rPr>
        <w:t>xyz(</w:t>
      </w:r>
      <w:proofErr w:type="gramEnd"/>
      <w:r w:rsidRPr="005D2E72">
        <w:rPr>
          <w:rFonts w:ascii="Courier New" w:hAnsi="Courier New" w:cs="Courier New"/>
          <w:sz w:val="22"/>
        </w:rPr>
        <w:t>);</w:t>
      </w: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GUI_TOUCH_</w:t>
      </w:r>
      <w:proofErr w:type="gramStart"/>
      <w:r w:rsidRPr="005D2E72">
        <w:rPr>
          <w:rFonts w:ascii="Courier New" w:hAnsi="Courier New" w:cs="Courier New"/>
          <w:sz w:val="22"/>
        </w:rPr>
        <w:t>Exec(</w:t>
      </w:r>
      <w:proofErr w:type="gramEnd"/>
      <w:r w:rsidRPr="005D2E72">
        <w:rPr>
          <w:rFonts w:ascii="Courier New" w:hAnsi="Courier New" w:cs="Courier New"/>
          <w:sz w:val="22"/>
        </w:rPr>
        <w:t>);</w:t>
      </w: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keyPressed=GUI_</w:t>
      </w:r>
      <w:proofErr w:type="gramStart"/>
      <w:r w:rsidRPr="005D2E72">
        <w:rPr>
          <w:rFonts w:ascii="Courier New" w:hAnsi="Courier New" w:cs="Courier New"/>
          <w:sz w:val="22"/>
        </w:rPr>
        <w:t>GetKey(</w:t>
      </w:r>
      <w:proofErr w:type="gramEnd"/>
      <w:r w:rsidRPr="005D2E72">
        <w:rPr>
          <w:rFonts w:ascii="Courier New" w:hAnsi="Courier New" w:cs="Courier New"/>
          <w:sz w:val="22"/>
        </w:rPr>
        <w:t>);</w:t>
      </w:r>
    </w:p>
    <w:p w:rsidR="005D2E72" w:rsidRPr="005D2E72" w:rsidRDefault="005D2E72" w:rsidP="005D2E72">
      <w:pPr>
        <w:pStyle w:val="BodyText"/>
        <w:ind w:firstLine="0"/>
        <w:jc w:val="both"/>
        <w:rPr>
          <w:rFonts w:ascii="Courier New" w:hAnsi="Courier New" w:cs="Courier New"/>
          <w:sz w:val="22"/>
        </w:rPr>
      </w:pP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w:t>
      </w:r>
      <w:proofErr w:type="gramStart"/>
      <w:r w:rsidRPr="005D2E72">
        <w:rPr>
          <w:rFonts w:ascii="Courier New" w:hAnsi="Courier New" w:cs="Courier New"/>
          <w:sz w:val="22"/>
        </w:rPr>
        <w:t>Delay(</w:t>
      </w:r>
      <w:proofErr w:type="gramEnd"/>
      <w:r w:rsidRPr="005D2E72">
        <w:rPr>
          <w:rFonts w:ascii="Courier New" w:hAnsi="Courier New" w:cs="Courier New"/>
          <w:sz w:val="22"/>
        </w:rPr>
        <w:t>1);</w:t>
      </w:r>
    </w:p>
    <w:p w:rsidR="005D2E72" w:rsidRPr="005D2E72" w:rsidRDefault="005D2E72" w:rsidP="005D2E72">
      <w:pPr>
        <w:pStyle w:val="BodyText"/>
        <w:ind w:firstLine="0"/>
        <w:jc w:val="both"/>
        <w:rPr>
          <w:rFonts w:ascii="Courier New" w:hAnsi="Courier New" w:cs="Courier New"/>
          <w:sz w:val="22"/>
        </w:rPr>
      </w:pPr>
    </w:p>
    <w:p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GUI_SetColor(GUI_BLACK);</w:t>
      </w:r>
    </w:p>
    <w:p w:rsidR="00EB35DC"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GUI_SetFont(&amp;GUI_Font20B_ASCII);</w:t>
      </w:r>
    </w:p>
    <w:p w:rsidR="00EB35DC" w:rsidRDefault="00EB35DC" w:rsidP="00EB35DC">
      <w:pPr>
        <w:pStyle w:val="BodyText"/>
        <w:jc w:val="both"/>
        <w:rPr>
          <w:rFonts w:ascii="Times New Roman" w:hAnsi="Times New Roman" w:cs="Times New Roman"/>
          <w:sz w:val="24"/>
        </w:rPr>
      </w:pPr>
    </w:p>
    <w:p w:rsidR="005D2E72" w:rsidRDefault="005D2E72" w:rsidP="00EB35DC">
      <w:pPr>
        <w:pStyle w:val="BodyText"/>
        <w:jc w:val="both"/>
        <w:rPr>
          <w:rFonts w:ascii="Times New Roman" w:hAnsi="Times New Roman" w:cs="Times New Roman"/>
          <w:sz w:val="24"/>
        </w:rPr>
      </w:pPr>
      <w:r>
        <w:rPr>
          <w:rFonts w:ascii="Times New Roman" w:hAnsi="Times New Roman" w:cs="Times New Roman"/>
          <w:sz w:val="24"/>
        </w:rPr>
        <w:t>U ovom dijelu koda vrši se očitavanje sa displeja odnosno rezistivne folije da li je i koji dio displeja pritisnut. Takođe, postavljaju se boja i font slova koji će biti ispisani na displeju.</w:t>
      </w:r>
    </w:p>
    <w:p w:rsidR="005D2E72" w:rsidRDefault="005D2E72" w:rsidP="00EB35DC">
      <w:pPr>
        <w:pStyle w:val="BodyText"/>
        <w:jc w:val="both"/>
        <w:rPr>
          <w:rFonts w:ascii="Times New Roman" w:hAnsi="Times New Roman" w:cs="Times New Roman"/>
          <w:sz w:val="24"/>
        </w:rPr>
      </w:pPr>
    </w:p>
    <w:p w:rsidR="005D2E72" w:rsidRPr="005D2E72" w:rsidRDefault="005D2E72" w:rsidP="005D2E72">
      <w:pPr>
        <w:pStyle w:val="BodyText"/>
        <w:ind w:firstLine="0"/>
        <w:rPr>
          <w:rFonts w:ascii="Courier New" w:hAnsi="Courier New" w:cs="Courier New"/>
          <w:sz w:val="22"/>
        </w:rPr>
      </w:pPr>
      <w:r w:rsidRPr="005D2E72">
        <w:rPr>
          <w:rFonts w:ascii="Courier New" w:hAnsi="Courier New" w:cs="Courier New"/>
          <w:sz w:val="22"/>
        </w:rPr>
        <w:t>if(OK_</w:t>
      </w:r>
      <w:proofErr w:type="gramStart"/>
      <w:r w:rsidRPr="005D2E72">
        <w:rPr>
          <w:rFonts w:ascii="Courier New" w:hAnsi="Courier New" w:cs="Courier New"/>
          <w:sz w:val="22"/>
        </w:rPr>
        <w:t>Button(</w:t>
      </w:r>
      <w:proofErr w:type="gramEnd"/>
      <w:r w:rsidRPr="005D2E72">
        <w:rPr>
          <w:rFonts w:ascii="Courier New" w:hAnsi="Courier New" w:cs="Courier New"/>
          <w:sz w:val="22"/>
        </w:rPr>
        <w:t>))</w:t>
      </w:r>
      <w:r w:rsidRPr="005D2E72">
        <w:rPr>
          <w:rFonts w:ascii="Courier New" w:hAnsi="Courier New" w:cs="Courier New"/>
          <w:sz w:val="22"/>
        </w:rPr>
        <w:t xml:space="preserve"> {</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start = false;</w:t>
      </w:r>
    </w:p>
    <w:p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VL53L1_StopMeasurement(Dev);</w:t>
      </w:r>
    </w:p>
    <w:p w:rsidR="00FD556B" w:rsidRPr="005D2E72" w:rsidRDefault="00FD556B" w:rsidP="005D2E72">
      <w:pPr>
        <w:pStyle w:val="BodyText"/>
        <w:ind w:firstLine="0"/>
        <w:rPr>
          <w:rFonts w:ascii="Courier New" w:hAnsi="Courier New" w:cs="Courier New"/>
          <w:sz w:val="22"/>
        </w:rPr>
      </w:pP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 xml:space="preserve">distanceMode = </w:t>
      </w:r>
      <w:proofErr w:type="gramStart"/>
      <w:r w:rsidRPr="005D2E72">
        <w:rPr>
          <w:rFonts w:ascii="Courier New" w:hAnsi="Courier New" w:cs="Courier New"/>
          <w:sz w:val="22"/>
        </w:rPr>
        <w:t>DistanceMode(</w:t>
      </w:r>
      <w:proofErr w:type="gramEnd"/>
      <w:r w:rsidRPr="005D2E72">
        <w:rPr>
          <w:rFonts w:ascii="Courier New" w:hAnsi="Courier New" w:cs="Courier New"/>
          <w:sz w:val="22"/>
        </w:rPr>
        <w:t>);</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switch(distanceMode)</w:t>
      </w:r>
      <w:r w:rsidRPr="005D2E72">
        <w:rPr>
          <w:rFonts w:ascii="Courier New" w:hAnsi="Courier New" w:cs="Courier New"/>
          <w:sz w:val="22"/>
        </w:rPr>
        <w:t xml:space="preserve"> {</w:t>
      </w: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case SHORT_DISTANCE_MODE:</w:t>
      </w: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VL53L1_</w:t>
      </w:r>
      <w:proofErr w:type="gramStart"/>
      <w:r w:rsidR="005D2E72">
        <w:rPr>
          <w:rFonts w:ascii="Courier New" w:hAnsi="Courier New" w:cs="Courier New"/>
          <w:sz w:val="22"/>
        </w:rPr>
        <w:t>SetDistanceMode(</w:t>
      </w:r>
      <w:proofErr w:type="gramEnd"/>
      <w:r w:rsidR="005D2E72">
        <w:rPr>
          <w:rFonts w:ascii="Courier New" w:hAnsi="Courier New" w:cs="Courier New"/>
          <w:sz w:val="22"/>
        </w:rPr>
        <w:t>Dev, VL53L1_DISTANCEMODE_SHORT</w:t>
      </w:r>
      <w:r w:rsidR="005D2E72" w:rsidRPr="005D2E72">
        <w:rPr>
          <w:rFonts w:ascii="Courier New" w:hAnsi="Courier New" w:cs="Courier New"/>
          <w:sz w:val="22"/>
        </w:rPr>
        <w:t>);</w:t>
      </w:r>
    </w:p>
    <w:p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timingBudget = ((TB_HIGH-TB_SHORT_</w:t>
      </w:r>
      <w:proofErr w:type="gramStart"/>
      <w:r w:rsidR="005D2E72">
        <w:rPr>
          <w:rFonts w:ascii="Courier New" w:hAnsi="Courier New" w:cs="Courier New"/>
          <w:sz w:val="22"/>
        </w:rPr>
        <w:t>LOW)*</w:t>
      </w:r>
      <w:proofErr w:type="gramEnd"/>
      <w:r>
        <w:rPr>
          <w:rFonts w:ascii="Courier New" w:hAnsi="Courier New" w:cs="Courier New"/>
          <w:sz w:val="22"/>
        </w:rPr>
        <w:t xml:space="preserve"> </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w:t>
      </w:r>
      <w:proofErr w:type="gramStart"/>
      <w:r>
        <w:rPr>
          <w:rFonts w:ascii="Courier New" w:hAnsi="Courier New" w:cs="Courier New"/>
          <w:sz w:val="22"/>
        </w:rPr>
        <w:t>Percentage(</w:t>
      </w:r>
      <w:proofErr w:type="gramEnd"/>
      <w:r>
        <w:rPr>
          <w:rFonts w:ascii="Courier New" w:hAnsi="Courier New" w:cs="Courier New"/>
          <w:sz w:val="22"/>
        </w:rPr>
        <w:t>)/100))+</w:t>
      </w:r>
      <w:r w:rsidRPr="005D2E72">
        <w:rPr>
          <w:rFonts w:ascii="Courier New" w:hAnsi="Courier New" w:cs="Courier New"/>
          <w:sz w:val="22"/>
        </w:rPr>
        <w:t>TB_SHORT_LOW;</w:t>
      </w:r>
    </w:p>
    <w:p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w:t>
      </w:r>
      <w:r w:rsidR="005D2E72" w:rsidRPr="005D2E72">
        <w:rPr>
          <w:rFonts w:ascii="Courier New" w:hAnsi="Courier New" w:cs="Courier New"/>
          <w:sz w:val="22"/>
        </w:rPr>
        <w:t>break;</w:t>
      </w:r>
    </w:p>
    <w:p w:rsidR="005D2E72" w:rsidRDefault="005D2E72" w:rsidP="005D2E72">
      <w:pPr>
        <w:pStyle w:val="BodyText"/>
        <w:ind w:firstLine="0"/>
        <w:rPr>
          <w:rFonts w:ascii="Courier New" w:hAnsi="Courier New" w:cs="Courier New"/>
          <w:sz w:val="22"/>
        </w:rPr>
      </w:pP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lastRenderedPageBreak/>
        <w:t xml:space="preserve">    </w:t>
      </w:r>
      <w:r w:rsidRPr="005D2E72">
        <w:rPr>
          <w:rFonts w:ascii="Courier New" w:hAnsi="Courier New" w:cs="Courier New"/>
          <w:sz w:val="22"/>
        </w:rPr>
        <w:t>case MEDIUM_DISTANCE_MODE:</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w:t>
      </w:r>
      <w:proofErr w:type="gramStart"/>
      <w:r>
        <w:rPr>
          <w:rFonts w:ascii="Courier New" w:hAnsi="Courier New" w:cs="Courier New"/>
          <w:sz w:val="22"/>
        </w:rPr>
        <w:t>SetDistanceMode(</w:t>
      </w:r>
      <w:proofErr w:type="gramEnd"/>
      <w:r>
        <w:rPr>
          <w:rFonts w:ascii="Courier New" w:hAnsi="Courier New" w:cs="Courier New"/>
          <w:sz w:val="22"/>
        </w:rPr>
        <w:t>Dev, VL53L1_DISTANCEMODE_MEDIUM</w:t>
      </w:r>
      <w:r w:rsidRPr="005D2E72">
        <w:rPr>
          <w:rFonts w:ascii="Courier New" w:hAnsi="Courier New" w:cs="Courier New"/>
          <w:sz w:val="22"/>
        </w:rPr>
        <w:t>);</w:t>
      </w:r>
    </w:p>
    <w:p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((TB_HIGH-TB_MEDIUM_</w:t>
      </w:r>
      <w:proofErr w:type="gramStart"/>
      <w:r w:rsidR="00FD556B">
        <w:rPr>
          <w:rFonts w:ascii="Courier New" w:hAnsi="Courier New" w:cs="Courier New"/>
          <w:sz w:val="22"/>
        </w:rPr>
        <w:t>LOW)</w:t>
      </w:r>
      <w:r w:rsidRPr="005D2E72">
        <w:rPr>
          <w:rFonts w:ascii="Courier New" w:hAnsi="Courier New" w:cs="Courier New"/>
          <w:sz w:val="22"/>
        </w:rPr>
        <w:t>*</w:t>
      </w:r>
      <w:proofErr w:type="gramEnd"/>
      <w:r w:rsidRPr="005D2E72">
        <w:rPr>
          <w:rFonts w:ascii="Courier New" w:hAnsi="Courier New" w:cs="Courier New"/>
          <w:sz w:val="22"/>
        </w:rPr>
        <w:t xml:space="preserve"> </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w:t>
      </w:r>
      <w:proofErr w:type="gramStart"/>
      <w:r>
        <w:rPr>
          <w:rFonts w:ascii="Courier New" w:hAnsi="Courier New" w:cs="Courier New"/>
          <w:sz w:val="22"/>
        </w:rPr>
        <w:t>Percentage(</w:t>
      </w:r>
      <w:proofErr w:type="gramEnd"/>
      <w:r>
        <w:rPr>
          <w:rFonts w:ascii="Courier New" w:hAnsi="Courier New" w:cs="Courier New"/>
          <w:sz w:val="22"/>
        </w:rPr>
        <w:t>)/100))+</w:t>
      </w:r>
      <w:r w:rsidRPr="005D2E72">
        <w:rPr>
          <w:rFonts w:ascii="Courier New" w:hAnsi="Courier New" w:cs="Courier New"/>
          <w:sz w:val="22"/>
        </w:rPr>
        <w:t>TB_MEDIUM_LOW;</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case LONG_DISTANCE_MODE:</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w:t>
      </w:r>
      <w:proofErr w:type="gramStart"/>
      <w:r>
        <w:rPr>
          <w:rFonts w:ascii="Courier New" w:hAnsi="Courier New" w:cs="Courier New"/>
          <w:sz w:val="22"/>
        </w:rPr>
        <w:t>SetDistanceMode(</w:t>
      </w:r>
      <w:proofErr w:type="gramEnd"/>
      <w:r>
        <w:rPr>
          <w:rFonts w:ascii="Courier New" w:hAnsi="Courier New" w:cs="Courier New"/>
          <w:sz w:val="22"/>
        </w:rPr>
        <w:t>Dev, VL53L1_DISTANCEMODE_LONG</w:t>
      </w:r>
      <w:r w:rsidRPr="005D2E72">
        <w:rPr>
          <w:rFonts w:ascii="Courier New" w:hAnsi="Courier New" w:cs="Courier New"/>
          <w:sz w:val="22"/>
        </w:rPr>
        <w:t>);</w:t>
      </w:r>
    </w:p>
    <w:p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((TB_HIGH-TB_LONG_</w:t>
      </w:r>
      <w:proofErr w:type="gramStart"/>
      <w:r w:rsidR="00FD556B">
        <w:rPr>
          <w:rFonts w:ascii="Courier New" w:hAnsi="Courier New" w:cs="Courier New"/>
          <w:sz w:val="22"/>
        </w:rPr>
        <w:t>LOW)</w:t>
      </w:r>
      <w:r w:rsidRPr="005D2E72">
        <w:rPr>
          <w:rFonts w:ascii="Courier New" w:hAnsi="Courier New" w:cs="Courier New"/>
          <w:sz w:val="22"/>
        </w:rPr>
        <w:t>*</w:t>
      </w:r>
      <w:proofErr w:type="gramEnd"/>
      <w:r w:rsidRPr="005D2E72">
        <w:rPr>
          <w:rFonts w:ascii="Courier New" w:hAnsi="Courier New" w:cs="Courier New"/>
          <w:sz w:val="22"/>
        </w:rPr>
        <w:t xml:space="preserve"> </w:t>
      </w:r>
      <w:r w:rsidR="00FD556B">
        <w:rPr>
          <w:rFonts w:ascii="Courier New" w:hAnsi="Courier New" w:cs="Courier New"/>
          <w:sz w:val="22"/>
        </w:rPr>
        <w:t>(sledeća linija</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w:t>
      </w:r>
      <w:proofErr w:type="gramStart"/>
      <w:r>
        <w:rPr>
          <w:rFonts w:ascii="Courier New" w:hAnsi="Courier New" w:cs="Courier New"/>
          <w:sz w:val="22"/>
        </w:rPr>
        <w:t>Percentage(</w:t>
      </w:r>
      <w:proofErr w:type="gramEnd"/>
      <w:r>
        <w:rPr>
          <w:rFonts w:ascii="Courier New" w:hAnsi="Courier New" w:cs="Courier New"/>
          <w:sz w:val="22"/>
        </w:rPr>
        <w:t>)/100))+</w:t>
      </w:r>
      <w:r w:rsidRPr="005D2E72">
        <w:rPr>
          <w:rFonts w:ascii="Courier New" w:hAnsi="Courier New" w:cs="Courier New"/>
          <w:sz w:val="22"/>
        </w:rPr>
        <w:t>TB_LONG_LOW;</w:t>
      </w:r>
    </w:p>
    <w:p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w:t>
      </w:r>
    </w:p>
    <w:p w:rsidR="005D2E72" w:rsidRPr="005D2E72" w:rsidRDefault="005D2E72" w:rsidP="005D2E72">
      <w:pPr>
        <w:pStyle w:val="BodyText"/>
        <w:ind w:firstLine="0"/>
        <w:rPr>
          <w:rFonts w:ascii="Courier New" w:hAnsi="Courier New" w:cs="Courier New"/>
          <w:sz w:val="22"/>
        </w:rPr>
      </w:pPr>
    </w:p>
    <w:p w:rsidR="00536656"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interMeasurementPeriod = </w:t>
      </w:r>
      <w:proofErr w:type="gramStart"/>
      <w:r w:rsidR="005D2E72" w:rsidRPr="005D2E72">
        <w:rPr>
          <w:rFonts w:ascii="Courier New" w:hAnsi="Courier New" w:cs="Courier New"/>
          <w:sz w:val="22"/>
        </w:rPr>
        <w:t>( (</w:t>
      </w:r>
      <w:proofErr w:type="gramEnd"/>
      <w:r w:rsidR="005D2E72" w:rsidRPr="005D2E72">
        <w:rPr>
          <w:rFonts w:ascii="Courier New" w:hAnsi="Courier New" w:cs="Courier New"/>
          <w:sz w:val="22"/>
        </w:rPr>
        <w:t xml:space="preserve">IMP_HIGH - timingBudget+4) * </w:t>
      </w:r>
    </w:p>
    <w:p w:rsidR="005D2E72" w:rsidRPr="005D2E72" w:rsidRDefault="00536656"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((float)</w:t>
      </w:r>
      <w:r>
        <w:rPr>
          <w:rFonts w:ascii="Courier New" w:hAnsi="Courier New" w:cs="Courier New"/>
          <w:sz w:val="22"/>
        </w:rPr>
        <w:t>GetInterMeasPeriod_</w:t>
      </w:r>
      <w:proofErr w:type="gramStart"/>
      <w:r>
        <w:rPr>
          <w:rFonts w:ascii="Courier New" w:hAnsi="Courier New" w:cs="Courier New"/>
          <w:sz w:val="22"/>
        </w:rPr>
        <w:t>Percentage(</w:t>
      </w:r>
      <w:proofErr w:type="gramEnd"/>
      <w:r>
        <w:rPr>
          <w:rFonts w:ascii="Courier New" w:hAnsi="Courier New" w:cs="Courier New"/>
          <w:sz w:val="22"/>
        </w:rPr>
        <w:t>)</w:t>
      </w:r>
      <w:r w:rsidR="005D2E72" w:rsidRPr="005D2E72">
        <w:rPr>
          <w:rFonts w:ascii="Courier New" w:hAnsi="Courier New" w:cs="Courier New"/>
          <w:sz w:val="22"/>
        </w:rPr>
        <w:t>/100))+timingBudget+4;</w:t>
      </w: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timingBudget = timingBudget*1000;</w:t>
      </w:r>
    </w:p>
    <w:p w:rsidR="005D2E72" w:rsidRPr="005D2E72" w:rsidRDefault="005D2E72" w:rsidP="005D2E72">
      <w:pPr>
        <w:pStyle w:val="BodyText"/>
        <w:ind w:firstLine="0"/>
        <w:rPr>
          <w:rFonts w:ascii="Courier New" w:hAnsi="Courier New" w:cs="Courier New"/>
          <w:sz w:val="22"/>
        </w:rPr>
      </w:pP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VL53L1_</w:t>
      </w:r>
      <w:proofErr w:type="gramStart"/>
      <w:r>
        <w:rPr>
          <w:rFonts w:ascii="Courier New" w:hAnsi="Courier New" w:cs="Courier New"/>
          <w:sz w:val="22"/>
        </w:rPr>
        <w:t>SetDistanceMode(</w:t>
      </w:r>
      <w:proofErr w:type="gramEnd"/>
      <w:r>
        <w:rPr>
          <w:rFonts w:ascii="Courier New" w:hAnsi="Courier New" w:cs="Courier New"/>
          <w:sz w:val="22"/>
        </w:rPr>
        <w:t>Dev, distanceMode</w:t>
      </w:r>
      <w:r w:rsidR="005D2E72" w:rsidRPr="005D2E72">
        <w:rPr>
          <w:rFonts w:ascii="Courier New" w:hAnsi="Courier New" w:cs="Courier New"/>
          <w:sz w:val="22"/>
        </w:rPr>
        <w:t>);</w:t>
      </w:r>
    </w:p>
    <w:p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 VL53L1_</w:t>
      </w:r>
      <w:proofErr w:type="gramStart"/>
      <w:r w:rsidR="005D2E72" w:rsidRPr="005D2E72">
        <w:rPr>
          <w:rFonts w:ascii="Courier New" w:hAnsi="Courier New" w:cs="Courier New"/>
          <w:sz w:val="22"/>
        </w:rPr>
        <w:t>SetMeasu</w:t>
      </w:r>
      <w:r>
        <w:rPr>
          <w:rFonts w:ascii="Courier New" w:hAnsi="Courier New" w:cs="Courier New"/>
          <w:sz w:val="22"/>
        </w:rPr>
        <w:t>rementTimingBudgetMicroSeconds(</w:t>
      </w:r>
      <w:proofErr w:type="gramEnd"/>
      <w:r>
        <w:rPr>
          <w:rFonts w:ascii="Courier New" w:hAnsi="Courier New" w:cs="Courier New"/>
          <w:sz w:val="22"/>
        </w:rPr>
        <w:t>Dev, timingBudget</w:t>
      </w:r>
      <w:r w:rsidR="005D2E72" w:rsidRPr="005D2E72">
        <w:rPr>
          <w:rFonts w:ascii="Courier New" w:hAnsi="Courier New" w:cs="Courier New"/>
          <w:sz w:val="22"/>
        </w:rPr>
        <w:t>);</w:t>
      </w:r>
    </w:p>
    <w:p w:rsidR="005D2E72" w:rsidRPr="00FD556B" w:rsidRDefault="00FD556B" w:rsidP="005D2E72">
      <w:pPr>
        <w:pStyle w:val="BodyText"/>
        <w:ind w:firstLine="0"/>
        <w:rPr>
          <w:rFonts w:ascii="Courier New" w:hAnsi="Courier New" w:cs="Courier New"/>
          <w:sz w:val="20"/>
        </w:rPr>
      </w:pPr>
      <w:r>
        <w:rPr>
          <w:rFonts w:ascii="Courier New" w:hAnsi="Courier New" w:cs="Courier New"/>
          <w:sz w:val="22"/>
        </w:rPr>
        <w:t xml:space="preserve"> </w:t>
      </w:r>
      <w:r w:rsidR="005D2E72" w:rsidRPr="005D2E72">
        <w:rPr>
          <w:rFonts w:ascii="Courier New" w:hAnsi="Courier New" w:cs="Courier New"/>
          <w:sz w:val="22"/>
        </w:rPr>
        <w:t xml:space="preserve"> </w:t>
      </w:r>
      <w:r w:rsidR="005D2E72" w:rsidRPr="00FD556B">
        <w:rPr>
          <w:rFonts w:ascii="Courier New" w:hAnsi="Courier New" w:cs="Courier New"/>
          <w:sz w:val="20"/>
        </w:rPr>
        <w:t>VL53L1_SetInte</w:t>
      </w:r>
      <w:r w:rsidRPr="00FD556B">
        <w:rPr>
          <w:rFonts w:ascii="Courier New" w:hAnsi="Courier New" w:cs="Courier New"/>
          <w:sz w:val="20"/>
        </w:rPr>
        <w:t>rMeasurementPeriodMilliSeconds(</w:t>
      </w:r>
      <w:proofErr w:type="gramStart"/>
      <w:r w:rsidRPr="00FD556B">
        <w:rPr>
          <w:rFonts w:ascii="Courier New" w:hAnsi="Courier New" w:cs="Courier New"/>
          <w:sz w:val="20"/>
        </w:rPr>
        <w:t>Dev,interMeasurementPeriod</w:t>
      </w:r>
      <w:proofErr w:type="gramEnd"/>
      <w:r w:rsidR="005D2E72" w:rsidRPr="00FD556B">
        <w:rPr>
          <w:rFonts w:ascii="Courier New" w:hAnsi="Courier New" w:cs="Courier New"/>
          <w:sz w:val="20"/>
        </w:rPr>
        <w:t>);</w:t>
      </w:r>
    </w:p>
    <w:p w:rsidR="005D2E72" w:rsidRDefault="005D2E72" w:rsidP="00FD556B">
      <w:pPr>
        <w:pStyle w:val="BodyText"/>
        <w:ind w:firstLine="0"/>
        <w:rPr>
          <w:rFonts w:ascii="Times New Roman" w:hAnsi="Times New Roman" w:cs="Times New Roman"/>
          <w:sz w:val="24"/>
        </w:rPr>
      </w:pPr>
      <w:r w:rsidRPr="005D2E72">
        <w:rPr>
          <w:rFonts w:ascii="Times New Roman" w:hAnsi="Times New Roman" w:cs="Times New Roman"/>
          <w:sz w:val="24"/>
        </w:rPr>
        <w:t>}</w:t>
      </w:r>
    </w:p>
    <w:p w:rsidR="00FD556B" w:rsidRDefault="00FD556B" w:rsidP="00FD556B">
      <w:pPr>
        <w:pStyle w:val="BodyText"/>
        <w:jc w:val="both"/>
        <w:rPr>
          <w:rFonts w:ascii="Times New Roman" w:hAnsi="Times New Roman" w:cs="Times New Roman"/>
          <w:sz w:val="24"/>
        </w:rPr>
      </w:pPr>
    </w:p>
    <w:p w:rsidR="00FD556B" w:rsidRDefault="00FD556B" w:rsidP="00FD556B">
      <w:pPr>
        <w:pStyle w:val="BodyText"/>
        <w:jc w:val="both"/>
        <w:rPr>
          <w:rFonts w:ascii="Times New Roman" w:hAnsi="Times New Roman" w:cs="Times New Roman"/>
          <w:sz w:val="24"/>
        </w:rPr>
      </w:pPr>
      <w:r>
        <w:rPr>
          <w:rFonts w:ascii="Times New Roman" w:hAnsi="Times New Roman" w:cs="Times New Roman"/>
          <w:sz w:val="24"/>
        </w:rPr>
        <w:t>U ovom dijelu koda se pritiskom na taster OK povlače sve vrijednosti odnosno parametri koji su podešeni od strane</w:t>
      </w:r>
      <w:r w:rsidRPr="00FD556B">
        <w:rPr>
          <w:rFonts w:ascii="Times New Roman" w:hAnsi="Times New Roman" w:cs="Times New Roman"/>
          <w:sz w:val="24"/>
        </w:rPr>
        <w:t xml:space="preserve"> </w:t>
      </w:r>
      <w:r>
        <w:rPr>
          <w:rFonts w:ascii="Times New Roman" w:hAnsi="Times New Roman" w:cs="Times New Roman"/>
          <w:sz w:val="24"/>
        </w:rPr>
        <w:t>korisnika (mod mjerenja, vrijeme mjerenja i vrijeme</w:t>
      </w:r>
      <w:r w:rsidRPr="00FD556B">
        <w:rPr>
          <w:rFonts w:ascii="Times New Roman" w:hAnsi="Times New Roman" w:cs="Times New Roman"/>
          <w:sz w:val="24"/>
        </w:rPr>
        <w:t xml:space="preserve"> </w:t>
      </w:r>
      <w:r>
        <w:rPr>
          <w:rFonts w:ascii="Times New Roman" w:hAnsi="Times New Roman" w:cs="Times New Roman"/>
          <w:sz w:val="24"/>
        </w:rPr>
        <w:t>između dva mjerenja). Nakon toga, ovi parametri se prosleđuju senzoru preko I2C</w:t>
      </w:r>
      <w:r>
        <w:rPr>
          <w:rFonts w:ascii="Times New Roman" w:hAnsi="Times New Roman" w:cs="Times New Roman"/>
          <w:sz w:val="24"/>
        </w:rPr>
        <w:t xml:space="preserve"> komunikacije.</w:t>
      </w:r>
    </w:p>
    <w:p w:rsidR="00FD556B" w:rsidRDefault="00FD556B" w:rsidP="00EB35DC">
      <w:pPr>
        <w:pStyle w:val="BodyText"/>
        <w:jc w:val="both"/>
        <w:rPr>
          <w:rFonts w:ascii="Times New Roman" w:hAnsi="Times New Roman" w:cs="Times New Roman"/>
          <w:sz w:val="24"/>
        </w:rPr>
      </w:pPr>
    </w:p>
    <w:p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if(START_</w:t>
      </w:r>
      <w:proofErr w:type="gramStart"/>
      <w:r w:rsidRPr="00AE11A3">
        <w:rPr>
          <w:rFonts w:ascii="Courier New" w:hAnsi="Courier New" w:cs="Courier New"/>
          <w:sz w:val="22"/>
        </w:rPr>
        <w:t>Button(</w:t>
      </w:r>
      <w:proofErr w:type="gramEnd"/>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start = true;</w:t>
      </w:r>
    </w:p>
    <w:p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if(STOP_</w:t>
      </w:r>
      <w:proofErr w:type="gramStart"/>
      <w:r w:rsidRPr="00AE11A3">
        <w:rPr>
          <w:rFonts w:ascii="Courier New" w:hAnsi="Courier New" w:cs="Courier New"/>
          <w:sz w:val="22"/>
        </w:rPr>
        <w:t>Button(</w:t>
      </w:r>
      <w:proofErr w:type="gramEnd"/>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start = false;</w:t>
      </w:r>
    </w:p>
    <w:p w:rsidR="00AE11A3" w:rsidRDefault="00AE11A3" w:rsidP="00AE11A3">
      <w:pPr>
        <w:pStyle w:val="BodyText"/>
        <w:jc w:val="both"/>
        <w:rPr>
          <w:rFonts w:ascii="Times New Roman" w:hAnsi="Times New Roman" w:cs="Times New Roman"/>
          <w:sz w:val="24"/>
        </w:rPr>
      </w:pPr>
    </w:p>
    <w:p w:rsidR="00AE11A3" w:rsidRPr="00AE11A3" w:rsidRDefault="00AE11A3" w:rsidP="00AE11A3">
      <w:pPr>
        <w:pStyle w:val="BodyText"/>
        <w:jc w:val="both"/>
        <w:rPr>
          <w:rFonts w:ascii="Times New Roman" w:hAnsi="Times New Roman" w:cs="Times New Roman"/>
          <w:sz w:val="24"/>
        </w:rPr>
      </w:pPr>
      <w:r>
        <w:rPr>
          <w:rFonts w:ascii="Times New Roman" w:hAnsi="Times New Roman" w:cs="Times New Roman"/>
          <w:sz w:val="24"/>
        </w:rPr>
        <w:t xml:space="preserve">U ovom dijelu samo provjeravamo da li je pritisnut neki od taster START ili STOP i na osnovu toga se dodjeljuje vrijednost globalnoj promjenljivoj </w:t>
      </w:r>
      <w:r w:rsidRPr="00AE11A3">
        <w:rPr>
          <w:rFonts w:ascii="Times New Roman" w:hAnsi="Times New Roman" w:cs="Times New Roman"/>
          <w:i/>
          <w:sz w:val="24"/>
        </w:rPr>
        <w:t>start</w:t>
      </w:r>
      <w:r>
        <w:rPr>
          <w:rFonts w:ascii="Times New Roman" w:hAnsi="Times New Roman" w:cs="Times New Roman"/>
          <w:sz w:val="24"/>
        </w:rPr>
        <w:t xml:space="preserve"> koja može imati vrijednosti </w:t>
      </w:r>
      <w:r w:rsidRPr="00AE11A3">
        <w:rPr>
          <w:rFonts w:ascii="Times New Roman" w:hAnsi="Times New Roman" w:cs="Times New Roman"/>
          <w:i/>
          <w:sz w:val="24"/>
        </w:rPr>
        <w:t>true</w:t>
      </w:r>
      <w:r>
        <w:rPr>
          <w:rFonts w:ascii="Times New Roman" w:hAnsi="Times New Roman" w:cs="Times New Roman"/>
          <w:sz w:val="24"/>
        </w:rPr>
        <w:t xml:space="preserve"> ili </w:t>
      </w:r>
      <w:r w:rsidRPr="00AE11A3">
        <w:rPr>
          <w:rFonts w:ascii="Times New Roman" w:hAnsi="Times New Roman" w:cs="Times New Roman"/>
          <w:i/>
          <w:sz w:val="24"/>
        </w:rPr>
        <w:t>false</w:t>
      </w:r>
      <w:r>
        <w:rPr>
          <w:rFonts w:ascii="Times New Roman" w:hAnsi="Times New Roman" w:cs="Times New Roman"/>
          <w:sz w:val="24"/>
        </w:rPr>
        <w:t>. Na osnovu ove promjenljive se dalje određuje da li mjerenje počinje ili se zaustavlja.</w:t>
      </w:r>
    </w:p>
    <w:p w:rsidR="00AE11A3" w:rsidRDefault="00AE11A3" w:rsidP="00AE11A3">
      <w:pPr>
        <w:pStyle w:val="BodyText"/>
        <w:jc w:val="both"/>
        <w:rPr>
          <w:rFonts w:ascii="Times New Roman" w:hAnsi="Times New Roman" w:cs="Times New Roman"/>
          <w:sz w:val="24"/>
        </w:rPr>
      </w:pPr>
    </w:p>
    <w:p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lastRenderedPageBreak/>
        <w:t>if(s</w:t>
      </w:r>
      <w:r>
        <w:rPr>
          <w:rFonts w:ascii="Courier New" w:hAnsi="Courier New" w:cs="Courier New"/>
          <w:sz w:val="22"/>
        </w:rPr>
        <w:t xml:space="preserve">tart) </w:t>
      </w:r>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VL53L1_</w:t>
      </w:r>
      <w:proofErr w:type="gramStart"/>
      <w:r>
        <w:rPr>
          <w:rFonts w:ascii="Courier New" w:hAnsi="Courier New" w:cs="Courier New"/>
          <w:sz w:val="22"/>
        </w:rPr>
        <w:t>StartMeasurement(</w:t>
      </w:r>
      <w:proofErr w:type="gramEnd"/>
      <w:r w:rsidRPr="00AE11A3">
        <w:rPr>
          <w:rFonts w:ascii="Courier New" w:hAnsi="Courier New" w:cs="Courier New"/>
          <w:sz w:val="22"/>
        </w:rPr>
        <w:t>Dev );</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w:t>
      </w:r>
      <w:r>
        <w:rPr>
          <w:rFonts w:ascii="Courier New" w:hAnsi="Courier New" w:cs="Courier New"/>
          <w:sz w:val="22"/>
        </w:rPr>
        <w:t>L53L1_</w:t>
      </w:r>
      <w:proofErr w:type="gramStart"/>
      <w:r>
        <w:rPr>
          <w:rFonts w:ascii="Courier New" w:hAnsi="Courier New" w:cs="Courier New"/>
          <w:sz w:val="22"/>
        </w:rPr>
        <w:t>WaitMeasurementDataReady(</w:t>
      </w:r>
      <w:proofErr w:type="gramEnd"/>
      <w:r w:rsidRPr="00AE11A3">
        <w:rPr>
          <w:rFonts w:ascii="Courier New" w:hAnsi="Courier New" w:cs="Courier New"/>
          <w:sz w:val="22"/>
        </w:rPr>
        <w:t>Dev );</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w:t>
      </w:r>
      <w:r>
        <w:rPr>
          <w:rFonts w:ascii="Courier New" w:hAnsi="Courier New" w:cs="Courier New"/>
          <w:sz w:val="22"/>
        </w:rPr>
        <w:t>53L1_</w:t>
      </w:r>
      <w:proofErr w:type="gramStart"/>
      <w:r>
        <w:rPr>
          <w:rFonts w:ascii="Courier New" w:hAnsi="Courier New" w:cs="Courier New"/>
          <w:sz w:val="22"/>
        </w:rPr>
        <w:t>GetRangingMeasurementData(</w:t>
      </w:r>
      <w:proofErr w:type="gramEnd"/>
      <w:r>
        <w:rPr>
          <w:rFonts w:ascii="Courier New" w:hAnsi="Courier New" w:cs="Courier New"/>
          <w:sz w:val="22"/>
        </w:rPr>
        <w:t>Dev, &amp;RangingData</w:t>
      </w:r>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proofErr w:type="gramStart"/>
      <w:r w:rsidRPr="00AE11A3">
        <w:rPr>
          <w:rFonts w:ascii="Courier New" w:hAnsi="Courier New" w:cs="Courier New"/>
          <w:sz w:val="22"/>
        </w:rPr>
        <w:t>WriteDistance(</w:t>
      </w:r>
      <w:proofErr w:type="gramEnd"/>
      <w:r w:rsidRPr="00AE11A3">
        <w:rPr>
          <w:rFonts w:ascii="Courier New" w:hAnsi="Courier New" w:cs="Courier New"/>
          <w:sz w:val="22"/>
        </w:rPr>
        <w:t>RangingData.RangeMilliMeter);</w:t>
      </w:r>
    </w:p>
    <w:p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else </w:t>
      </w:r>
      <w:r w:rsidRPr="00AE11A3">
        <w:rPr>
          <w:rFonts w:ascii="Courier New" w:hAnsi="Courier New" w:cs="Courier New"/>
          <w:sz w:val="22"/>
        </w:rPr>
        <w:t>{</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VL53L1_StopMeasurement(Dev);</w:t>
      </w:r>
    </w:p>
    <w:p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proofErr w:type="gramStart"/>
      <w:r w:rsidRPr="00AE11A3">
        <w:rPr>
          <w:rFonts w:ascii="Courier New" w:hAnsi="Courier New" w:cs="Courier New"/>
          <w:sz w:val="22"/>
        </w:rPr>
        <w:t>WriteDistance(</w:t>
      </w:r>
      <w:proofErr w:type="gramEnd"/>
      <w:r w:rsidRPr="00AE11A3">
        <w:rPr>
          <w:rFonts w:ascii="Courier New" w:hAnsi="Courier New" w:cs="Courier New"/>
          <w:sz w:val="22"/>
        </w:rPr>
        <w:t>-1);</w:t>
      </w:r>
    </w:p>
    <w:p w:rsidR="00FD556B"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rsidR="00FD556B" w:rsidRDefault="00FD556B" w:rsidP="00EB35DC">
      <w:pPr>
        <w:pStyle w:val="BodyText"/>
        <w:jc w:val="both"/>
        <w:rPr>
          <w:rFonts w:ascii="Times New Roman" w:hAnsi="Times New Roman" w:cs="Times New Roman"/>
          <w:sz w:val="24"/>
        </w:rPr>
      </w:pPr>
    </w:p>
    <w:p w:rsidR="00FD556B" w:rsidRDefault="00AE11A3" w:rsidP="00EB35DC">
      <w:pPr>
        <w:pStyle w:val="BodyText"/>
        <w:jc w:val="both"/>
        <w:rPr>
          <w:rFonts w:ascii="Times New Roman" w:hAnsi="Times New Roman" w:cs="Times New Roman"/>
          <w:sz w:val="24"/>
        </w:rPr>
      </w:pPr>
      <w:r>
        <w:rPr>
          <w:rFonts w:ascii="Times New Roman" w:hAnsi="Times New Roman" w:cs="Times New Roman"/>
          <w:sz w:val="24"/>
        </w:rPr>
        <w:t xml:space="preserve">Ukoliko promjenljiva </w:t>
      </w:r>
      <w:r w:rsidRPr="00AE11A3">
        <w:rPr>
          <w:rFonts w:ascii="Times New Roman" w:hAnsi="Times New Roman" w:cs="Times New Roman"/>
          <w:i/>
          <w:sz w:val="24"/>
        </w:rPr>
        <w:t>start</w:t>
      </w:r>
      <w:r>
        <w:rPr>
          <w:rFonts w:ascii="Times New Roman" w:hAnsi="Times New Roman" w:cs="Times New Roman"/>
          <w:sz w:val="24"/>
        </w:rPr>
        <w:t xml:space="preserve"> ima vrijednost </w:t>
      </w:r>
      <w:r w:rsidRPr="00AE11A3">
        <w:rPr>
          <w:rFonts w:ascii="Times New Roman" w:hAnsi="Times New Roman" w:cs="Times New Roman"/>
          <w:i/>
          <w:sz w:val="24"/>
        </w:rPr>
        <w:t>true</w:t>
      </w:r>
      <w:r>
        <w:rPr>
          <w:rFonts w:ascii="Times New Roman" w:hAnsi="Times New Roman" w:cs="Times New Roman"/>
          <w:sz w:val="24"/>
        </w:rPr>
        <w:t xml:space="preserve"> započinje se mjerenje koje se vrši u svakoj iteraciji i ispisuje na TFT sve dok se ne pritisne taster STOP odnosno dok promjenljiva </w:t>
      </w:r>
      <w:r w:rsidRPr="00AE11A3">
        <w:rPr>
          <w:rFonts w:ascii="Times New Roman" w:hAnsi="Times New Roman" w:cs="Times New Roman"/>
          <w:i/>
          <w:sz w:val="24"/>
        </w:rPr>
        <w:t>start</w:t>
      </w:r>
      <w:r>
        <w:rPr>
          <w:rFonts w:ascii="Times New Roman" w:hAnsi="Times New Roman" w:cs="Times New Roman"/>
          <w:sz w:val="24"/>
        </w:rPr>
        <w:t xml:space="preserve"> ne dobije vrijednost </w:t>
      </w:r>
      <w:r w:rsidRPr="00AE11A3">
        <w:rPr>
          <w:rFonts w:ascii="Times New Roman" w:hAnsi="Times New Roman" w:cs="Times New Roman"/>
          <w:i/>
          <w:sz w:val="24"/>
        </w:rPr>
        <w:t>false</w:t>
      </w:r>
      <w:r>
        <w:rPr>
          <w:rFonts w:ascii="Times New Roman" w:hAnsi="Times New Roman" w:cs="Times New Roman"/>
          <w:sz w:val="24"/>
        </w:rPr>
        <w:t>.</w:t>
      </w:r>
    </w:p>
    <w:p w:rsidR="00FD556B" w:rsidRDefault="00FD556B" w:rsidP="00EB35DC">
      <w:pPr>
        <w:pStyle w:val="BodyText"/>
        <w:jc w:val="both"/>
        <w:rPr>
          <w:rFonts w:ascii="Times New Roman" w:hAnsi="Times New Roman" w:cs="Times New Roman"/>
          <w:sz w:val="24"/>
        </w:rPr>
      </w:pPr>
    </w:p>
    <w:p w:rsidR="00FD556B" w:rsidRDefault="00FD556B" w:rsidP="00EB35DC">
      <w:pPr>
        <w:pStyle w:val="BodyText"/>
        <w:jc w:val="both"/>
        <w:rPr>
          <w:rFonts w:ascii="Times New Roman" w:hAnsi="Times New Roman" w:cs="Times New Roman"/>
          <w:sz w:val="24"/>
        </w:rPr>
      </w:pPr>
    </w:p>
    <w:p w:rsidR="00330579" w:rsidRPr="00BB0CE9" w:rsidRDefault="00330579" w:rsidP="005B7929">
      <w:pPr>
        <w:ind w:firstLine="0"/>
        <w:rPr>
          <w:rFonts w:ascii="Times New Roman" w:hAnsi="Times New Roman" w:cs="Times New Roman"/>
          <w:sz w:val="24"/>
          <w:szCs w:val="24"/>
        </w:rPr>
      </w:pPr>
      <w:r w:rsidRPr="00BB0CE9">
        <w:rPr>
          <w:rFonts w:ascii="Times New Roman" w:hAnsi="Times New Roman" w:cs="Times New Roman"/>
          <w:sz w:val="24"/>
          <w:szCs w:val="24"/>
        </w:rPr>
        <w:br w:type="page"/>
      </w:r>
    </w:p>
    <w:p w:rsidR="0067072E" w:rsidRPr="00BB0CE9" w:rsidRDefault="007D7B9D" w:rsidP="0067072E">
      <w:pPr>
        <w:pStyle w:val="Heading1"/>
        <w:rPr>
          <w:rFonts w:ascii="Times New Roman" w:hAnsi="Times New Roman" w:cs="Times New Roman"/>
          <w:sz w:val="28"/>
        </w:rPr>
      </w:pPr>
      <w:bookmarkStart w:id="14" w:name="_Toc97474444"/>
      <w:r>
        <w:rPr>
          <w:rFonts w:ascii="Times New Roman" w:hAnsi="Times New Roman" w:cs="Times New Roman"/>
          <w:sz w:val="28"/>
        </w:rPr>
        <w:lastRenderedPageBreak/>
        <w:t>Aplikacija – korisničko uputstvo</w:t>
      </w:r>
      <w:bookmarkEnd w:id="14"/>
    </w:p>
    <w:p w:rsidR="0067072E" w:rsidRDefault="0067072E" w:rsidP="00EB35DC">
      <w:pPr>
        <w:jc w:val="both"/>
        <w:rPr>
          <w:rFonts w:ascii="Times New Roman" w:hAnsi="Times New Roman" w:cs="Times New Roman"/>
          <w:sz w:val="24"/>
          <w:szCs w:val="24"/>
        </w:rPr>
      </w:pPr>
    </w:p>
    <w:p w:rsidR="007D7B9D" w:rsidRDefault="00EF0B9B" w:rsidP="00EB35DC">
      <w:pPr>
        <w:jc w:val="both"/>
        <w:rPr>
          <w:rFonts w:ascii="Times New Roman" w:hAnsi="Times New Roman" w:cs="Times New Roman"/>
          <w:sz w:val="24"/>
          <w:szCs w:val="24"/>
        </w:rPr>
      </w:pPr>
      <w:r>
        <w:rPr>
          <w:rFonts w:ascii="Times New Roman" w:hAnsi="Times New Roman" w:cs="Times New Roman"/>
          <w:sz w:val="24"/>
          <w:szCs w:val="24"/>
        </w:rPr>
        <w:t>U ovom poglavlju biće opisan način na koji se koristi aplikacija odnosno realizovani projekat.</w:t>
      </w:r>
    </w:p>
    <w:p w:rsidR="00EF0B9B" w:rsidRDefault="00EF0B9B" w:rsidP="00EB35DC">
      <w:pPr>
        <w:jc w:val="both"/>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7E8D0E15" wp14:editId="04623744">
                <wp:simplePos x="0" y="0"/>
                <wp:positionH relativeFrom="margin">
                  <wp:align>right</wp:align>
                </wp:positionH>
                <wp:positionV relativeFrom="paragraph">
                  <wp:posOffset>3738245</wp:posOffset>
                </wp:positionV>
                <wp:extent cx="5731510" cy="635"/>
                <wp:effectExtent l="0" t="0" r="2540" b="6350"/>
                <wp:wrapTopAndBottom/>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F0B9B" w:rsidRPr="00542340" w:rsidRDefault="00EF0B9B" w:rsidP="00EF0B9B">
                            <w:pPr>
                              <w:pStyle w:val="Caption"/>
                              <w:ind w:firstLine="0"/>
                              <w:jc w:val="center"/>
                              <w:rPr>
                                <w:noProof/>
                                <w:sz w:val="24"/>
                                <w:szCs w:val="24"/>
                              </w:rPr>
                            </w:pPr>
                            <w:r>
                              <w:t xml:space="preserve">Slika </w:t>
                            </w:r>
                            <w:r>
                              <w:fldChar w:fldCharType="begin"/>
                            </w:r>
                            <w:r>
                              <w:instrText xml:space="preserve"> SEQ Slika \* ARABIC </w:instrText>
                            </w:r>
                            <w:r>
                              <w:fldChar w:fldCharType="separate"/>
                            </w:r>
                            <w:r>
                              <w:rPr>
                                <w:noProof/>
                              </w:rPr>
                              <w:t>10</w:t>
                            </w:r>
                            <w:r>
                              <w:fldChar w:fldCharType="end"/>
                            </w:r>
                            <w:r>
                              <w:t>. Aplikacija - zaustavljeno mjerenje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D0E15" id="Text Box 26" o:spid="_x0000_s1035" type="#_x0000_t202" style="position:absolute;left:0;text-align:left;margin-left:400.1pt;margin-top:294.35pt;width:451.3pt;height:.05pt;z-index:2516992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hk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OObOi&#10;IY12qgvsM3SMXMRP63xOaVtHiaEjP+k8+D05I+yuwiZ+CRCjODF9vrIbq0lyzj7eTGYTCkmKzW9m&#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" stroked="f">
                <v:textbox style="mso-fit-shape-to-text:t" inset="0,0,0,0">
                  <w:txbxContent>
                    <w:p w:rsidR="00EF0B9B" w:rsidRPr="00542340" w:rsidRDefault="00EF0B9B" w:rsidP="00EF0B9B">
                      <w:pPr>
                        <w:pStyle w:val="Caption"/>
                        <w:ind w:firstLine="0"/>
                        <w:jc w:val="center"/>
                        <w:rPr>
                          <w:noProof/>
                          <w:sz w:val="24"/>
                          <w:szCs w:val="24"/>
                        </w:rPr>
                      </w:pPr>
                      <w:r>
                        <w:t xml:space="preserve">Slika </w:t>
                      </w:r>
                      <w:r>
                        <w:fldChar w:fldCharType="begin"/>
                      </w:r>
                      <w:r>
                        <w:instrText xml:space="preserve"> SEQ Slika \* ARABIC </w:instrText>
                      </w:r>
                      <w:r>
                        <w:fldChar w:fldCharType="separate"/>
                      </w:r>
                      <w:r>
                        <w:rPr>
                          <w:noProof/>
                        </w:rPr>
                        <w:t>10</w:t>
                      </w:r>
                      <w:r>
                        <w:fldChar w:fldCharType="end"/>
                      </w:r>
                      <w:r>
                        <w:t>. Aplikacija - zaustavljeno mjerenje</w:t>
                      </w:r>
                    </w:p>
                  </w:txbxContent>
                </v:textbox>
                <w10:wrap type="topAndBottom" anchorx="margin"/>
              </v:shape>
            </w:pict>
          </mc:Fallback>
        </mc:AlternateContent>
      </w:r>
      <w:r>
        <w:rPr>
          <w:noProof/>
        </w:rPr>
        <mc:AlternateContent>
          <mc:Choice Requires="wps">
            <w:drawing>
              <wp:anchor distT="0" distB="0" distL="114300" distR="114300" simplePos="0" relativeHeight="251702272" behindDoc="0" locked="0" layoutInCell="1" allowOverlap="1" wp14:anchorId="46EED417" wp14:editId="534B4C86">
                <wp:simplePos x="0" y="0"/>
                <wp:positionH relativeFrom="column">
                  <wp:posOffset>19050</wp:posOffset>
                </wp:positionH>
                <wp:positionV relativeFrom="paragraph">
                  <wp:posOffset>7460615</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F0B9B" w:rsidRPr="00D25C82" w:rsidRDefault="00EF0B9B" w:rsidP="00EF0B9B">
                            <w:pPr>
                              <w:pStyle w:val="Caption"/>
                              <w:ind w:firstLine="0"/>
                              <w:jc w:val="center"/>
                              <w:rPr>
                                <w:noProof/>
                                <w:sz w:val="28"/>
                              </w:rPr>
                            </w:pPr>
                            <w:r>
                              <w:t xml:space="preserve">Slika </w:t>
                            </w:r>
                            <w:r>
                              <w:fldChar w:fldCharType="begin"/>
                            </w:r>
                            <w:r>
                              <w:instrText xml:space="preserve"> SEQ Slika \* ARABIC </w:instrText>
                            </w:r>
                            <w:r>
                              <w:fldChar w:fldCharType="separate"/>
                            </w:r>
                            <w:r>
                              <w:rPr>
                                <w:noProof/>
                              </w:rPr>
                              <w:t>11</w:t>
                            </w:r>
                            <w:r>
                              <w:fldChar w:fldCharType="end"/>
                            </w:r>
                            <w:r>
                              <w:t>. Aplikacija - mjerenje u toku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EED417" id="Text Box 28" o:spid="_x0000_s1036" type="#_x0000_t202" style="position:absolute;left:0;text-align:left;margin-left:1.5pt;margin-top:587.45pt;width:451.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rMLLwIAAGc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" stroked="f">
                <v:textbox style="mso-fit-shape-to-text:t" inset="0,0,0,0">
                  <w:txbxContent>
                    <w:p w:rsidR="00EF0B9B" w:rsidRPr="00D25C82" w:rsidRDefault="00EF0B9B" w:rsidP="00EF0B9B">
                      <w:pPr>
                        <w:pStyle w:val="Caption"/>
                        <w:ind w:firstLine="0"/>
                        <w:jc w:val="center"/>
                        <w:rPr>
                          <w:noProof/>
                          <w:sz w:val="28"/>
                        </w:rPr>
                      </w:pPr>
                      <w:r>
                        <w:t xml:space="preserve">Slika </w:t>
                      </w:r>
                      <w:r>
                        <w:fldChar w:fldCharType="begin"/>
                      </w:r>
                      <w:r>
                        <w:instrText xml:space="preserve"> SEQ Slika \* ARABIC </w:instrText>
                      </w:r>
                      <w:r>
                        <w:fldChar w:fldCharType="separate"/>
                      </w:r>
                      <w:r>
                        <w:rPr>
                          <w:noProof/>
                        </w:rPr>
                        <w:t>11</w:t>
                      </w:r>
                      <w:r>
                        <w:fldChar w:fldCharType="end"/>
                      </w:r>
                      <w:r>
                        <w:t>. Aplikacija - mjerenje u toku</w:t>
                      </w:r>
                    </w:p>
                  </w:txbxContent>
                </v:textbox>
                <w10:wrap type="topAndBottom"/>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700224" behindDoc="0" locked="0" layoutInCell="1" allowOverlap="1" wp14:anchorId="0AC3862D" wp14:editId="09FF297E">
            <wp:simplePos x="0" y="0"/>
            <wp:positionH relativeFrom="column">
              <wp:posOffset>19050</wp:posOffset>
            </wp:positionH>
            <wp:positionV relativeFrom="paragraph">
              <wp:posOffset>4166870</wp:posOffset>
            </wp:positionV>
            <wp:extent cx="5731510" cy="333502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306_15374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350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sr-Latn-RS" w:eastAsia="sr-Latn-RS"/>
        </w:rPr>
        <w:drawing>
          <wp:anchor distT="0" distB="0" distL="114300" distR="114300" simplePos="0" relativeHeight="251697152" behindDoc="0" locked="0" layoutInCell="1" allowOverlap="1" wp14:anchorId="1CE782A5" wp14:editId="788BAC6F">
            <wp:simplePos x="0" y="0"/>
            <wp:positionH relativeFrom="margin">
              <wp:align>right</wp:align>
            </wp:positionH>
            <wp:positionV relativeFrom="paragraph">
              <wp:posOffset>489585</wp:posOffset>
            </wp:positionV>
            <wp:extent cx="5731510" cy="322453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20306_15362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xx. i xx. prikazan je osnovni prozor aplikacije, odnosno prozor u kojem se prikazuju rezultati mjerenja.</w:t>
      </w:r>
    </w:p>
    <w:p w:rsidR="007D7B9D" w:rsidRDefault="00EF0B9B" w:rsidP="00EB35DC">
      <w:pPr>
        <w:jc w:val="both"/>
        <w:rPr>
          <w:rFonts w:ascii="Times New Roman" w:hAnsi="Times New Roman" w:cs="Times New Roman"/>
          <w:sz w:val="24"/>
          <w:szCs w:val="24"/>
        </w:rPr>
      </w:pPr>
      <w:r>
        <w:rPr>
          <w:rFonts w:ascii="Times New Roman" w:hAnsi="Times New Roman" w:cs="Times New Roman"/>
          <w:sz w:val="24"/>
          <w:szCs w:val="24"/>
        </w:rPr>
        <w:lastRenderedPageBreak/>
        <w:t>Na slici xx. je prikazana aplikacija prije nego što je mjerenje započeto odnosno prije pritiska tastera START. Takođe, pritiskom na taster STOP, prozor ima isti izgled.</w:t>
      </w:r>
    </w:p>
    <w:p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Na slici xx. je takođe prikazana aplikacija ali ovoga puta nakon što je mjerenje uključeno. Možemo vidjeti da je ispisana trenutna udaljenost od objekta koja se mjeri.</w:t>
      </w:r>
    </w:p>
    <w:p w:rsidR="00EF0B9B" w:rsidRDefault="00EF0B9B" w:rsidP="00EB35DC">
      <w:pPr>
        <w:jc w:val="both"/>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21631CE1" wp14:editId="7257B5A2">
                <wp:simplePos x="0" y="0"/>
                <wp:positionH relativeFrom="margin">
                  <wp:align>right</wp:align>
                </wp:positionH>
                <wp:positionV relativeFrom="paragraph">
                  <wp:posOffset>3713480</wp:posOffset>
                </wp:positionV>
                <wp:extent cx="5731510" cy="635"/>
                <wp:effectExtent l="0" t="0" r="2540" b="6350"/>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EF0B9B" w:rsidRPr="00BA4C94" w:rsidRDefault="00EF0B9B" w:rsidP="00EF0B9B">
                            <w:pPr>
                              <w:pStyle w:val="Caption"/>
                              <w:ind w:firstLine="0"/>
                              <w:jc w:val="center"/>
                              <w:rPr>
                                <w:noProof/>
                                <w:sz w:val="24"/>
                                <w:szCs w:val="24"/>
                              </w:rPr>
                            </w:pPr>
                            <w:r>
                              <w:t xml:space="preserve">Slika </w:t>
                            </w:r>
                            <w:r>
                              <w:fldChar w:fldCharType="begin"/>
                            </w:r>
                            <w:r>
                              <w:instrText xml:space="preserve"> SEQ Slika \* ARABIC </w:instrText>
                            </w:r>
                            <w:r>
                              <w:fldChar w:fldCharType="separate"/>
                            </w:r>
                            <w:r>
                              <w:rPr>
                                <w:noProof/>
                              </w:rPr>
                              <w:t>12</w:t>
                            </w:r>
                            <w:r>
                              <w:fldChar w:fldCharType="end"/>
                            </w:r>
                            <w:r>
                              <w:t>. Aplikacija - podešavanja parametara mjerenja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31CE1" id="Text Box 30" o:spid="_x0000_s1037" type="#_x0000_t202" style="position:absolute;left:0;text-align:left;margin-left:400.1pt;margin-top:292.4pt;width:451.3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" stroked="f">
                <v:textbox style="mso-fit-shape-to-text:t" inset="0,0,0,0">
                  <w:txbxContent>
                    <w:p w:rsidR="00EF0B9B" w:rsidRPr="00BA4C94" w:rsidRDefault="00EF0B9B" w:rsidP="00EF0B9B">
                      <w:pPr>
                        <w:pStyle w:val="Caption"/>
                        <w:ind w:firstLine="0"/>
                        <w:jc w:val="center"/>
                        <w:rPr>
                          <w:noProof/>
                          <w:sz w:val="24"/>
                          <w:szCs w:val="24"/>
                        </w:rPr>
                      </w:pPr>
                      <w:r>
                        <w:t xml:space="preserve">Slika </w:t>
                      </w:r>
                      <w:r>
                        <w:fldChar w:fldCharType="begin"/>
                      </w:r>
                      <w:r>
                        <w:instrText xml:space="preserve"> SEQ Slika \* ARABIC </w:instrText>
                      </w:r>
                      <w:r>
                        <w:fldChar w:fldCharType="separate"/>
                      </w:r>
                      <w:r>
                        <w:rPr>
                          <w:noProof/>
                        </w:rPr>
                        <w:t>12</w:t>
                      </w:r>
                      <w:r>
                        <w:fldChar w:fldCharType="end"/>
                      </w:r>
                      <w:r>
                        <w:t>. Aplikacija - podešavanja parametara mjerenja</w:t>
                      </w:r>
                    </w:p>
                  </w:txbxContent>
                </v:textbox>
                <w10:wrap type="topAndBottom" anchorx="margin"/>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703296" behindDoc="0" locked="0" layoutInCell="1" allowOverlap="1" wp14:anchorId="29DFF626" wp14:editId="0FF2D1AB">
            <wp:simplePos x="0" y="0"/>
            <wp:positionH relativeFrom="margin">
              <wp:align>right</wp:align>
            </wp:positionH>
            <wp:positionV relativeFrom="paragraph">
              <wp:posOffset>311785</wp:posOffset>
            </wp:positionV>
            <wp:extent cx="5731510" cy="3344545"/>
            <wp:effectExtent l="0" t="0" r="254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20306_15365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Na slici xx. je prikazan drugi prozor aplikacije u kojem se podešavaju parametri mjerenja.</w:t>
      </w:r>
    </w:p>
    <w:p w:rsidR="00EF0B9B" w:rsidRDefault="00EF0B9B" w:rsidP="00EB35DC">
      <w:pPr>
        <w:jc w:val="both"/>
        <w:rPr>
          <w:rFonts w:ascii="Times New Roman" w:hAnsi="Times New Roman" w:cs="Times New Roman"/>
          <w:sz w:val="24"/>
          <w:szCs w:val="24"/>
        </w:rPr>
      </w:pPr>
    </w:p>
    <w:p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 xml:space="preserve">Kao što se može vidjeti na slici, u gornjem lijevom uglu biramo mod mjerenja. Na donjoj polovini prozora nalaze se slajderi (eng. </w:t>
      </w:r>
      <w:r w:rsidRPr="00EF0B9B">
        <w:rPr>
          <w:rFonts w:ascii="Times New Roman" w:hAnsi="Times New Roman" w:cs="Times New Roman"/>
          <w:i/>
          <w:sz w:val="24"/>
          <w:szCs w:val="24"/>
        </w:rPr>
        <w:t>slider</w:t>
      </w:r>
      <w:r>
        <w:rPr>
          <w:rFonts w:ascii="Times New Roman" w:hAnsi="Times New Roman" w:cs="Times New Roman"/>
          <w:sz w:val="24"/>
          <w:szCs w:val="24"/>
        </w:rPr>
        <w:t>) kojim se bira vrijednost za vrijeme mjerenja i vrijeme između dva uzastopna mjerenja. Nakon što podesimo sve parametre, potrebno je pritisnuti taster OK kako bi se vrijednosti parametara prosledile senzoru.</w:t>
      </w:r>
    </w:p>
    <w:p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Prelazak iz jednog prozora aplikacije u drugi vrši se izborom prozora (odnosno kartice) u gornjem lijevom uglu TFT displeja.</w:t>
      </w:r>
    </w:p>
    <w:p w:rsidR="007D7B9D" w:rsidRDefault="007D7B9D" w:rsidP="00EB35DC">
      <w:pPr>
        <w:jc w:val="both"/>
        <w:rPr>
          <w:rFonts w:ascii="Times New Roman" w:hAnsi="Times New Roman" w:cs="Times New Roman"/>
          <w:sz w:val="24"/>
          <w:szCs w:val="24"/>
        </w:rPr>
      </w:pPr>
    </w:p>
    <w:p w:rsidR="007D7B9D" w:rsidRDefault="007D7B9D">
      <w:pPr>
        <w:ind w:firstLine="0"/>
        <w:rPr>
          <w:rFonts w:ascii="Times New Roman" w:hAnsi="Times New Roman" w:cs="Times New Roman"/>
          <w:sz w:val="24"/>
          <w:szCs w:val="24"/>
        </w:rPr>
      </w:pPr>
      <w:r>
        <w:rPr>
          <w:rFonts w:ascii="Times New Roman" w:hAnsi="Times New Roman" w:cs="Times New Roman"/>
          <w:sz w:val="24"/>
          <w:szCs w:val="24"/>
        </w:rPr>
        <w:br w:type="page"/>
      </w:r>
    </w:p>
    <w:p w:rsidR="0078102A" w:rsidRPr="00BB0CE9" w:rsidRDefault="0078102A" w:rsidP="0078102A">
      <w:pPr>
        <w:pStyle w:val="Heading1"/>
        <w:ind w:left="0" w:firstLine="0"/>
        <w:rPr>
          <w:rFonts w:ascii="Times New Roman" w:hAnsi="Times New Roman" w:cs="Times New Roman"/>
          <w:sz w:val="28"/>
          <w:szCs w:val="28"/>
        </w:rPr>
      </w:pPr>
      <w:bookmarkStart w:id="15" w:name="_Toc97474445"/>
      <w:r w:rsidRPr="00BB0CE9">
        <w:rPr>
          <w:rFonts w:ascii="Times New Roman" w:hAnsi="Times New Roman" w:cs="Times New Roman"/>
          <w:sz w:val="28"/>
          <w:szCs w:val="28"/>
        </w:rPr>
        <w:lastRenderedPageBreak/>
        <w:t>Zaključak</w:t>
      </w:r>
      <w:bookmarkEnd w:id="15"/>
    </w:p>
    <w:p w:rsidR="00736D52" w:rsidRPr="00BB0CE9" w:rsidRDefault="00736D52" w:rsidP="00691377">
      <w:pPr>
        <w:rPr>
          <w:rFonts w:ascii="Times New Roman" w:hAnsi="Times New Roman" w:cs="Times New Roman"/>
          <w:sz w:val="24"/>
          <w:szCs w:val="24"/>
        </w:rPr>
      </w:pPr>
    </w:p>
    <w:p w:rsidR="00A51D1A" w:rsidRDefault="00A51D1A" w:rsidP="0078102A">
      <w:pPr>
        <w:jc w:val="both"/>
        <w:rPr>
          <w:rFonts w:ascii="Times New Roman" w:hAnsi="Times New Roman" w:cs="Times New Roman"/>
          <w:sz w:val="24"/>
          <w:szCs w:val="24"/>
        </w:rPr>
      </w:pPr>
      <w:r>
        <w:rPr>
          <w:rFonts w:ascii="Times New Roman" w:hAnsi="Times New Roman" w:cs="Times New Roman"/>
          <w:sz w:val="24"/>
          <w:szCs w:val="24"/>
        </w:rPr>
        <w:t>Prilikom izrade projekta urađeno je sve što je bilo propisano propisano projektnim zadatkom. Omogućeno je mjerenje udaljenosti određenih objekata na rastojanjima do 4m. Parametre mjerenja moguće je podešavati iz aplikacije koja je realizovana na razvojnom okruženju a grafički interfejs je realizovan na TFT displeju</w:t>
      </w:r>
      <w:r w:rsidR="00A0180A">
        <w:rPr>
          <w:rFonts w:ascii="Times New Roman" w:hAnsi="Times New Roman" w:cs="Times New Roman"/>
          <w:sz w:val="24"/>
          <w:szCs w:val="24"/>
        </w:rPr>
        <w:t xml:space="preserve"> osjetljivom na dodir</w:t>
      </w:r>
      <w:r>
        <w:rPr>
          <w:rFonts w:ascii="Times New Roman" w:hAnsi="Times New Roman" w:cs="Times New Roman"/>
          <w:sz w:val="24"/>
          <w:szCs w:val="24"/>
        </w:rPr>
        <w:t>.</w:t>
      </w:r>
    </w:p>
    <w:p w:rsidR="00A51D1A" w:rsidRPr="00BB0CE9" w:rsidRDefault="00A51D1A" w:rsidP="00A51D1A">
      <w:pPr>
        <w:jc w:val="both"/>
        <w:rPr>
          <w:rFonts w:ascii="Times New Roman" w:hAnsi="Times New Roman" w:cs="Times New Roman"/>
          <w:sz w:val="24"/>
          <w:szCs w:val="24"/>
        </w:rPr>
      </w:pPr>
      <w:r>
        <w:rPr>
          <w:rFonts w:ascii="Times New Roman" w:hAnsi="Times New Roman" w:cs="Times New Roman"/>
          <w:sz w:val="24"/>
          <w:szCs w:val="24"/>
        </w:rPr>
        <w:t>Na kraju je detaljno testirana aplikacija odnosno sve što je bilo zadato projektnim zadatkom. Izvršena su testiranja sva tri moda mjerenja kao i vremenskih parametara mjerenja. Rezultati testiranja se slažu sa zahtjevima projektnog zadatka.</w:t>
      </w:r>
    </w:p>
    <w:p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rsidR="0078102A" w:rsidRPr="00BB0CE9" w:rsidRDefault="0078102A" w:rsidP="00691377">
      <w:pPr>
        <w:rPr>
          <w:rFonts w:ascii="Times New Roman" w:hAnsi="Times New Roman" w:cs="Times New Roman"/>
          <w:sz w:val="24"/>
          <w:szCs w:val="24"/>
        </w:rPr>
      </w:pPr>
    </w:p>
    <w:p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rsidR="00EC5BD6" w:rsidRPr="00BB0CE9" w:rsidRDefault="00EC5BD6" w:rsidP="00B27650">
      <w:pPr>
        <w:pStyle w:val="Heading1"/>
        <w:ind w:left="0" w:firstLine="0"/>
        <w:rPr>
          <w:rFonts w:ascii="Times New Roman" w:hAnsi="Times New Roman" w:cs="Times New Roman"/>
          <w:sz w:val="28"/>
          <w:szCs w:val="28"/>
        </w:rPr>
      </w:pPr>
      <w:bookmarkStart w:id="16" w:name="_Toc97474446"/>
      <w:r w:rsidRPr="00BB0CE9">
        <w:rPr>
          <w:rFonts w:ascii="Times New Roman" w:hAnsi="Times New Roman" w:cs="Times New Roman"/>
          <w:sz w:val="28"/>
          <w:szCs w:val="28"/>
        </w:rPr>
        <w:lastRenderedPageBreak/>
        <w:t>Literatura</w:t>
      </w:r>
      <w:bookmarkEnd w:id="16"/>
    </w:p>
    <w:p w:rsidR="001228A6" w:rsidRPr="00BB0CE9" w:rsidRDefault="001228A6" w:rsidP="001228A6">
      <w:pPr>
        <w:pStyle w:val="BodyText"/>
        <w:rPr>
          <w:rFonts w:ascii="Times New Roman" w:hAnsi="Times New Roman" w:cs="Times New Roman"/>
        </w:rPr>
      </w:pPr>
    </w:p>
    <w:p w:rsidR="00582A49"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proofErr w:type="gramStart"/>
      <w:r w:rsidRPr="00582A49">
        <w:rPr>
          <w:rFonts w:ascii="Times New Roman" w:hAnsi="Times New Roman" w:cs="Times New Roman"/>
          <w:sz w:val="24"/>
          <w:szCs w:val="24"/>
        </w:rPr>
        <w:t>1 ]</w:t>
      </w:r>
      <w:proofErr w:type="gramEnd"/>
      <w:r w:rsidRPr="00582A49">
        <w:rPr>
          <w:rFonts w:ascii="Times New Roman" w:hAnsi="Times New Roman" w:cs="Times New Roman"/>
          <w:sz w:val="24"/>
          <w:szCs w:val="24"/>
        </w:rPr>
        <w:t xml:space="preserve">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https://www.optolab.ftn.uns.ac.rs/images/NASTAVA/OLS/files/ppt/0-stm32.pdf</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rsidR="001228A6"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proofErr w:type="gramStart"/>
      <w:r w:rsidRPr="00582A49">
        <w:rPr>
          <w:rFonts w:ascii="Times New Roman" w:hAnsi="Times New Roman" w:cs="Times New Roman"/>
          <w:sz w:val="24"/>
          <w:szCs w:val="24"/>
        </w:rPr>
        <w:t>2 ]</w:t>
      </w:r>
      <w:proofErr w:type="gramEnd"/>
      <w:r w:rsidRPr="00582A49">
        <w:rPr>
          <w:rFonts w:ascii="Times New Roman" w:hAnsi="Times New Roman" w:cs="Times New Roman"/>
          <w:sz w:val="24"/>
          <w:szCs w:val="24"/>
        </w:rPr>
        <w:t xml:space="preserve">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https://www.mikroe.com/mikromedia-4-stm32f7</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rsidR="00691377"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proofErr w:type="gramStart"/>
      <w:r w:rsidRPr="00582A49">
        <w:rPr>
          <w:rFonts w:ascii="Times New Roman" w:hAnsi="Times New Roman" w:cs="Times New Roman"/>
          <w:sz w:val="24"/>
          <w:szCs w:val="24"/>
        </w:rPr>
        <w:t>3 ]</w:t>
      </w:r>
      <w:proofErr w:type="gramEnd"/>
      <w:r w:rsidRPr="00582A49">
        <w:rPr>
          <w:rFonts w:ascii="Times New Roman" w:hAnsi="Times New Roman" w:cs="Times New Roman"/>
          <w:sz w:val="24"/>
          <w:szCs w:val="24"/>
        </w:rPr>
        <w:t xml:space="preserve">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https://download.mikroe.com/documents/smart-displays/mikromedia/4/stm32f7/mikromedia-4-stm32f7-manual-v100.pdf</w:t>
      </w:r>
      <w:r w:rsidR="00582A49">
        <w:rPr>
          <w:rFonts w:ascii="Times New Roman" w:hAnsi="Times New Roman" w:cs="Times New Roman"/>
          <w:sz w:val="24"/>
          <w:szCs w:val="24"/>
        </w:rPr>
        <w:t xml:space="preserve">, </w:t>
      </w:r>
      <w:r w:rsidR="00A0180A">
        <w:rPr>
          <w:rFonts w:ascii="Times New Roman" w:hAnsi="Times New Roman" w:cs="Times New Roman"/>
          <w:sz w:val="24"/>
          <w:szCs w:val="24"/>
        </w:rPr>
        <w:t>mart</w:t>
      </w:r>
      <w:r w:rsidR="00582A49">
        <w:rPr>
          <w:rFonts w:ascii="Times New Roman" w:hAnsi="Times New Roman" w:cs="Times New Roman"/>
          <w:sz w:val="24"/>
          <w:szCs w:val="24"/>
        </w:rPr>
        <w:t xml:space="preserve"> 2022.</w:t>
      </w:r>
    </w:p>
    <w:p w:rsidR="0090464A" w:rsidRPr="00582A49" w:rsidRDefault="00F25ECC"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proofErr w:type="gramStart"/>
      <w:r w:rsidRPr="00582A49">
        <w:rPr>
          <w:rFonts w:ascii="Times New Roman" w:hAnsi="Times New Roman" w:cs="Times New Roman"/>
          <w:sz w:val="24"/>
          <w:szCs w:val="24"/>
        </w:rPr>
        <w:t>4 ]</w:t>
      </w:r>
      <w:proofErr w:type="gramEnd"/>
      <w:r w:rsidRPr="00582A49">
        <w:rPr>
          <w:rFonts w:ascii="Times New Roman" w:hAnsi="Times New Roman" w:cs="Times New Roman"/>
          <w:sz w:val="24"/>
          <w:szCs w:val="24"/>
        </w:rPr>
        <w:t xml:space="preserve"> </w:t>
      </w:r>
      <w:r w:rsidR="00A0180A">
        <w:rPr>
          <w:rFonts w:ascii="Times New Roman" w:hAnsi="Times New Roman" w:cs="Times New Roman"/>
          <w:sz w:val="24"/>
          <w:szCs w:val="24"/>
        </w:rPr>
        <w:tab/>
      </w:r>
      <w:r w:rsidR="00A0180A" w:rsidRPr="00A0180A">
        <w:rPr>
          <w:rFonts w:ascii="Times New Roman" w:hAnsi="Times New Roman" w:cs="Times New Roman"/>
          <w:sz w:val="24"/>
        </w:rPr>
        <w:t>https://www.st.com/resource/en/datasheet/vl53l1x.pdf</w:t>
      </w:r>
      <w:r w:rsidR="00A0180A">
        <w:rPr>
          <w:rFonts w:ascii="Times New Roman" w:hAnsi="Times New Roman" w:cs="Times New Roman"/>
          <w:sz w:val="24"/>
          <w:szCs w:val="24"/>
        </w:rPr>
        <w:t>, mart</w:t>
      </w:r>
      <w:r w:rsidR="00582A49">
        <w:rPr>
          <w:rFonts w:ascii="Times New Roman" w:hAnsi="Times New Roman" w:cs="Times New Roman"/>
          <w:sz w:val="24"/>
          <w:szCs w:val="24"/>
        </w:rPr>
        <w:t xml:space="preserve"> 2022.</w:t>
      </w:r>
    </w:p>
    <w:p w:rsidR="00E4414F" w:rsidRDefault="00E4414F"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w:t>
      </w:r>
      <w:proofErr w:type="gramStart"/>
      <w:r w:rsidRPr="00582A49">
        <w:rPr>
          <w:rFonts w:ascii="Times New Roman" w:hAnsi="Times New Roman" w:cs="Times New Roman"/>
          <w:sz w:val="24"/>
          <w:szCs w:val="24"/>
        </w:rPr>
        <w:t>5 ]</w:t>
      </w:r>
      <w:proofErr w:type="gramEnd"/>
      <w:r w:rsidRPr="00582A49">
        <w:rPr>
          <w:rFonts w:ascii="Times New Roman" w:hAnsi="Times New Roman" w:cs="Times New Roman"/>
          <w:sz w:val="24"/>
          <w:szCs w:val="24"/>
        </w:rPr>
        <w:t xml:space="preserve"> </w:t>
      </w:r>
      <w:r w:rsidRPr="00582A49">
        <w:rPr>
          <w:rFonts w:ascii="Times New Roman" w:hAnsi="Times New Roman" w:cs="Times New Roman"/>
          <w:sz w:val="24"/>
          <w:szCs w:val="24"/>
        </w:rPr>
        <w:tab/>
      </w:r>
      <w:r w:rsidR="00A0180A" w:rsidRPr="00A0180A">
        <w:rPr>
          <w:rFonts w:ascii="Times New Roman" w:hAnsi="Times New Roman" w:cs="Times New Roman"/>
          <w:sz w:val="24"/>
        </w:rPr>
        <w:t>https://www.st.com/resource/en/user_manual/um2356-vl53l1x-api-user-manual-stmicroelectronics.pdf</w:t>
      </w:r>
      <w:r w:rsidR="00582A49">
        <w:rPr>
          <w:rFonts w:ascii="Times New Roman" w:hAnsi="Times New Roman" w:cs="Times New Roman"/>
          <w:sz w:val="24"/>
          <w:szCs w:val="24"/>
        </w:rPr>
        <w:t>,</w:t>
      </w:r>
      <w:r w:rsidR="00A0180A">
        <w:rPr>
          <w:rFonts w:ascii="Times New Roman" w:hAnsi="Times New Roman" w:cs="Times New Roman"/>
          <w:sz w:val="24"/>
          <w:szCs w:val="24"/>
        </w:rPr>
        <w:t xml:space="preserve"> mart</w:t>
      </w:r>
      <w:r w:rsidR="00582A49">
        <w:rPr>
          <w:rFonts w:ascii="Times New Roman" w:hAnsi="Times New Roman" w:cs="Times New Roman"/>
          <w:sz w:val="24"/>
          <w:szCs w:val="24"/>
        </w:rPr>
        <w:t xml:space="preserve"> 2022.</w:t>
      </w:r>
    </w:p>
    <w:p w:rsidR="00A0180A" w:rsidRPr="00582A49" w:rsidRDefault="00A0180A" w:rsidP="00A0180A">
      <w:pPr>
        <w:pStyle w:val="BodyText"/>
        <w:ind w:firstLine="0"/>
        <w:rPr>
          <w:rFonts w:ascii="Times New Roman" w:hAnsi="Times New Roman" w:cs="Times New Roman"/>
          <w:sz w:val="24"/>
          <w:szCs w:val="24"/>
        </w:rPr>
      </w:pPr>
      <w:r>
        <w:rPr>
          <w:rFonts w:ascii="Times New Roman" w:hAnsi="Times New Roman" w:cs="Times New Roman"/>
          <w:sz w:val="24"/>
          <w:szCs w:val="24"/>
        </w:rPr>
        <w:t>[ 6</w:t>
      </w:r>
      <w:r w:rsidRPr="00582A4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hyperlink r:id="rId23" w:history="1">
        <w:r w:rsidRPr="00A0180A">
          <w:rPr>
            <w:rStyle w:val="Hyperlink"/>
            <w:rFonts w:ascii="Times New Roman" w:hAnsi="Times New Roman" w:cs="Times New Roman"/>
            <w:color w:val="auto"/>
            <w:sz w:val="24"/>
            <w:szCs w:val="24"/>
            <w:u w:val="none"/>
          </w:rPr>
          <w:t>https://forum.digikey.com/t/adding-the-vl53l1x-driver-to-an-stm32cube-project/13276</w:t>
        </w:r>
      </w:hyperlink>
      <w:r>
        <w:rPr>
          <w:rFonts w:ascii="Times New Roman" w:hAnsi="Times New Roman" w:cs="Times New Roman"/>
          <w:sz w:val="24"/>
          <w:szCs w:val="24"/>
        </w:rPr>
        <w:t>, mart 2022.</w:t>
      </w:r>
    </w:p>
    <w:sectPr w:rsidR="00A0180A" w:rsidRPr="00582A49" w:rsidSect="00CF14D1">
      <w:footerReference w:type="default" r:id="rId24"/>
      <w:pgSz w:w="11906" w:h="16838" w:code="9"/>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617" w:rsidRDefault="00E52617" w:rsidP="005D0411">
      <w:pPr>
        <w:spacing w:after="0" w:line="240" w:lineRule="auto"/>
      </w:pPr>
      <w:r>
        <w:separator/>
      </w:r>
    </w:p>
  </w:endnote>
  <w:endnote w:type="continuationSeparator" w:id="0">
    <w:p w:rsidR="00E52617" w:rsidRDefault="00E52617"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Content>
      <w:p w:rsidR="005A1A4B" w:rsidRDefault="005A1A4B">
        <w:pPr>
          <w:pStyle w:val="Footer"/>
          <w:jc w:val="right"/>
        </w:pPr>
        <w:r>
          <w:fldChar w:fldCharType="begin"/>
        </w:r>
        <w:r>
          <w:instrText xml:space="preserve"> PAGE   \* MERGEFORMAT </w:instrText>
        </w:r>
        <w:r>
          <w:fldChar w:fldCharType="separate"/>
        </w:r>
        <w:r w:rsidR="00774695">
          <w:rPr>
            <w:noProof/>
          </w:rPr>
          <w:t>18</w:t>
        </w:r>
        <w:r>
          <w:rPr>
            <w:noProof/>
          </w:rPr>
          <w:fldChar w:fldCharType="end"/>
        </w:r>
      </w:p>
    </w:sdtContent>
  </w:sdt>
  <w:p w:rsidR="005A1A4B" w:rsidRDefault="005A1A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617" w:rsidRDefault="00E52617" w:rsidP="005D0411">
      <w:pPr>
        <w:spacing w:after="0" w:line="240" w:lineRule="auto"/>
      </w:pPr>
      <w:r>
        <w:separator/>
      </w:r>
    </w:p>
  </w:footnote>
  <w:footnote w:type="continuationSeparator" w:id="0">
    <w:p w:rsidR="00E52617" w:rsidRDefault="00E52617"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40F62"/>
    <w:multiLevelType w:val="hybridMultilevel"/>
    <w:tmpl w:val="8B6878D4"/>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4"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50A77"/>
    <w:multiLevelType w:val="hybridMultilevel"/>
    <w:tmpl w:val="F22C2C56"/>
    <w:lvl w:ilvl="0" w:tplc="0BAE56F2">
      <w:numFmt w:val="bullet"/>
      <w:lvlText w:val="-"/>
      <w:lvlJc w:val="left"/>
      <w:pPr>
        <w:ind w:left="717" w:hanging="360"/>
      </w:pPr>
      <w:rPr>
        <w:rFonts w:ascii="Times New Roman" w:eastAsiaTheme="minorEastAsia" w:hAnsi="Times New Roman" w:cs="Times New Roman" w:hint="default"/>
      </w:rPr>
    </w:lvl>
    <w:lvl w:ilvl="1" w:tplc="241A0003" w:tentative="1">
      <w:start w:val="1"/>
      <w:numFmt w:val="bullet"/>
      <w:lvlText w:val="o"/>
      <w:lvlJc w:val="left"/>
      <w:pPr>
        <w:ind w:left="1437" w:hanging="360"/>
      </w:pPr>
      <w:rPr>
        <w:rFonts w:ascii="Courier New" w:hAnsi="Courier New" w:cs="Courier New" w:hint="default"/>
      </w:rPr>
    </w:lvl>
    <w:lvl w:ilvl="2" w:tplc="241A0005" w:tentative="1">
      <w:start w:val="1"/>
      <w:numFmt w:val="bullet"/>
      <w:lvlText w:val=""/>
      <w:lvlJc w:val="left"/>
      <w:pPr>
        <w:ind w:left="2157" w:hanging="360"/>
      </w:pPr>
      <w:rPr>
        <w:rFonts w:ascii="Wingdings" w:hAnsi="Wingdings" w:hint="default"/>
      </w:rPr>
    </w:lvl>
    <w:lvl w:ilvl="3" w:tplc="241A0001" w:tentative="1">
      <w:start w:val="1"/>
      <w:numFmt w:val="bullet"/>
      <w:lvlText w:val=""/>
      <w:lvlJc w:val="left"/>
      <w:pPr>
        <w:ind w:left="2877" w:hanging="360"/>
      </w:pPr>
      <w:rPr>
        <w:rFonts w:ascii="Symbol" w:hAnsi="Symbol" w:hint="default"/>
      </w:rPr>
    </w:lvl>
    <w:lvl w:ilvl="4" w:tplc="241A0003" w:tentative="1">
      <w:start w:val="1"/>
      <w:numFmt w:val="bullet"/>
      <w:lvlText w:val="o"/>
      <w:lvlJc w:val="left"/>
      <w:pPr>
        <w:ind w:left="3597" w:hanging="360"/>
      </w:pPr>
      <w:rPr>
        <w:rFonts w:ascii="Courier New" w:hAnsi="Courier New" w:cs="Courier New" w:hint="default"/>
      </w:rPr>
    </w:lvl>
    <w:lvl w:ilvl="5" w:tplc="241A0005" w:tentative="1">
      <w:start w:val="1"/>
      <w:numFmt w:val="bullet"/>
      <w:lvlText w:val=""/>
      <w:lvlJc w:val="left"/>
      <w:pPr>
        <w:ind w:left="4317" w:hanging="360"/>
      </w:pPr>
      <w:rPr>
        <w:rFonts w:ascii="Wingdings" w:hAnsi="Wingdings" w:hint="default"/>
      </w:rPr>
    </w:lvl>
    <w:lvl w:ilvl="6" w:tplc="241A0001" w:tentative="1">
      <w:start w:val="1"/>
      <w:numFmt w:val="bullet"/>
      <w:lvlText w:val=""/>
      <w:lvlJc w:val="left"/>
      <w:pPr>
        <w:ind w:left="5037" w:hanging="360"/>
      </w:pPr>
      <w:rPr>
        <w:rFonts w:ascii="Symbol" w:hAnsi="Symbol" w:hint="default"/>
      </w:rPr>
    </w:lvl>
    <w:lvl w:ilvl="7" w:tplc="241A0003" w:tentative="1">
      <w:start w:val="1"/>
      <w:numFmt w:val="bullet"/>
      <w:lvlText w:val="o"/>
      <w:lvlJc w:val="left"/>
      <w:pPr>
        <w:ind w:left="5757" w:hanging="360"/>
      </w:pPr>
      <w:rPr>
        <w:rFonts w:ascii="Courier New" w:hAnsi="Courier New" w:cs="Courier New" w:hint="default"/>
      </w:rPr>
    </w:lvl>
    <w:lvl w:ilvl="8" w:tplc="241A0005" w:tentative="1">
      <w:start w:val="1"/>
      <w:numFmt w:val="bullet"/>
      <w:lvlText w:val=""/>
      <w:lvlJc w:val="left"/>
      <w:pPr>
        <w:ind w:left="6477" w:hanging="360"/>
      </w:pPr>
      <w:rPr>
        <w:rFonts w:ascii="Wingdings" w:hAnsi="Wingdings" w:hint="default"/>
      </w:rPr>
    </w:lvl>
  </w:abstractNum>
  <w:abstractNum w:abstractNumId="6"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E59CA"/>
    <w:multiLevelType w:val="hybridMultilevel"/>
    <w:tmpl w:val="CE66AF18"/>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8" w15:restartNumberingAfterBreak="0">
    <w:nsid w:val="76DC379C"/>
    <w:multiLevelType w:val="hybridMultilevel"/>
    <w:tmpl w:val="1FF09AC8"/>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9" w15:restartNumberingAfterBreak="0">
    <w:nsid w:val="77EB489D"/>
    <w:multiLevelType w:val="hybridMultilevel"/>
    <w:tmpl w:val="DA1026D6"/>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4"/>
  </w:num>
  <w:num w:numId="6">
    <w:abstractNumId w:val="7"/>
  </w:num>
  <w:num w:numId="7">
    <w:abstractNumId w:val="5"/>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1F0"/>
    <w:rsid w:val="00021476"/>
    <w:rsid w:val="00027116"/>
    <w:rsid w:val="00032B0D"/>
    <w:rsid w:val="00047C21"/>
    <w:rsid w:val="00047F56"/>
    <w:rsid w:val="000521E1"/>
    <w:rsid w:val="00060694"/>
    <w:rsid w:val="000656A5"/>
    <w:rsid w:val="000661B7"/>
    <w:rsid w:val="00085BBB"/>
    <w:rsid w:val="000A2ED6"/>
    <w:rsid w:val="000C603C"/>
    <w:rsid w:val="000C74CC"/>
    <w:rsid w:val="000F0FA2"/>
    <w:rsid w:val="000F609A"/>
    <w:rsid w:val="00111C65"/>
    <w:rsid w:val="00117A89"/>
    <w:rsid w:val="001206D4"/>
    <w:rsid w:val="001228A6"/>
    <w:rsid w:val="00133FE5"/>
    <w:rsid w:val="001549B8"/>
    <w:rsid w:val="00155A09"/>
    <w:rsid w:val="001665D3"/>
    <w:rsid w:val="00166EDB"/>
    <w:rsid w:val="00167190"/>
    <w:rsid w:val="001672C7"/>
    <w:rsid w:val="00170B48"/>
    <w:rsid w:val="00196B59"/>
    <w:rsid w:val="001A1618"/>
    <w:rsid w:val="001B2174"/>
    <w:rsid w:val="001C0C73"/>
    <w:rsid w:val="001F5293"/>
    <w:rsid w:val="00205D30"/>
    <w:rsid w:val="002170C0"/>
    <w:rsid w:val="0022587A"/>
    <w:rsid w:val="00225BAC"/>
    <w:rsid w:val="00237BAD"/>
    <w:rsid w:val="002668AD"/>
    <w:rsid w:val="00272D39"/>
    <w:rsid w:val="00281AEC"/>
    <w:rsid w:val="00293F2E"/>
    <w:rsid w:val="002A547E"/>
    <w:rsid w:val="002D23CD"/>
    <w:rsid w:val="002D5B5F"/>
    <w:rsid w:val="002E4DC4"/>
    <w:rsid w:val="002F13EB"/>
    <w:rsid w:val="003106F9"/>
    <w:rsid w:val="0031321F"/>
    <w:rsid w:val="00315FA3"/>
    <w:rsid w:val="00330579"/>
    <w:rsid w:val="00342D95"/>
    <w:rsid w:val="00363A70"/>
    <w:rsid w:val="003C239C"/>
    <w:rsid w:val="003C2B58"/>
    <w:rsid w:val="003D1FCC"/>
    <w:rsid w:val="003D6E41"/>
    <w:rsid w:val="003E1445"/>
    <w:rsid w:val="003E3036"/>
    <w:rsid w:val="003F0946"/>
    <w:rsid w:val="003F129E"/>
    <w:rsid w:val="003F1B93"/>
    <w:rsid w:val="003F6F51"/>
    <w:rsid w:val="004075AF"/>
    <w:rsid w:val="00430A96"/>
    <w:rsid w:val="00444649"/>
    <w:rsid w:val="00451135"/>
    <w:rsid w:val="00463C46"/>
    <w:rsid w:val="00472B2E"/>
    <w:rsid w:val="00492EED"/>
    <w:rsid w:val="004B57F5"/>
    <w:rsid w:val="004B5E25"/>
    <w:rsid w:val="004D10D2"/>
    <w:rsid w:val="004E64CC"/>
    <w:rsid w:val="00500D0F"/>
    <w:rsid w:val="00516F7F"/>
    <w:rsid w:val="00522AC0"/>
    <w:rsid w:val="00523790"/>
    <w:rsid w:val="00524A1E"/>
    <w:rsid w:val="005308F0"/>
    <w:rsid w:val="0053459F"/>
    <w:rsid w:val="00536656"/>
    <w:rsid w:val="005549A6"/>
    <w:rsid w:val="00561256"/>
    <w:rsid w:val="00565883"/>
    <w:rsid w:val="00582A49"/>
    <w:rsid w:val="005A1A4B"/>
    <w:rsid w:val="005A5EAF"/>
    <w:rsid w:val="005B7929"/>
    <w:rsid w:val="005D0411"/>
    <w:rsid w:val="005D2E72"/>
    <w:rsid w:val="005D4745"/>
    <w:rsid w:val="005D4AF6"/>
    <w:rsid w:val="005E2983"/>
    <w:rsid w:val="005E3D3F"/>
    <w:rsid w:val="005F6F67"/>
    <w:rsid w:val="00616E8C"/>
    <w:rsid w:val="00627EC8"/>
    <w:rsid w:val="006400D0"/>
    <w:rsid w:val="0064090F"/>
    <w:rsid w:val="00644F86"/>
    <w:rsid w:val="00662576"/>
    <w:rsid w:val="0067072E"/>
    <w:rsid w:val="006732A4"/>
    <w:rsid w:val="006811F0"/>
    <w:rsid w:val="006909F0"/>
    <w:rsid w:val="00691377"/>
    <w:rsid w:val="00697CB9"/>
    <w:rsid w:val="006A0478"/>
    <w:rsid w:val="006B2194"/>
    <w:rsid w:val="006B516E"/>
    <w:rsid w:val="006D2528"/>
    <w:rsid w:val="00700E98"/>
    <w:rsid w:val="0070360F"/>
    <w:rsid w:val="0071193A"/>
    <w:rsid w:val="00713512"/>
    <w:rsid w:val="00714261"/>
    <w:rsid w:val="00716B1B"/>
    <w:rsid w:val="00736D52"/>
    <w:rsid w:val="00745A46"/>
    <w:rsid w:val="00747223"/>
    <w:rsid w:val="007631DE"/>
    <w:rsid w:val="00774695"/>
    <w:rsid w:val="0078102A"/>
    <w:rsid w:val="007A30E8"/>
    <w:rsid w:val="007A3F9A"/>
    <w:rsid w:val="007B729E"/>
    <w:rsid w:val="007D22A2"/>
    <w:rsid w:val="007D7B9D"/>
    <w:rsid w:val="007E3AA1"/>
    <w:rsid w:val="00801E66"/>
    <w:rsid w:val="00805963"/>
    <w:rsid w:val="00811463"/>
    <w:rsid w:val="00816A90"/>
    <w:rsid w:val="0084283D"/>
    <w:rsid w:val="00854DE4"/>
    <w:rsid w:val="00864139"/>
    <w:rsid w:val="0087147E"/>
    <w:rsid w:val="00886BBD"/>
    <w:rsid w:val="0088766C"/>
    <w:rsid w:val="00895625"/>
    <w:rsid w:val="008963C7"/>
    <w:rsid w:val="00896C6D"/>
    <w:rsid w:val="00897440"/>
    <w:rsid w:val="008A0CAF"/>
    <w:rsid w:val="008A43D0"/>
    <w:rsid w:val="008A45EE"/>
    <w:rsid w:val="008A6E9F"/>
    <w:rsid w:val="008D3345"/>
    <w:rsid w:val="008E7069"/>
    <w:rsid w:val="008F5693"/>
    <w:rsid w:val="00903169"/>
    <w:rsid w:val="0090464A"/>
    <w:rsid w:val="00922861"/>
    <w:rsid w:val="00942CCF"/>
    <w:rsid w:val="00952223"/>
    <w:rsid w:val="009727B6"/>
    <w:rsid w:val="00975EB4"/>
    <w:rsid w:val="00976007"/>
    <w:rsid w:val="00984A14"/>
    <w:rsid w:val="0098682F"/>
    <w:rsid w:val="009A51CA"/>
    <w:rsid w:val="009D4F61"/>
    <w:rsid w:val="009E0997"/>
    <w:rsid w:val="00A00E80"/>
    <w:rsid w:val="00A0180A"/>
    <w:rsid w:val="00A254E7"/>
    <w:rsid w:val="00A30E4B"/>
    <w:rsid w:val="00A50D41"/>
    <w:rsid w:val="00A51D1A"/>
    <w:rsid w:val="00A56A8D"/>
    <w:rsid w:val="00A80ABB"/>
    <w:rsid w:val="00A85172"/>
    <w:rsid w:val="00A929B6"/>
    <w:rsid w:val="00A94DDC"/>
    <w:rsid w:val="00AA6BA4"/>
    <w:rsid w:val="00AC473E"/>
    <w:rsid w:val="00AE11A3"/>
    <w:rsid w:val="00AE2618"/>
    <w:rsid w:val="00AE5A10"/>
    <w:rsid w:val="00AF3FC3"/>
    <w:rsid w:val="00B01C22"/>
    <w:rsid w:val="00B14B69"/>
    <w:rsid w:val="00B15B64"/>
    <w:rsid w:val="00B27650"/>
    <w:rsid w:val="00B33561"/>
    <w:rsid w:val="00B63D66"/>
    <w:rsid w:val="00B75BAE"/>
    <w:rsid w:val="00B81E74"/>
    <w:rsid w:val="00B90469"/>
    <w:rsid w:val="00BB0A93"/>
    <w:rsid w:val="00BB0CE9"/>
    <w:rsid w:val="00BC69E9"/>
    <w:rsid w:val="00BF3FF2"/>
    <w:rsid w:val="00C1319B"/>
    <w:rsid w:val="00C15CB0"/>
    <w:rsid w:val="00C35D7A"/>
    <w:rsid w:val="00C40793"/>
    <w:rsid w:val="00C55F01"/>
    <w:rsid w:val="00C6197B"/>
    <w:rsid w:val="00C65F8B"/>
    <w:rsid w:val="00C76965"/>
    <w:rsid w:val="00C94206"/>
    <w:rsid w:val="00CA678D"/>
    <w:rsid w:val="00CA6821"/>
    <w:rsid w:val="00CA71E2"/>
    <w:rsid w:val="00CB3862"/>
    <w:rsid w:val="00CC5EF0"/>
    <w:rsid w:val="00CD3019"/>
    <w:rsid w:val="00CE2BB7"/>
    <w:rsid w:val="00CF14D1"/>
    <w:rsid w:val="00D02F43"/>
    <w:rsid w:val="00D03030"/>
    <w:rsid w:val="00D37C28"/>
    <w:rsid w:val="00D63A0D"/>
    <w:rsid w:val="00D709FB"/>
    <w:rsid w:val="00D855A2"/>
    <w:rsid w:val="00DA4933"/>
    <w:rsid w:val="00DE5715"/>
    <w:rsid w:val="00DF36C2"/>
    <w:rsid w:val="00E003AD"/>
    <w:rsid w:val="00E05DE2"/>
    <w:rsid w:val="00E259A8"/>
    <w:rsid w:val="00E4414F"/>
    <w:rsid w:val="00E4693E"/>
    <w:rsid w:val="00E52617"/>
    <w:rsid w:val="00E578B1"/>
    <w:rsid w:val="00E61491"/>
    <w:rsid w:val="00E80EE5"/>
    <w:rsid w:val="00E94ED2"/>
    <w:rsid w:val="00EA400F"/>
    <w:rsid w:val="00EB28B2"/>
    <w:rsid w:val="00EB35DC"/>
    <w:rsid w:val="00EB3DCC"/>
    <w:rsid w:val="00EC3EFD"/>
    <w:rsid w:val="00EC5BD6"/>
    <w:rsid w:val="00EF0B9B"/>
    <w:rsid w:val="00EF7411"/>
    <w:rsid w:val="00F25ECC"/>
    <w:rsid w:val="00F3010B"/>
    <w:rsid w:val="00F400DD"/>
    <w:rsid w:val="00F62DF6"/>
    <w:rsid w:val="00F631FE"/>
    <w:rsid w:val="00F63FC6"/>
    <w:rsid w:val="00F647EE"/>
    <w:rsid w:val="00F64B9A"/>
    <w:rsid w:val="00F67599"/>
    <w:rsid w:val="00F75721"/>
    <w:rsid w:val="00FC0B2E"/>
    <w:rsid w:val="00FC2A52"/>
    <w:rsid w:val="00FD2D3C"/>
    <w:rsid w:val="00FD556B"/>
    <w:rsid w:val="00FD5B47"/>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6DAA6"/>
  <w15:docId w15:val="{DE8BB538-BFC9-4210-9326-1D6661CB4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6811F0"/>
    <w:pPr>
      <w:keepNext/>
      <w:tabs>
        <w:tab w:val="num" w:pos="360"/>
      </w:tabs>
      <w:suppressAutoHyphens/>
      <w:spacing w:before="240" w:after="60" w:line="240" w:lineRule="auto"/>
      <w:ind w:left="360" w:hanging="360"/>
      <w:outlineLvl w:val="0"/>
    </w:pPr>
    <w:rPr>
      <w:rFonts w:ascii="Arial" w:eastAsia="Times New Roman" w:hAnsi="Arial" w:cs="Arial"/>
      <w:b/>
      <w:bCs/>
      <w:kern w:val="1"/>
      <w:sz w:val="32"/>
      <w:szCs w:val="32"/>
    </w:rPr>
  </w:style>
  <w:style w:type="paragraph" w:styleId="Heading2">
    <w:name w:val="heading 2"/>
    <w:basedOn w:val="Normal"/>
    <w:next w:val="Normal"/>
    <w:link w:val="Heading2Char"/>
    <w:uiPriority w:val="9"/>
    <w:unhideWhenUsed/>
    <w:qFormat/>
    <w:rsid w:val="00E80EE5"/>
    <w:pPr>
      <w:keepNext/>
      <w:keepLines/>
      <w:spacing w:before="200" w:after="0"/>
      <w:outlineLvl w:val="1"/>
    </w:pPr>
    <w:rPr>
      <w:rFonts w:ascii="Arial" w:eastAsiaTheme="majorEastAsia" w:hAnsi="Arial" w:cstheme="majorBidi"/>
      <w:b/>
      <w:b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6811F0"/>
    <w:rPr>
      <w:rFonts w:ascii="Arial" w:eastAsia="Times New Roman" w:hAnsi="Arial" w:cs="Arial"/>
      <w:b/>
      <w:bCs/>
      <w:kern w:val="1"/>
      <w:sz w:val="32"/>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semiHidden/>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E80EE5"/>
    <w:rPr>
      <w:rFonts w:ascii="Arial" w:eastAsiaTheme="majorEastAsia" w:hAnsi="Arial" w:cstheme="majorBidi"/>
      <w:b/>
      <w:bCs/>
      <w:color w:val="000000" w:themeColor="text1"/>
      <w:sz w:val="28"/>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 w:type="character" w:styleId="FollowedHyperlink">
    <w:name w:val="FollowedHyperlink"/>
    <w:basedOn w:val="DefaultParagraphFont"/>
    <w:uiPriority w:val="99"/>
    <w:semiHidden/>
    <w:unhideWhenUsed/>
    <w:rsid w:val="00A0180A"/>
    <w:rPr>
      <w:color w:val="800080" w:themeColor="followedHyperlink"/>
      <w:u w:val="single"/>
    </w:rPr>
  </w:style>
  <w:style w:type="character" w:customStyle="1" w:styleId="pl-c1">
    <w:name w:val="pl-c1"/>
    <w:basedOn w:val="DefaultParagraphFont"/>
    <w:rsid w:val="005D2E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89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forum.digikey.com/t/adding-the-vl53l1x-driver-to-an-stm32cube-project/13276"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EB361E-9361-4F64-9C32-0B3C7D2A0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18</Pages>
  <Words>2375</Words>
  <Characters>13539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19</cp:revision>
  <cp:lastPrinted>2022-02-27T20:13:00Z</cp:lastPrinted>
  <dcterms:created xsi:type="dcterms:W3CDTF">2022-03-05T12:42:00Z</dcterms:created>
  <dcterms:modified xsi:type="dcterms:W3CDTF">2022-03-06T14:53:00Z</dcterms:modified>
</cp:coreProperties>
</file>