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4332"/>
          <w:sz w:val="20"/>
          <w:szCs w:val="20"/>
        </w:rPr>
        <w:t xml:space="preserve">CONTRATTI ITALIA</w:t>
      </w:r>
      <w:r>
        <w:rPr>
          <w:rFonts w:ascii="Arial" w:cs="Arial" w:eastAsia="Arial" w:hAnsi="Arial"/>
          <w:color w:val="2D6A4F"/>
          <w:sz w:val="18"/>
          <w:szCs w:val="18"/>
        </w:rPr>
        <w:t xml:space="preserve">  ·  contratti-italia.com</w:t>
      </w:r>
    </w:p>
    <w:p>
      <w:pPr>
        <w:pBdr>
          <w:bottom w:val="single" w:color="1B4332" w:sz="12" w:space="2"/>
        </w:pBdr>
        <w:spacing w:after="360" w:before="0"/>
      </w:pPr>
      <w:r>
        <w:t xml:space="preserve"/>
      </w:r>
    </w:p>
    <w:p>
      <w:pPr>
        <w:spacing w:after="600" w:before="0"/>
        <w:jc w:val="center"/>
      </w:pPr>
      <w:r>
        <w:rPr>
          <w:rFonts w:ascii="Arial" w:cs="Arial" w:eastAsia="Arial" w:hAnsi="Arial"/>
          <w:b/>
          <w:bCs/>
          <w:color w:val="111111"/>
          <w:sz w:val="30"/>
          <w:szCs w:val="30"/>
        </w:rPr>
        <w:t xml:space="preserve">NDA PER STARTUP - MODELLO</w:t>
      </w:r>
    </w:p>
    <w:p>
      <w:pPr>
        <w:spacing w:after="80" w:before="240"/>
      </w:pPr>
      <w:r>
        <w:rPr>
          <w:rFonts w:ascii="Arial" w:cs="Arial" w:eastAsia="Arial" w:hAnsi="Arial"/>
          <w:b/>
          <w:bCs/>
          <w:color w:val="333333"/>
          <w:sz w:val="22"/>
          <w:szCs w:val="22"/>
        </w:rPr>
        <w:t xml:space="preserve">ACCORDO DI NON DIVULGAZIONE PER STARTUP</w:t>
      </w:r>
    </w:p>
    <w:p>
      <w:pPr>
        <w:spacing w:after="60" w:before="60"/>
      </w:pPr>
      <w:r>
        <w:rPr>
          <w:rFonts w:ascii="Arial" w:cs="Arial" w:eastAsia="Arial" w:hAnsi="Arial"/>
          <w:color w:val="222222"/>
          <w:sz w:val="21"/>
          <w:szCs w:val="21"/>
        </w:rPr>
        <w:t xml:space="preserve">(Versione adatta a contesti di early-stage e investimenti)</w:t>
      </w:r>
    </w:p>
    <w:p>
      <w:pPr>
        <w:spacing w:after="120" w:before="0"/>
      </w:pPr>
      <w:r>
        <w:t xml:space="preserve"/>
      </w:r>
    </w:p>
    <w:p>
      <w:pPr>
        <w:spacing w:after="60" w:before="60"/>
      </w:pPr>
      <w:r>
        <w:rPr>
          <w:rFonts w:ascii="Arial" w:cs="Arial" w:eastAsia="Arial" w:hAnsi="Arial"/>
          <w:color w:val="222222"/>
          <w:sz w:val="21"/>
          <w:szCs w:val="21"/>
        </w:rPr>
        <w:t xml:space="preserve">[CITTÀ], [DATA]</w:t>
      </w:r>
    </w:p>
    <w:p>
      <w:pPr>
        <w:spacing w:after="120" w:before="0"/>
      </w:pPr>
      <w:r>
        <w:t xml:space="preserve"/>
      </w:r>
    </w:p>
    <w:p>
      <w:pPr>
        <w:spacing w:after="80" w:before="240"/>
      </w:pPr>
      <w:r>
        <w:rPr>
          <w:rFonts w:ascii="Arial" w:cs="Arial" w:eastAsia="Arial" w:hAnsi="Arial"/>
          <w:b/>
          <w:bCs/>
          <w:color w:val="333333"/>
          <w:sz w:val="22"/>
          <w:szCs w:val="22"/>
        </w:rPr>
        <w:t xml:space="preserve">PARTI:</w:t>
      </w:r>
    </w:p>
    <w:p>
      <w:pPr>
        <w:spacing w:after="120" w:before="0"/>
      </w:pPr>
      <w:r>
        <w:t xml:space="preserve"/>
      </w:r>
    </w:p>
    <w:p>
      <w:pPr>
        <w:spacing w:after="60" w:before="60"/>
      </w:pPr>
      <w:r>
        <w:rPr>
          <w:rFonts w:ascii="Arial" w:cs="Arial" w:eastAsia="Arial" w:hAnsi="Arial"/>
          <w:color w:val="222222"/>
          <w:sz w:val="21"/>
          <w:szCs w:val="21"/>
        </w:rPr>
        <w:t xml:space="preserve">STARTUP: [NOME STARTUP / RAGIONE SOCIALE], [FORMA GIURIDICA], sede in [INDIRIZZO], P.IVA/CF [CODICE], rappresentata dal/dalla [RUOLO] [NOME FONDATORE], di seguito "Startup"</w:t>
      </w:r>
    </w:p>
    <w:p>
      <w:pPr>
        <w:spacing w:after="120" w:before="0"/>
      </w:pPr>
      <w:r>
        <w:t xml:space="preserve"/>
      </w:r>
    </w:p>
    <w:p>
      <w:pPr>
        <w:spacing w:after="60" w:before="60"/>
      </w:pPr>
      <w:r>
        <w:rPr>
          <w:rFonts w:ascii="Arial" w:cs="Arial" w:eastAsia="Arial" w:hAnsi="Arial"/>
          <w:color w:val="222222"/>
          <w:sz w:val="21"/>
          <w:szCs w:val="21"/>
        </w:rPr>
        <w:t xml:space="preserve">CONTROPARTE: [NOME INVESTITORE / PARTNER / CONSULENTE / DIPENDENTE], nato/a a [LUOGO] il [DATA], residente in [INDIRIZZO], CF [CODICE], o [RAGIONE SOCIALE] P.IVA [PIVA], di seguito "Ricevente"</w:t>
      </w:r>
    </w:p>
    <w:p>
      <w:pPr>
        <w:spacing w:after="120" w:before="0"/>
      </w:pPr>
      <w:r>
        <w:t xml:space="preserve"/>
      </w:r>
    </w:p>
    <w:p>
      <w:pPr>
        <w:spacing w:after="80" w:before="240"/>
      </w:pPr>
      <w:r>
        <w:rPr>
          <w:rFonts w:ascii="Arial" w:cs="Arial" w:eastAsia="Arial" w:hAnsi="Arial"/>
          <w:b/>
          <w:bCs/>
          <w:color w:val="333333"/>
          <w:sz w:val="22"/>
          <w:szCs w:val="22"/>
        </w:rPr>
        <w:t xml:space="preserve">CONTESTO</w:t>
      </w:r>
    </w:p>
    <w:p>
      <w:pPr>
        <w:spacing w:after="120" w:before="0"/>
      </w:pPr>
      <w:r>
        <w:t xml:space="preserve"/>
      </w:r>
    </w:p>
    <w:p>
      <w:pPr>
        <w:spacing w:after="60" w:before="60"/>
      </w:pPr>
      <w:r>
        <w:rPr>
          <w:rFonts w:ascii="Arial" w:cs="Arial" w:eastAsia="Arial" w:hAnsi="Arial"/>
          <w:color w:val="222222"/>
          <w:sz w:val="21"/>
          <w:szCs w:val="21"/>
        </w:rPr>
        <w:t xml:space="preserve">La Startup sta sviluppando [DESCRIZIONE DEL PRODOTTO/SERVIZIO/TECNOLOGIA] e necessita di condividere con il Ricevente informazioni confidenziali relative a [SPECIFICARE: es. tecnologia, modello di business, dati finanziari] nell'ambito di [SPECIFICARE SCOPO: valutazione investimento / collaborazione tecnica / assunzione].</w:t>
      </w:r>
    </w:p>
    <w:p>
      <w:pPr>
        <w:spacing w:after="120" w:before="0"/>
      </w:pPr>
      <w:r>
        <w:t xml:space="preserve"/>
      </w:r>
    </w:p>
    <w:p>
      <w:pPr>
        <w:spacing w:after="100" w:before="300"/>
      </w:pPr>
      <w:r>
        <w:rPr>
          <w:rFonts w:ascii="Arial" w:cs="Arial" w:eastAsia="Arial" w:hAnsi="Arial"/>
          <w:b/>
          <w:bCs/>
          <w:color w:val="1B4332"/>
          <w:sz w:val="23"/>
          <w:szCs w:val="23"/>
        </w:rPr>
        <w:t xml:space="preserve">ART. 1 - INFORMAZIONI RISERVATE DELLA STARTUP</w:t>
      </w:r>
    </w:p>
    <w:p>
      <w:pPr>
        <w:spacing w:after="120" w:before="0"/>
      </w:pPr>
      <w:r>
        <w:t xml:space="preserve"/>
      </w:r>
    </w:p>
    <w:p>
      <w:pPr>
        <w:spacing w:after="60" w:before="60"/>
      </w:pPr>
      <w:r>
        <w:rPr>
          <w:rFonts w:ascii="Arial" w:cs="Arial" w:eastAsia="Arial" w:hAnsi="Arial"/>
          <w:color w:val="222222"/>
          <w:sz w:val="21"/>
          <w:szCs w:val="21"/>
        </w:rPr>
        <w:t xml:space="preserve">Sono considerate riservate, tra le altre: codice sorgente e algoritmi; roadmap di prodotto; dati metriche e KPI; cap table e struttura societaria; termini di accordi con investitori; pipeline commerciale e clienti; brevetti in corso di deposito; know-how tecnico e industriale.</w:t>
      </w:r>
    </w:p>
    <w:p>
      <w:pPr>
        <w:spacing w:after="120" w:before="0"/>
      </w:pPr>
      <w:r>
        <w:t xml:space="preserve"/>
      </w:r>
    </w:p>
    <w:p>
      <w:pPr>
        <w:spacing w:after="100" w:before="300"/>
      </w:pPr>
      <w:r>
        <w:rPr>
          <w:rFonts w:ascii="Arial" w:cs="Arial" w:eastAsia="Arial" w:hAnsi="Arial"/>
          <w:b/>
          <w:bCs/>
          <w:color w:val="1B4332"/>
          <w:sz w:val="23"/>
          <w:szCs w:val="23"/>
        </w:rPr>
        <w:t xml:space="preserve">ART. 2 - OBBLIGHI DEL RICEVENTE</w:t>
      </w:r>
    </w:p>
    <w:p>
      <w:pPr>
        <w:spacing w:after="120" w:before="0"/>
      </w:pPr>
      <w:r>
        <w:t xml:space="preserve"/>
      </w:r>
    </w:p>
    <w:p>
      <w:pPr>
        <w:spacing w:after="60" w:before="60"/>
      </w:pPr>
      <w:r>
        <w:rPr>
          <w:rFonts w:ascii="Arial" w:cs="Arial" w:eastAsia="Arial" w:hAnsi="Arial"/>
          <w:color w:val="222222"/>
          <w:sz w:val="21"/>
          <w:szCs w:val="21"/>
        </w:rPr>
        <w:t xml:space="preserve">Il Ricevente si impegna a: (a) trattare le informazioni con la massima riservatezza; (b) non divulgarle a terzi senza consenso scritto; (c) non utilizzarle per replicare il prodotto/servizio della Startup; (d) non comunicarle a soggetti che operino in settori concorrenti; (e) avvisare immediatamente la Startup in caso di divulgazione involontaria.</w:t>
      </w:r>
    </w:p>
    <w:p>
      <w:pPr>
        <w:spacing w:after="120" w:before="0"/>
      </w:pPr>
      <w:r>
        <w:t xml:space="preserve"/>
      </w:r>
    </w:p>
    <w:p>
      <w:pPr>
        <w:spacing w:after="100" w:before="300"/>
      </w:pPr>
      <w:r>
        <w:rPr>
          <w:rFonts w:ascii="Arial" w:cs="Arial" w:eastAsia="Arial" w:hAnsi="Arial"/>
          <w:b/>
          <w:bCs/>
          <w:color w:val="1B4332"/>
          <w:sz w:val="23"/>
          <w:szCs w:val="23"/>
        </w:rPr>
        <w:t xml:space="preserve">ART. 3 - DURATA</w:t>
      </w:r>
    </w:p>
    <w:p>
      <w:pPr>
        <w:spacing w:after="120" w:before="0"/>
      </w:pPr>
      <w:r>
        <w:t xml:space="preserve"/>
      </w:r>
    </w:p>
    <w:p>
      <w:pPr>
        <w:spacing w:after="60" w:before="60"/>
      </w:pPr>
      <w:r>
        <w:rPr>
          <w:rFonts w:ascii="Arial" w:cs="Arial" w:eastAsia="Arial" w:hAnsi="Arial"/>
          <w:color w:val="222222"/>
          <w:sz w:val="21"/>
          <w:szCs w:val="21"/>
        </w:rPr>
        <w:t xml:space="preserve">Il presente accordo decorre dalla data di sottoscrizione ed ha durata di [ANNI] anni. Gli obblighi di non divulgazione perdurano per [ANNI] anni aggiuntivi.</w:t>
      </w:r>
    </w:p>
    <w:p>
      <w:pPr>
        <w:spacing w:after="120" w:before="0"/>
      </w:pPr>
      <w:r>
        <w:t xml:space="preserve"/>
      </w:r>
    </w:p>
    <w:p>
      <w:pPr>
        <w:spacing w:after="100" w:before="300"/>
      </w:pPr>
      <w:r>
        <w:rPr>
          <w:rFonts w:ascii="Arial" w:cs="Arial" w:eastAsia="Arial" w:hAnsi="Arial"/>
          <w:b/>
          <w:bCs/>
          <w:color w:val="1B4332"/>
          <w:sz w:val="23"/>
          <w:szCs w:val="23"/>
        </w:rPr>
        <w:t xml:space="preserve">ART. 4 - NON SOLLECITAZIONE</w:t>
      </w:r>
    </w:p>
    <w:p>
      <w:pPr>
        <w:spacing w:after="120" w:before="0"/>
      </w:pPr>
      <w:r>
        <w:t xml:space="preserve"/>
      </w:r>
    </w:p>
    <w:p>
      <w:pPr>
        <w:spacing w:after="60" w:before="60"/>
      </w:pPr>
      <w:r>
        <w:rPr>
          <w:rFonts w:ascii="Arial" w:cs="Arial" w:eastAsia="Arial" w:hAnsi="Arial"/>
          <w:color w:val="222222"/>
          <w:sz w:val="21"/>
          <w:szCs w:val="21"/>
        </w:rPr>
        <w:t xml:space="preserve">Per tutta la durata del presente accordo e per [MESI] mesi successivi, il Ricevente si impegna a non sollecitare o assumere dipendenti o collaboratori della Startup.</w:t>
      </w:r>
    </w:p>
    <w:p>
      <w:pPr>
        <w:spacing w:after="120" w:before="0"/>
      </w:pPr>
      <w:r>
        <w:t xml:space="preserve"/>
      </w:r>
    </w:p>
    <w:p>
      <w:pPr>
        <w:spacing w:after="100" w:before="300"/>
      </w:pPr>
      <w:r>
        <w:rPr>
          <w:rFonts w:ascii="Arial" w:cs="Arial" w:eastAsia="Arial" w:hAnsi="Arial"/>
          <w:b/>
          <w:bCs/>
          <w:color w:val="1B4332"/>
          <w:sz w:val="23"/>
          <w:szCs w:val="23"/>
        </w:rPr>
        <w:t xml:space="preserve">ART. 5 - PROPRIETÀ INTELLETTUALE</w:t>
      </w:r>
    </w:p>
    <w:p>
      <w:pPr>
        <w:spacing w:after="120" w:before="0"/>
      </w:pPr>
      <w:r>
        <w:t xml:space="preserve"/>
      </w:r>
    </w:p>
    <w:p>
      <w:pPr>
        <w:spacing w:after="60" w:before="60"/>
      </w:pPr>
      <w:r>
        <w:rPr>
          <w:rFonts w:ascii="Arial" w:cs="Arial" w:eastAsia="Arial" w:hAnsi="Arial"/>
          <w:color w:val="222222"/>
          <w:sz w:val="21"/>
          <w:szCs w:val="21"/>
        </w:rPr>
        <w:t xml:space="preserve">Nessuna informazione comunicata nell'ambito del presente accordo trasferisce al Ricevente diritti di proprietà intellettuale. Qualsiasi sviluppo che il Ricevente realizzi sulla base delle Informazioni Riservate della Startup appartiene alla Startup stessa.</w:t>
      </w:r>
    </w:p>
    <w:p>
      <w:pPr>
        <w:spacing w:after="120" w:before="0"/>
      </w:pPr>
      <w:r>
        <w:t xml:space="preserve"/>
      </w:r>
    </w:p>
    <w:p>
      <w:pPr>
        <w:spacing w:after="100" w:before="300"/>
      </w:pPr>
      <w:r>
        <w:rPr>
          <w:rFonts w:ascii="Arial" w:cs="Arial" w:eastAsia="Arial" w:hAnsi="Arial"/>
          <w:b/>
          <w:bCs/>
          <w:color w:val="1B4332"/>
          <w:sz w:val="23"/>
          <w:szCs w:val="23"/>
        </w:rPr>
        <w:t xml:space="preserve">ART. 6 - RESPONSABILITÀ</w:t>
      </w:r>
    </w:p>
    <w:p>
      <w:pPr>
        <w:spacing w:after="120" w:before="0"/>
      </w:pPr>
      <w:r>
        <w:t xml:space="preserve"/>
      </w:r>
    </w:p>
    <w:p>
      <w:pPr>
        <w:spacing w:after="60" w:before="60"/>
      </w:pPr>
      <w:r>
        <w:rPr>
          <w:rFonts w:ascii="Arial" w:cs="Arial" w:eastAsia="Arial" w:hAnsi="Arial"/>
          <w:color w:val="222222"/>
          <w:sz w:val="21"/>
          <w:szCs w:val="21"/>
        </w:rPr>
        <w:t xml:space="preserve">La violazione del presente accordo comporta il risarcimento integrale dei danni e delle lucro cessante, nonché il pagamento di una penale convenzionale di Euro [IMPORTO].</w:t>
      </w:r>
    </w:p>
    <w:p>
      <w:pPr>
        <w:spacing w:after="120" w:before="0"/>
      </w:pPr>
      <w:r>
        <w:t xml:space="preserve"/>
      </w:r>
    </w:p>
    <w:p>
      <w:pPr>
        <w:spacing w:after="100" w:before="300"/>
      </w:pPr>
      <w:r>
        <w:rPr>
          <w:rFonts w:ascii="Arial" w:cs="Arial" w:eastAsia="Arial" w:hAnsi="Arial"/>
          <w:b/>
          <w:bCs/>
          <w:color w:val="1B4332"/>
          <w:sz w:val="23"/>
          <w:szCs w:val="23"/>
        </w:rPr>
        <w:t xml:space="preserve">ART. 7 - FORO E LEGGE APPLICABILE</w:t>
      </w:r>
    </w:p>
    <w:p>
      <w:pPr>
        <w:spacing w:after="120" w:before="0"/>
      </w:pPr>
      <w:r>
        <w:t xml:space="preserve"/>
      </w:r>
    </w:p>
    <w:p>
      <w:pPr>
        <w:spacing w:after="60" w:before="60"/>
      </w:pPr>
      <w:r>
        <w:rPr>
          <w:rFonts w:ascii="Arial" w:cs="Arial" w:eastAsia="Arial" w:hAnsi="Arial"/>
          <w:color w:val="222222"/>
          <w:sz w:val="21"/>
          <w:szCs w:val="21"/>
        </w:rPr>
        <w:t xml:space="preserve">Legge italiana. Foro competente: Tribunale di [CITTÀ].</w:t>
      </w:r>
    </w:p>
    <w:p>
      <w:pPr>
        <w:spacing w:after="120" w:before="0"/>
      </w:pPr>
      <w:r>
        <w:t xml:space="preserve"/>
      </w:r>
    </w:p>
    <w:p>
      <w:pPr>
        <w:spacing w:after="60" w:before="60"/>
      </w:pPr>
      <w:r>
        <w:rPr>
          <w:rFonts w:ascii="Arial" w:cs="Arial" w:eastAsia="Arial" w:hAnsi="Arial"/>
          <w:color w:val="222222"/>
          <w:sz w:val="21"/>
          <w:szCs w:val="21"/>
        </w:rPr>
        <w:t xml:space="preserve">Firma Startup: _______________________ ([NOME], [RUOLO])</w:t>
      </w:r>
    </w:p>
    <w:p>
      <w:pPr>
        <w:spacing w:after="120" w:before="0"/>
      </w:pPr>
      <w:r>
        <w:t xml:space="preserve"/>
      </w:r>
    </w:p>
    <w:p>
      <w:pPr>
        <w:spacing w:after="60" w:before="60"/>
      </w:pPr>
      <w:r>
        <w:rPr>
          <w:rFonts w:ascii="Arial" w:cs="Arial" w:eastAsia="Arial" w:hAnsi="Arial"/>
          <w:color w:val="222222"/>
          <w:sz w:val="21"/>
          <w:szCs w:val="21"/>
        </w:rPr>
        <w:t xml:space="preserve">Firma Ricevente: _______________________</w:t>
      </w:r>
    </w:p>
    <w:p>
      <w:pPr>
        <w:pBdr>
          <w:top w:val="single" w:color="CCCCCC" w:sz="4" w:space="1"/>
        </w:pBdr>
        <w:spacing w:after="0" w:before="500"/>
        <w:jc w:val="center"/>
      </w:pPr>
      <w:r>
        <w:rPr>
          <w:rFonts w:ascii="Arial" w:cs="Arial" w:eastAsia="Arial" w:hAnsi="Arial"/>
          <w:i/>
          <w:iCs/>
          <w:color w:val="888888"/>
          <w:sz w:val="16"/>
          <w:szCs w:val="16"/>
        </w:rPr>
        <w:t xml:space="preserve">Modello informativo © 2026 Contratti Italia — Non costituisce consulenza legale professionale.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2026-05-09T09:22:06.730Z</dcterms:created>
  <dcterms:modified xsi:type="dcterms:W3CDTF">2026-05-09T09:22:06.730Z</dcterms:modified>
</cp:coreProperties>
</file>

<file path=docProps/custom.xml><?xml version="1.0" encoding="utf-8"?>
<Properties xmlns="http://schemas.openxmlformats.org/officeDocument/2006/custom-properties" xmlns:vt="http://schemas.openxmlformats.org/officeDocument/2006/docPropsVTypes"/>
</file>