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0D" w:rsidRDefault="0024630D" w:rsidP="0024630D"/>
    <w:p w:rsidR="00E13478" w:rsidRDefault="0024630D" w:rsidP="0024630D">
      <w:pPr>
        <w:jc w:val="center"/>
      </w:pPr>
      <w:r w:rsidRPr="0024630D"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 wp14:anchorId="52A65FEA" wp14:editId="53BA7E55">
            <wp:extent cx="3844636" cy="766953"/>
            <wp:effectExtent l="0" t="0" r="0" b="0"/>
            <wp:docPr id="1" name="Picture 1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Pr="00EF250A" w:rsidRDefault="0024630D" w:rsidP="0024630D">
      <w:pPr>
        <w:jc w:val="center"/>
        <w:rPr>
          <w:b/>
          <w:sz w:val="72"/>
          <w:szCs w:val="72"/>
          <w:lang w:val="sr-Latn-RS"/>
        </w:rPr>
      </w:pPr>
      <w:r>
        <w:rPr>
          <w:b/>
          <w:sz w:val="72"/>
          <w:szCs w:val="72"/>
          <w:lang w:val="sr-Latn-RS"/>
        </w:rPr>
        <w:t>Projekat: TODO List</w:t>
      </w:r>
    </w:p>
    <w:p w:rsidR="0024630D" w:rsidRDefault="0024630D" w:rsidP="0024630D">
      <w:pPr>
        <w:jc w:val="center"/>
        <w:rPr>
          <w:b/>
          <w:sz w:val="56"/>
          <w:szCs w:val="56"/>
          <w:lang w:val="sr-Latn-RS"/>
        </w:rPr>
      </w:pPr>
      <w:r w:rsidRPr="00EF250A">
        <w:rPr>
          <w:b/>
          <w:sz w:val="56"/>
          <w:szCs w:val="56"/>
          <w:lang w:val="sr-Latn-RS"/>
        </w:rPr>
        <w:t>Predmet: Klijent Server Sistemi</w:t>
      </w:r>
    </w:p>
    <w:p w:rsidR="0024630D" w:rsidRDefault="0024630D" w:rsidP="0024630D">
      <w:pPr>
        <w:jc w:val="center"/>
        <w:rPr>
          <w:b/>
          <w:sz w:val="56"/>
          <w:szCs w:val="56"/>
          <w:lang w:val="sr-Latn-RS"/>
        </w:rPr>
      </w:pPr>
    </w:p>
    <w:p w:rsidR="0024630D" w:rsidRDefault="0024630D" w:rsidP="0024630D">
      <w:pPr>
        <w:jc w:val="center"/>
        <w:rPr>
          <w:b/>
          <w:sz w:val="56"/>
          <w:szCs w:val="56"/>
          <w:lang w:val="sr-Latn-RS"/>
        </w:rPr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jc w:val="center"/>
      </w:pPr>
    </w:p>
    <w:p w:rsidR="0024630D" w:rsidRDefault="0024630D" w:rsidP="0024630D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Profesor:</w:t>
      </w:r>
      <w:r>
        <w:rPr>
          <w:b/>
          <w:sz w:val="32"/>
          <w:szCs w:val="32"/>
          <w:lang w:val="sr-Latn-RS"/>
        </w:rPr>
        <w:t xml:space="preserve">                                                                                   Student</w:t>
      </w:r>
      <w:r w:rsidRPr="00EF250A">
        <w:rPr>
          <w:b/>
          <w:sz w:val="32"/>
          <w:szCs w:val="32"/>
          <w:lang w:val="sr-Latn-RS"/>
        </w:rPr>
        <w:t>:</w:t>
      </w:r>
    </w:p>
    <w:p w:rsidR="0024630D" w:rsidRDefault="0024630D" w:rsidP="0024630D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dr Mirko Kosanović                                                                Miloš Milojević</w:t>
      </w:r>
    </w:p>
    <w:p w:rsidR="0024630D" w:rsidRDefault="0024630D" w:rsidP="0024630D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Miloš Kosanović</w:t>
      </w:r>
    </w:p>
    <w:p w:rsidR="0024630D" w:rsidRDefault="0024630D" w:rsidP="0024630D">
      <w:pPr>
        <w:jc w:val="center"/>
        <w:rPr>
          <w:b/>
          <w:sz w:val="32"/>
          <w:szCs w:val="32"/>
          <w:lang w:val="sr-Latn-RS"/>
        </w:rPr>
      </w:pPr>
    </w:p>
    <w:p w:rsidR="0024630D" w:rsidRDefault="0024630D" w:rsidP="0024630D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Februar 2020</w:t>
      </w:r>
    </w:p>
    <w:p w:rsidR="0024630D" w:rsidRPr="00EF250A" w:rsidRDefault="0024630D" w:rsidP="0024630D">
      <w:pPr>
        <w:pStyle w:val="TOCHeading"/>
        <w:rPr>
          <w:lang w:val="sr-Latn-RS"/>
        </w:rPr>
      </w:pPr>
      <w:r w:rsidRPr="00EF250A">
        <w:rPr>
          <w:lang w:val="sr-Latn-RS"/>
        </w:rPr>
        <w:lastRenderedPageBreak/>
        <w:t>SADRŽAJ</w:t>
      </w:r>
    </w:p>
    <w:p w:rsidR="0024630D" w:rsidRDefault="0024630D" w:rsidP="0024630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Pr="00702288">
          <w:rPr>
            <w:rStyle w:val="Hyperlink"/>
            <w:rFonts w:eastAsiaTheme="majorEastAsia"/>
            <w:noProof/>
            <w:lang w:val="sr-Latn-RS"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24630D">
          <w:rPr>
            <w:rStyle w:val="Hyperlink"/>
            <w:noProof/>
            <w:lang w:val="sr-Latn-RS"/>
          </w:rPr>
          <w:t>2. Inst</w:t>
        </w:r>
        <w:r w:rsidR="0024630D" w:rsidRPr="00702288">
          <w:rPr>
            <w:rStyle w:val="Hyperlink"/>
            <w:rFonts w:eastAsiaTheme="majorEastAsia"/>
            <w:noProof/>
            <w:lang w:val="sr-Latn-RS"/>
          </w:rPr>
          <w:t>alacija i podešavanje projekta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_Toc512514141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- 3 -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2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2.1. Instaliranje modula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_Toc512514142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- 3 -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3. Arhitektura aplikacije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_Toc512514143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3.1 Serverski deo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_Toc512514144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3.2 Klijentski deo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_Toc512514145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6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3.3 Baza podataka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_Toc512514146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3.4 Komunikacija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_Toc512514147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4. Rad aplikacije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_Toc512514148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4.1 Opis implementacije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_Toc512514149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- 4 -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4.2 Opis funkcionalnosti – korisničko uputstvo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_Toc512514150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- 5 -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D06085" w:rsidP="0024630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24630D" w:rsidRPr="00702288">
          <w:rPr>
            <w:rStyle w:val="Hyperlink"/>
            <w:rFonts w:eastAsiaTheme="majorEastAsia"/>
            <w:noProof/>
            <w:lang w:val="sr-Latn-RS"/>
          </w:rPr>
          <w:t>5. Literatura</w:t>
        </w:r>
        <w:r w:rsidR="0024630D">
          <w:rPr>
            <w:noProof/>
            <w:webHidden/>
          </w:rPr>
          <w:tab/>
        </w:r>
        <w:r w:rsidR="0024630D">
          <w:rPr>
            <w:noProof/>
            <w:webHidden/>
          </w:rPr>
          <w:fldChar w:fldCharType="begin"/>
        </w:r>
        <w:r w:rsidR="0024630D">
          <w:rPr>
            <w:noProof/>
            <w:webHidden/>
          </w:rPr>
          <w:instrText xml:space="preserve"> PAGEREF _Toc512514151 \h </w:instrText>
        </w:r>
        <w:r w:rsidR="0024630D">
          <w:rPr>
            <w:noProof/>
            <w:webHidden/>
          </w:rPr>
        </w:r>
        <w:r w:rsidR="0024630D">
          <w:rPr>
            <w:noProof/>
            <w:webHidden/>
          </w:rPr>
          <w:fldChar w:fldCharType="separate"/>
        </w:r>
        <w:r w:rsidR="0024630D">
          <w:rPr>
            <w:noProof/>
            <w:webHidden/>
          </w:rPr>
          <w:t>- 5 -</w:t>
        </w:r>
        <w:r w:rsidR="0024630D">
          <w:rPr>
            <w:noProof/>
            <w:webHidden/>
          </w:rPr>
          <w:fldChar w:fldCharType="end"/>
        </w:r>
      </w:hyperlink>
    </w:p>
    <w:p w:rsidR="0024630D" w:rsidRDefault="0024630D" w:rsidP="0024630D">
      <w:pPr>
        <w:jc w:val="center"/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2C0F17" w:rsidRDefault="002C0F17" w:rsidP="0024630D">
      <w:pPr>
        <w:jc w:val="center"/>
        <w:rPr>
          <w:b/>
          <w:bCs/>
          <w:noProof/>
          <w:lang w:val="sr-Latn-RS"/>
        </w:rPr>
      </w:pPr>
    </w:p>
    <w:p w:rsidR="00950A57" w:rsidRDefault="00950A57">
      <w:pPr>
        <w:rPr>
          <w:b/>
          <w:bCs/>
          <w:noProof/>
          <w:lang w:val="sr-Latn-RS"/>
        </w:rPr>
      </w:pPr>
    </w:p>
    <w:p w:rsidR="00A30E5D" w:rsidRDefault="00A30E5D" w:rsidP="00A30E5D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bookmarkStart w:id="0" w:name="_Toc512514140"/>
      <w:r w:rsidRPr="00A30E5D">
        <w:rPr>
          <w:rFonts w:ascii="Times New Roman" w:hAnsi="Times New Roman" w:cs="Times New Roman"/>
          <w:b/>
          <w:color w:val="auto"/>
          <w:lang w:val="sr-Latn-RS"/>
        </w:rPr>
        <w:lastRenderedPageBreak/>
        <w:t>1. Uvod</w:t>
      </w:r>
      <w:bookmarkEnd w:id="0"/>
    </w:p>
    <w:p w:rsidR="00483E61" w:rsidRPr="00483E61" w:rsidRDefault="00483E61" w:rsidP="00483E61">
      <w:pPr>
        <w:rPr>
          <w:lang w:val="sr-Latn-RS"/>
        </w:rPr>
      </w:pPr>
    </w:p>
    <w:p w:rsidR="00A30E5D" w:rsidRDefault="00A30E5D" w:rsidP="00AB6ED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U ovom projektu obrađena je izrada veb aplikacije koja </w:t>
      </w:r>
      <w:r w:rsidR="00AB6ED2">
        <w:rPr>
          <w:rFonts w:ascii="Times New Roman" w:hAnsi="Times New Roman" w:cs="Times New Roman"/>
          <w:sz w:val="24"/>
          <w:szCs w:val="24"/>
          <w:lang w:val="sr-Latn-RS"/>
        </w:rPr>
        <w:t>predstavlja platformu za nedeljnu listu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, pod nazivom </w:t>
      </w:r>
      <w:r w:rsidR="00AB6ED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„TODO List</w:t>
      </w:r>
      <w:r w:rsidRPr="00A30E5D">
        <w:rPr>
          <w:rFonts w:ascii="Times New Roman" w:hAnsi="Times New Roman" w:cs="Times New Roman"/>
          <w:b/>
          <w:i/>
          <w:sz w:val="24"/>
          <w:szCs w:val="24"/>
          <w:lang w:val="sr-Latn-RS"/>
        </w:rPr>
        <w:t>“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. Tehnologije koje su korišćene na klijentskoj strani su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HTML5, CSS sa Bootstrap framework, dok su na serverskoj strani korišćeni NodeJS sa Express 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framework-om.. Alati koji su korišćeni prilikom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izrade aplikacije su Google Chrome pretraživač̌ i Visual Code Studio. Projekat je zapocet u Intellij 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IDEA-i, ali zbog bolje preglednosti , ipak je izabran Visual Code Studio. </w:t>
      </w:r>
    </w:p>
    <w:p w:rsidR="00A30E5D" w:rsidRDefault="00A30E5D" w:rsidP="00A30E5D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bookmarkStart w:id="1" w:name="_Toc483050946"/>
      <w:bookmarkStart w:id="2" w:name="_Toc512514141"/>
      <w:r w:rsidRPr="00A30E5D">
        <w:rPr>
          <w:rFonts w:ascii="Times New Roman" w:hAnsi="Times New Roman" w:cs="Times New Roman"/>
          <w:b/>
          <w:color w:val="auto"/>
          <w:lang w:val="sr-Latn-RS"/>
        </w:rPr>
        <w:t>2. Instalacija i podešavanje projekta</w:t>
      </w:r>
      <w:bookmarkEnd w:id="1"/>
      <w:bookmarkEnd w:id="2"/>
    </w:p>
    <w:p w:rsidR="00483E61" w:rsidRPr="00483E61" w:rsidRDefault="00483E61" w:rsidP="00483E61">
      <w:pPr>
        <w:rPr>
          <w:lang w:val="sr-Latn-RS"/>
        </w:rPr>
      </w:pPr>
    </w:p>
    <w:p w:rsidR="00A30E5D" w:rsidRPr="00A30E5D" w:rsidRDefault="00A30E5D" w:rsidP="00A30E5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Da bismo pokrenuli nodejs aplikaciju potrebno je da instaliramo NodeJs, a za ovaj</w:t>
      </w:r>
    </w:p>
    <w:p w:rsidR="00A30E5D" w:rsidRDefault="00A30E5D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projekat koristimo i</w:t>
      </w:r>
      <w:r w:rsidR="00AB6ED2">
        <w:rPr>
          <w:rFonts w:ascii="Times New Roman" w:hAnsi="Times New Roman" w:cs="Times New Roman"/>
          <w:sz w:val="24"/>
          <w:szCs w:val="24"/>
          <w:lang w:val="sr-Latn-RS"/>
        </w:rPr>
        <w:t xml:space="preserve"> bazu Mariadb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, pa </w:t>
      </w:r>
      <w:r w:rsidR="00AB6ED2">
        <w:rPr>
          <w:rFonts w:ascii="Times New Roman" w:hAnsi="Times New Roman" w:cs="Times New Roman"/>
          <w:sz w:val="24"/>
          <w:szCs w:val="24"/>
          <w:lang w:val="sr-Latn-RS"/>
        </w:rPr>
        <w:t>je potrebno i nju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instalirati. </w:t>
      </w:r>
    </w:p>
    <w:p w:rsidR="00483E61" w:rsidRPr="00A30E5D" w:rsidRDefault="00483E61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30E5D" w:rsidRDefault="00A30E5D" w:rsidP="00A30E5D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bookmarkStart w:id="3" w:name="_Toc483050947"/>
      <w:bookmarkStart w:id="4" w:name="_Toc512514142"/>
      <w:r w:rsidRPr="00A30E5D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2.1. Instaliranje modula</w:t>
      </w:r>
      <w:bookmarkEnd w:id="3"/>
      <w:bookmarkEnd w:id="4"/>
      <w:r w:rsidRPr="00A30E5D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 xml:space="preserve"> </w:t>
      </w:r>
    </w:p>
    <w:p w:rsidR="00483E61" w:rsidRPr="00483E61" w:rsidRDefault="00483E61" w:rsidP="00483E61">
      <w:pPr>
        <w:rPr>
          <w:lang w:val="sr-Latn-RS"/>
        </w:rPr>
      </w:pPr>
    </w:p>
    <w:p w:rsidR="00A30E5D" w:rsidRDefault="00A30E5D" w:rsidP="00A30E5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U ovom projektu nalazi se </w:t>
      </w:r>
      <w:r w:rsidRPr="00A30E5D">
        <w:rPr>
          <w:rFonts w:ascii="Times New Roman" w:hAnsi="Times New Roman" w:cs="Times New Roman"/>
          <w:b/>
          <w:sz w:val="24"/>
          <w:szCs w:val="24"/>
          <w:lang w:val="sr-Latn-RS"/>
        </w:rPr>
        <w:t>package.json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fajl, to je fajl koji se inicijalizuje sa projektom, 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naravno na zahtev programera, i ukoliko popunimo sve informacije ispravno biće kreiran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fajl. 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Zatim kad krenemo da instaliramo nove module i ukoliko upotrebimo neke ključne reči (-S , -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save) prilikom instalacije u ovom fajlu biće nam upisani svi moduli koje koristimo za našu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aplikaciju. U koliko je sve to ispravno kreirano, da bi smo na nekom drugom računaru pokrenuli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i instalirali module, potreno je ukucati sledeću naredbu </w:t>
      </w:r>
      <w:r w:rsidRPr="00A30E5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npm install 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>ova naredba prvo pretražuje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A30E5D">
        <w:rPr>
          <w:rFonts w:ascii="Times New Roman" w:hAnsi="Times New Roman" w:cs="Times New Roman"/>
          <w:b/>
          <w:sz w:val="24"/>
          <w:szCs w:val="24"/>
          <w:lang w:val="sr-Latn-RS"/>
        </w:rPr>
        <w:t>package.json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fajl i u njemu traži i instalira sve dependence (tj. Module ili biblioteke) koji su </w:t>
      </w:r>
    </w:p>
    <w:p w:rsidR="00A30E5D" w:rsidRDefault="00A30E5D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potrebni za ovaj projekat.</w:t>
      </w:r>
    </w:p>
    <w:p w:rsidR="00483E61" w:rsidRPr="00A30E5D" w:rsidRDefault="00483E61" w:rsidP="00A30E5D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30E5D" w:rsidRDefault="00A30E5D" w:rsidP="00A30E5D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bookmarkStart w:id="5" w:name="_Toc512514143"/>
      <w:r w:rsidRPr="00A30E5D">
        <w:rPr>
          <w:rFonts w:ascii="Times New Roman" w:hAnsi="Times New Roman" w:cs="Times New Roman"/>
          <w:b/>
          <w:color w:val="auto"/>
          <w:lang w:val="sr-Latn-RS"/>
        </w:rPr>
        <w:t>3. Arhitektura aplikacije</w:t>
      </w:r>
      <w:bookmarkEnd w:id="5"/>
    </w:p>
    <w:p w:rsidR="00483E61" w:rsidRPr="00483E61" w:rsidRDefault="00483E61" w:rsidP="00483E61">
      <w:pPr>
        <w:rPr>
          <w:lang w:val="sr-Latn-RS"/>
        </w:rPr>
      </w:pPr>
    </w:p>
    <w:p w:rsidR="00A30E5D" w:rsidRDefault="00A30E5D" w:rsidP="0062075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>Aplikacija u sebi sadrži korenski (engl. Root) direktorijum '/' koji u sebi sadrži</w:t>
      </w:r>
    </w:p>
    <w:p w:rsidR="00A30E5D" w:rsidRDefault="00A30E5D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'/node_module' direktorijum koji sadrži module koji su potrebni NodeJS-u, '/public' direktorijumu</w:t>
      </w:r>
    </w:p>
    <w:p w:rsidR="00483E61" w:rsidRDefault="00A30E5D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se nalaze određeni fajlovi koji će se videti na </w:t>
      </w:r>
      <w:r w:rsidRPr="00483E61">
        <w:rPr>
          <w:rFonts w:ascii="Times New Roman" w:hAnsi="Times New Roman" w:cs="Times New Roman"/>
          <w:sz w:val="24"/>
          <w:szCs w:val="24"/>
          <w:lang w:val="sr-Latn-RS"/>
        </w:rPr>
        <w:t>klijentskom</w:t>
      </w:r>
      <w:r w:rsidR="00483E61">
        <w:rPr>
          <w:rFonts w:ascii="Times New Roman" w:hAnsi="Times New Roman" w:cs="Times New Roman"/>
          <w:sz w:val="24"/>
          <w:szCs w:val="24"/>
          <w:lang w:val="sr-Latn-RS"/>
        </w:rPr>
        <w:t xml:space="preserve"> delu aplikacije. To su folderi 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 xml:space="preserve"> u kome </w:t>
      </w:r>
    </w:p>
    <w:p w:rsidR="00483E61" w:rsidRDefault="00A30E5D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30E5D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su fajlovi za Bootstrap, kao i </w:t>
      </w:r>
      <w:r w:rsidRPr="00483E61">
        <w:rPr>
          <w:rFonts w:ascii="Times New Roman" w:hAnsi="Times New Roman" w:cs="Times New Roman"/>
          <w:sz w:val="24"/>
          <w:szCs w:val="24"/>
          <w:lang w:val="sr-Latn-RS"/>
        </w:rPr>
        <w:t>stylesheets</w:t>
      </w:r>
      <w:r w:rsidRPr="00A30E5D">
        <w:rPr>
          <w:rFonts w:ascii="Times New Roman" w:hAnsi="Times New Roman" w:cs="Times New Roman"/>
          <w:sz w:val="24"/>
          <w:szCs w:val="24"/>
          <w:lang w:val="sr-Latn-RS"/>
        </w:rPr>
        <w:t>. Zatim imamo</w:t>
      </w:r>
      <w:r w:rsidR="0062075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20755" w:rsidRPr="00620755">
        <w:rPr>
          <w:rFonts w:ascii="Times New Roman" w:hAnsi="Times New Roman" w:cs="Times New Roman"/>
          <w:sz w:val="24"/>
          <w:szCs w:val="24"/>
          <w:lang w:val="sr-Latn-RS"/>
        </w:rPr>
        <w:t xml:space="preserve">direktorijum </w:t>
      </w:r>
      <w:r w:rsidR="00483E61">
        <w:rPr>
          <w:rFonts w:ascii="Times New Roman" w:hAnsi="Times New Roman" w:cs="Times New Roman"/>
          <w:sz w:val="24"/>
          <w:szCs w:val="24"/>
          <w:lang w:val="sr-Latn-RS"/>
        </w:rPr>
        <w:t>koji sadrzi index.html</w:t>
      </w:r>
      <w:r w:rsidR="00620755" w:rsidRPr="00620755">
        <w:rPr>
          <w:rFonts w:ascii="Times New Roman" w:hAnsi="Times New Roman" w:cs="Times New Roman"/>
          <w:sz w:val="24"/>
          <w:szCs w:val="24"/>
          <w:lang w:val="sr-Latn-RS"/>
        </w:rPr>
        <w:t xml:space="preserve"> (gde </w:t>
      </w:r>
    </w:p>
    <w:p w:rsidR="00620755" w:rsidRDefault="00620755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20755">
        <w:rPr>
          <w:rFonts w:ascii="Times New Roman" w:hAnsi="Times New Roman" w:cs="Times New Roman"/>
          <w:sz w:val="24"/>
          <w:szCs w:val="24"/>
          <w:lang w:val="sr-Latn-RS"/>
        </w:rPr>
        <w:t>su n</w:t>
      </w:r>
      <w:r w:rsidR="00483E61">
        <w:rPr>
          <w:rFonts w:ascii="Times New Roman" w:hAnsi="Times New Roman" w:cs="Times New Roman"/>
          <w:sz w:val="24"/>
          <w:szCs w:val="24"/>
          <w:lang w:val="sr-Latn-RS"/>
        </w:rPr>
        <w:t>am smestene sve rute) i items.html</w:t>
      </w:r>
      <w:r w:rsidRPr="00620755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:rsidR="00620755" w:rsidRPr="00620755" w:rsidRDefault="00620755" w:rsidP="0062075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bookmarkStart w:id="6" w:name="_Toc512514144"/>
      <w:r w:rsidRPr="00620755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3.1 Serverski deo</w:t>
      </w:r>
      <w:bookmarkEnd w:id="6"/>
    </w:p>
    <w:p w:rsidR="00620755" w:rsidRDefault="00620755" w:rsidP="0062075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20755">
        <w:rPr>
          <w:rFonts w:ascii="Times New Roman" w:hAnsi="Times New Roman" w:cs="Times New Roman"/>
          <w:sz w:val="24"/>
          <w:szCs w:val="24"/>
          <w:lang w:val="sr-Latn-RS"/>
        </w:rPr>
        <w:t xml:space="preserve">Za realizaciju ovog dela naseg projekta, koristili smo Node.js pomoću koga inicijalizujemo </w:t>
      </w:r>
    </w:p>
    <w:p w:rsidR="004F0CE4" w:rsidRDefault="00620755" w:rsidP="004F0CE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20755">
        <w:rPr>
          <w:rFonts w:ascii="Times New Roman" w:hAnsi="Times New Roman" w:cs="Times New Roman"/>
          <w:sz w:val="24"/>
          <w:szCs w:val="24"/>
          <w:lang w:val="sr-Latn-RS"/>
        </w:rPr>
        <w:t xml:space="preserve">server, putem njegovog modula Express. </w:t>
      </w:r>
      <w:r w:rsidR="004F0CE4">
        <w:rPr>
          <w:rFonts w:ascii="Times New Roman" w:hAnsi="Times New Roman" w:cs="Times New Roman"/>
          <w:sz w:val="24"/>
          <w:szCs w:val="24"/>
          <w:lang w:val="sr-Latn-RS"/>
        </w:rPr>
        <w:t>Koristili smo još i</w:t>
      </w:r>
      <w:r w:rsidR="004F0CE4" w:rsidRPr="004F0CE4">
        <w:rPr>
          <w:rFonts w:ascii="Times New Roman" w:hAnsi="Times New Roman" w:cs="Times New Roman"/>
          <w:sz w:val="24"/>
          <w:szCs w:val="24"/>
          <w:lang w:val="sr-Latn-RS"/>
        </w:rPr>
        <w:t xml:space="preserve"> Body-parser, Path, Mariadb </w:t>
      </w:r>
      <w:r w:rsidR="004F0CE4">
        <w:rPr>
          <w:rFonts w:ascii="Times New Roman" w:hAnsi="Times New Roman" w:cs="Times New Roman"/>
          <w:sz w:val="24"/>
          <w:szCs w:val="24"/>
          <w:lang w:val="sr-Latn-RS"/>
        </w:rPr>
        <w:t xml:space="preserve"> koja </w:t>
      </w:r>
      <w:r w:rsidR="004F0CE4" w:rsidRPr="004F0CE4">
        <w:rPr>
          <w:rFonts w:ascii="Times New Roman" w:hAnsi="Times New Roman" w:cs="Times New Roman"/>
          <w:sz w:val="24"/>
          <w:szCs w:val="24"/>
          <w:lang w:val="sr-Latn-RS"/>
        </w:rPr>
        <w:t>mo</w:t>
      </w:r>
      <w:r w:rsidR="004F0CE4">
        <w:rPr>
          <w:rFonts w:ascii="Times New Roman" w:hAnsi="Times New Roman" w:cs="Times New Roman"/>
          <w:sz w:val="24"/>
          <w:szCs w:val="24"/>
          <w:lang w:val="sr-Latn-RS"/>
        </w:rPr>
        <w:t xml:space="preserve">ra </w:t>
      </w:r>
    </w:p>
    <w:p w:rsidR="004F0CE4" w:rsidRDefault="004F0CE4" w:rsidP="004F0CE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da se instalira preko npm-a. </w:t>
      </w:r>
      <w:r w:rsidRPr="004F0CE4">
        <w:rPr>
          <w:rFonts w:ascii="Times New Roman" w:hAnsi="Times New Roman" w:cs="Times New Roman"/>
          <w:sz w:val="24"/>
          <w:szCs w:val="24"/>
          <w:lang w:val="sr-Latn-RS"/>
        </w:rPr>
        <w:t xml:space="preserve">Koristimo express router za servisiranje stranica. Restfull api </w:t>
      </w:r>
    </w:p>
    <w:p w:rsidR="004F0CE4" w:rsidRDefault="004F0CE4" w:rsidP="004F0CE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koristimo kao serv</w:t>
      </w:r>
      <w:r w:rsidRPr="004F0CE4">
        <w:rPr>
          <w:rFonts w:ascii="Times New Roman" w:hAnsi="Times New Roman" w:cs="Times New Roman"/>
          <w:sz w:val="24"/>
          <w:szCs w:val="24"/>
          <w:lang w:val="sr-Latn-RS"/>
        </w:rPr>
        <w:t>erski</w:t>
      </w:r>
      <w:r w:rsidR="003F6161">
        <w:rPr>
          <w:rFonts w:ascii="Times New Roman" w:hAnsi="Times New Roman" w:cs="Times New Roman"/>
          <w:sz w:val="24"/>
          <w:szCs w:val="24"/>
          <w:lang w:val="sr-Latn-RS"/>
        </w:rPr>
        <w:t xml:space="preserve"> deo. Sluzi da na osnovu poslatog</w:t>
      </w:r>
      <w:r w:rsidRPr="004F0CE4">
        <w:rPr>
          <w:rFonts w:ascii="Times New Roman" w:hAnsi="Times New Roman" w:cs="Times New Roman"/>
          <w:sz w:val="24"/>
          <w:szCs w:val="24"/>
          <w:lang w:val="sr-Latn-RS"/>
        </w:rPr>
        <w:t xml:space="preserve"> request-a izvrsimo odgovrajucu CRUD </w:t>
      </w:r>
    </w:p>
    <w:p w:rsidR="004F0CE4" w:rsidRPr="004F0CE4" w:rsidRDefault="004F0CE4" w:rsidP="004F0CE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operaciju </w:t>
      </w:r>
      <w:r w:rsidRPr="004F0CE4">
        <w:rPr>
          <w:rFonts w:ascii="Times New Roman" w:hAnsi="Times New Roman" w:cs="Times New Roman"/>
          <w:sz w:val="24"/>
          <w:szCs w:val="24"/>
          <w:lang w:val="sr-Latn-RS"/>
        </w:rPr>
        <w:t xml:space="preserve">nad bazom. Na osnovu verb type get/post/put/delete i request params ili body izvsavamo </w:t>
      </w:r>
    </w:p>
    <w:p w:rsidR="00620755" w:rsidRPr="00620755" w:rsidRDefault="004F0CE4" w:rsidP="004F0CE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F0CE4">
        <w:rPr>
          <w:rFonts w:ascii="Times New Roman" w:hAnsi="Times New Roman" w:cs="Times New Roman"/>
          <w:sz w:val="24"/>
          <w:szCs w:val="24"/>
          <w:lang w:val="sr-Latn-RS"/>
        </w:rPr>
        <w:t>odgovarajucu operaciju nad bazom i kao rezultat vracamo JSON.</w:t>
      </w:r>
    </w:p>
    <w:p w:rsidR="003F6161" w:rsidRDefault="00620755" w:rsidP="003F6161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bookmarkStart w:id="7" w:name="_Toc512514145"/>
      <w:r w:rsidRPr="00620755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3.2 Klijentski deo</w:t>
      </w:r>
      <w:bookmarkEnd w:id="7"/>
    </w:p>
    <w:p w:rsidR="00483E61" w:rsidRPr="00483E61" w:rsidRDefault="00483E61" w:rsidP="00483E61">
      <w:pPr>
        <w:rPr>
          <w:lang w:val="sr-Latn-RS"/>
        </w:rPr>
      </w:pPr>
    </w:p>
    <w:p w:rsidR="003F6161" w:rsidRPr="00AB6ED2" w:rsidRDefault="00620755" w:rsidP="003F6161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sr-Latn-RS"/>
        </w:rPr>
      </w:pP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Što se tiče klijentskog dela, koristili smo </w:t>
      </w:r>
      <w:r w:rsid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HTML</w:t>
      </w:r>
      <w:r w:rsidRPr="003F6161">
        <w:rPr>
          <w:rFonts w:ascii="Times New Roman" w:hAnsi="Times New Roman" w:cs="Times New Roman"/>
          <w:i/>
          <w:color w:val="auto"/>
          <w:sz w:val="24"/>
          <w:szCs w:val="24"/>
          <w:lang w:val="sr-Latn-RS"/>
        </w:rPr>
        <w:t xml:space="preserve">,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CSS</w:t>
      </w:r>
      <w:r w:rsidRPr="003F6161">
        <w:rPr>
          <w:rFonts w:ascii="Times New Roman" w:hAnsi="Times New Roman" w:cs="Times New Roman"/>
          <w:i/>
          <w:color w:val="auto"/>
          <w:sz w:val="24"/>
          <w:szCs w:val="24"/>
          <w:lang w:val="sr-Latn-RS"/>
        </w:rPr>
        <w:t>,</w:t>
      </w:r>
      <w:r w:rsidR="003F6161" w:rsidRPr="003F6161">
        <w:rPr>
          <w:rFonts w:ascii="Times New Roman" w:hAnsi="Times New Roman" w:cs="Times New Roman"/>
          <w:i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Bootstrap</w:t>
      </w:r>
      <w:r w:rsidR="003F6161" w:rsidRPr="003F6161">
        <w:rPr>
          <w:rFonts w:ascii="Times New Roman" w:hAnsi="Times New Roman" w:cs="Times New Roman"/>
          <w:i/>
          <w:color w:val="auto"/>
          <w:sz w:val="24"/>
          <w:szCs w:val="24"/>
          <w:lang w:val="sr-Latn-RS"/>
        </w:rPr>
        <w:t xml:space="preserve">, 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jquery</w:t>
      </w:r>
      <w:r w:rsidR="003F6161" w:rsidRPr="003F6161">
        <w:rPr>
          <w:rFonts w:ascii="Times New Roman" w:hAnsi="Times New Roman" w:cs="Times New Roman"/>
          <w:i/>
          <w:color w:val="auto"/>
          <w:sz w:val="24"/>
          <w:szCs w:val="24"/>
          <w:lang w:val="sr-Latn-RS"/>
        </w:rPr>
        <w:t xml:space="preserve">, 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jguery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.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tables i ajax. </w:t>
      </w:r>
      <w:r w:rsidRPr="003F6161">
        <w:rPr>
          <w:rFonts w:ascii="Times New Roman" w:hAnsi="Times New Roman" w:cs="Times New Roman"/>
          <w:b/>
          <w:color w:val="auto"/>
          <w:sz w:val="24"/>
          <w:szCs w:val="24"/>
          <w:lang w:val="sr-Latn-RS"/>
        </w:rPr>
        <w:t>Bootstrap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predstavlja besplatni veb frejmvork otvorenog koda, za kreiranje veb</w:t>
      </w:r>
      <w:r w:rsidR="00462CFA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sajtova i veb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aplikacija. Baziran je na HTML i CSS šablonima za tipografiju, kreiranju</w:t>
      </w:r>
      <w:r w:rsidR="00462CFA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formulara,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dugmadi, navigacionim i ostalim komponentama interfejsa, kao i opcionim JavaSkript</w:t>
      </w:r>
      <w:r w:rsidR="00462CFA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dodacima.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Cilj Bootstrap frejmvorka je olakšavanje programiranja za veb. Na našem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projektu</w:t>
      </w:r>
      <w:r w:rsidR="00462CFA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skoro ceo sajt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je odrađen preko bootstrap frejmvorka, to uključuje navigaciju, dugmad,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</w:t>
      </w:r>
      <w:r w:rsid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forme</w:t>
      </w:r>
      <w:r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>.</w:t>
      </w:r>
      <w:r w:rsidR="003F6161" w:rsidRPr="003F6161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 Redosled poziva od klijenta ka serveru:Ajax zove rest api, rest api zove bazu vraca response u vidu jsona koji koristimo u success od ajax-a za učitavanje strane.</w:t>
      </w:r>
    </w:p>
    <w:p w:rsidR="00620755" w:rsidRPr="00620755" w:rsidRDefault="00620755" w:rsidP="00620755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20755" w:rsidRDefault="00620755" w:rsidP="00620755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bookmarkStart w:id="8" w:name="_Toc512514146"/>
      <w:r w:rsidRPr="00620755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3.3 Baza podataka</w:t>
      </w:r>
      <w:bookmarkEnd w:id="8"/>
    </w:p>
    <w:p w:rsidR="00483E61" w:rsidRPr="00483E61" w:rsidRDefault="00483E61" w:rsidP="00483E61">
      <w:pPr>
        <w:rPr>
          <w:lang w:val="sr-Latn-RS"/>
        </w:rPr>
      </w:pPr>
    </w:p>
    <w:p w:rsidR="003F6161" w:rsidRDefault="006B693F" w:rsidP="00462CF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B69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MariaDB</w:t>
      </w:r>
      <w:proofErr w:type="spellEnd"/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>ј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upravljanje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podataka</w:t>
      </w:r>
      <w:proofErr w:type="spellEnd"/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nastao</w:t>
      </w:r>
      <w:proofErr w:type="spellEnd"/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derivat</w:t>
      </w:r>
      <w:proofErr w:type="spellEnd"/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MySQL" w:history="1">
        <w:r w:rsidRPr="006B693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Pr="006B693F">
        <w:rPr>
          <w:rFonts w:ascii="Times New Roman" w:hAnsi="Times New Roman" w:cs="Times New Roman"/>
          <w:sz w:val="24"/>
          <w:szCs w:val="24"/>
          <w:shd w:val="clear" w:color="auto" w:fill="FFFFFF"/>
        </w:rPr>
        <w:t>-а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F6161" w:rsidRDefault="006B693F" w:rsidP="00462CF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interfejse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komande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API-je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>Radi</w:t>
      </w:r>
      <w:proofErr w:type="spellEnd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>brže</w:t>
      </w:r>
      <w:proofErr w:type="spellEnd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>od</w:t>
      </w:r>
      <w:proofErr w:type="spellEnd"/>
      <w:proofErr w:type="gramEnd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>ostalih</w:t>
      </w:r>
      <w:proofErr w:type="spellEnd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F0CE4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</w:p>
    <w:p w:rsidR="003F6161" w:rsidRDefault="004F0CE4" w:rsidP="00462CF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podataka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prva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verzija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izasla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29. 10. 2009.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godine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Ova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podržava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razne</w:t>
      </w:r>
      <w:proofErr w:type="spellEnd"/>
    </w:p>
    <w:p w:rsidR="00462CFA" w:rsidRPr="006B693F" w:rsidRDefault="004F0CE4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programske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jezike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C, C++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</w:p>
    <w:p w:rsidR="00462CFA" w:rsidRDefault="00462CFA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62CFA" w:rsidRDefault="00462CFA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62CFA" w:rsidRDefault="00462CFA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F0CE4" w:rsidRDefault="004F0CE4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F0CE4" w:rsidRDefault="004F0CE4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B6ED2" w:rsidRDefault="00AB6ED2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B6ED2" w:rsidRDefault="00462CFA" w:rsidP="00AB6ED2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r w:rsidRPr="00462CFA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lastRenderedPageBreak/>
        <w:t>3.4 Komunikacija</w:t>
      </w:r>
    </w:p>
    <w:p w:rsidR="00462CFA" w:rsidRPr="00AB6ED2" w:rsidRDefault="00462CFA" w:rsidP="00AB6ED2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r w:rsidRPr="00462CFA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U okviru fajla ’index.js’ nalaze </w:t>
      </w:r>
      <w:r w:rsidR="00AB6ED2">
        <w:rPr>
          <w:rFonts w:ascii="Times New Roman" w:hAnsi="Times New Roman" w:cs="Times New Roman"/>
          <w:color w:val="auto"/>
          <w:sz w:val="24"/>
          <w:szCs w:val="24"/>
          <w:lang w:val="sr-Latn-RS"/>
        </w:rPr>
        <w:t xml:space="preserve">se rute koje vode na </w:t>
      </w:r>
      <w:r w:rsidRPr="00462CFA">
        <w:rPr>
          <w:rFonts w:ascii="Times New Roman" w:hAnsi="Times New Roman" w:cs="Times New Roman"/>
          <w:color w:val="auto"/>
          <w:sz w:val="24"/>
          <w:szCs w:val="24"/>
          <w:lang w:val="sr-Latn-RS"/>
        </w:rPr>
        <w:t>stranicu. Serverska strana obrađuje taj zahtev i ispunjava klijetske zahteve.</w:t>
      </w:r>
    </w:p>
    <w:p w:rsidR="0076006C" w:rsidRPr="0076006C" w:rsidRDefault="0076006C" w:rsidP="0076006C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E00" w:rsidTr="0076006C">
        <w:trPr>
          <w:trHeight w:val="1169"/>
        </w:trPr>
        <w:tc>
          <w:tcPr>
            <w:tcW w:w="4675" w:type="dxa"/>
          </w:tcPr>
          <w:p w:rsidR="00F41E00" w:rsidRDefault="00F41E00" w:rsidP="0076006C">
            <w:pPr>
              <w:jc w:val="center"/>
              <w:rPr>
                <w:lang w:val="sr-Latn-RS"/>
              </w:rPr>
            </w:pPr>
          </w:p>
          <w:p w:rsidR="00F41E00" w:rsidRDefault="00F41E00" w:rsidP="0076006C">
            <w:pPr>
              <w:jc w:val="center"/>
              <w:rPr>
                <w:lang w:val="sr-Latn-RS"/>
              </w:rPr>
            </w:pPr>
          </w:p>
          <w:p w:rsidR="00F41E00" w:rsidRDefault="00F41E00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</w:t>
            </w:r>
          </w:p>
        </w:tc>
        <w:tc>
          <w:tcPr>
            <w:tcW w:w="4675" w:type="dxa"/>
          </w:tcPr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  <w:p w:rsidR="00F41E00" w:rsidRPr="00F41E00" w:rsidRDefault="00F41E00" w:rsidP="00462CF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su prikazane nase liste.</w:t>
            </w:r>
          </w:p>
        </w:tc>
      </w:tr>
      <w:tr w:rsidR="0076006C" w:rsidTr="0076006C">
        <w:trPr>
          <w:trHeight w:val="1169"/>
        </w:trPr>
        <w:tc>
          <w:tcPr>
            <w:tcW w:w="4675" w:type="dxa"/>
          </w:tcPr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Pr="0076006C" w:rsidRDefault="0076006C" w:rsidP="007600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76006C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http://localhost:3000/list/23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Pr="00F41E00" w:rsidRDefault="00F41E00" w:rsidP="00462CF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ponedeljak.</w:t>
            </w:r>
          </w:p>
          <w:p w:rsidR="0076006C" w:rsidRDefault="0076006C" w:rsidP="00462CFA">
            <w:pPr>
              <w:rPr>
                <w:lang w:val="sr-Latn-RS"/>
              </w:rPr>
            </w:pPr>
          </w:p>
        </w:tc>
      </w:tr>
      <w:tr w:rsidR="0076006C" w:rsidTr="0076006C">
        <w:trPr>
          <w:trHeight w:val="1160"/>
        </w:trPr>
        <w:tc>
          <w:tcPr>
            <w:tcW w:w="4675" w:type="dxa"/>
          </w:tcPr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http://localhost:3000/list/24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Pr="00F41E00" w:rsidRDefault="00F41E00" w:rsidP="00462CF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utorak.</w:t>
            </w:r>
          </w:p>
        </w:tc>
      </w:tr>
      <w:tr w:rsidR="0076006C" w:rsidTr="0076006C">
        <w:trPr>
          <w:trHeight w:val="1160"/>
        </w:trPr>
        <w:tc>
          <w:tcPr>
            <w:tcW w:w="4675" w:type="dxa"/>
          </w:tcPr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http://localhost:3000/list/25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F41E00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sredu.</w:t>
            </w:r>
          </w:p>
        </w:tc>
      </w:tr>
      <w:tr w:rsidR="0076006C" w:rsidTr="0076006C">
        <w:trPr>
          <w:trHeight w:val="1133"/>
        </w:trPr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http://localhost:3000/list/26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F41E00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cetvrtak.</w:t>
            </w:r>
          </w:p>
        </w:tc>
      </w:tr>
      <w:tr w:rsidR="0076006C" w:rsidTr="0076006C">
        <w:trPr>
          <w:trHeight w:val="1187"/>
        </w:trPr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http://localhost:3000/list/27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F41E00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petak.</w:t>
            </w:r>
          </w:p>
        </w:tc>
      </w:tr>
      <w:tr w:rsidR="0076006C" w:rsidTr="0076006C">
        <w:trPr>
          <w:trHeight w:val="1160"/>
        </w:trPr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http://localhost:3000/list/28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subotu.</w:t>
            </w:r>
          </w:p>
        </w:tc>
      </w:tr>
      <w:tr w:rsidR="0076006C" w:rsidTr="0076006C">
        <w:trPr>
          <w:trHeight w:val="1205"/>
        </w:trPr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462CFA">
            <w:pPr>
              <w:rPr>
                <w:lang w:val="sr-Latn-RS"/>
              </w:rPr>
            </w:pPr>
          </w:p>
          <w:p w:rsidR="0076006C" w:rsidRDefault="0076006C" w:rsidP="0076006C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http://localhost:3000/list/29</w:t>
            </w:r>
          </w:p>
        </w:tc>
        <w:tc>
          <w:tcPr>
            <w:tcW w:w="4675" w:type="dxa"/>
          </w:tcPr>
          <w:p w:rsidR="0076006C" w:rsidRDefault="0076006C" w:rsidP="00462CFA">
            <w:pPr>
              <w:rPr>
                <w:lang w:val="sr-Latn-RS"/>
              </w:rPr>
            </w:pPr>
          </w:p>
          <w:p w:rsidR="00F41E00" w:rsidRDefault="00F41E00" w:rsidP="00462CFA">
            <w:pPr>
              <w:rPr>
                <w:lang w:val="sr-Latn-RS"/>
              </w:rPr>
            </w:pPr>
          </w:p>
          <w:p w:rsidR="00F41E00" w:rsidRDefault="00F41E00" w:rsidP="00F41E00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Stranica gde je prikazana lista za nedelju.</w:t>
            </w:r>
          </w:p>
        </w:tc>
      </w:tr>
    </w:tbl>
    <w:p w:rsidR="00462CFA" w:rsidRPr="00462CFA" w:rsidRDefault="00462CFA" w:rsidP="00462CFA">
      <w:pPr>
        <w:rPr>
          <w:lang w:val="sr-Latn-RS"/>
        </w:rPr>
      </w:pPr>
    </w:p>
    <w:p w:rsidR="00462CFA" w:rsidRDefault="00462CFA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1E00" w:rsidRDefault="00F41E00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1E00" w:rsidRDefault="00F41E00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64631" w:rsidRPr="00D64631" w:rsidRDefault="00F41E00" w:rsidP="00D64631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r w:rsidRPr="00F41E00">
        <w:rPr>
          <w:rFonts w:ascii="Times New Roman" w:hAnsi="Times New Roman" w:cs="Times New Roman"/>
          <w:b/>
          <w:color w:val="auto"/>
          <w:lang w:val="sr-Latn-RS"/>
        </w:rPr>
        <w:lastRenderedPageBreak/>
        <w:t>4. Rad aplikacije</w:t>
      </w:r>
    </w:p>
    <w:p w:rsidR="00F41E00" w:rsidRPr="00F41E00" w:rsidRDefault="00F41E00" w:rsidP="00F41E00">
      <w:pPr>
        <w:pStyle w:val="Heading2"/>
        <w:ind w:firstLine="720"/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</w:pPr>
      <w:bookmarkStart w:id="9" w:name="_Toc512514149"/>
      <w:r w:rsidRPr="00F41E00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4.1 Opis implementacije</w:t>
      </w:r>
      <w:bookmarkEnd w:id="9"/>
    </w:p>
    <w:p w:rsidR="00F41E00" w:rsidRDefault="00D64631" w:rsidP="00F41E0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</w:t>
      </w:r>
      <w:r w:rsidR="00F41E00" w:rsidRPr="00F41E00">
        <w:rPr>
          <w:rFonts w:ascii="Times New Roman" w:hAnsi="Times New Roman" w:cs="Times New Roman"/>
          <w:sz w:val="24"/>
          <w:szCs w:val="24"/>
          <w:lang w:val="sr-Latn-RS"/>
        </w:rPr>
        <w:t>fajlu app.js nam se nalazi kod gde smo implementirali module i bazu.</w:t>
      </w:r>
    </w:p>
    <w:p w:rsidR="006A5A82" w:rsidRDefault="006A5A82" w:rsidP="00F41E0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6057" cy="23434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82" w:rsidRDefault="006A5A82" w:rsidP="00F41E0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6A5A82" w:rsidRDefault="006A5A82" w:rsidP="00F41E0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0479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82" w:rsidRDefault="006A5A82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MODU</w:t>
      </w:r>
      <w:r w:rsidRPr="006A5A82">
        <w:rPr>
          <w:rFonts w:ascii="Times New Roman" w:hAnsi="Times New Roman" w:cs="Times New Roman"/>
          <w:b/>
          <w:sz w:val="24"/>
          <w:szCs w:val="24"/>
          <w:lang w:val="sr-Latn-RS"/>
        </w:rPr>
        <w:t>LI:</w:t>
      </w:r>
    </w:p>
    <w:p w:rsidR="006A5A82" w:rsidRDefault="006A5A82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67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45" cy="11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40" w:rsidRDefault="00667F40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B693F" w:rsidRDefault="006B693F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B693F" w:rsidRDefault="006B693F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B693F" w:rsidRDefault="006B693F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B693F" w:rsidRDefault="006B693F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B693F" w:rsidRDefault="006B693F" w:rsidP="00F41E00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67F40" w:rsidRPr="00667F40" w:rsidRDefault="00667F40" w:rsidP="00667F4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sr-Latn-RS"/>
        </w:rPr>
      </w:pPr>
      <w:bookmarkStart w:id="10" w:name="_Toc512514150"/>
      <w:r w:rsidRPr="00667F40">
        <w:rPr>
          <w:rFonts w:ascii="Times New Roman" w:hAnsi="Times New Roman" w:cs="Times New Roman"/>
          <w:b/>
          <w:color w:val="auto"/>
          <w:sz w:val="24"/>
          <w:szCs w:val="24"/>
          <w:lang w:val="sr-Latn-RS"/>
        </w:rPr>
        <w:lastRenderedPageBreak/>
        <w:t>4.2 Opis funkcionalnosti – korisničko uputstvo</w:t>
      </w:r>
      <w:bookmarkEnd w:id="10"/>
    </w:p>
    <w:p w:rsidR="00667F40" w:rsidRDefault="00667F40" w:rsidP="00667F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667F40">
        <w:rPr>
          <w:rFonts w:ascii="Times New Roman" w:hAnsi="Times New Roman" w:cs="Times New Roman"/>
          <w:sz w:val="24"/>
          <w:szCs w:val="24"/>
          <w:lang w:val="sr-Latn-RS"/>
        </w:rPr>
        <w:t>U ovoj verziji projekta, ideja je bila da, mi , kao administratori sami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napravimo određeni </w:t>
      </w:r>
    </w:p>
    <w:p w:rsidR="00667F40" w:rsidRPr="00667F40" w:rsidRDefault="00667F40" w:rsidP="00667F4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broj funkcija, koje ce raditi ono sto zahteva </w:t>
      </w:r>
      <w:r w:rsidRPr="00667F40">
        <w:rPr>
          <w:rFonts w:ascii="Times New Roman" w:hAnsi="Times New Roman" w:cs="Times New Roman"/>
          <w:sz w:val="24"/>
          <w:szCs w:val="24"/>
          <w:lang w:val="sr-Latn-RS"/>
        </w:rPr>
        <w:t>kori</w:t>
      </w:r>
      <w:r>
        <w:rPr>
          <w:rFonts w:ascii="Times New Roman" w:hAnsi="Times New Roman" w:cs="Times New Roman"/>
          <w:sz w:val="24"/>
          <w:szCs w:val="24"/>
          <w:lang w:val="sr-Latn-RS"/>
        </w:rPr>
        <w:t>snik. U našem slučaju to su:</w:t>
      </w:r>
    </w:p>
    <w:p w:rsidR="00F41E00" w:rsidRPr="00F41E00" w:rsidRDefault="00F41E00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Funkcija DELETE – sluzi za brisanje liste</w:t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Funkcija POST – slu</w:t>
      </w:r>
      <w:proofErr w:type="spellStart"/>
      <w:r>
        <w:rPr>
          <w:rFonts w:ascii="Times New Roman" w:hAnsi="Times New Roman" w:cs="Times New Roman"/>
          <w:sz w:val="24"/>
          <w:szCs w:val="24"/>
        </w:rPr>
        <w:t>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6" cy="226654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153" cy="22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295" cy="210117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43" cy="21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</w:t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9005" cy="952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pretraživaču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7481" cy="590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93F" w:rsidRDefault="006B693F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5C6" w:rsidRDefault="000005C6" w:rsidP="000005C6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r w:rsidRPr="006B693F">
        <w:rPr>
          <w:rFonts w:ascii="Times New Roman" w:hAnsi="Times New Roman" w:cs="Times New Roman"/>
          <w:color w:val="auto"/>
          <w:sz w:val="24"/>
          <w:szCs w:val="24"/>
          <w:lang w:val="sr-Latn-RS"/>
        </w:rPr>
        <w:lastRenderedPageBreak/>
        <w:t xml:space="preserve">5. </w:t>
      </w:r>
      <w:r w:rsidRPr="006B693F">
        <w:rPr>
          <w:rFonts w:ascii="Times New Roman" w:hAnsi="Times New Roman" w:cs="Times New Roman"/>
          <w:b/>
          <w:color w:val="auto"/>
          <w:lang w:val="sr-Latn-RS"/>
        </w:rPr>
        <w:t>Literatura</w:t>
      </w:r>
    </w:p>
    <w:p w:rsidR="006B693F" w:rsidRPr="006B693F" w:rsidRDefault="006B693F" w:rsidP="006B693F">
      <w:pPr>
        <w:rPr>
          <w:lang w:val="sr-Latn-RS"/>
        </w:rPr>
      </w:pPr>
    </w:p>
    <w:p w:rsidR="003B5CC1" w:rsidRPr="003B5CC1" w:rsidRDefault="003B5CC1" w:rsidP="003B5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B5CC1">
        <w:rPr>
          <w:rFonts w:ascii="Consolas" w:eastAsia="Times New Roman" w:hAnsi="Consolas" w:cs="Times New Roman"/>
          <w:color w:val="CE9178"/>
          <w:sz w:val="21"/>
          <w:szCs w:val="21"/>
        </w:rPr>
        <w:t>https://maxcdn.bootstrapcdn.com/bootstrap/3.3.1/js/bootstrap.min.js"</w:t>
      </w:r>
    </w:p>
    <w:p w:rsidR="000005C6" w:rsidRDefault="000005C6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CC1" w:rsidRPr="003B5CC1" w:rsidRDefault="003B5CC1" w:rsidP="003B5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CC1">
        <w:rPr>
          <w:rFonts w:ascii="Consolas" w:eastAsia="Times New Roman" w:hAnsi="Consolas" w:cs="Times New Roman"/>
          <w:color w:val="CE9178"/>
          <w:sz w:val="21"/>
          <w:szCs w:val="21"/>
        </w:rPr>
        <w:t>https://maxcdn.bootstrapcdn.com/bootstrap/3.3.1/css/bootstrap-theme.min.css</w:t>
      </w:r>
    </w:p>
    <w:p w:rsidR="003B5CC1" w:rsidRDefault="003B5CC1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7" w:rsidRPr="00700E67" w:rsidRDefault="00700E67" w:rsidP="00700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/assets/</w:t>
      </w:r>
      <w:proofErr w:type="spellStart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datatables</w:t>
      </w:r>
      <w:proofErr w:type="spellEnd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/jquery.dataTables.min.css</w:t>
      </w:r>
    </w:p>
    <w:p w:rsidR="00700E67" w:rsidRDefault="00700E67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7" w:rsidRPr="00700E67" w:rsidRDefault="00700E67" w:rsidP="00700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assets/</w:t>
      </w:r>
      <w:proofErr w:type="spellStart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datatables</w:t>
      </w:r>
      <w:proofErr w:type="spellEnd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/jquery.dataTables.js</w:t>
      </w:r>
    </w:p>
    <w:p w:rsidR="00700E67" w:rsidRDefault="00700E67" w:rsidP="00462C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7" w:rsidRPr="00700E67" w:rsidRDefault="00700E67" w:rsidP="00700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assets/</w:t>
      </w:r>
      <w:proofErr w:type="spellStart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700E67">
        <w:rPr>
          <w:rFonts w:ascii="Consolas" w:eastAsia="Times New Roman" w:hAnsi="Consolas" w:cs="Times New Roman"/>
          <w:color w:val="CE9178"/>
          <w:sz w:val="21"/>
          <w:szCs w:val="21"/>
        </w:rPr>
        <w:t>/jquery.min.js</w:t>
      </w:r>
    </w:p>
    <w:p w:rsidR="00700E67" w:rsidRPr="006B693F" w:rsidRDefault="00700E67" w:rsidP="00462CF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sectPr w:rsidR="00700E67" w:rsidRPr="006B693F" w:rsidSect="00483E61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085" w:rsidRDefault="00D06085" w:rsidP="00483E61">
      <w:pPr>
        <w:spacing w:after="0" w:line="240" w:lineRule="auto"/>
      </w:pPr>
      <w:r>
        <w:separator/>
      </w:r>
    </w:p>
  </w:endnote>
  <w:endnote w:type="continuationSeparator" w:id="0">
    <w:p w:rsidR="00D06085" w:rsidRDefault="00D06085" w:rsidP="0048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6921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E61" w:rsidRDefault="00483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67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3E61" w:rsidRDefault="00483E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085" w:rsidRDefault="00D06085" w:rsidP="00483E61">
      <w:pPr>
        <w:spacing w:after="0" w:line="240" w:lineRule="auto"/>
      </w:pPr>
      <w:r>
        <w:separator/>
      </w:r>
    </w:p>
  </w:footnote>
  <w:footnote w:type="continuationSeparator" w:id="0">
    <w:p w:rsidR="00D06085" w:rsidRDefault="00D06085" w:rsidP="00483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A7C05"/>
    <w:multiLevelType w:val="hybridMultilevel"/>
    <w:tmpl w:val="BC12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25FC797B"/>
    <w:multiLevelType w:val="hybridMultilevel"/>
    <w:tmpl w:val="954E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33431"/>
    <w:multiLevelType w:val="hybridMultilevel"/>
    <w:tmpl w:val="B8FC0B34"/>
    <w:lvl w:ilvl="0" w:tplc="BF408D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1470D"/>
    <w:multiLevelType w:val="hybridMultilevel"/>
    <w:tmpl w:val="7ED4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0D"/>
    <w:rsid w:val="000005C6"/>
    <w:rsid w:val="0024630D"/>
    <w:rsid w:val="002C0F17"/>
    <w:rsid w:val="003B5CC1"/>
    <w:rsid w:val="003F6161"/>
    <w:rsid w:val="004266D2"/>
    <w:rsid w:val="00462CFA"/>
    <w:rsid w:val="00483E61"/>
    <w:rsid w:val="004F0CE4"/>
    <w:rsid w:val="00540712"/>
    <w:rsid w:val="00620755"/>
    <w:rsid w:val="00667F40"/>
    <w:rsid w:val="006A5A82"/>
    <w:rsid w:val="006B693F"/>
    <w:rsid w:val="00700E67"/>
    <w:rsid w:val="0076006C"/>
    <w:rsid w:val="00847AEF"/>
    <w:rsid w:val="00950A57"/>
    <w:rsid w:val="00A30E5D"/>
    <w:rsid w:val="00AB6ED2"/>
    <w:rsid w:val="00CB7676"/>
    <w:rsid w:val="00D06085"/>
    <w:rsid w:val="00D64631"/>
    <w:rsid w:val="00D86EAF"/>
    <w:rsid w:val="00E13478"/>
    <w:rsid w:val="00F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B24C9-1A1A-4AB1-AFC9-83877503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463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630D"/>
    <w:pPr>
      <w:ind w:firstLine="567"/>
      <w:jc w:val="both"/>
      <w:outlineLvl w:val="9"/>
    </w:pPr>
    <w:rPr>
      <w:rFonts w:ascii="Times New Roman" w:eastAsia="Times New Roman" w:hAnsi="Times New Roman" w:cs="Times New Roman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rsid w:val="0024630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4630D"/>
    <w:pPr>
      <w:spacing w:after="0" w:line="360" w:lineRule="auto"/>
      <w:ind w:left="240" w:firstLine="567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C0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A57"/>
    <w:pPr>
      <w:ind w:left="720"/>
      <w:contextualSpacing/>
    </w:pPr>
  </w:style>
  <w:style w:type="table" w:styleId="TableGrid">
    <w:name w:val="Table Grid"/>
    <w:basedOn w:val="TableNormal"/>
    <w:uiPriority w:val="39"/>
    <w:rsid w:val="00760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61"/>
  </w:style>
  <w:style w:type="paragraph" w:styleId="Footer">
    <w:name w:val="footer"/>
    <w:basedOn w:val="Normal"/>
    <w:link w:val="FooterChar"/>
    <w:uiPriority w:val="99"/>
    <w:unhideWhenUsed/>
    <w:rsid w:val="00483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MySQ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2020-02-07T14:31:00Z</dcterms:created>
  <dcterms:modified xsi:type="dcterms:W3CDTF">2020-02-07T19:39:00Z</dcterms:modified>
</cp:coreProperties>
</file>