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0e6fced4f7256c74383fe3c2e4ae7481f87b86c"/>
    <w:p>
      <w:pPr>
        <w:pStyle w:val="Heading1"/>
      </w:pPr>
      <w:r>
        <w:t xml:space="preserve">AGENTS.md — mpv-player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2026-07-01T16:07:11Z</dcterms:created>
  <dcterms:modified xsi:type="dcterms:W3CDTF">2026-07-01T16:07:11Z</dcterms:modified>
</cp:coreProperties>
</file>

<file path=docProps/custom.xml><?xml version="1.0" encoding="utf-8"?>
<Properties xmlns="http://schemas.openxmlformats.org/officeDocument/2006/custom-properties" xmlns:vt="http://schemas.openxmlformats.org/officeDocument/2006/docPropsVTypes"/>
</file>