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criptszero_shortcomings_audit.sh"/>
    <w:p>
      <w:pPr>
        <w:pStyle w:val="Heading1"/>
      </w:pPr>
      <w:r>
        <w:rPr>
          <w:rStyle w:val="VerbatimChar"/>
        </w:rPr>
        <w:t xml:space="preserve">scripts/zero_shortcomings_audit.sh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2026-09-26T17:00:00Z</w:t>
      </w:r>
    </w:p>
    <w:p>
      <w:pPr>
        <w:pStyle w:val="BodyText"/>
      </w:pPr>
      <w:r>
        <w:rPr>
          <w:b/>
          <w:bCs/>
        </w:rPr>
        <w:t xml:space="preserve">Purpose</w:t>
      </w:r>
      <w:r>
        <w:t xml:space="preserve">: Unified enumeration, closure-evidence re-verification, and standing-check</w:t>
      </w:r>
      <w:r>
        <w:t xml:space="preserve"> </w:t>
      </w:r>
      <w:r>
        <w:t xml:space="preserve">entry point across this project’s three tracked</w:t>
      </w:r>
      <w:r>
        <w:t xml:space="preserve"> </w:t>
      </w:r>
      <w:r>
        <w:t xml:space="preserve">“unfinished/gap/shortcoming”</w:t>
      </w:r>
      <w:r>
        <w:t xml:space="preserve"> </w:t>
      </w:r>
      <w:r>
        <w:t xml:space="preserve">surfaces</w:t>
      </w:r>
      <w:r>
        <w:t xml:space="preserve"> </w:t>
      </w:r>
      <w:r>
        <w:t xml:space="preserve">(open backlog items, unimplemented named gates, open coverage-escapes).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specs/003-zero-shortcomings-audit/contracts/cli.md</w:t>
      </w:r>
      <w:r>
        <w:t xml:space="preserve"> </w:t>
      </w:r>
      <w:r>
        <w:t xml:space="preserve">for the full CLI contract.</w:t>
      </w:r>
    </w:p>
    <w:p>
      <w:pPr>
        <w:pStyle w:val="BodyText"/>
      </w:pPr>
      <w:r>
        <w:rPr>
          <w:b/>
          <w:bCs/>
        </w:rPr>
        <w:t xml:space="preserve">Usage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scripts/zero_shortcomings_audit.sh &lt;enumerate|verify-closure|standing-check&gt; [options]</w:t>
      </w:r>
    </w:p>
    <w:p>
      <w:pPr>
        <w:pStyle w:val="BodyText"/>
      </w:pPr>
      <w:r>
        <w:rPr>
          <w:rStyle w:val="VerbatimChar"/>
        </w:rPr>
        <w:t xml:space="preserve">-h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prints the usage text and exits 0. Running with no mode prints the usage</w:t>
      </w:r>
      <w:r>
        <w:t xml:space="preserve"> </w:t>
      </w:r>
      <w:r>
        <w:t xml:space="preserve">and exits 4. An unknown mode prints</w:t>
      </w:r>
      <w:r>
        <w:t xml:space="preserve"> </w:t>
      </w:r>
      <w:r>
        <w:rPr>
          <w:rStyle w:val="VerbatimChar"/>
        </w:rPr>
        <w:t xml:space="preserve">unknown mode: &lt;x&gt;</w:t>
      </w:r>
      <w:r>
        <w:t xml:space="preserve"> </w:t>
      </w:r>
      <w:r>
        <w:t xml:space="preserve">plus the usage and exits 4.</w:t>
      </w:r>
      <w:r>
        <w:t xml:space="preserve"> </w:t>
      </w:r>
      <w:r>
        <w:rPr>
          <w:b/>
          <w:bCs/>
        </w:rPr>
        <w:t xml:space="preserve">Every usage error in every mode exits 4</w:t>
      </w:r>
      <w:r>
        <w:t xml:space="preserve">, so a usage refusal can never be mistaken for</w:t>
      </w:r>
      <w:r>
        <w:t xml:space="preserve"> </w:t>
      </w:r>
      <w:r>
        <w:t xml:space="preserve">a verification mismatch (exit 1).</w:t>
      </w:r>
      <w:r>
        <w:t xml:space="preserve"> </w:t>
      </w:r>
      <w:r>
        <w:t xml:space="preserve">(The built-in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text lists every mode and option; this guide gives the full</w:t>
      </w:r>
      <w:r>
        <w:t xml:space="preserve"> </w:t>
      </w:r>
      <w:r>
        <w:t xml:space="preserve">semantics.)</w:t>
      </w:r>
    </w:p>
    <w:bookmarkStart w:id="12" w:name="modes"/>
    <w:p>
      <w:pPr>
        <w:pStyle w:val="Heading2"/>
      </w:pPr>
      <w:r>
        <w:t xml:space="preserve">Modes</w:t>
      </w:r>
    </w:p>
    <w:bookmarkStart w:id="9" w:name="Xa4c99bbe40780fe62c50c83f866399ab188ff0b"/>
    <w:p>
      <w:pPr>
        <w:pStyle w:val="Heading3"/>
      </w:pPr>
      <w:r>
        <w:rPr>
          <w:rStyle w:val="VerbatimChar"/>
        </w:rPr>
        <w:t xml:space="preserve">enumerate [--json] [--surface S] [--sort-by-risk]</w:t>
      </w:r>
    </w:p>
    <w:p>
      <w:pPr>
        <w:pStyle w:val="FirstParagraph"/>
      </w:pPr>
      <w:r>
        <w:t xml:space="preserve">Read-only.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Default text output:</w:t>
      </w:r>
      <w:r>
        <w:t xml:space="preserve"> </w:t>
      </w:r>
      <w:r>
        <w:rPr>
          <w:rStyle w:val="VerbatimChar"/>
        </w:rPr>
        <w:t xml:space="preserve">Open backlog 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Unimplemented 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 coverage-escapes</w:t>
      </w:r>
      <w:r>
        <w:t xml:space="preserve"> </w:t>
      </w:r>
      <w:r>
        <w:t xml:space="preserve">counts (only for the selected surface).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--json</w:t>
      </w:r>
      <w:r>
        <w:t xml:space="preserve">: one JSON object with the keys</w:t>
      </w:r>
      <w:r>
        <w:t xml:space="preserve"> </w:t>
      </w:r>
      <w:r>
        <w:rPr>
          <w:rStyle w:val="VerbatimChar"/>
        </w:rPr>
        <w:t xml:space="preserve">backlog_open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gates_unimplemented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escapes_open</w:t>
      </w:r>
      <w:r>
        <w:t xml:space="preserve"> </w:t>
      </w:r>
      <w:r>
        <w:t xml:space="preserve">(only the selected surfaces’ keys).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--surface blocked</w:t>
      </w:r>
      <w:r>
        <w:t xml:space="preserve">: lists every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item as</w:t>
      </w:r>
      <w:r>
        <w:t xml:space="preserve"> </w:t>
      </w:r>
      <w:r>
        <w:rPr>
          <w:rStyle w:val="VerbatimChar"/>
        </w:rPr>
        <w:t xml:space="preserve">id|unblock_condition</w:t>
      </w:r>
      <w:r>
        <w:t xml:space="preserve"> </w:t>
      </w:r>
      <w:r>
        <w:t xml:space="preserve">(left-joined from</w:t>
      </w:r>
      <w:r>
        <w:t xml:space="preserve"> </w:t>
      </w:r>
      <w:r>
        <w:rPr>
          <w:rStyle w:val="VerbatimChar"/>
        </w:rPr>
        <w:t xml:space="preserve">operator_block_details</w:t>
      </w:r>
      <w:r>
        <w:t xml:space="preserve">, ordered by id), never a bare count. An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item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details row, or with a blank/whitespace-only</w:t>
      </w:r>
      <w:r>
        <w:t xml:space="preserve"> </w:t>
      </w:r>
      <w:r>
        <w:t xml:space="preserve">condition, is listed as</w:t>
      </w:r>
      <w:r>
        <w:t xml:space="preserve"> </w:t>
      </w:r>
      <w:r>
        <w:rPr>
          <w:rStyle w:val="VerbatimChar"/>
        </w:rPr>
        <w:t xml:space="preserve">id|MISSING-UNBLOCK-CONDITION</w:t>
      </w:r>
      <w:r>
        <w:t xml:space="preserve"> </w:t>
      </w:r>
      <w:r>
        <w:t xml:space="preserve">(never dropped) and a</w:t>
      </w:r>
      <w:r>
        <w:t xml:space="preserve"> </w:t>
      </w:r>
      <w:r>
        <w:rPr>
          <w:rStyle w:val="VerbatimChar"/>
        </w:rPr>
        <w:t xml:space="preserve">WARN: N Operator-blocked item(s) lack an unblock condition</w:t>
      </w:r>
      <w:r>
        <w:t xml:space="preserve"> </w:t>
      </w:r>
      <w:r>
        <w:t xml:space="preserve">line goes to stderr; the</w:t>
      </w:r>
      <w:r>
        <w:t xml:space="preserve"> </w:t>
      </w:r>
      <w:r>
        <w:t xml:space="preserve">exit status stays 0 (enumerate reports findings, it does not gate on them).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--sort-by-risk</w:t>
      </w:r>
      <w:r>
        <w:t xml:space="preserve"> </w:t>
      </w:r>
      <w:r>
        <w:t xml:space="preserve">(FR-012): prints the open backlog item ids ordered by reopen count</w:t>
      </w:r>
      <w:r>
        <w:t xml:space="preserve"> </w:t>
      </w:r>
      <w:r>
        <w:t xml:space="preserve">descending (count of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events in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descending, then id.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it prints a JSON array of ids.</w:t>
      </w:r>
      <w:r>
        <w:t xml:space="preserve"> </w:t>
      </w:r>
      <w:r>
        <w:rPr>
          <w:b/>
          <w:bCs/>
        </w:rPr>
        <w:t xml:space="preserve">Only valid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--surface backlog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Enumeration failure (exit 1, message on stderr): the tracker DB (backlog/blocked</w:t>
      </w:r>
      <w:r>
        <w:t xml:space="preserve"> </w:t>
      </w:r>
      <w:r>
        <w:t xml:space="preserve">surfaces) is missing or unreadable (</w:t>
      </w:r>
      <w:r>
        <w:rPr>
          <w:rStyle w:val="VerbatimChar"/>
        </w:rPr>
        <w:t xml:space="preserve">tracker DB missing or unreadable: &lt;path&gt;</w:t>
      </w:r>
      <w:r>
        <w:t xml:space="preserve"> </w:t>
      </w:r>
      <w:r>
        <w:t xml:space="preserve">– checked</w:t>
      </w:r>
      <w:r>
        <w:t xml:space="preserve"> </w:t>
      </w:r>
      <w:r>
        <w:t xml:space="preserve">before any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call, so a missing DB is never created as an empty file).</w:t>
      </w:r>
    </w:p>
    <w:p>
      <w:pPr>
        <w:pStyle w:val="Compact"/>
        <w:numPr>
          <w:ilvl w:val="0"/>
          <w:numId w:val="1001"/>
        </w:numPr>
      </w:pPr>
      <w:r>
        <w:t xml:space="preserve">Usage errors (exit 4, message on stderr):</w:t>
      </w:r>
      <w:r>
        <w:t xml:space="preserve"> </w:t>
      </w:r>
      <w:r>
        <w:rPr>
          <w:rStyle w:val="VerbatimChar"/>
        </w:rPr>
        <w:t xml:space="preserve">--surface</w:t>
      </w:r>
      <w:r>
        <w:t xml:space="preserve"> </w:t>
      </w:r>
      <w:r>
        <w:t xml:space="preserve">given with no value (</w:t>
      </w:r>
      <w:r>
        <w:rPr>
          <w:rStyle w:val="VerbatimChar"/>
        </w:rPr>
        <w:t xml:space="preserve">enumerate: --surface requires a value ...</w:t>
      </w:r>
      <w:r>
        <w:t xml:space="preserve">); unknown option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unknown option: X</w:t>
      </w:r>
      <w:r>
        <w:t xml:space="preserve">); unrecognized</w:t>
      </w:r>
      <w:r>
        <w:t xml:space="preserve"> </w:t>
      </w:r>
      <w:r>
        <w:rPr>
          <w:rStyle w:val="VerbatimChar"/>
        </w:rPr>
        <w:t xml:space="preserve">--surface</w:t>
      </w:r>
      <w:r>
        <w:t xml:space="preserve"> </w:t>
      </w:r>
      <w: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unrecognized --surface value: 'X' (expected all|backlog|gates|escapes|blocked)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--sort-by-risk</w:t>
      </w:r>
      <w:r>
        <w:t xml:space="preserve"> </w:t>
      </w:r>
      <w:r>
        <w:t xml:space="preserve">with any surface other than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--sort-by-risk applies only to --surface backlog (got 'X')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gate count fails loud (exit 1, message naming the gate script) when the gate-ledger</w:t>
      </w:r>
      <w:r>
        <w:t xml:space="preserve"> </w:t>
      </w:r>
      <w:r>
        <w:t xml:space="preserve">script prints no parseable</w:t>
      </w:r>
      <w:r>
        <w:t xml:space="preserve"> </w:t>
      </w:r>
      <w:r>
        <w:rPr>
          <w:rStyle w:val="VerbatimChar"/>
        </w:rPr>
        <w:t xml:space="preserve">unimplemented=N</w:t>
      </w:r>
      <w:r>
        <w:t xml:space="preserve"> </w:t>
      </w:r>
      <w:r>
        <w:t xml:space="preserve">line, rather than reporting 0.</w:t>
      </w:r>
    </w:p>
    <w:bookmarkEnd w:id="9"/>
    <w:bookmarkStart w:id="10" w:name="Xe4f67863a7e0a0e7a6b40053611a240e76797b3"/>
    <w:p>
      <w:pPr>
        <w:pStyle w:val="Heading3"/>
      </w:pPr>
      <w:r>
        <w:rPr>
          <w:rStyle w:val="VerbatimChar"/>
        </w:rPr>
        <w:t xml:space="preserve">verify-closure &lt;item-id&gt; [--reopen-on-mismatch] [--require-layer L]</w:t>
      </w:r>
    </w:p>
    <w:p>
      <w:pPr>
        <w:pStyle w:val="FirstParagraph"/>
      </w:pPr>
      <w:r>
        <w:t xml:space="preserve">Independently re-runs the recorded closure evidence for one item. Evidence is read from the</w:t>
      </w:r>
      <w:r>
        <w:t xml:space="preserve"> </w:t>
      </w:r>
      <w:r>
        <w:t xml:space="preserve">lexically last</w:t>
      </w:r>
      <w:r>
        <w:t xml:space="preserve"> </w:t>
      </w:r>
      <w:r>
        <w:rPr>
          <w:rStyle w:val="VerbatimChar"/>
        </w:rPr>
        <w:t xml:space="preserve">closure_evidence_*.md</w:t>
      </w:r>
      <w:r>
        <w:t xml:space="preserve"> </w:t>
      </w:r>
      <w:r>
        <w:t xml:space="preserve">directly inside</w:t>
      </w:r>
      <w:r>
        <w:t xml:space="preserve"> </w:t>
      </w:r>
      <w:r>
        <w:rPr>
          <w:rStyle w:val="VerbatimChar"/>
        </w:rPr>
        <w:t xml:space="preserve">&lt;AUDIT_QA_ROOT&gt;/&lt;item-id&gt;/</w:t>
      </w:r>
      <w:r>
        <w:t xml:space="preserve"> </w:t>
      </w:r>
      <w:r>
        <w:t xml:space="preserve">(a</w:t>
      </w:r>
      <w:r>
        <w:t xml:space="preserve"> </w:t>
      </w:r>
      <w:r>
        <w:t xml:space="preserve">deterministic choice when more than one exists).</w:t>
      </w:r>
      <w:r>
        <w:t xml:space="preserve"> </w:t>
      </w:r>
      <w:r>
        <w:rPr>
          <w:rStyle w:val="VerbatimChar"/>
        </w:rPr>
        <w:t xml:space="preserve">&lt;item-id&gt;</w:t>
      </w:r>
      <w:r>
        <w:t xml:space="preserve"> </w:t>
      </w:r>
      <w:r>
        <w:t xml:space="preserve">must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^[A-Za-z0-9][A-Za-z0-9._-]*$</w:t>
      </w:r>
      <w:r>
        <w:t xml:space="preserve"> </w:t>
      </w:r>
      <w:r>
        <w:t xml:space="preserve">and must not contain</w:t>
      </w:r>
      <w:r>
        <w:t xml:space="preserve"> </w:t>
      </w:r>
      <w:r>
        <w:rPr>
          <w:rStyle w:val="VerbatimChar"/>
        </w:rPr>
        <w:t xml:space="preserve">..</w:t>
      </w:r>
      <w:r>
        <w:t xml:space="preserve">; anything else (a</w:t>
      </w:r>
      <w:r>
        <w:t xml:space="preserve"> </w:t>
      </w:r>
      <w:r>
        <w:rPr>
          <w:rStyle w:val="VerbatimChar"/>
        </w:rPr>
        <w:t xml:space="preserve">/</w:t>
      </w:r>
      <w:r>
        <w:t xml:space="preserve">, a</w:t>
      </w:r>
      <w:r>
        <w:t xml:space="preserve"> </w:t>
      </w:r>
      <w:r>
        <w:t xml:space="preserve">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, spaces, shell metacharacters) is rejected with</w:t>
      </w:r>
      <w:r>
        <w:t xml:space="preserve"> </w:t>
      </w:r>
      <w:r>
        <w:rPr>
          <w:rStyle w:val="VerbatimChar"/>
        </w:rPr>
        <w:t xml:space="preserve">invalid item id</w:t>
      </w:r>
      <w:r>
        <w:t xml:space="preserve"> </w:t>
      </w:r>
      <w:r>
        <w:t xml:space="preserve">before</w:t>
      </w:r>
      <w:r>
        <w:t xml:space="preserve"> </w:t>
      </w:r>
      <w:r>
        <w:t xml:space="preserve">the id is used in any path.</w:t>
      </w:r>
      <w:r>
        <w:t xml:space="preserve"> </w:t>
      </w:r>
      <w:r>
        <w:rPr>
          <w:rStyle w:val="VerbatimChar"/>
        </w:rPr>
        <w:t xml:space="preserve">--require-layer L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</w:t>
      </w:r>
      <w:r>
        <w:t xml:space="preserve">|</w:t>
      </w:r>
      <w:r>
        <w:rPr>
          <w:rStyle w:val="VerbatimChar"/>
        </w:rPr>
        <w:t xml:space="preserve">artifact</w:t>
      </w:r>
      <w:r>
        <w:t xml:space="preserve">|</w:t>
      </w:r>
      <w:r>
        <w:rPr>
          <w:rStyle w:val="VerbatimChar"/>
        </w:rPr>
        <w:t xml:space="preserve">runtime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) is the minimum</w:t>
      </w:r>
      <w:r>
        <w:t xml:space="preserve"> </w:t>
      </w:r>
      <w:r>
        <w:t xml:space="preserve">evidence layer accepted; the evidence’s</w:t>
      </w:r>
      <w:r>
        <w:t xml:space="preserve"> </w:t>
      </w:r>
      <w:r>
        <w:rPr>
          <w:rStyle w:val="VerbatimChar"/>
        </w:rPr>
        <w:t xml:space="preserve">**Evidence Layer:**</w:t>
      </w:r>
      <w:r>
        <w:t xml:space="preserve"> </w:t>
      </w:r>
      <w:r>
        <w:t xml:space="preserve">field (default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when</w:t>
      </w:r>
      <w:r>
        <w:t xml:space="preserve"> </w:t>
      </w:r>
      <w:r>
        <w:t xml:space="preserve">absent) must rank at or above it (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; an unrecognized label</w:t>
      </w:r>
      <w:r>
        <w:t xml:space="preserve"> </w:t>
      </w:r>
      <w:r>
        <w:t xml:space="preserve">ranks as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).</w:t>
      </w:r>
    </w:p>
    <w:p>
      <w:pPr>
        <w:pStyle w:val="BodyText"/>
      </w:pPr>
      <w:r>
        <w:t xml:space="preserve">Required evidence-file fields: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**Evidence Layer:**</w:t>
      </w:r>
      <w:r>
        <w:t xml:space="preserve"> </w:t>
      </w:r>
      <w:r>
        <w:t xml:space="preserve">(optional; see above)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**Test Type:**</w:t>
      </w:r>
      <w:r>
        <w:t xml:space="preserve"> </w:t>
      </w:r>
      <w:r>
        <w:t xml:space="preserve">(FR-010) – required. Allowed values, compared case-insensitively after</w:t>
      </w:r>
      <w:r>
        <w:t xml:space="preserve"> </w:t>
      </w:r>
      <w:r>
        <w:t xml:space="preserve">trimming: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e2e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chaos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ui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**Command:** `&lt;command&gt;`</w:t>
      </w:r>
      <w:r>
        <w:t xml:space="preserve"> </w:t>
      </w:r>
      <w:r>
        <w:t xml:space="preserve">– the command to re-run. It runs as</w:t>
      </w:r>
      <w:r>
        <w:t xml:space="preserve"> </w:t>
      </w:r>
      <w:r>
        <w:rPr>
          <w:rStyle w:val="VerbatimChar"/>
        </w:rPr>
        <w:t xml:space="preserve">bash -c "&lt;command&gt;"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fresh process</w:t>
      </w:r>
      <w:r>
        <w:t xml:space="preserve"> </w:t>
      </w:r>
      <w:r>
        <w:t xml:space="preserve">with the working directory set to the repository root (the one this</w:t>
      </w:r>
      <w:r>
        <w:t xml:space="preserve"> </w:t>
      </w:r>
      <w:r>
        <w:t xml:space="preserve">script lives in, not the caller’s cwd) and stdin closed, so it does not inherit this</w:t>
      </w:r>
      <w:r>
        <w:t xml:space="preserve"> </w:t>
      </w:r>
      <w:r>
        <w:t xml:space="preserve">script’s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functions or non-exported variables and gives the same</w:t>
      </w:r>
      <w:r>
        <w:t xml:space="preserve"> </w:t>
      </w:r>
      <w:r>
        <w:t xml:space="preserve">result wherever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is invoked from. Exported environment variables are</w:t>
      </w:r>
      <w:r>
        <w:t xml:space="preserve"> </w:t>
      </w:r>
      <w:r>
        <w:t xml:space="preserve">inherited, as for any child process,</w:t>
      </w:r>
      <w:r>
        <w:t xml:space="preserve"> </w:t>
      </w:r>
      <w:r>
        <w:rPr>
          <w:b/>
          <w:bCs/>
        </w:rPr>
        <w:t xml:space="preserve">except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BASH_ENV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ENV</w:t>
      </w:r>
      <w:r>
        <w:rPr>
          <w:b/>
          <w:bCs/>
        </w:rPr>
        <w:t xml:space="preserve">, which are removed</w:t>
      </w:r>
      <w:r>
        <w:t xml:space="preserve"> </w:t>
      </w:r>
      <w:r>
        <w:t xml:space="preserve">(bash would otherwise source that startup file before the command and could rewrite the</w:t>
      </w:r>
      <w:r>
        <w:t xml:space="preserve"> </w:t>
      </w:r>
      <w:r>
        <w:t xml:space="preserve">very result being verified). The command runs under the ExecutionPolicy bounds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audit_dispatch_bounded</w:t>
      </w:r>
      <w:r>
        <w:t xml:space="preserve">:</w:t>
      </w:r>
      <w:r>
        <w:t xml:space="preserve"> </w:t>
      </w:r>
      <w:r>
        <w:rPr>
          <w:rStyle w:val="VerbatimChar"/>
        </w:rPr>
        <w:t xml:space="preserve">nice -n 19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ionice -c 3</w:t>
      </w:r>
      <w:r>
        <w:t xml:space="preserve"> </w:t>
      </w:r>
      <w:r>
        <w:t xml:space="preserve">when available – Principle</w:t>
      </w:r>
    </w:p>
    <w:p>
      <w:pPr>
        <w:pStyle w:val="Compact"/>
        <w:numPr>
          <w:ilvl w:val="0"/>
          <w:numId w:val="1000"/>
        </w:numPr>
      </w:pPr>
      <w:r>
        <w:t xml:space="preserve">XIII) and, when</w:t>
      </w:r>
      <w:r>
        <w:t xml:space="preserve"> </w:t>
      </w:r>
      <w:r>
        <w:rPr>
          <w:rStyle w:val="VerbatimChar"/>
        </w:rPr>
        <w:t xml:space="preserve">AUDIT_VERIFY_COMMAND_TIMEOUT</w:t>
      </w:r>
      <w:r>
        <w:t xml:space="preserve"> </w:t>
      </w:r>
      <w:r>
        <w:t xml:space="preserve">is set, under</w:t>
      </w:r>
      <w:r>
        <w:t xml:space="preserve"> </w:t>
      </w:r>
      <w:r>
        <w:rPr>
          <w:rStyle w:val="VerbatimChar"/>
        </w:rPr>
        <w:t xml:space="preserve">timeout -k 5 &lt;seconds&gt;</w:t>
      </w:r>
      <w:r>
        <w:t xml:space="preserve">,</w:t>
      </w:r>
      <w:r>
        <w:t xml:space="preserve"> </w:t>
      </w:r>
      <w:r>
        <w:t xml:space="preserve">whose process-group kill also reaches the command’s children. The command’s stderr is</w:t>
      </w:r>
      <w:r>
        <w:t xml:space="preserve"> </w:t>
      </w:r>
      <w:r>
        <w:t xml:space="preserve">shown on the terminal only after passing through the redactor (see Redaction).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**Result Summary:** &lt;text&gt;</w:t>
      </w:r>
      <w:r>
        <w:t xml:space="preserve"> </w:t>
      </w:r>
      <w:r>
        <w:t xml:space="preserve">– compared exactly against the command’s fresh stdout.</w:t>
      </w:r>
    </w:p>
    <w:p>
      <w:pPr>
        <w:pStyle w:val="FirstParagraph"/>
      </w:pPr>
      <w:r>
        <w:rPr>
          <w:b/>
          <w:bCs/>
        </w:rPr>
        <w:t xml:space="preserve">Trust model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**Command:**</w:t>
      </w:r>
      <w:r>
        <w:t xml:space="preserve"> </w:t>
      </w:r>
      <w:r>
        <w:t xml:space="preserve">is executed as arbitrary shell. Evidence files are</w:t>
      </w:r>
      <w:r>
        <w:t xml:space="preserve"> </w:t>
      </w:r>
      <w:r>
        <w:t xml:space="preserve">trusted, tracked input – review them like code; never point</w:t>
      </w:r>
      <w:r>
        <w:t xml:space="preserve"> </w:t>
      </w:r>
      <w:r>
        <w:rPr>
          <w:rStyle w:val="VerbatimChar"/>
        </w:rPr>
        <w:t xml:space="preserve">AUDIT_QA_ROOT</w:t>
      </w:r>
      <w:r>
        <w:t xml:space="preserve"> </w:t>
      </w:r>
      <w:r>
        <w:t xml:space="preserve">at untrusted</w:t>
      </w:r>
      <w:r>
        <w:t xml:space="preserve"> </w:t>
      </w:r>
      <w:r>
        <w:t xml:space="preserve">files.</w:t>
      </w:r>
    </w:p>
    <w:p>
      <w:pPr>
        <w:pStyle w:val="BodyText"/>
      </w:pPr>
      <w:r>
        <w:t xml:space="preserve">Exit codes: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recorded command’s fresh output equals the recorded Result Summary (</w:t>
            </w:r>
            <w:r>
              <w:rPr>
                <w:rStyle w:val="VerbatimChar"/>
              </w:rPr>
              <w:t xml:space="preserve">reproduced its recorded evidence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Mismatch only (</w:t>
            </w:r>
            <w:r>
              <w:rPr>
                <w:rStyle w:val="VerbatimChar"/>
              </w:rPr>
              <w:t xml:space="preserve">MISMATCH -- recorded '...', got '...'</w:t>
            </w:r>
            <w:r>
              <w:t xml:space="preserve">, values credential-redacted before printing).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closure_evidence_*.md</w:t>
            </w:r>
            <w:r>
              <w:t xml:space="preserve"> </w:t>
            </w:r>
            <w:r>
              <w:t xml:space="preserve">found; declared layer below</w:t>
            </w:r>
            <w:r>
              <w:t xml:space="preserve"> </w:t>
            </w:r>
            <w:r>
              <w:rPr>
                <w:rStyle w:val="VerbatimChar"/>
              </w:rPr>
              <w:t xml:space="preserve">--require-layer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**Test Type:**</w:t>
            </w:r>
            <w:r>
              <w:t xml:space="preserve">; invalid</w:t>
            </w:r>
            <w:r>
              <w:t xml:space="preserve"> </w:t>
            </w:r>
            <w:r>
              <w:rPr>
                <w:rStyle w:val="VerbatimChar"/>
              </w:rPr>
              <w:t xml:space="preserve">**Test Type:**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**Command:**</w:t>
            </w:r>
            <w:r>
              <w:t xml:space="preserve"> </w:t>
            </w:r>
            <w:r>
              <w:t xml:space="preserve">field.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Mismatch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--reopen-on-mismatch</w:t>
            </w:r>
            <w:r>
              <w:t xml:space="preserve"> </w:t>
            </w:r>
            <w:r>
              <w:t xml:space="preserve">was given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tracker reopen failed (</w:t>
            </w:r>
            <w:r>
              <w:rPr>
                <w:rStyle w:val="VerbatimChar"/>
              </w:rPr>
              <w:t xml:space="preserve">reopen FAILED for &lt;id&gt; -- the mismatch is NOT recorded in the tracker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Usage error: missing or invalid item id, unknown option,</w:t>
            </w:r>
            <w:r>
              <w:t xml:space="preserve"> </w:t>
            </w:r>
            <w:r>
              <w:rPr>
                <w:rStyle w:val="VerbatimChar"/>
              </w:rPr>
              <w:t xml:space="preserve">--require-layer</w:t>
            </w:r>
            <w:r>
              <w:t xml:space="preserve"> </w:t>
            </w:r>
            <w:r>
              <w:t xml:space="preserve">with no value or a value other than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/</w:t>
            </w:r>
            <w:r>
              <w:rPr>
                <w:rStyle w:val="VerbatimChar"/>
              </w:rPr>
              <w:t xml:space="preserve">artifact</w:t>
            </w:r>
            <w:r>
              <w:t xml:space="preserve">/</w:t>
            </w:r>
            <w:r>
              <w:rPr>
                <w:rStyle w:val="VerbatimChar"/>
              </w:rPr>
              <w:t xml:space="preserve">runtime</w:t>
            </w:r>
            <w:r>
              <w:t xml:space="preserve">, a non-integer</w:t>
            </w:r>
            <w:r>
              <w:t xml:space="preserve"> </w:t>
            </w:r>
            <w:r>
              <w:rPr>
                <w:rStyle w:val="VerbatimChar"/>
              </w:rPr>
              <w:t xml:space="preserve">AUDIT_VERIFY_COMMAND_TIMEOUT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Internal refusal, the command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run: a temp file for the guard could not be created (</w:t>
            </w:r>
            <w:r>
              <w:rPr>
                <w:rStyle w:val="VerbatimChar"/>
              </w:rPr>
              <w:t xml:space="preserve">mktemp failed</w:t>
            </w:r>
            <w:r>
              <w:t xml:space="preserve">), the evidence snapshot failed, the FR-011 lock file could not be opened, or another</w:t>
            </w:r>
            <w:r>
              <w:t xml:space="preserve"> </w:t>
            </w:r>
            <w:r>
              <w:rPr>
                <w:rStyle w:val="VerbatimChar"/>
              </w:rPr>
              <w:t xml:space="preserve">verify-closure</w:t>
            </w:r>
            <w:r>
              <w:t xml:space="preserve"> </w:t>
            </w:r>
            <w:r>
              <w:t xml:space="preserve">holds the lock (</w:t>
            </w:r>
            <w:r>
              <w:rPr>
                <w:rStyle w:val="VerbatimChar"/>
              </w:rPr>
              <w:t xml:space="preserve">another verify-closure holds &lt;lock&gt; ...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recorded command exceeded</w:t>
            </w:r>
            <w:r>
              <w:t xml:space="preserve"> </w:t>
            </w:r>
            <w:r>
              <w:rPr>
                <w:rStyle w:val="VerbatimChar"/>
              </w:rPr>
              <w:t xml:space="preserve">AUDIT_VERIFY_COMMAND_TIMEOUT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timed out after Ns -- INCONCLUSIVE</w:t>
            </w:r>
            <w:r>
              <w:t xml:space="preserve">): neither a match nor a mismatch. The corruption guard still ran.</w:t>
            </w:r>
          </w:p>
        </w:tc>
      </w:tr>
    </w:tbl>
    <w:p>
      <w:pPr>
        <w:pStyle w:val="BodyText"/>
      </w:pPr>
      <w:r>
        <w:t xml:space="preserve">FR-011 serialization: before snapshotting,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takes an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 a</w:t>
      </w:r>
      <w:r>
        <w:t xml:space="preserve"> </w:t>
      </w:r>
      <w:r>
        <w:t xml:space="preserve">per-repository lock file (</w:t>
      </w:r>
      <w:r>
        <w:rPr>
          <w:rStyle w:val="VerbatimChar"/>
        </w:rPr>
        <w:t xml:space="preserve">$AUDIT_VERIFY_LOCK_FILE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${TMPDIR:-/tmp}/zero_shortcomings_audit_verify_&lt;cksum of repo root&gt;.lock</w:t>
      </w:r>
      <w:r>
        <w:t xml:space="preserve">, never inside the</w:t>
      </w:r>
      <w:r>
        <w:t xml:space="preserve"> </w:t>
      </w:r>
      <w:r>
        <w:t xml:space="preserve">repository), waiting at most</w:t>
      </w:r>
      <w:r>
        <w:t xml:space="preserve"> </w:t>
      </w:r>
      <w:r>
        <w:rPr>
          <w:rStyle w:val="VerbatimChar"/>
        </w:rPr>
        <w:t xml:space="preserve">$AUDIT_VERIFY_LOCK_WAIT</w:t>
      </w:r>
      <w:r>
        <w:t xml:space="preserve"> </w:t>
      </w:r>
      <w:r>
        <w:t xml:space="preserve">seconds (default 60) and refusing</w:t>
      </w:r>
      <w:r>
        <w:t xml:space="preserve"> </w:t>
      </w:r>
      <w:r>
        <w:t xml:space="preserve">with exit 5 after that. Two concurrent closure checks would otherwise snapshot, run and then</w:t>
      </w:r>
      <w:r>
        <w:t xml:space="preserve"> </w:t>
      </w:r>
      <w:r>
        <w:t xml:space="preserve">revert the same tracked tree, one undoing the other’s legitimate writes. Without</w:t>
      </w:r>
      <w:r>
        <w:t xml:space="preserve"> </w:t>
      </w:r>
      <w:r>
        <w:rPr>
          <w:rStyle w:val="VerbatimChar"/>
        </w:rPr>
        <w:t xml:space="preserve">flock(1)</w:t>
      </w:r>
      <w:r>
        <w:t xml:space="preserve"> </w:t>
      </w:r>
      <w:r>
        <w:t xml:space="preserve">the check runs unlocked and prints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saying FR-011 is not enforced on that host.</w:t>
      </w:r>
    </w:p>
    <w:p>
      <w:pPr>
        <w:pStyle w:val="BodyText"/>
      </w:pPr>
      <w:r>
        <w:rPr>
          <w:rStyle w:val="VerbatimChar"/>
        </w:rPr>
        <w:t xml:space="preserve">--reopen-on-mismatch</w:t>
      </w:r>
      <w:r>
        <w:t xml:space="preserve">: on a mismatch, calls the</w:t>
      </w:r>
      <w:r>
        <w:t xml:space="preserve"> </w:t>
      </w:r>
      <w:r>
        <w:rPr>
          <w:rStyle w:val="VerbatimChar"/>
        </w:rPr>
        <w:t xml:space="preserve">workable-items reopen</w:t>
      </w:r>
      <w:r>
        <w:t xml:space="preserve"> </w:t>
      </w:r>
      <w: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--why test-failed --who AI</w:t>
      </w:r>
      <w:r>
        <w:t xml:space="preserve">, evidence path = the evidence file, DB =</w:t>
      </w:r>
      <w:r>
        <w:t xml:space="preserve"> </w:t>
      </w:r>
      <w:r>
        <w:rPr>
          <w:rStyle w:val="VerbatimChar"/>
        </w:rPr>
        <w:t xml:space="preserve">WORKABLE_ITEMS_DB_OVERRIDE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) and returns 1 when it succeeds.</w:t>
      </w:r>
      <w:r>
        <w:t xml:space="preserve"> </w:t>
      </w:r>
      <w:r>
        <w:t xml:space="preserve">A failing reopen is reported with exit 3, never swallowed.</w:t>
      </w:r>
    </w:p>
    <w:p>
      <w:pPr>
        <w:pStyle w:val="BodyText"/>
      </w:pPr>
      <w:r>
        <w:t xml:space="preserve">Evidence-corruption guard (FR-008): before running the recorded command the script</w:t>
      </w:r>
      <w:r>
        <w:t xml:space="preserve"> </w:t>
      </w:r>
      <w:r>
        <w:t xml:space="preserve">snapshots (content hashes) every git-tracked file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of the repository root;</w:t>
      </w:r>
      <w:r>
        <w:t xml:space="preserve"> </w:t>
      </w:r>
      <w:r>
        <w:t xml:space="preserve">afterwards any such file</w:t>
      </w:r>
      <w:r>
        <w:t xml:space="preserve"> </w:t>
      </w:r>
      <w:r>
        <w:rPr>
          <w:b/>
          <w:bCs/>
        </w:rPr>
        <w:t xml:space="preserve">modified or deleted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&lt;AUDIT_QA_ROOT&gt;/&lt;item-id&gt;/</w:t>
      </w:r>
      <w:r>
        <w:t xml:space="preserve"> </w:t>
      </w:r>
      <w:r>
        <w:t xml:space="preserve">is</w:t>
      </w:r>
      <w:r>
        <w:t xml:space="preserve"> </w:t>
      </w:r>
      <w:r>
        <w:t xml:space="preserve">restored (files that were already dirty before the run are restored from a byte copy of</w:t>
      </w:r>
      <w:r>
        <w:t xml:space="preserve"> </w:t>
      </w:r>
      <w:r>
        <w:t xml:space="preserve">their pre-command content, others via</w:t>
      </w:r>
      <w:r>
        <w:t xml:space="preserve"> </w:t>
      </w:r>
      <w:r>
        <w:rPr>
          <w:rStyle w:val="VerbatimChar"/>
        </w:rPr>
        <w:t xml:space="preserve">git checkout --</w:t>
      </w:r>
      <w:r>
        <w:t xml:space="preserve">) and the incident is appended to</w:t>
      </w:r>
      <w:r>
        <w:t xml:space="preserve"> </w:t>
      </w:r>
      <w:r>
        <w:rPr>
          <w:rStyle w:val="VerbatimChar"/>
        </w:rPr>
        <w:t xml:space="preserve">&lt;AUDIT_QA_ROOT&gt;/zero_shortcomings_audit/&lt;run-id&gt;.log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$AUDIT_INCIDENT_LOG_DIR/&lt;run-id&gt;.log</w:t>
      </w:r>
      <w:r>
        <w:t xml:space="preserve">)</w:t>
      </w:r>
      <w:r>
        <w:t xml:space="preserve"> </w:t>
      </w:r>
      <w:r>
        <w:t xml:space="preserve">with a warning on the console. The guard never changes the exit code by itself.</w:t>
      </w:r>
    </w:p>
    <w:p>
      <w:pPr>
        <w:pStyle w:val="BodyText"/>
      </w:pPr>
      <w:r>
        <w:t xml:space="preserve">Guard limits (stated, not hidden):</w:t>
      </w:r>
    </w:p>
    <w:p>
      <w:pPr>
        <w:pStyle w:val="Compact"/>
        <w:numPr>
          <w:ilvl w:val="0"/>
          <w:numId w:val="1003"/>
        </w:numPr>
      </w:pPr>
      <w:r>
        <w:t xml:space="preserve">The snapshot is taken immediately before and compared immediately after the command. A</w:t>
      </w:r>
      <w:r>
        <w:t xml:space="preserve"> </w:t>
      </w:r>
      <w:r>
        <w:rPr>
          <w:b/>
          <w:bCs/>
        </w:rPr>
        <w:t xml:space="preserve">legitimate</w:t>
      </w:r>
      <w:r>
        <w:t xml:space="preserve"> </w:t>
      </w:r>
      <w:r>
        <w:t xml:space="preserve">edit made by</w:t>
      </w:r>
      <w:r>
        <w:t xml:space="preserve"> </w:t>
      </w:r>
      <w:r>
        <w:rPr>
          <w:b/>
          <w:bCs/>
        </w:rPr>
        <w:t xml:space="preserve">another process</w:t>
      </w:r>
      <w:r>
        <w:t xml:space="preserve"> </w:t>
      </w:r>
      <w:r>
        <w:t xml:space="preserve">to a tracked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file during that</w:t>
      </w:r>
      <w:r>
        <w:t xml:space="preserve"> </w:t>
      </w:r>
      <w:r>
        <w:t xml:space="preserve">window is indistinguishable from corruption and</w:t>
      </w:r>
      <w:r>
        <w:t xml:space="preserve"> </w:t>
      </w:r>
      <w:r>
        <w:rPr>
          <w:b/>
          <w:bCs/>
        </w:rPr>
        <w:t xml:space="preserve">will be reverted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sequentially, never alongside other writers of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Paths with spaces or tabs are handled; a tracked path containing a</w:t>
      </w:r>
      <w:r>
        <w:t xml:space="preserve"> </w:t>
      </w:r>
      <w:r>
        <w:rPr>
          <w:b/>
          <w:bCs/>
        </w:rPr>
        <w:t xml:space="preserve">newline</w:t>
      </w:r>
      <w:r>
        <w:t xml:space="preserve"> </w:t>
      </w:r>
      <w:r>
        <w:t xml:space="preserve">cannot be</w:t>
      </w:r>
      <w:r>
        <w:t xml:space="preserve"> </w:t>
      </w:r>
      <w:r>
        <w:t xml:space="preserve">snapshotted (</w:t>
      </w:r>
      <w:r>
        <w:rPr>
          <w:rStyle w:val="VerbatimChar"/>
        </w:rPr>
        <w:t xml:space="preserve">git hash-object --stdin-paths</w:t>
      </w:r>
      <w:r>
        <w:t xml:space="preserve"> </w:t>
      </w:r>
      <w:r>
        <w:t xml:space="preserve">is newline-delimited) and is skipped with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naming it.</w:t>
      </w:r>
    </w:p>
    <w:p>
      <w:pPr>
        <w:pStyle w:val="Compact"/>
        <w:numPr>
          <w:ilvl w:val="0"/>
          <w:numId w:val="1003"/>
        </w:numPr>
      </w:pPr>
      <w:r>
        <w:t xml:space="preserve">Files the command</w:t>
      </w:r>
      <w:r>
        <w:t xml:space="preserve"> </w:t>
      </w:r>
      <w:r>
        <w:rPr>
          <w:b/>
          <w:bCs/>
        </w:rPr>
        <w:t xml:space="preserve">creates</w:t>
      </w:r>
      <w:r>
        <w:t xml:space="preserve"> </w:t>
      </w:r>
      <w:r>
        <w:t xml:space="preserve">(untracked) and changes inside the item’s own evidence</w:t>
      </w:r>
      <w:r>
        <w:t xml:space="preserve"> </w:t>
      </w:r>
      <w:r>
        <w:t xml:space="preserve">directory are left alone.</w:t>
      </w:r>
    </w:p>
    <w:bookmarkEnd w:id="10"/>
    <w:bookmarkStart w:id="11" w:name="standing-check---reverify-n"/>
    <w:p>
      <w:pPr>
        <w:pStyle w:val="Heading3"/>
      </w:pPr>
      <w:r>
        <w:rPr>
          <w:rStyle w:val="VerbatimChar"/>
        </w:rPr>
        <w:t xml:space="preserve">standing-check [--reverify N]</w:t>
      </w:r>
    </w:p>
    <w:p>
      <w:pPr>
        <w:pStyle w:val="FirstParagraph"/>
      </w:pPr>
      <w:r>
        <w:t xml:space="preserve">Recurring, advisory mode;</w:t>
      </w:r>
      <w:r>
        <w:t xml:space="preserve"> </w:t>
      </w:r>
      <w:r>
        <w:rPr>
          <w:b/>
          <w:bCs/>
        </w:rPr>
        <w:t xml:space="preserve">always exits 0</w:t>
      </w:r>
      <w:r>
        <w:t xml:space="preserve"> </w:t>
      </w:r>
      <w:r>
        <w:t xml:space="preserve">once its arguments are valid (a bad option or</w:t>
      </w:r>
      <w:r>
        <w:t xml:space="preserve"> </w:t>
      </w:r>
      <w:r>
        <w:t xml:space="preserve">a non-integer</w:t>
      </w:r>
      <w:r>
        <w:t xml:space="preserve"> </w:t>
      </w:r>
      <w:r>
        <w:rPr>
          <w:rStyle w:val="VerbatimChar"/>
        </w:rPr>
        <w:t xml:space="preserve">--reverify</w:t>
      </w:r>
      <w:r>
        <w:t xml:space="preserve"> </w:t>
      </w:r>
      <w:r>
        <w:t xml:space="preserve">value exits 4). Runs</w:t>
      </w:r>
      <w:r>
        <w:t xml:space="preserve"> </w:t>
      </w:r>
      <w:r>
        <w:rPr>
          <w:rStyle w:val="VerbatimChar"/>
        </w:rPr>
        <w:t xml:space="preserve">enumerate --json</w:t>
      </w:r>
      <w:r>
        <w:t xml:space="preserve"> </w:t>
      </w:r>
      <w:r>
        <w:t xml:space="preserve">for each of the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</w:t>
      </w:r>
      <w:r>
        <w:t xml:space="preserve"> </w:t>
      </w:r>
      <w:r>
        <w:t xml:space="preserve">surfaces,</w:t>
      </w:r>
      <w:r>
        <w:t xml:space="preserve"> </w:t>
      </w:r>
      <w:r>
        <w:rPr>
          <w:b/>
          <w:bCs/>
        </w:rPr>
        <w:t xml:space="preserve">re-verifies closed items</w:t>
      </w:r>
      <w:r>
        <w:t xml:space="preserve"> </w:t>
      </w:r>
      <w:r>
        <w:t xml:space="preserve">(SC-005, below) and</w:t>
      </w:r>
      <w:r>
        <w:t xml:space="preserve"> </w:t>
      </w:r>
      <w:r>
        <w:t xml:space="preserve">appends one line to</w:t>
      </w:r>
      <w:r>
        <w:t xml:space="preserve"> </w:t>
      </w:r>
      <w:r>
        <w:rPr>
          <w:rStyle w:val="VerbatimChar"/>
        </w:rPr>
        <w:t xml:space="preserve">&lt;AUDIT_STANDING_LOG_DIR&gt;/&lt;run-id&gt;.log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&lt;run-id&gt; mode=standing-check status=ok reverify=checked:C,match:M,mismatch:X {"backlog_open":N,"gates_unimplemented":N,"escapes_open":N}</w:t>
      </w:r>
    </w:p>
    <w:p>
      <w:pPr>
        <w:pStyle w:val="BodyText"/>
      </w:pPr>
      <w:r>
        <w:t xml:space="preserve">Closed-item re-verification (SC-005 – a reintroduced, previously fixed defect is caught by</w:t>
      </w:r>
      <w:r>
        <w:t xml:space="preserve"> </w:t>
      </w:r>
      <w:r>
        <w:t xml:space="preserve">one normal run, with nobody re-triggering it): the closed items (status ending in</w:t>
      </w:r>
      <w:r>
        <w:t xml:space="preserve"> </w:t>
      </w:r>
      <w:r>
        <w:rPr>
          <w:rStyle w:val="VerbatimChar"/>
        </w:rPr>
        <w:t xml:space="preserve">(→ Fixed.md)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) are ordered by risk – reopen count descending, then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descending, then severity, then id – and the first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whose evidence file</w:t>
      </w:r>
      <w:r>
        <w:t xml:space="preserve"> </w:t>
      </w:r>
      <w:r>
        <w:t xml:space="preserve">records a</w:t>
      </w:r>
      <w:r>
        <w:t xml:space="preserve"> </w:t>
      </w:r>
      <w:r>
        <w:rPr>
          <w:rStyle w:val="VerbatimChar"/>
        </w:rPr>
        <w:t xml:space="preserve">**Command:**</w:t>
      </w:r>
      <w:r>
        <w:t xml:space="preserve"> </w:t>
      </w:r>
      <w:r>
        <w:t xml:space="preserve">are re-run, each as its own</w:t>
      </w:r>
      <w:r>
        <w:t xml:space="preserve"> </w:t>
      </w:r>
      <w:r>
        <w:rPr>
          <w:rStyle w:val="VerbatimChar"/>
        </w:rPr>
        <w:t xml:space="preserve">verify-closure &lt;id&gt;</w:t>
      </w:r>
      <w:r>
        <w:t xml:space="preserve"> </w:t>
      </w:r>
      <w:r>
        <w:t xml:space="preserve">process (so its</w:t>
      </w:r>
      <w:r>
        <w:t xml:space="preserve"> </w:t>
      </w:r>
      <w:r>
        <w:t xml:space="preserve">corruption guard runs and its incident log goes to</w:t>
      </w:r>
      <w:r>
        <w:t xml:space="preserve"> </w:t>
      </w:r>
      <w:r>
        <w:rPr>
          <w:rStyle w:val="VerbatimChar"/>
        </w:rPr>
        <w:t xml:space="preserve">&lt;AUDIT_STANDING_LOG_DIR&gt;</w:t>
      </w:r>
      <w:r>
        <w:t xml:space="preserve">).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--reverify N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$AUDIT_REVERIFY_DEFAULT</w:t>
      </w:r>
      <w:r>
        <w:t xml:space="preserve">, else</w:t>
      </w:r>
      <w:r>
        <w:t xml:space="preserve"> </w:t>
      </w:r>
      <w:r>
        <w:rPr>
          <w:b/>
          <w:bCs/>
        </w:rPr>
        <w:t xml:space="preserve">2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--reverify 0</w:t>
      </w:r>
      <w:r>
        <w:t xml:space="preserve"> </w:t>
      </w:r>
      <w:r>
        <w:t xml:space="preserve">disables it and</w:t>
      </w:r>
      <w:r>
        <w:t xml:space="preserve"> </w:t>
      </w:r>
      <w:r>
        <w:t xml:space="preserve">the line says</w:t>
      </w:r>
      <w:r>
        <w:t xml:space="preserve"> </w:t>
      </w:r>
      <w:r>
        <w:rPr>
          <w:rStyle w:val="VerbatimChar"/>
        </w:rPr>
        <w:t xml:space="preserve">reverify=off</w:t>
      </w:r>
      <w:r>
        <w:t xml:space="preserve">. The standing mode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--reopen-on-mismatch</w:t>
      </w:r>
      <w:r>
        <w:t xml:space="preserve">: it</w:t>
      </w:r>
      <w:r>
        <w:t xml:space="preserve"> </w:t>
      </w:r>
      <w:r>
        <w:t xml:space="preserve">reports, it never edits the tracker. Bounds: each recorded command gets</w:t>
      </w:r>
      <w:r>
        <w:t xml:space="preserve"> </w:t>
      </w:r>
      <w:r>
        <w:rPr>
          <w:rStyle w:val="VerbatimChar"/>
        </w:rPr>
        <w:t xml:space="preserve">$AUDIT_REVERIFY_ITEM_TIMEOUT</w:t>
      </w:r>
      <w:r>
        <w:t xml:space="preserve"> </w:t>
      </w:r>
      <w:r>
        <w:t xml:space="preserve">seconds (default</w:t>
      </w:r>
      <w:r>
        <w:t xml:space="preserve"> </w:t>
      </w:r>
      <w:r>
        <w:rPr>
          <w:b/>
          <w:bCs/>
        </w:rPr>
        <w:t xml:space="preserve">150</w:t>
      </w:r>
      <w:r>
        <w:t xml:space="preserve">, sized from the measured 130 s of the</w:t>
      </w:r>
      <w:r>
        <w:t xml:space="preserve"> </w:t>
      </w:r>
      <w:r>
        <w:t xml:space="preserve">one closed item on the live tracker that records a command), an item is only started when</w:t>
      </w:r>
      <w:r>
        <w:t xml:space="preserve"> </w:t>
      </w:r>
      <w:r>
        <w:t xml:space="preserve">that full timeout still fits in</w:t>
      </w:r>
      <w:r>
        <w:t xml:space="preserve"> </w:t>
      </w:r>
      <w:r>
        <w:rPr>
          <w:rStyle w:val="VerbatimChar"/>
        </w:rPr>
        <w:t xml:space="preserve">$AUDIT_REVERIFY_BUDGET</w:t>
      </w:r>
      <w:r>
        <w:t xml:space="preserve"> </w:t>
      </w:r>
      <w:r>
        <w:t xml:space="preserve">seconds of re-verify time (default</w:t>
      </w:r>
      <w:r>
        <w:t xml:space="preserve"> </w:t>
      </w:r>
      <w:r>
        <w:rPr>
          <w:b/>
          <w:bCs/>
        </w:rPr>
        <w:t xml:space="preserve">210</w:t>
      </w:r>
      <w:r>
        <w:t xml:space="preserve">), a busy FR-011 lock is not waited for, and an outer backstop timeout guards each</w:t>
      </w:r>
      <w:r>
        <w:t xml:space="preserve"> </w:t>
      </w:r>
      <w:r>
        <w:t xml:space="preserve">process. Every outcome other than a clean match makes the run</w:t>
      </w:r>
      <w:r>
        <w:t xml:space="preserve"> </w:t>
      </w:r>
      <w:r>
        <w:rPr>
          <w:rStyle w:val="VerbatimChar"/>
        </w:rPr>
        <w:t xml:space="preserve">status=degraded reason=...reverify</w:t>
      </w:r>
      <w:r>
        <w:t xml:space="preserve"> </w:t>
      </w:r>
      <w:r>
        <w:t xml:space="preserve">and adds a marker naming the items:</w:t>
      </w:r>
      <w:r>
        <w:t xml:space="preserve"> </w:t>
      </w:r>
      <w:r>
        <w:rPr>
          <w:rStyle w:val="VerbatimChar"/>
        </w:rPr>
        <w:t xml:space="preserve">reverify_mismatch=</w:t>
      </w:r>
      <w:r>
        <w:t xml:space="preserve"> </w:t>
      </w:r>
      <w:r>
        <w:t xml:space="preserve">(the recorded result no longer reproduces – the defect is back),</w:t>
      </w:r>
      <w:r>
        <w:t xml:space="preserve"> </w:t>
      </w:r>
      <w:r>
        <w:rPr>
          <w:rStyle w:val="VerbatimChar"/>
        </w:rPr>
        <w:t xml:space="preserve">reverify_invalid_evidence=</w:t>
      </w:r>
      <w:r>
        <w:t xml:space="preserve"> </w:t>
      </w:r>
      <w:r>
        <w:t xml:space="preserve">(exit 2),</w:t>
      </w:r>
      <w:r>
        <w:t xml:space="preserve"> </w:t>
      </w:r>
      <w:r>
        <w:rPr>
          <w:rStyle w:val="VerbatimChar"/>
        </w:rPr>
        <w:t xml:space="preserve">reverify_timeout=</w:t>
      </w:r>
      <w:r>
        <w:t xml:space="preserve"> </w:t>
      </w:r>
      <w:r>
        <w:t xml:space="preserve">(inconclusive),</w:t>
      </w:r>
      <w:r>
        <w:t xml:space="preserve"> </w:t>
      </w:r>
      <w:r>
        <w:rPr>
          <w:rStyle w:val="VerbatimChar"/>
        </w:rPr>
        <w:t xml:space="preserve">reverify_refused=</w:t>
      </w:r>
      <w:r>
        <w:t xml:space="preserve"> </w:t>
      </w:r>
      <w:r>
        <w:t xml:space="preserve">(exit 4/5, e.g. lock busy) and</w:t>
      </w:r>
      <w:r>
        <w:t xml:space="preserve"> </w:t>
      </w:r>
      <w:r>
        <w:rPr>
          <w:rStyle w:val="VerbatimChar"/>
        </w:rPr>
        <w:t xml:space="preserve">reverify_skipped_budget=</w:t>
      </w:r>
      <w:r>
        <w:t xml:space="preserve">.</w:t>
      </w:r>
    </w:p>
    <w:p>
      <w:pPr>
        <w:pStyle w:val="BodyText"/>
      </w:pPr>
      <w:r>
        <w:t xml:space="preserve">If a sub-check fails, the line instead carries</w:t>
      </w:r>
      <w:r>
        <w:t xml:space="preserve"> </w:t>
      </w:r>
      <w:r>
        <w:rPr>
          <w:rStyle w:val="VerbatimChar"/>
        </w:rPr>
        <w:t xml:space="preserve">status=degraded reason=&lt;list&gt; failed=&lt;list&gt;</w:t>
      </w:r>
      <w:r>
        <w:t xml:space="preserve"> </w:t>
      </w:r>
      <w:r>
        <w:t xml:space="preserve">(reasons such as</w:t>
      </w:r>
      <w:r>
        <w:t xml:space="preserve"> </w:t>
      </w:r>
      <w:r>
        <w:rPr>
          <w:rStyle w:val="VerbatimChar"/>
        </w:rPr>
        <w:t xml:space="preserve">db_missing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&lt;surface&gt;_rc&lt;N&gt;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is printed; the JSON body then</w:t>
      </w:r>
      <w:r>
        <w:t xml:space="preserve"> </w:t>
      </w:r>
      <w:r>
        <w:t xml:space="preserve">holds only the surfaces that succeeded. A missing/unreadable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t xml:space="preserve">detected before any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call (so a missing file is never silently created as an empty</w:t>
      </w:r>
      <w:r>
        <w:t xml:space="preserve"> </w:t>
      </w:r>
      <w:r>
        <w:t xml:space="preserve">DB) and recorded as</w:t>
      </w:r>
      <w:r>
        <w:t xml:space="preserve"> </w:t>
      </w:r>
      <w:r>
        <w:rPr>
          <w:rStyle w:val="VerbatimChar"/>
        </w:rPr>
        <w:t xml:space="preserve">db_missing</w:t>
      </w:r>
      <w:r>
        <w:t xml:space="preserve">. If redaction itself fails the line falls back to</w:t>
      </w:r>
      <w:r>
        <w:t xml:space="preserve"> </w:t>
      </w:r>
      <w:r>
        <w:rPr>
          <w:rStyle w:val="VerbatimChar"/>
        </w:rPr>
        <w:t xml:space="preserve">status=degraded reason=redaction_failed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(stage</w:t>
      </w:r>
      <w:r>
        <w:t xml:space="preserve"> </w:t>
      </w:r>
      <w:r>
        <w:rPr>
          <w:rStyle w:val="VerbatimChar"/>
        </w:rPr>
        <w:t xml:space="preserve">[59/59] CM-ZERO-SHORTCOMINGS-STANDING</w:t>
      </w:r>
      <w:r>
        <w:t xml:space="preserve">) a</w:t>
      </w:r>
      <w:r>
        <w:t xml:space="preserve"> </w:t>
      </w:r>
      <w:r>
        <w:rPr>
          <w:rStyle w:val="VerbatimChar"/>
        </w:rPr>
        <w:t xml:space="preserve">status=ok</w:t>
      </w:r>
      <w:r>
        <w:t xml:space="preserve"> </w:t>
      </w:r>
      <w:r>
        <w:t xml:space="preserve">run counts as a PASS; a</w:t>
      </w:r>
      <w:r>
        <w:t xml:space="preserve"> </w:t>
      </w:r>
      <w:r>
        <w:rPr>
          <w:rStyle w:val="VerbatimChar"/>
        </w:rPr>
        <w:t xml:space="preserve">status=degraded</w:t>
      </w:r>
      <w:r>
        <w:t xml:space="preserve"> </w:t>
      </w:r>
      <w:r>
        <w:t xml:space="preserve">run, a non-zero exit, or a failure to</w:t>
      </w:r>
      <w:r>
        <w:t xml:space="preserve"> </w:t>
      </w:r>
      <w:r>
        <w:t xml:space="preserve">create the stage’s temp files each print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line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counted as a PASS.</w:t>
      </w:r>
      <w:r>
        <w:t xml:space="preserve"> </w:t>
      </w:r>
      <w:r>
        <w:t xml:space="preserve">The stage never calls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and never changes the sweep’s exit status.</w:t>
      </w:r>
    </w:p>
    <w:p>
      <w:pPr>
        <w:pStyle w:val="BodyText"/>
      </w:pPr>
      <w:r>
        <w:t xml:space="preserve">Run id format:</w:t>
      </w:r>
      <w:r>
        <w:t xml:space="preserve"> </w:t>
      </w:r>
      <w:r>
        <w:rPr>
          <w:rStyle w:val="VerbatimChar"/>
        </w:rPr>
        <w:t xml:space="preserve">YYYYMMDDTHHMMSSZ-pid&lt;PID&gt;</w:t>
      </w:r>
      <w:r>
        <w:t xml:space="preserve">.</w:t>
      </w:r>
    </w:p>
    <w:bookmarkEnd w:id="11"/>
    <w:bookmarkEnd w:id="12"/>
    <w:bookmarkStart w:id="13" w:name="environment-overrides"/>
    <w:p>
      <w:pPr>
        <w:pStyle w:val="Heading2"/>
      </w:pPr>
      <w:r>
        <w:t xml:space="preserve">Environment overrides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WORKABLE_ITEMS_DB_OVERRIDE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Backlog / blocked / reopen SQLite DB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GATE_LEDGER_SCRIPT_OVERRIDE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constitution/scripts/gates/cm_gate_ledger_ratchet.sh</w:t>
            </w:r>
          </w:p>
        </w:tc>
        <w:tc>
          <w:tcPr/>
          <w:p>
            <w:pPr>
              <w:pStyle w:val="Compact"/>
            </w:pPr>
            <w:r>
              <w:t xml:space="preserve">Gate-ledger script used for the unimplemented-gate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AUDIT_QA_ROOT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</w:t>
            </w:r>
          </w:p>
        </w:tc>
        <w:tc>
          <w:tcPr/>
          <w:p>
            <w:pPr>
              <w:pStyle w:val="Compact"/>
            </w:pPr>
            <w:r>
              <w:t xml:space="preserve">Root searched for</w:t>
            </w:r>
            <w:r>
              <w:t xml:space="preserve"> </w:t>
            </w:r>
            <w:r>
              <w:rPr>
                <w:rStyle w:val="VerbatimChar"/>
              </w:rPr>
              <w:t xml:space="preserve">&lt;item-id&gt;/closure_evidence_*.md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AUDIT_STANDING_LOG_DIR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docs/qa/zero_shortcomings_audit</w:t>
            </w:r>
          </w:p>
        </w:tc>
        <w:tc>
          <w:tcPr/>
          <w:p>
            <w:pPr>
              <w:pStyle w:val="Compact"/>
            </w:pPr>
            <w:r>
              <w:t xml:space="preserve">Directory for the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 </w:t>
            </w:r>
            <w:r>
              <w:t xml:space="preserve">log (created if missing).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AUDIT_INCIDENT_LOG_DIR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&lt;AUDIT_QA_ROOT&gt;/zero_shortcomings_audit</w:t>
            </w:r>
          </w:p>
        </w:tc>
        <w:tc>
          <w:tcPr/>
          <w:p>
            <w:pPr>
              <w:pStyle w:val="Compact"/>
            </w:pPr>
            <w:r>
              <w:t xml:space="preserve">Directory for</w:t>
            </w:r>
            <w:r>
              <w:t xml:space="preserve"> </w:t>
            </w:r>
            <w:r>
              <w:rPr>
                <w:rStyle w:val="VerbatimChar"/>
              </w:rPr>
              <w:t xml:space="preserve">verify-closure</w:t>
            </w:r>
            <w:r>
              <w:t xml:space="preserve"> </w:t>
            </w:r>
            <w:r>
              <w:t xml:space="preserve">corruption-incident logs.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AUDIT_VERIFY_COMMAND_TIMEOUT</w:t>
            </w:r>
          </w:p>
        </w:tc>
        <w:tc>
          <w:tcPr/>
          <w:p>
            <w:pPr>
              <w:pStyle w:val="Compact"/>
            </w:pPr>
            <w:r>
              <w:t xml:space="preserve">unset (no bound)</w:t>
            </w:r>
          </w:p>
        </w:tc>
        <w:tc>
          <w:tcPr/>
          <w:p>
            <w:pPr>
              <w:pStyle w:val="Compact"/>
            </w:pPr>
            <w:r>
              <w:t xml:space="preserve">Seconds the recorded command may run; exceeding it exits 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AUDIT_VERIFY_LOCK_FILE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${TMPDIR:-/tmp}/zero_shortcomings_audit_verify_&lt;cksum&gt;.lock</w:t>
            </w:r>
          </w:p>
        </w:tc>
        <w:tc>
          <w:tcPr/>
          <w:p>
            <w:pPr>
              <w:pStyle w:val="Compact"/>
            </w:pPr>
            <w:r>
              <w:t xml:space="preserve">FR-011 lock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AUDIT_VERIFY_LOCK_WAIT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Seconds to wait for the FR-011 lock before refusing (exit 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AUDIT_REVERIFY_DEFAULT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Closed items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 </w:t>
            </w:r>
            <w:r>
              <w:t xml:space="preserve">re-verifies when</w:t>
            </w:r>
            <w:r>
              <w:t xml:space="preserve"> </w:t>
            </w:r>
            <w:r>
              <w:rPr>
                <w:rStyle w:val="VerbatimChar"/>
              </w:rPr>
              <w:t xml:space="preserve">--reverify</w:t>
            </w:r>
            <w:r>
              <w:t xml:space="preserve"> </w:t>
            </w:r>
            <w:r>
              <w:t xml:space="preserve">is not given.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AUDIT_REVERIFY_ITEM_TIMEOUT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Per-item command timeout in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AUDIT_REVERIFY_BUDGET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Re-verify time budget in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; an item starts only if its timeout fits.</w:t>
            </w:r>
          </w:p>
        </w:tc>
      </w:tr>
    </w:tbl>
    <w:bookmarkEnd w:id="13"/>
    <w:bookmarkStart w:id="14" w:name="X759a795cebd5e74eecf45fdadaaf8113e1cbfac"/>
    <w:p>
      <w:pPr>
        <w:pStyle w:val="Heading2"/>
      </w:pPr>
      <w:r>
        <w:t xml:space="preserve">Redaction (Constitution Principle III / §11.4.10)</w:t>
      </w:r>
    </w:p>
    <w:p>
      <w:pPr>
        <w:pStyle w:val="FirstParagraph"/>
      </w:pPr>
      <w:r>
        <w:t xml:space="preserve">Every value printed on a mismatch, the recorded command’s stderr, every command quoted in a</w:t>
      </w:r>
      <w:r>
        <w:t xml:space="preserve"> </w:t>
      </w:r>
      <w:r>
        <w:t xml:space="preserve">corruption incident, and every standing-check log line pass through</w:t>
      </w:r>
      <w:r>
        <w:t xml:space="preserve"> </w:t>
      </w:r>
      <w:r>
        <w:rPr>
          <w:rStyle w:val="VerbatimChar"/>
        </w:rPr>
        <w:t xml:space="preserve">audit_redact_before_write</w:t>
      </w:r>
      <w:r>
        <w:t xml:space="preserve">. Values are replaced by</w:t>
      </w:r>
      <w:r>
        <w:t xml:space="preserve"> </w:t>
      </w:r>
      <w:r>
        <w:rPr>
          <w:rStyle w:val="VerbatimChar"/>
        </w:rPr>
        <w:t xml:space="preserve">&lt;redacted-per-§11.4.10&gt;</w:t>
      </w:r>
      <w:r>
        <w:t xml:space="preserve">; names stay</w:t>
      </w:r>
      <w:r>
        <w:t xml:space="preserve"> </w:t>
      </w:r>
      <w:r>
        <w:t xml:space="preserve">loggable. Comparison itself uses the raw values; only what is printed or written is</w:t>
      </w:r>
      <w:r>
        <w:t xml:space="preserve"> </w:t>
      </w:r>
      <w:r>
        <w:t xml:space="preserve">redacted. Keywords (case-insensitive, matched anywhere in a name, e.g. </w:t>
      </w:r>
      <w:r>
        <w:rPr>
          <w:rStyle w:val="VerbatimChar"/>
        </w:rPr>
        <w:t xml:space="preserve">RUTRACKER_PASSWORD</w:t>
      </w:r>
      <w:r>
        <w:t xml:space="preserve">):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api-key</w:t>
      </w:r>
      <w:r>
        <w:t xml:space="preserve">/</w:t>
      </w:r>
      <w:r>
        <w:rPr>
          <w:rStyle w:val="VerbatimChar"/>
        </w:rPr>
        <w:t xml:space="preserve">apikey</w:t>
      </w:r>
      <w:r>
        <w:t xml:space="preserve">),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, plus the project extension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.</w:t>
      </w:r>
    </w:p>
    <w:p>
      <w:pPr>
        <w:pStyle w:val="BodyText"/>
      </w:pPr>
      <w:r>
        <w:t xml:space="preserve">The rules run in order, one line at a time: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*_COOKIES=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Cookie:</w:t>
      </w:r>
      <w:r>
        <w:t xml:space="preserve"> </w:t>
      </w:r>
      <w:r>
        <w:t xml:space="preserve">– everything to the end of the line (cookie strings contain spaces).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Authorization:</w:t>
      </w:r>
      <w:r>
        <w:t xml:space="preserve"> </w:t>
      </w:r>
      <w:r>
        <w:t xml:space="preserve">– everything to the end of the line.</w:t>
      </w:r>
    </w:p>
    <w:p>
      <w:pPr>
        <w:pStyle w:val="Compact"/>
        <w:numPr>
          <w:ilvl w:val="0"/>
          <w:numId w:val="1004"/>
        </w:numPr>
      </w:pPr>
      <w:r>
        <w:t xml:space="preserve">URL userinfo</w:t>
      </w:r>
      <w:r>
        <w:t xml:space="preserve"> </w:t>
      </w:r>
      <w:r>
        <w:rPr>
          <w:rStyle w:val="VerbatimChar"/>
        </w:rPr>
        <w:t xml:space="preserve">scheme://user:PASSWORD@host</w:t>
      </w:r>
      <w:r>
        <w:t xml:space="preserve"> </w:t>
      </w:r>
      <w:r>
        <w:t xml:space="preserve">– the password (the user stays); a token-only</w:t>
      </w:r>
      <w:r>
        <w:t xml:space="preserve"> </w:t>
      </w:r>
      <w:r>
        <w:rPr>
          <w:rStyle w:val="VerbatimChar"/>
        </w:rPr>
        <w:t xml:space="preserve">scheme://TOKEN@host</w:t>
      </w:r>
      <w:r>
        <w:t xml:space="preserve"> </w:t>
      </w:r>
      <w:r>
        <w:t xml:space="preserve">(GitHub PAT clone form) – the whole token; and</w:t>
      </w:r>
      <w:r>
        <w:t xml:space="preserve"> </w:t>
      </w:r>
      <w:r>
        <w:rPr>
          <w:rStyle w:val="VerbatimChar"/>
        </w:rPr>
        <w:t xml:space="preserve">curl -u user:PASSWORD</w:t>
      </w:r>
      <w:r>
        <w:t xml:space="preserve"> </w:t>
      </w:r>
      <w:r>
        <w:t xml:space="preserve">– the password.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Bearer &lt;token&gt;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Basic &lt;token&gt;</w:t>
      </w:r>
      <w:r>
        <w:t xml:space="preserve"> </w:t>
      </w:r>
      <w:r>
        <w:t xml:space="preserve">– the token.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&lt;keyword&gt;["']?&lt;sep&gt;"double-quoted value"</w:t>
      </w:r>
      <w:r>
        <w:t xml:space="preserve"> </w:t>
      </w:r>
      <w:r>
        <w:t xml:space="preserve">– the whole quoted value (JSON style included).</w:t>
      </w:r>
    </w:p>
    <w:p>
      <w:pPr>
        <w:pStyle w:val="Compact"/>
        <w:numPr>
          <w:ilvl w:val="0"/>
          <w:numId w:val="1004"/>
        </w:numPr>
      </w:pPr>
      <w:r>
        <w:t xml:space="preserve">The same with single quotes.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&lt;keyword&gt;["']?&lt;sep&gt;value</w:t>
      </w:r>
      <w:r>
        <w:t xml:space="preserve"> </w:t>
      </w:r>
      <w:r>
        <w:t xml:space="preserve">– the unquoted token (sep =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=</w:t>
      </w:r>
      <w:r>
        <w:t xml:space="preserve">, spaces allowed).</w:t>
      </w:r>
    </w:p>
    <w:p>
      <w:pPr>
        <w:pStyle w:val="Compact"/>
        <w:numPr>
          <w:ilvl w:val="0"/>
          <w:numId w:val="1004"/>
        </w:numPr>
      </w:pPr>
      <w:r>
        <w:t xml:space="preserve">A space-separated CLI flag</w:t>
      </w:r>
      <w:r>
        <w:t xml:space="preserve"> </w:t>
      </w:r>
      <w:r>
        <w:rPr>
          <w:rStyle w:val="VerbatimChar"/>
        </w:rPr>
        <w:t xml:space="preserve">--&lt;...keyword&gt; value</w:t>
      </w:r>
      <w:r>
        <w:t xml:space="preserve">.</w:t>
      </w:r>
    </w:p>
    <w:p>
      <w:pPr>
        <w:pStyle w:val="FirstParagraph"/>
      </w:pPr>
      <w:r>
        <w:t xml:space="preserve">Known limits: an escaped quote inside a quoted value (</w:t>
      </w:r>
      <w:r>
        <w:rPr>
          <w:rStyle w:val="VerbatimChar"/>
        </w:rPr>
        <w:t xml:space="preserve">"a\"b"</w:t>
      </w:r>
      <w:r>
        <w:t xml:space="preserve">) ends the match early; a</w:t>
      </w:r>
      <w:r>
        <w:t xml:space="preserve"> </w:t>
      </w:r>
      <w:r>
        <w:t xml:space="preserve">secret split across lines, a secret with no recognisable keyword before it (a bare token or</w:t>
      </w:r>
      <w:r>
        <w:t xml:space="preserve"> </w:t>
      </w:r>
      <w:r>
        <w:t xml:space="preserve">base64 blob), and a value introduced by any other separator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redacted. Bare</w:t>
      </w:r>
      <w:r>
        <w:t xml:space="preserve"> </w:t>
      </w:r>
      <w:r>
        <w:rPr>
          <w:rStyle w:val="VerbatimChar"/>
        </w:rPr>
        <w:t xml:space="preserve">key</w:t>
      </w:r>
      <w:r>
        <w:t xml:space="preserve">/</w:t>
      </w:r>
      <w:r>
        <w:rPr>
          <w:rStyle w:val="VerbatimChar"/>
        </w:rPr>
        <w:t xml:space="preserve">token</w:t>
      </w:r>
      <w:r>
        <w:t xml:space="preserve">/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favour recall, so some non-secret text is over-redacted by design.</w:t>
      </w:r>
    </w:p>
    <w:p>
      <w:pPr>
        <w:pStyle w:val="BodyText"/>
      </w:pPr>
      <w:r>
        <w:rPr>
          <w:b/>
          <w:bCs/>
        </w:rPr>
        <w:t xml:space="preserve">Inputs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(read-only),</w:t>
      </w:r>
      <w:r>
        <w:t xml:space="preserve"> </w:t>
      </w:r>
      <w:r>
        <w:rPr>
          <w:rStyle w:val="VerbatimChar"/>
        </w:rPr>
        <w:t xml:space="preserve">constitution/scripts/gates/</w:t>
      </w:r>
      <w:r>
        <w:t xml:space="preserve"> </w:t>
      </w:r>
      <w:r>
        <w:t xml:space="preserve">(read-only, via</w:t>
      </w:r>
      <w:r>
        <w:t xml:space="preserve"> </w:t>
      </w:r>
      <w:r>
        <w:rPr>
          <w:rStyle w:val="VerbatimChar"/>
        </w:rPr>
        <w:t xml:space="preserve">cm_gate_ledger_ratchet.sh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docs/QA_DISCOVERY_LEDGER.md</w:t>
      </w:r>
      <w:r>
        <w:t xml:space="preserve"> </w:t>
      </w:r>
      <w:r>
        <w:t xml:space="preserve">(read-only),</w:t>
      </w:r>
      <w:r>
        <w:t xml:space="preserve"> </w:t>
      </w:r>
      <w:r>
        <w:rPr>
          <w:rStyle w:val="VerbatimChar"/>
        </w:rPr>
        <w:t xml:space="preserve">docs/qa/&lt;item-id&gt;/closure_evidence_*.md</w:t>
      </w:r>
      <w:r>
        <w:t xml:space="preserve"> </w:t>
      </w:r>
      <w:r>
        <w:t xml:space="preserve">(read;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 A human-readable or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report;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appends one line to</w:t>
      </w:r>
      <w:r>
        <w:t xml:space="preserve"> </w:t>
      </w:r>
      <w:r>
        <w:rPr>
          <w:rStyle w:val="VerbatimChar"/>
        </w:rPr>
        <w:t xml:space="preserve">&lt;AUDIT_STANDING_LOG_DIR&gt;/&lt;run-id&gt;.log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appends to</w:t>
      </w:r>
      <w:r>
        <w:t xml:space="preserve"> </w:t>
      </w:r>
      <w:r>
        <w:rPr>
          <w:rStyle w:val="VerbatimChar"/>
        </w:rPr>
        <w:t xml:space="preserve">&lt;AUDIT_QA_ROOT&gt;/zero_shortcomings_audit/&lt;run-id&gt;.log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$AUDIT_INCIDENT_LOG_DIR</w:t>
      </w:r>
      <w:r>
        <w:t xml:space="preserve">) only when</w:t>
      </w:r>
      <w:r>
        <w:t xml:space="preserve"> </w:t>
      </w:r>
      <w:r>
        <w:t xml:space="preserve">the corruption guard reverted something.</w:t>
      </w:r>
    </w:p>
    <w:p>
      <w:pPr>
        <w:pStyle w:val="BodyText"/>
      </w:pPr>
      <w:r>
        <w:rPr>
          <w:b/>
          <w:bCs/>
        </w:rPr>
        <w:t xml:space="preserve">Side-effects</w:t>
      </w:r>
      <w:r>
        <w:t xml:space="preserve">: None in</w:t>
      </w:r>
      <w:r>
        <w:t xml:space="preserve"> </w:t>
      </w:r>
      <w:r>
        <w:rPr>
          <w:rStyle w:val="VerbatimChar"/>
        </w:rPr>
        <w:t xml:space="preserve">enumerate</w:t>
      </w:r>
      <w:r>
        <w:t xml:space="preserve">.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writes its log line and, through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re-runs, executes recorded commands (never reopening anything).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executes the recorded command (</w:t>
      </w:r>
      <w:r>
        <w:rPr>
          <w:rStyle w:val="VerbatimChar"/>
        </w:rPr>
        <w:t xml:space="preserve">bash -c</w:t>
      </w:r>
      <w:r>
        <w:t xml:space="preserve">, fresh process, cwd = repo root), may revert corrupted tracked</w:t>
      </w:r>
      <w:r>
        <w:t xml:space="preserve"> </w:t>
      </w:r>
      <w:r>
        <w:t xml:space="preserve">evidence files, and with</w:t>
      </w:r>
      <w:r>
        <w:t xml:space="preserve"> </w:t>
      </w:r>
      <w:r>
        <w:rPr>
          <w:rStyle w:val="VerbatimChar"/>
        </w:rPr>
        <w:t xml:space="preserve">--reopen-on-mismatch</w:t>
      </w:r>
      <w:r>
        <w:t xml:space="preserve"> </w:t>
      </w:r>
      <w:r>
        <w:t xml:space="preserve">may call 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to</w:t>
      </w:r>
      <w:r>
        <w:t xml:space="preserve"> </w:t>
      </w:r>
      <w:r>
        <w:t xml:space="preserve">reopen an item.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nice</w:t>
      </w:r>
      <w:r>
        <w:t xml:space="preserve"> </w:t>
      </w:r>
      <w:r>
        <w:t xml:space="preserve">(</w:t>
      </w:r>
      <w:r>
        <w:rPr>
          <w:rStyle w:val="VerbatimChar"/>
        </w:rPr>
        <w:t xml:space="preserve">ionice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optional, their</w:t>
      </w:r>
      <w:r>
        <w:t xml:space="preserve"> </w:t>
      </w:r>
      <w:r>
        <w:t xml:space="preserve">absence is stated at run time),</w:t>
      </w:r>
      <w:r>
        <w:t xml:space="preserve"> </w:t>
      </w:r>
      <w:r>
        <w:rPr>
          <w:rStyle w:val="VerbatimChar"/>
        </w:rPr>
        <w:t xml:space="preserve">constitution/scripts/workable-items/workable-items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constitution/scripts/gates/cm_gate_ledger_ratchet.sh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scripts/lib/audit_*.sh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Cross-references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specs/003-zero-shortcomings-audit/{spec,plan,research,data-model}.md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Last verified</w:t>
      </w:r>
      <w:r>
        <w:t xml:space="preserve">: 2026-09-26 (against the script source and the</w:t>
      </w:r>
      <w:r>
        <w:t xml:space="preserve"> </w:t>
      </w:r>
      <w:r>
        <w:rPr>
          <w:rStyle w:val="VerbatimChar"/>
        </w:rPr>
        <w:t xml:space="preserve">tests/audit/</w:t>
      </w:r>
      <w:r>
        <w:t xml:space="preserve"> </w:t>
      </w:r>
      <w:r>
        <w:t xml:space="preserve">suite; the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text itself was run).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2026-09-26T08:50:53Z</dcterms:created>
  <dcterms:modified xsi:type="dcterms:W3CDTF">2026-09-26T08:50:53Z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