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fixed-closed-workable-items"/>
    <w:p>
      <w:pPr>
        <w:pStyle w:val="Heading1"/>
      </w:pPr>
      <w:r>
        <w:t xml:space="preserve">Fixed — Closed Workable Items</w:t>
      </w:r>
    </w:p>
    <w:p>
      <w:pPr>
        <w:pStyle w:val="FirstParagraph"/>
      </w:pPr>
      <w:r>
        <w:rPr>
          <w:b/>
          <w:bCs/>
        </w:rPr>
        <w:t xml:space="preserve">Revision:</w:t>
      </w:r>
      <w:r>
        <w:t xml:space="preserve"> </w:t>
      </w:r>
      <w:r>
        <w:t xml:space="preserve">48</w:t>
      </w:r>
      <w:r>
        <w:t xml:space="preserve"> </w:t>
      </w:r>
      <w:r>
        <w:rPr>
          <w:b/>
          <w:bCs/>
        </w:rPr>
        <w:t xml:space="preserve">Last modified:</w:t>
      </w:r>
      <w:r>
        <w:t xml:space="preserve"> </w:t>
      </w:r>
      <w:r>
        <w:t xml:space="preserve">2026-09-23T09:34:59Z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2026-09-23T09:35:08Z</dcterms:created>
  <dcterms:modified xsi:type="dcterms:W3CDTF">2026-09-23T09:35:08Z</dcterms:modified>
</cp:coreProperties>
</file>

<file path=docProps/custom.xml><?xml version="1.0" encoding="utf-8"?>
<Properties xmlns="http://schemas.openxmlformats.org/officeDocument/2006/custom-properties" xmlns:vt="http://schemas.openxmlformats.org/officeDocument/2006/docPropsVTypes"/>
</file>